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30D51" w14:textId="77777777" w:rsidR="006411A5"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CMPE 443 PRINCIPLES OF EMBEDDED SYSTEMS DESIGN</w:t>
      </w:r>
    </w:p>
    <w:p w14:paraId="5642A57B" w14:textId="77777777" w:rsidR="006411A5"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PRELAB #007 “TIMER”</w:t>
      </w:r>
    </w:p>
    <w:p w14:paraId="55D33D58" w14:textId="77777777" w:rsidR="006411A5" w:rsidRDefault="006411A5">
      <w:pPr>
        <w:spacing w:after="200"/>
        <w:rPr>
          <w:rFonts w:ascii="Times New Roman" w:eastAsia="Times New Roman" w:hAnsi="Times New Roman" w:cs="Times New Roman"/>
          <w:b/>
          <w:sz w:val="28"/>
          <w:szCs w:val="28"/>
        </w:rPr>
      </w:pPr>
    </w:p>
    <w:p w14:paraId="23E534C2" w14:textId="77777777" w:rsidR="006411A5" w:rsidRDefault="00000000">
      <w:pPr>
        <w:numPr>
          <w:ilvl w:val="0"/>
          <w:numId w:val="5"/>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w:t>
      </w:r>
    </w:p>
    <w:p w14:paraId="2B25BD83" w14:textId="77777777" w:rsidR="006411A5" w:rsidRDefault="006411A5">
      <w:pPr>
        <w:tabs>
          <w:tab w:val="left" w:pos="8640"/>
        </w:tabs>
        <w:ind w:left="720"/>
        <w:rPr>
          <w:rFonts w:ascii="Times New Roman" w:eastAsia="Times New Roman" w:hAnsi="Times New Roman" w:cs="Times New Roman"/>
          <w:b/>
          <w:sz w:val="28"/>
          <w:szCs w:val="28"/>
        </w:rPr>
      </w:pPr>
    </w:p>
    <w:p w14:paraId="61E4058F" w14:textId="77777777" w:rsidR="006411A5"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use an RGB LED with 4 Timers. 3 of them will be used for Red, Green, Blue LEDs and the last one will be used for switching colors of the LED at every 1 second.</w:t>
      </w:r>
    </w:p>
    <w:p w14:paraId="03B616EB" w14:textId="77777777" w:rsidR="006411A5" w:rsidRDefault="006411A5">
      <w:pPr>
        <w:spacing w:after="200"/>
        <w:ind w:firstLine="383"/>
        <w:rPr>
          <w:rFonts w:ascii="Times New Roman" w:eastAsia="Times New Roman" w:hAnsi="Times New Roman" w:cs="Times New Roman"/>
          <w:sz w:val="24"/>
          <w:szCs w:val="24"/>
        </w:rPr>
      </w:pPr>
    </w:p>
    <w:p w14:paraId="7B99F249" w14:textId="77777777" w:rsidR="006411A5" w:rsidRDefault="00000000">
      <w:pPr>
        <w:numPr>
          <w:ilvl w:val="0"/>
          <w:numId w:val="5"/>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RGB LED</w:t>
      </w:r>
    </w:p>
    <w:p w14:paraId="5BF0CE35" w14:textId="77777777" w:rsidR="006411A5" w:rsidRDefault="006411A5">
      <w:pPr>
        <w:spacing w:after="200"/>
        <w:rPr>
          <w:rFonts w:ascii="Times New Roman" w:eastAsia="Times New Roman" w:hAnsi="Times New Roman" w:cs="Times New Roman"/>
          <w:b/>
          <w:sz w:val="28"/>
          <w:szCs w:val="28"/>
        </w:rPr>
      </w:pPr>
    </w:p>
    <w:p w14:paraId="4023B27A" w14:textId="77777777" w:rsidR="006411A5" w:rsidRDefault="00000000">
      <w:pPr>
        <w:tabs>
          <w:tab w:val="left" w:pos="7920"/>
        </w:tabs>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5E56FBE2" wp14:editId="4A09EB70">
            <wp:extent cx="5731200" cy="2857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857500"/>
                    </a:xfrm>
                    <a:prstGeom prst="rect">
                      <a:avLst/>
                    </a:prstGeom>
                    <a:ln/>
                  </pic:spPr>
                </pic:pic>
              </a:graphicData>
            </a:graphic>
          </wp:inline>
        </w:drawing>
      </w:r>
    </w:p>
    <w:p w14:paraId="3482C963" w14:textId="77777777" w:rsidR="006411A5" w:rsidRDefault="006411A5">
      <w:pPr>
        <w:tabs>
          <w:tab w:val="left" w:pos="7920"/>
        </w:tabs>
        <w:jc w:val="center"/>
        <w:rPr>
          <w:rFonts w:ascii="Times New Roman" w:eastAsia="Times New Roman" w:hAnsi="Times New Roman" w:cs="Times New Roman"/>
          <w:i/>
          <w:sz w:val="24"/>
          <w:szCs w:val="24"/>
        </w:rPr>
      </w:pPr>
    </w:p>
    <w:p w14:paraId="1874B75B" w14:textId="77777777" w:rsidR="006411A5"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RGB-LED is working as an Additive Color. When all the RED,BLUE and GREEN is ON, it will give White color. When only RED and BLUE is ON, it will give Magenta Color.</w:t>
      </w:r>
    </w:p>
    <w:p w14:paraId="50AAD01C" w14:textId="77777777" w:rsidR="006411A5"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999F576" wp14:editId="226A9E8A">
            <wp:extent cx="2773200" cy="2773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73200" cy="2773200"/>
                    </a:xfrm>
                    <a:prstGeom prst="rect">
                      <a:avLst/>
                    </a:prstGeom>
                    <a:ln/>
                  </pic:spPr>
                </pic:pic>
              </a:graphicData>
            </a:graphic>
          </wp:inline>
        </w:drawing>
      </w:r>
    </w:p>
    <w:p w14:paraId="43FEA8E6" w14:textId="77777777" w:rsidR="006411A5" w:rsidRDefault="00000000">
      <w:pPr>
        <w:tabs>
          <w:tab w:val="left" w:pos="7920"/>
          <w:tab w:val="left" w:pos="5760"/>
        </w:tabs>
        <w:spacing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longer leg of the LED (</w:t>
      </w:r>
      <w:r>
        <w:rPr>
          <w:rFonts w:ascii="Times New Roman" w:eastAsia="Times New Roman" w:hAnsi="Times New Roman" w:cs="Times New Roman"/>
          <w:b/>
          <w:sz w:val="24"/>
          <w:szCs w:val="24"/>
        </w:rPr>
        <w:t>ANODE</w:t>
      </w:r>
      <w:r>
        <w:rPr>
          <w:rFonts w:ascii="Times New Roman" w:eastAsia="Times New Roman" w:hAnsi="Times New Roman" w:cs="Times New Roman"/>
          <w:sz w:val="24"/>
          <w:szCs w:val="24"/>
        </w:rPr>
        <w:t>) should be connected to higher voltage and the short legs of the LED (</w:t>
      </w:r>
      <w:r>
        <w:rPr>
          <w:rFonts w:ascii="Times New Roman" w:eastAsia="Times New Roman" w:hAnsi="Times New Roman" w:cs="Times New Roman"/>
          <w:b/>
          <w:sz w:val="24"/>
          <w:szCs w:val="24"/>
        </w:rPr>
        <w:t>CATHODE</w:t>
      </w:r>
      <w:r>
        <w:rPr>
          <w:rFonts w:ascii="Times New Roman" w:eastAsia="Times New Roman" w:hAnsi="Times New Roman" w:cs="Times New Roman"/>
          <w:sz w:val="24"/>
          <w:szCs w:val="24"/>
        </w:rPr>
        <w:t>) should be connected to lower voltage. You need to connect the 1K resistor to the (+).</w:t>
      </w:r>
    </w:p>
    <w:p w14:paraId="1BA25A85" w14:textId="77777777" w:rsidR="006411A5" w:rsidRDefault="00000000">
      <w:pPr>
        <w:tabs>
          <w:tab w:val="left" w:pos="7920"/>
          <w:tab w:val="left" w:pos="5760"/>
        </w:tabs>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50D28C" wp14:editId="0AAA2A77">
            <wp:extent cx="5731200" cy="2108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108200"/>
                    </a:xfrm>
                    <a:prstGeom prst="rect">
                      <a:avLst/>
                    </a:prstGeom>
                    <a:ln/>
                  </pic:spPr>
                </pic:pic>
              </a:graphicData>
            </a:graphic>
          </wp:inline>
        </w:drawing>
      </w:r>
    </w:p>
    <w:p w14:paraId="3E77676C" w14:textId="77777777" w:rsidR="006411A5" w:rsidRDefault="00000000">
      <w:pPr>
        <w:tabs>
          <w:tab w:val="left" w:pos="7920"/>
          <w:tab w:val="left" w:pos="5760"/>
        </w:tabs>
        <w:spacing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to connect the R,G,B LEDs pin to suitable pins of the board.</w:t>
      </w:r>
    </w:p>
    <w:p w14:paraId="47B10429" w14:textId="77777777" w:rsidR="00DC27F3" w:rsidRDefault="00000000">
      <w:pPr>
        <w:numPr>
          <w:ilvl w:val="0"/>
          <w:numId w:val="1"/>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Which pins are used?</w:t>
      </w:r>
    </w:p>
    <w:p w14:paraId="31D008CB" w14:textId="77777777" w:rsidR="00DC27F3" w:rsidRPr="00CB7839" w:rsidRDefault="00DC27F3" w:rsidP="001A55C0">
      <w:pPr>
        <w:pBdr>
          <w:top w:val="single" w:sz="4" w:space="1" w:color="auto"/>
          <w:left w:val="single" w:sz="4" w:space="4" w:color="auto"/>
          <w:bottom w:val="single" w:sz="4" w:space="1" w:color="auto"/>
          <w:right w:val="single" w:sz="4" w:space="4" w:color="auto"/>
        </w:pBdr>
        <w:tabs>
          <w:tab w:val="left" w:pos="7200"/>
        </w:tabs>
        <w:ind w:left="720"/>
        <w:rPr>
          <w:rFonts w:ascii="Consolas" w:eastAsia="Times New Roman" w:hAnsi="Consolas" w:cs="Times New Roman"/>
          <w:sz w:val="24"/>
          <w:szCs w:val="24"/>
        </w:rPr>
      </w:pPr>
      <w:r w:rsidRPr="00CB7839">
        <w:rPr>
          <w:rFonts w:ascii="Consolas" w:eastAsia="Times New Roman" w:hAnsi="Consolas" w:cs="Times New Roman"/>
          <w:sz w:val="24"/>
          <w:szCs w:val="24"/>
        </w:rPr>
        <w:t>R = PD3</w:t>
      </w:r>
    </w:p>
    <w:p w14:paraId="5AB516CB" w14:textId="77777777" w:rsidR="00DC27F3" w:rsidRPr="00CB7839" w:rsidRDefault="00DC27F3" w:rsidP="001A55C0">
      <w:pPr>
        <w:pBdr>
          <w:top w:val="single" w:sz="4" w:space="1" w:color="auto"/>
          <w:left w:val="single" w:sz="4" w:space="4" w:color="auto"/>
          <w:bottom w:val="single" w:sz="4" w:space="1" w:color="auto"/>
          <w:right w:val="single" w:sz="4" w:space="4" w:color="auto"/>
        </w:pBdr>
        <w:tabs>
          <w:tab w:val="left" w:pos="7200"/>
        </w:tabs>
        <w:ind w:left="720"/>
        <w:rPr>
          <w:rFonts w:ascii="Consolas" w:eastAsia="Times New Roman" w:hAnsi="Consolas" w:cs="Times New Roman"/>
          <w:sz w:val="24"/>
          <w:szCs w:val="24"/>
        </w:rPr>
      </w:pPr>
      <w:r w:rsidRPr="00CB7839">
        <w:rPr>
          <w:rFonts w:ascii="Consolas" w:eastAsia="Times New Roman" w:hAnsi="Consolas" w:cs="Times New Roman"/>
          <w:sz w:val="24"/>
          <w:szCs w:val="24"/>
        </w:rPr>
        <w:t>G = PD4</w:t>
      </w:r>
    </w:p>
    <w:p w14:paraId="05C7828A" w14:textId="7FD99EFC" w:rsidR="006411A5" w:rsidRPr="00CB7839" w:rsidRDefault="00DC27F3" w:rsidP="001A55C0">
      <w:pPr>
        <w:pBdr>
          <w:top w:val="single" w:sz="4" w:space="1" w:color="auto"/>
          <w:left w:val="single" w:sz="4" w:space="4" w:color="auto"/>
          <w:bottom w:val="single" w:sz="4" w:space="1" w:color="auto"/>
          <w:right w:val="single" w:sz="4" w:space="4" w:color="auto"/>
        </w:pBdr>
        <w:tabs>
          <w:tab w:val="left" w:pos="7200"/>
        </w:tabs>
        <w:ind w:left="720"/>
        <w:rPr>
          <w:rFonts w:ascii="Consolas" w:eastAsia="Times New Roman" w:hAnsi="Consolas" w:cs="Times New Roman"/>
          <w:sz w:val="24"/>
          <w:szCs w:val="24"/>
        </w:rPr>
      </w:pPr>
      <w:r w:rsidRPr="00CB7839">
        <w:rPr>
          <w:rFonts w:ascii="Consolas" w:eastAsia="Times New Roman" w:hAnsi="Consolas" w:cs="Times New Roman"/>
          <w:sz w:val="24"/>
          <w:szCs w:val="24"/>
        </w:rPr>
        <w:t>B = PD5</w:t>
      </w:r>
    </w:p>
    <w:p w14:paraId="51E7959D" w14:textId="77777777" w:rsidR="006411A5" w:rsidRDefault="006411A5">
      <w:pPr>
        <w:tabs>
          <w:tab w:val="left" w:pos="7200"/>
        </w:tabs>
        <w:spacing w:after="200"/>
        <w:rPr>
          <w:rFonts w:ascii="Times New Roman" w:eastAsia="Times New Roman" w:hAnsi="Times New Roman" w:cs="Times New Roman"/>
          <w:sz w:val="24"/>
          <w:szCs w:val="24"/>
        </w:rPr>
      </w:pPr>
    </w:p>
    <w:p w14:paraId="3C638BB1" w14:textId="77777777" w:rsidR="006411A5" w:rsidRDefault="00000000">
      <w:pPr>
        <w:numPr>
          <w:ilvl w:val="0"/>
          <w:numId w:val="5"/>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Timer</w:t>
      </w:r>
    </w:p>
    <w:p w14:paraId="51F2CF1B" w14:textId="77777777" w:rsidR="006411A5" w:rsidRDefault="006411A5">
      <w:pPr>
        <w:tabs>
          <w:tab w:val="left" w:pos="8640"/>
        </w:tabs>
        <w:ind w:left="720"/>
        <w:rPr>
          <w:rFonts w:ascii="Times New Roman" w:eastAsia="Times New Roman" w:hAnsi="Times New Roman" w:cs="Times New Roman"/>
          <w:b/>
          <w:sz w:val="28"/>
          <w:szCs w:val="28"/>
        </w:rPr>
      </w:pPr>
    </w:p>
    <w:p w14:paraId="6B00156C" w14:textId="77777777" w:rsidR="006411A5"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use 4 Timers with interrupt. </w:t>
      </w:r>
    </w:p>
    <w:p w14:paraId="7D42CF89" w14:textId="3D69B83B" w:rsidR="006411A5"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Which timers you selected?</w:t>
      </w:r>
      <w:r w:rsidR="001A55C0">
        <w:rPr>
          <w:rFonts w:ascii="Times New Roman" w:eastAsia="Times New Roman" w:hAnsi="Times New Roman" w:cs="Times New Roman"/>
          <w:sz w:val="24"/>
          <w:szCs w:val="24"/>
        </w:rPr>
        <w:t xml:space="preserve">                          </w:t>
      </w:r>
      <w:r w:rsidR="00CB7839">
        <w:rPr>
          <w:rFonts w:ascii="Times New Roman" w:eastAsia="Times New Roman" w:hAnsi="Times New Roman" w:cs="Times New Roman"/>
          <w:sz w:val="24"/>
          <w:szCs w:val="24"/>
        </w:rPr>
        <w:t xml:space="preserve">  </w:t>
      </w:r>
      <w:r w:rsidR="001A55C0">
        <w:rPr>
          <w:rFonts w:ascii="Times New Roman" w:eastAsia="Times New Roman" w:hAnsi="Times New Roman" w:cs="Times New Roman"/>
          <w:sz w:val="24"/>
          <w:szCs w:val="24"/>
        </w:rPr>
        <w:t xml:space="preserve">    </w:t>
      </w:r>
      <w:r w:rsidR="00CB7839">
        <w:rPr>
          <w:rFonts w:ascii="Times New Roman" w:eastAsia="Times New Roman" w:hAnsi="Times New Roman" w:cs="Times New Roman"/>
          <w:sz w:val="24"/>
          <w:szCs w:val="24"/>
        </w:rPr>
        <w:t xml:space="preserve">  </w:t>
      </w:r>
      <w:r w:rsidR="001A55C0" w:rsidRPr="00CB7839">
        <w:rPr>
          <w:rFonts w:ascii="Consolas" w:eastAsia="Times New Roman" w:hAnsi="Consolas" w:cs="Times New Roman"/>
          <w:sz w:val="24"/>
          <w:szCs w:val="24"/>
          <w:bdr w:val="single" w:sz="4" w:space="0" w:color="auto"/>
        </w:rPr>
        <w:t>TIM6-TIM7-TIM16-TIM17</w:t>
      </w:r>
    </w:p>
    <w:p w14:paraId="0720ABFD" w14:textId="55747486" w:rsidR="006411A5"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update interrupt? (DIER)</w:t>
      </w:r>
      <w:r w:rsidR="00EF2BD9">
        <w:rPr>
          <w:rFonts w:ascii="Times New Roman" w:eastAsia="Times New Roman" w:hAnsi="Times New Roman" w:cs="Times New Roman"/>
          <w:sz w:val="24"/>
          <w:szCs w:val="24"/>
        </w:rPr>
        <w:t xml:space="preserve">                                 </w:t>
      </w:r>
      <w:r w:rsidR="00EF2BD9" w:rsidRPr="00CB7839">
        <w:rPr>
          <w:rFonts w:ascii="Consolas" w:eastAsia="Times New Roman" w:hAnsi="Consolas" w:cs="Times New Roman"/>
          <w:sz w:val="24"/>
          <w:szCs w:val="24"/>
          <w:bdr w:val="single" w:sz="4" w:space="0" w:color="auto"/>
        </w:rPr>
        <w:t>TIMx-&gt;DIER |= 1</w:t>
      </w:r>
    </w:p>
    <w:p w14:paraId="0B72CE13" w14:textId="435C3C66" w:rsidR="006411A5"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Generate update interrupt when CNT is reinitialized. (EGR)</w:t>
      </w:r>
      <w:r w:rsidR="00CB7839">
        <w:rPr>
          <w:rFonts w:ascii="Times New Roman" w:eastAsia="Times New Roman" w:hAnsi="Times New Roman" w:cs="Times New Roman"/>
          <w:sz w:val="24"/>
          <w:szCs w:val="24"/>
        </w:rPr>
        <w:t xml:space="preserve">     </w:t>
      </w:r>
      <w:r w:rsidR="00EF2BD9" w:rsidRPr="00CB7839">
        <w:rPr>
          <w:rFonts w:ascii="Consolas" w:eastAsia="Times New Roman" w:hAnsi="Consolas" w:cs="Times New Roman"/>
          <w:sz w:val="24"/>
          <w:szCs w:val="24"/>
          <w:bdr w:val="single" w:sz="4" w:space="0" w:color="auto"/>
        </w:rPr>
        <w:t>TIMx-&gt;EGR |= 1</w:t>
      </w:r>
    </w:p>
    <w:p w14:paraId="4E58551D" w14:textId="2325496B" w:rsidR="006411A5" w:rsidRDefault="00000000">
      <w:pPr>
        <w:numPr>
          <w:ilvl w:val="0"/>
          <w:numId w:val="2"/>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for only counter overflow/underflow generates an update interrupt. (CR1)</w:t>
      </w:r>
    </w:p>
    <w:p w14:paraId="687E4B16" w14:textId="0ECACE6F" w:rsidR="00A60813" w:rsidRPr="00CB7839" w:rsidRDefault="00A60813" w:rsidP="00395AB3">
      <w:pPr>
        <w:rPr>
          <w:rFonts w:ascii="Consolas" w:hAnsi="Consolas" w:cs="Times New Roman"/>
          <w:sz w:val="24"/>
          <w:szCs w:val="24"/>
        </w:rPr>
      </w:pPr>
      <w:r w:rsidRPr="00A60813">
        <w:t xml:space="preserve">                                                   </w:t>
      </w:r>
      <w:r w:rsidRPr="00CB7839">
        <w:rPr>
          <w:rFonts w:ascii="Consolas" w:hAnsi="Consolas" w:cs="Times New Roman"/>
          <w:sz w:val="24"/>
          <w:szCs w:val="24"/>
          <w:bdr w:val="single" w:sz="4" w:space="0" w:color="auto"/>
        </w:rPr>
        <w:t>TIMx-&gt;CR1 &amp;= ~(1&lt;&lt;1)</w:t>
      </w:r>
    </w:p>
    <w:p w14:paraId="05A00D6F" w14:textId="77777777" w:rsidR="00BF35E9" w:rsidRDefault="00000000">
      <w:pPr>
        <w:numPr>
          <w:ilvl w:val="0"/>
          <w:numId w:val="4"/>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 prescaler to increase the CNT register for every 1 millisecond. (PSC)</w:t>
      </w:r>
      <w:r w:rsidR="00BF35E9">
        <w:rPr>
          <w:rFonts w:ascii="Times New Roman" w:eastAsia="Times New Roman" w:hAnsi="Times New Roman" w:cs="Times New Roman"/>
          <w:sz w:val="24"/>
          <w:szCs w:val="24"/>
        </w:rPr>
        <w:t xml:space="preserve">                      </w:t>
      </w:r>
    </w:p>
    <w:p w14:paraId="2DC62BCD" w14:textId="58A9A040" w:rsidR="006411A5" w:rsidRPr="00CB7839" w:rsidRDefault="00BF35E9" w:rsidP="00395AB3">
      <w:pPr>
        <w:tabs>
          <w:tab w:val="left" w:pos="7200"/>
        </w:tabs>
        <w:spacing w:after="200"/>
        <w:ind w:left="2880"/>
        <w:rPr>
          <w:rFonts w:ascii="Consolas" w:eastAsia="Times New Roman" w:hAnsi="Consolas" w:cs="Times New Roman"/>
          <w:sz w:val="24"/>
          <w:szCs w:val="24"/>
        </w:rPr>
      </w:pPr>
      <w:r w:rsidRPr="00CB7839">
        <w:rPr>
          <w:rFonts w:ascii="Consolas" w:hAnsi="Consolas" w:cs="Times New Roman"/>
          <w:sz w:val="24"/>
          <w:szCs w:val="24"/>
          <w:bdr w:val="single" w:sz="4" w:space="0" w:color="auto"/>
        </w:rPr>
        <w:t>TIM</w:t>
      </w:r>
      <w:r w:rsidR="00A60813" w:rsidRPr="00CB7839">
        <w:rPr>
          <w:rFonts w:ascii="Consolas" w:hAnsi="Consolas" w:cs="Times New Roman"/>
          <w:sz w:val="24"/>
          <w:szCs w:val="24"/>
          <w:bdr w:val="single" w:sz="4" w:space="0" w:color="auto"/>
        </w:rPr>
        <w:t>x</w:t>
      </w:r>
      <w:r w:rsidRPr="00CB7839">
        <w:rPr>
          <w:rFonts w:ascii="Consolas" w:hAnsi="Consolas" w:cs="Times New Roman"/>
          <w:sz w:val="24"/>
          <w:szCs w:val="24"/>
          <w:bdr w:val="single" w:sz="4" w:space="0" w:color="auto"/>
        </w:rPr>
        <w:t>-&gt;PSC = 4000 - 1</w:t>
      </w:r>
    </w:p>
    <w:p w14:paraId="268B3163" w14:textId="77777777" w:rsidR="006411A5"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ARR register values should be different at each timer. In order to show all the colors on an RGB LED, the one/off frequency of the LEDs should be different. Intensity of RED &gt; GREEN &gt; BLUE, so you need to configure Timers as:</w:t>
      </w:r>
    </w:p>
    <w:p w14:paraId="44F27B9B" w14:textId="77777777" w:rsidR="006411A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Timer connected to the RED LED should interrupt with 100Hz.</w:t>
      </w:r>
    </w:p>
    <w:p w14:paraId="257CBE94" w14:textId="77777777" w:rsidR="006411A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Timer connected to the GREEN LED should interrupt with 200Hz.</w:t>
      </w:r>
    </w:p>
    <w:p w14:paraId="3DA8025E" w14:textId="77777777" w:rsidR="006411A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Timer connected to the BLUE LED should interrupt with 400Hz.</w:t>
      </w:r>
    </w:p>
    <w:p w14:paraId="716F9860" w14:textId="77777777" w:rsidR="006411A5" w:rsidRDefault="00000000">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Timer for the switching colors should interrupt with 1 Hz.</w:t>
      </w:r>
    </w:p>
    <w:p w14:paraId="61359EF9" w14:textId="77777777" w:rsidR="006411A5" w:rsidRDefault="006411A5">
      <w:pPr>
        <w:tabs>
          <w:tab w:val="left" w:pos="8640"/>
        </w:tabs>
        <w:ind w:left="720"/>
        <w:rPr>
          <w:rFonts w:ascii="Times New Roman" w:eastAsia="Times New Roman" w:hAnsi="Times New Roman" w:cs="Times New Roman"/>
          <w:b/>
          <w:sz w:val="28"/>
          <w:szCs w:val="28"/>
        </w:rPr>
      </w:pPr>
    </w:p>
    <w:p w14:paraId="61209949" w14:textId="5AAA3432" w:rsidR="006411A5" w:rsidRDefault="00000000">
      <w:pPr>
        <w:numPr>
          <w:ilvl w:val="0"/>
          <w:numId w:val="4"/>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ARR register values for these timers?</w:t>
      </w:r>
      <w:r>
        <w:rPr>
          <w:rFonts w:ascii="Times New Roman" w:eastAsia="Times New Roman" w:hAnsi="Times New Roman" w:cs="Times New Roman"/>
          <w:sz w:val="24"/>
          <w:szCs w:val="24"/>
        </w:rPr>
        <w:tab/>
      </w:r>
    </w:p>
    <w:p w14:paraId="4EA135B5" w14:textId="52B802B5" w:rsidR="003E5631" w:rsidRPr="00CB7839" w:rsidRDefault="003E5631" w:rsidP="00095A09">
      <w:pPr>
        <w:pBdr>
          <w:top w:val="single" w:sz="4" w:space="1" w:color="auto"/>
          <w:left w:val="single" w:sz="4" w:space="4" w:color="auto"/>
          <w:bottom w:val="single" w:sz="4" w:space="1" w:color="auto"/>
          <w:right w:val="single" w:sz="4" w:space="4" w:color="auto"/>
        </w:pBdr>
        <w:ind w:left="743"/>
        <w:rPr>
          <w:rFonts w:ascii="Consolas" w:hAnsi="Consolas" w:cs="Times New Roman"/>
        </w:rPr>
      </w:pPr>
      <w:r w:rsidRPr="00CB7839">
        <w:rPr>
          <w:rFonts w:ascii="Consolas" w:hAnsi="Consolas" w:cs="Times New Roman"/>
        </w:rPr>
        <w:t>TIM6-&gt;ARR = 9;  (RED)</w:t>
      </w:r>
    </w:p>
    <w:p w14:paraId="659A064E" w14:textId="5F9B129A" w:rsidR="00095A09" w:rsidRPr="00CB7839" w:rsidRDefault="00095A09" w:rsidP="00095A09">
      <w:pPr>
        <w:pBdr>
          <w:top w:val="single" w:sz="4" w:space="1" w:color="auto"/>
          <w:left w:val="single" w:sz="4" w:space="4" w:color="auto"/>
          <w:bottom w:val="single" w:sz="4" w:space="1" w:color="auto"/>
          <w:right w:val="single" w:sz="4" w:space="4" w:color="auto"/>
        </w:pBdr>
        <w:ind w:left="743"/>
        <w:rPr>
          <w:rFonts w:ascii="Consolas" w:hAnsi="Consolas" w:cs="Times New Roman"/>
        </w:rPr>
      </w:pPr>
      <w:r w:rsidRPr="00CB7839">
        <w:rPr>
          <w:rFonts w:ascii="Consolas" w:hAnsi="Consolas" w:cs="Times New Roman"/>
        </w:rPr>
        <w:t xml:space="preserve">TIM7-&gt;ARR = </w:t>
      </w:r>
      <w:r w:rsidR="001D4DE8">
        <w:rPr>
          <w:rFonts w:ascii="Consolas" w:hAnsi="Consolas" w:cs="Times New Roman"/>
        </w:rPr>
        <w:t>4</w:t>
      </w:r>
      <w:r w:rsidRPr="00CB7839">
        <w:rPr>
          <w:rFonts w:ascii="Consolas" w:hAnsi="Consolas" w:cs="Times New Roman"/>
        </w:rPr>
        <w:t>;  (GREEN)</w:t>
      </w:r>
    </w:p>
    <w:p w14:paraId="60F0C68F" w14:textId="41592624" w:rsidR="00095A09" w:rsidRPr="00CB7839" w:rsidRDefault="00095A09" w:rsidP="00095A09">
      <w:pPr>
        <w:pBdr>
          <w:top w:val="single" w:sz="4" w:space="1" w:color="auto"/>
          <w:left w:val="single" w:sz="4" w:space="4" w:color="auto"/>
          <w:bottom w:val="single" w:sz="4" w:space="1" w:color="auto"/>
          <w:right w:val="single" w:sz="4" w:space="4" w:color="auto"/>
        </w:pBdr>
        <w:ind w:left="743"/>
        <w:rPr>
          <w:rFonts w:ascii="Consolas" w:hAnsi="Consolas" w:cs="Times New Roman"/>
        </w:rPr>
      </w:pPr>
      <w:r w:rsidRPr="00CB7839">
        <w:rPr>
          <w:rFonts w:ascii="Consolas" w:hAnsi="Consolas" w:cs="Times New Roman"/>
        </w:rPr>
        <w:t xml:space="preserve">TIM16-&gt;ARR = </w:t>
      </w:r>
      <w:r w:rsidR="006D5E6E">
        <w:rPr>
          <w:rFonts w:ascii="Consolas" w:hAnsi="Consolas" w:cs="Times New Roman"/>
        </w:rPr>
        <w:t>2</w:t>
      </w:r>
      <w:r w:rsidRPr="00CB7839">
        <w:rPr>
          <w:rFonts w:ascii="Consolas" w:hAnsi="Consolas" w:cs="Times New Roman"/>
        </w:rPr>
        <w:t>;  (BLUE)</w:t>
      </w:r>
      <w:r w:rsidR="000629C5">
        <w:rPr>
          <w:rFonts w:ascii="Consolas" w:hAnsi="Consolas" w:cs="Times New Roman"/>
        </w:rPr>
        <w:t xml:space="preserve"> (</w:t>
      </w:r>
      <w:r w:rsidR="00F53F15">
        <w:rPr>
          <w:rFonts w:ascii="Consolas" w:hAnsi="Consolas" w:cs="Times New Roman"/>
        </w:rPr>
        <w:t>2.5 between 2 and 3 – 2 works better</w:t>
      </w:r>
      <w:r w:rsidR="000629C5">
        <w:rPr>
          <w:rFonts w:ascii="Consolas" w:hAnsi="Consolas" w:cs="Times New Roman"/>
        </w:rPr>
        <w:t>)</w:t>
      </w:r>
    </w:p>
    <w:p w14:paraId="0FFE4F31" w14:textId="4819BCC0" w:rsidR="00095A09" w:rsidRPr="00CB7839" w:rsidRDefault="00095A09" w:rsidP="00095A09">
      <w:pPr>
        <w:pBdr>
          <w:top w:val="single" w:sz="4" w:space="1" w:color="auto"/>
          <w:left w:val="single" w:sz="4" w:space="4" w:color="auto"/>
          <w:bottom w:val="single" w:sz="4" w:space="1" w:color="auto"/>
          <w:right w:val="single" w:sz="4" w:space="4" w:color="auto"/>
        </w:pBdr>
        <w:ind w:left="743"/>
        <w:rPr>
          <w:rFonts w:ascii="Consolas" w:hAnsi="Consolas" w:cs="Times New Roman"/>
        </w:rPr>
      </w:pPr>
      <w:r w:rsidRPr="00CB7839">
        <w:rPr>
          <w:rFonts w:ascii="Consolas" w:hAnsi="Consolas" w:cs="Times New Roman"/>
        </w:rPr>
        <w:t>TIM17-&gt;ARR = 999;  (Switch)</w:t>
      </w:r>
    </w:p>
    <w:p w14:paraId="784CCE90" w14:textId="77777777" w:rsidR="00095A09" w:rsidRPr="003E5631" w:rsidRDefault="00095A09" w:rsidP="003E5631"/>
    <w:p w14:paraId="3AA575C3" w14:textId="77777777" w:rsidR="006411A5" w:rsidRDefault="006411A5">
      <w:pPr>
        <w:tabs>
          <w:tab w:val="left" w:pos="7200"/>
        </w:tabs>
        <w:spacing w:after="200"/>
        <w:rPr>
          <w:rFonts w:ascii="Times New Roman" w:eastAsia="Times New Roman" w:hAnsi="Times New Roman" w:cs="Times New Roman"/>
          <w:sz w:val="24"/>
          <w:szCs w:val="24"/>
        </w:rPr>
      </w:pPr>
    </w:p>
    <w:p w14:paraId="78A3976C" w14:textId="22496E50" w:rsidR="006411A5" w:rsidRDefault="00000000">
      <w:pPr>
        <w:numPr>
          <w:ilvl w:val="0"/>
          <w:numId w:val="4"/>
        </w:numPr>
        <w:tabs>
          <w:tab w:val="left" w:pos="7200"/>
        </w:tabs>
        <w:rPr>
          <w:rFonts w:ascii="Times New Roman" w:eastAsia="Times New Roman" w:hAnsi="Times New Roman" w:cs="Times New Roman"/>
          <w:sz w:val="24"/>
          <w:szCs w:val="24"/>
        </w:rPr>
      </w:pPr>
      <w:r>
        <w:rPr>
          <w:rFonts w:ascii="Times New Roman" w:eastAsia="Times New Roman" w:hAnsi="Times New Roman" w:cs="Times New Roman"/>
          <w:sz w:val="24"/>
          <w:szCs w:val="24"/>
        </w:rPr>
        <w:t>Enable IRQ for Timers</w:t>
      </w:r>
      <w:r>
        <w:rPr>
          <w:rFonts w:ascii="Times New Roman" w:eastAsia="Times New Roman" w:hAnsi="Times New Roman" w:cs="Times New Roman"/>
          <w:sz w:val="24"/>
          <w:szCs w:val="24"/>
        </w:rPr>
        <w:tab/>
      </w:r>
    </w:p>
    <w:p w14:paraId="0FD91EAD" w14:textId="4BE04F56" w:rsidR="00CB7839" w:rsidRPr="00CB7839" w:rsidRDefault="00CB7839" w:rsidP="00CB783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43"/>
        <w:rPr>
          <w:rFonts w:ascii="Consolas" w:hAnsi="Consolas" w:cs="Consolas"/>
          <w:sz w:val="20"/>
          <w:szCs w:val="20"/>
          <w:lang w:val="en-US"/>
        </w:rPr>
      </w:pPr>
      <w:r w:rsidRPr="00CB7839">
        <w:rPr>
          <w:rFonts w:ascii="Consolas" w:hAnsi="Consolas" w:cs="Consolas"/>
          <w:b/>
          <w:bCs/>
          <w:color w:val="7F0055"/>
          <w:sz w:val="20"/>
          <w:szCs w:val="20"/>
          <w:lang w:val="en-US"/>
        </w:rPr>
        <w:t>__asm</w:t>
      </w:r>
      <w:r w:rsidRPr="00CB7839">
        <w:rPr>
          <w:rFonts w:ascii="Consolas" w:hAnsi="Consolas" w:cs="Consolas"/>
          <w:color w:val="000000"/>
          <w:sz w:val="20"/>
          <w:szCs w:val="20"/>
          <w:lang w:val="en-US"/>
        </w:rPr>
        <w:t xml:space="preserve"> </w:t>
      </w:r>
      <w:r w:rsidRPr="00CB7839">
        <w:rPr>
          <w:rFonts w:ascii="Consolas" w:hAnsi="Consolas" w:cs="Consolas"/>
          <w:b/>
          <w:bCs/>
          <w:color w:val="7F0055"/>
          <w:sz w:val="20"/>
          <w:szCs w:val="20"/>
          <w:lang w:val="en-US"/>
        </w:rPr>
        <w:t>volatile</w:t>
      </w:r>
      <w:r w:rsidRPr="00CB7839">
        <w:rPr>
          <w:rFonts w:ascii="Consolas" w:hAnsi="Consolas" w:cs="Consolas"/>
          <w:color w:val="000000"/>
          <w:sz w:val="20"/>
          <w:szCs w:val="20"/>
          <w:lang w:val="en-US"/>
        </w:rPr>
        <w:t>(</w:t>
      </w:r>
    </w:p>
    <w:p w14:paraId="177A89B3" w14:textId="0C9DBBE8" w:rsidR="00CB7839" w:rsidRPr="00CB7839" w:rsidRDefault="006A44CE" w:rsidP="00CB7839">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43"/>
        <w:rPr>
          <w:rFonts w:ascii="Consolas" w:hAnsi="Consolas" w:cs="Consolas"/>
          <w:sz w:val="20"/>
          <w:szCs w:val="20"/>
          <w:lang w:val="en-US"/>
        </w:rPr>
      </w:pPr>
      <w:r>
        <w:rPr>
          <w:rFonts w:ascii="Consolas" w:hAnsi="Consolas" w:cs="Consolas"/>
          <w:color w:val="2A00FF"/>
          <w:sz w:val="20"/>
          <w:szCs w:val="20"/>
          <w:lang w:val="en-US"/>
        </w:rPr>
        <w:t xml:space="preserve"> </w:t>
      </w:r>
      <w:r w:rsidR="00CB7839" w:rsidRPr="00CB7839">
        <w:rPr>
          <w:rFonts w:ascii="Consolas" w:hAnsi="Consolas" w:cs="Consolas"/>
          <w:color w:val="2A00FF"/>
          <w:sz w:val="20"/>
          <w:szCs w:val="20"/>
          <w:lang w:val="en-US"/>
        </w:rPr>
        <w:t>"</w:t>
      </w:r>
      <w:r w:rsidR="00CB7839" w:rsidRPr="006A44CE">
        <w:rPr>
          <w:rFonts w:ascii="Consolas" w:hAnsi="Consolas" w:cs="Consolas"/>
          <w:color w:val="2A00FF"/>
          <w:sz w:val="20"/>
          <w:szCs w:val="20"/>
          <w:lang w:val="en-US"/>
        </w:rPr>
        <w:t xml:space="preserve">mov </w:t>
      </w:r>
      <w:r w:rsidR="00CB7839" w:rsidRPr="00CB7839">
        <w:rPr>
          <w:rFonts w:ascii="Consolas" w:hAnsi="Consolas" w:cs="Consolas"/>
          <w:color w:val="2A00FF"/>
          <w:sz w:val="20"/>
          <w:szCs w:val="20"/>
          <w:lang w:val="en-US"/>
        </w:rPr>
        <w:t>r0, #0 \n\t"</w:t>
      </w:r>
      <w:r w:rsidR="00CB7839" w:rsidRPr="00CB7839">
        <w:rPr>
          <w:rFonts w:ascii="Consolas" w:hAnsi="Consolas" w:cs="Consolas"/>
          <w:color w:val="000000"/>
          <w:sz w:val="20"/>
          <w:szCs w:val="20"/>
          <w:lang w:val="en-US"/>
        </w:rPr>
        <w:t>,</w:t>
      </w:r>
    </w:p>
    <w:p w14:paraId="7619B30C" w14:textId="33A35154" w:rsidR="00CB7839" w:rsidRPr="006A44CE" w:rsidRDefault="006A44CE" w:rsidP="006A44CE">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43"/>
        <w:rPr>
          <w:rFonts w:ascii="Consolas" w:hAnsi="Consolas" w:cs="Consolas"/>
          <w:sz w:val="20"/>
          <w:szCs w:val="20"/>
          <w:lang w:val="en-US"/>
        </w:rPr>
      </w:pPr>
      <w:r>
        <w:rPr>
          <w:rFonts w:ascii="Consolas" w:hAnsi="Consolas" w:cs="Consolas"/>
          <w:color w:val="000000"/>
          <w:sz w:val="20"/>
          <w:szCs w:val="20"/>
          <w:lang w:val="en-US"/>
        </w:rPr>
        <w:t xml:space="preserve"> </w:t>
      </w:r>
      <w:r w:rsidR="00CB7839" w:rsidRPr="00CB7839">
        <w:rPr>
          <w:rFonts w:ascii="Consolas" w:hAnsi="Consolas" w:cs="Consolas"/>
          <w:color w:val="2A00FF"/>
          <w:sz w:val="20"/>
          <w:szCs w:val="20"/>
          <w:lang w:val="en-US"/>
        </w:rPr>
        <w:t>"</w:t>
      </w:r>
      <w:r w:rsidR="00CB7839" w:rsidRPr="006A44CE">
        <w:rPr>
          <w:rFonts w:ascii="Consolas" w:hAnsi="Consolas" w:cs="Consolas"/>
          <w:color w:val="2A00FF"/>
          <w:sz w:val="20"/>
          <w:szCs w:val="20"/>
          <w:lang w:val="en-US"/>
        </w:rPr>
        <w:t>msr</w:t>
      </w:r>
      <w:r w:rsidR="00CB7839" w:rsidRPr="00CB7839">
        <w:rPr>
          <w:rFonts w:ascii="Consolas" w:hAnsi="Consolas" w:cs="Consolas"/>
          <w:color w:val="2A00FF"/>
          <w:sz w:val="20"/>
          <w:szCs w:val="20"/>
          <w:lang w:val="en-US"/>
        </w:rPr>
        <w:t xml:space="preserve"> r0, </w:t>
      </w:r>
      <w:r w:rsidR="00CB7839" w:rsidRPr="006A44CE">
        <w:rPr>
          <w:rFonts w:ascii="Consolas" w:hAnsi="Consolas" w:cs="Consolas"/>
          <w:color w:val="2A00FF"/>
          <w:sz w:val="20"/>
          <w:szCs w:val="20"/>
          <w:lang w:val="en-US"/>
        </w:rPr>
        <w:t>primask</w:t>
      </w:r>
      <w:r w:rsidR="00CB7839" w:rsidRPr="00CB7839">
        <w:rPr>
          <w:rFonts w:ascii="Consolas" w:hAnsi="Consolas" w:cs="Consolas"/>
          <w:color w:val="2A00FF"/>
          <w:sz w:val="20"/>
          <w:szCs w:val="20"/>
          <w:lang w:val="en-US"/>
        </w:rPr>
        <w:t xml:space="preserve"> \n\t"</w:t>
      </w:r>
      <w:r w:rsidR="00CB7839" w:rsidRPr="00CB7839">
        <w:rPr>
          <w:rFonts w:ascii="Consolas" w:hAnsi="Consolas" w:cs="Consolas"/>
          <w:color w:val="000000"/>
          <w:sz w:val="20"/>
          <w:szCs w:val="20"/>
          <w:lang w:val="en-US"/>
        </w:rPr>
        <w:t>);</w:t>
      </w:r>
    </w:p>
    <w:p w14:paraId="1E939DF2" w14:textId="77777777" w:rsidR="00CB7839" w:rsidRDefault="00CB7839" w:rsidP="00CB7839">
      <w:pPr>
        <w:tabs>
          <w:tab w:val="left" w:pos="7200"/>
        </w:tabs>
        <w:spacing w:after="200"/>
        <w:ind w:left="743"/>
        <w:rPr>
          <w:rFonts w:ascii="Times New Roman" w:eastAsia="Times New Roman" w:hAnsi="Times New Roman" w:cs="Times New Roman"/>
          <w:sz w:val="24"/>
          <w:szCs w:val="24"/>
        </w:rPr>
      </w:pPr>
    </w:p>
    <w:p w14:paraId="36F5056B" w14:textId="4318842E" w:rsidR="006411A5" w:rsidRDefault="00000000">
      <w:pPr>
        <w:numPr>
          <w:ilvl w:val="0"/>
          <w:numId w:val="4"/>
        </w:numPr>
        <w:tabs>
          <w:tab w:val="left" w:pos="7200"/>
        </w:tabs>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Write IRQ Handles and Clear interrupts (SR)</w:t>
      </w:r>
      <w:r>
        <w:rPr>
          <w:rFonts w:ascii="Times New Roman" w:eastAsia="Times New Roman" w:hAnsi="Times New Roman" w:cs="Times New Roman"/>
          <w:sz w:val="24"/>
          <w:szCs w:val="24"/>
        </w:rPr>
        <w:tab/>
      </w:r>
    </w:p>
    <w:p w14:paraId="4BB617B3" w14:textId="43F8C3AE" w:rsidR="00A60813" w:rsidRPr="00A60813" w:rsidRDefault="00A60813" w:rsidP="00A60813">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43"/>
        <w:rPr>
          <w:rFonts w:ascii="Consolas" w:hAnsi="Consolas" w:cs="Consolas"/>
          <w:sz w:val="20"/>
          <w:szCs w:val="20"/>
          <w:lang w:val="en-US"/>
        </w:rPr>
      </w:pPr>
      <w:r w:rsidRPr="00A60813">
        <w:rPr>
          <w:rFonts w:ascii="Consolas" w:hAnsi="Consolas" w:cs="Consolas"/>
          <w:b/>
          <w:bCs/>
          <w:color w:val="7F0055"/>
          <w:sz w:val="20"/>
          <w:szCs w:val="20"/>
          <w:lang w:val="en-US"/>
        </w:rPr>
        <w:t>void</w:t>
      </w:r>
      <w:r w:rsidRPr="00A60813">
        <w:rPr>
          <w:rFonts w:ascii="Consolas" w:hAnsi="Consolas" w:cs="Consolas"/>
          <w:color w:val="000000"/>
          <w:sz w:val="20"/>
          <w:szCs w:val="20"/>
          <w:lang w:val="en-US"/>
        </w:rPr>
        <w:t xml:space="preserve"> </w:t>
      </w:r>
      <w:r w:rsidRPr="00A60813">
        <w:rPr>
          <w:rFonts w:ascii="Consolas" w:hAnsi="Consolas" w:cs="Consolas"/>
          <w:b/>
          <w:bCs/>
          <w:color w:val="000000"/>
          <w:sz w:val="20"/>
          <w:szCs w:val="20"/>
          <w:lang w:val="en-US"/>
        </w:rPr>
        <w:t>TIM</w:t>
      </w:r>
      <w:r>
        <w:rPr>
          <w:rFonts w:ascii="Consolas" w:hAnsi="Consolas" w:cs="Consolas"/>
          <w:b/>
          <w:bCs/>
          <w:color w:val="000000"/>
          <w:sz w:val="20"/>
          <w:szCs w:val="20"/>
          <w:lang w:val="en-US"/>
        </w:rPr>
        <w:t>x</w:t>
      </w:r>
      <w:r w:rsidRPr="00A60813">
        <w:rPr>
          <w:rFonts w:ascii="Consolas" w:hAnsi="Consolas" w:cs="Consolas"/>
          <w:b/>
          <w:bCs/>
          <w:color w:val="000000"/>
          <w:sz w:val="20"/>
          <w:szCs w:val="20"/>
          <w:lang w:val="en-US"/>
        </w:rPr>
        <w:t>_IRQHandler</w:t>
      </w:r>
      <w:r w:rsidRPr="00A60813">
        <w:rPr>
          <w:rFonts w:ascii="Consolas" w:hAnsi="Consolas" w:cs="Consolas"/>
          <w:color w:val="000000"/>
          <w:sz w:val="20"/>
          <w:szCs w:val="20"/>
          <w:lang w:val="en-US"/>
        </w:rPr>
        <w:t>(</w:t>
      </w:r>
      <w:r w:rsidRPr="00A60813">
        <w:rPr>
          <w:rFonts w:ascii="Consolas" w:hAnsi="Consolas" w:cs="Consolas"/>
          <w:b/>
          <w:bCs/>
          <w:color w:val="7F0055"/>
          <w:sz w:val="20"/>
          <w:szCs w:val="20"/>
          <w:lang w:val="en-US"/>
        </w:rPr>
        <w:t>void</w:t>
      </w:r>
      <w:r w:rsidRPr="00A60813">
        <w:rPr>
          <w:rFonts w:ascii="Consolas" w:hAnsi="Consolas" w:cs="Consolas"/>
          <w:color w:val="000000"/>
          <w:sz w:val="20"/>
          <w:szCs w:val="20"/>
          <w:lang w:val="en-US"/>
        </w:rPr>
        <w:t>)</w:t>
      </w:r>
    </w:p>
    <w:p w14:paraId="23B80073" w14:textId="77777777" w:rsidR="00A60813" w:rsidRPr="00A60813" w:rsidRDefault="00A60813" w:rsidP="00A60813">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43"/>
        <w:rPr>
          <w:rFonts w:ascii="Consolas" w:hAnsi="Consolas" w:cs="Consolas"/>
          <w:sz w:val="20"/>
          <w:szCs w:val="20"/>
          <w:lang w:val="en-US"/>
        </w:rPr>
      </w:pPr>
      <w:r w:rsidRPr="00A60813">
        <w:rPr>
          <w:rFonts w:ascii="Consolas" w:hAnsi="Consolas" w:cs="Consolas"/>
          <w:color w:val="000000"/>
          <w:sz w:val="20"/>
          <w:szCs w:val="20"/>
          <w:lang w:val="en-US"/>
        </w:rPr>
        <w:t>{</w:t>
      </w:r>
    </w:p>
    <w:p w14:paraId="64F60E1F" w14:textId="1A901D9C" w:rsidR="00A60813" w:rsidRPr="00A60813" w:rsidRDefault="00A60813" w:rsidP="00A60813">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43"/>
        <w:rPr>
          <w:rFonts w:ascii="Consolas" w:hAnsi="Consolas" w:cs="Consolas"/>
          <w:sz w:val="20"/>
          <w:szCs w:val="20"/>
          <w:lang w:val="en-US"/>
        </w:rPr>
      </w:pPr>
      <w:r w:rsidRPr="00A60813">
        <w:rPr>
          <w:rFonts w:ascii="Consolas" w:hAnsi="Consolas" w:cs="Consolas"/>
          <w:color w:val="000000"/>
          <w:sz w:val="20"/>
          <w:szCs w:val="20"/>
          <w:lang w:val="en-US"/>
        </w:rPr>
        <w:t xml:space="preserve"> TIM</w:t>
      </w:r>
      <w:r>
        <w:rPr>
          <w:rFonts w:ascii="Consolas" w:hAnsi="Consolas" w:cs="Consolas"/>
          <w:color w:val="000000"/>
          <w:sz w:val="20"/>
          <w:szCs w:val="20"/>
          <w:lang w:val="en-US"/>
        </w:rPr>
        <w:t>x</w:t>
      </w:r>
      <w:r w:rsidRPr="00A60813">
        <w:rPr>
          <w:rFonts w:ascii="Consolas" w:hAnsi="Consolas" w:cs="Consolas"/>
          <w:color w:val="000000"/>
          <w:sz w:val="20"/>
          <w:szCs w:val="20"/>
          <w:lang w:val="en-US"/>
        </w:rPr>
        <w:t>-&gt;</w:t>
      </w:r>
      <w:r w:rsidRPr="00A60813">
        <w:rPr>
          <w:rFonts w:ascii="Consolas" w:hAnsi="Consolas" w:cs="Consolas"/>
          <w:color w:val="0000C0"/>
          <w:sz w:val="20"/>
          <w:szCs w:val="20"/>
          <w:lang w:val="en-US"/>
        </w:rPr>
        <w:t>SR</w:t>
      </w:r>
      <w:r w:rsidRPr="00A60813">
        <w:rPr>
          <w:rFonts w:ascii="Consolas" w:hAnsi="Consolas" w:cs="Consolas"/>
          <w:color w:val="000000"/>
          <w:sz w:val="20"/>
          <w:szCs w:val="20"/>
          <w:lang w:val="en-US"/>
        </w:rPr>
        <w:t xml:space="preserve">=0; </w:t>
      </w:r>
      <w:r w:rsidRPr="00A60813">
        <w:rPr>
          <w:rFonts w:ascii="Consolas" w:hAnsi="Consolas" w:cs="Consolas"/>
          <w:color w:val="3F7F5F"/>
          <w:sz w:val="20"/>
          <w:szCs w:val="20"/>
          <w:lang w:val="en-US"/>
        </w:rPr>
        <w:t>//</w:t>
      </w:r>
      <w:r w:rsidR="00CB7839">
        <w:rPr>
          <w:rFonts w:ascii="Consolas" w:hAnsi="Consolas" w:cs="Consolas"/>
          <w:color w:val="3F7F5F"/>
          <w:sz w:val="20"/>
          <w:szCs w:val="20"/>
          <w:lang w:val="en-US"/>
        </w:rPr>
        <w:t xml:space="preserve"> </w:t>
      </w:r>
      <w:r w:rsidRPr="00A60813">
        <w:rPr>
          <w:rFonts w:ascii="Consolas" w:hAnsi="Consolas" w:cs="Consolas"/>
          <w:color w:val="3F7F5F"/>
          <w:sz w:val="20"/>
          <w:szCs w:val="20"/>
          <w:lang w:val="en-US"/>
        </w:rPr>
        <w:t>clear UIF</w:t>
      </w:r>
    </w:p>
    <w:p w14:paraId="66E969E9" w14:textId="4E88AD01" w:rsidR="00A60813" w:rsidRPr="00A60813" w:rsidRDefault="00A60813" w:rsidP="00A60813">
      <w:pPr>
        <w:pStyle w:val="ListParagraph"/>
        <w:pBdr>
          <w:top w:val="single" w:sz="4" w:space="1" w:color="auto"/>
          <w:left w:val="single" w:sz="4" w:space="4" w:color="auto"/>
          <w:bottom w:val="single" w:sz="4" w:space="1" w:color="auto"/>
          <w:right w:val="single" w:sz="4" w:space="4" w:color="auto"/>
        </w:pBdr>
        <w:tabs>
          <w:tab w:val="left" w:pos="7200"/>
        </w:tabs>
        <w:spacing w:after="200"/>
        <w:ind w:left="743"/>
        <w:rPr>
          <w:rFonts w:ascii="Times New Roman" w:eastAsia="Times New Roman" w:hAnsi="Times New Roman" w:cs="Times New Roman"/>
          <w:sz w:val="24"/>
          <w:szCs w:val="24"/>
        </w:rPr>
      </w:pPr>
      <w:r w:rsidRPr="00A60813">
        <w:rPr>
          <w:rFonts w:ascii="Consolas" w:hAnsi="Consolas" w:cs="Consolas"/>
          <w:color w:val="000000"/>
          <w:sz w:val="20"/>
          <w:szCs w:val="20"/>
          <w:lang w:val="en-US"/>
        </w:rPr>
        <w:t>}</w:t>
      </w:r>
    </w:p>
    <w:p w14:paraId="70DDA506" w14:textId="77777777" w:rsidR="006411A5" w:rsidRDefault="006411A5">
      <w:pPr>
        <w:tabs>
          <w:tab w:val="left" w:pos="7200"/>
        </w:tabs>
        <w:spacing w:after="200"/>
        <w:ind w:left="720"/>
        <w:rPr>
          <w:rFonts w:ascii="Times New Roman" w:eastAsia="Times New Roman" w:hAnsi="Times New Roman" w:cs="Times New Roman"/>
          <w:sz w:val="24"/>
          <w:szCs w:val="24"/>
        </w:rPr>
      </w:pPr>
    </w:p>
    <w:p w14:paraId="0210B824" w14:textId="77777777" w:rsidR="006411A5" w:rsidRDefault="00000000">
      <w:pPr>
        <w:numPr>
          <w:ilvl w:val="0"/>
          <w:numId w:val="5"/>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5674F25A" w14:textId="77777777" w:rsidR="006411A5" w:rsidRDefault="006411A5">
      <w:pPr>
        <w:tabs>
          <w:tab w:val="left" w:pos="8640"/>
        </w:tabs>
        <w:ind w:left="720"/>
        <w:rPr>
          <w:rFonts w:ascii="Times New Roman" w:eastAsia="Times New Roman" w:hAnsi="Times New Roman" w:cs="Times New Roman"/>
          <w:b/>
          <w:sz w:val="28"/>
          <w:szCs w:val="28"/>
        </w:rPr>
      </w:pPr>
    </w:p>
    <w:p w14:paraId="5F824628" w14:textId="77777777" w:rsidR="006411A5"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prelab, you need to write code for showing different colors every 1 second. The color pattern: White - Cyan - Magenta - Blue - Yellow - Green - Red - Black</w:t>
      </w:r>
    </w:p>
    <w:p w14:paraId="23CA46BF" w14:textId="77777777" w:rsidR="006411A5"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show these colors, you should configure the On/Off frequency of the LEDs correctly.</w:t>
      </w:r>
    </w:p>
    <w:p w14:paraId="2208DB8A" w14:textId="77777777" w:rsidR="006411A5" w:rsidRDefault="006411A5">
      <w:pPr>
        <w:spacing w:after="200"/>
        <w:rPr>
          <w:rFonts w:ascii="Times New Roman" w:eastAsia="Times New Roman" w:hAnsi="Times New Roman" w:cs="Times New Roman"/>
          <w:sz w:val="24"/>
          <w:szCs w:val="24"/>
        </w:rPr>
      </w:pPr>
    </w:p>
    <w:p w14:paraId="48DB01EB" w14:textId="77777777" w:rsidR="006411A5" w:rsidRDefault="00000000">
      <w:pPr>
        <w:numPr>
          <w:ilvl w:val="0"/>
          <w:numId w:val="5"/>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14E56479" w14:textId="77777777" w:rsidR="006411A5" w:rsidRDefault="006411A5">
      <w:pPr>
        <w:tabs>
          <w:tab w:val="left" w:pos="8640"/>
        </w:tabs>
        <w:ind w:left="720"/>
        <w:rPr>
          <w:rFonts w:ascii="Times New Roman" w:eastAsia="Times New Roman" w:hAnsi="Times New Roman" w:cs="Times New Roman"/>
          <w:b/>
          <w:sz w:val="28"/>
          <w:szCs w:val="28"/>
        </w:rPr>
      </w:pPr>
    </w:p>
    <w:p w14:paraId="3F4C301A" w14:textId="77777777" w:rsidR="006411A5"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submit one zip file which contains this document and your project (all the files with the last configuration)</w:t>
      </w:r>
    </w:p>
    <w:p w14:paraId="68DE2D7C" w14:textId="77777777" w:rsidR="006411A5"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The naming of the zip file should be:</w:t>
      </w:r>
    </w:p>
    <w:p w14:paraId="2E83D84C" w14:textId="77777777" w:rsidR="006411A5" w:rsidRDefault="00000000">
      <w:pPr>
        <w:spacing w:after="200"/>
        <w:ind w:firstLine="383"/>
        <w:rPr>
          <w:rFonts w:ascii="Times New Roman" w:eastAsia="Times New Roman" w:hAnsi="Times New Roman" w:cs="Times New Roman"/>
          <w:sz w:val="24"/>
          <w:szCs w:val="24"/>
        </w:rPr>
      </w:pPr>
      <w:r>
        <w:rPr>
          <w:rFonts w:ascii="Times New Roman" w:eastAsia="Times New Roman" w:hAnsi="Times New Roman" w:cs="Times New Roman"/>
          <w:sz w:val="24"/>
          <w:szCs w:val="24"/>
        </w:rPr>
        <w:t>PRELAB&lt;exp num&gt;_&lt;StudentID&gt;.zip</w:t>
      </w:r>
    </w:p>
    <w:p w14:paraId="130DA4D1" w14:textId="77777777" w:rsidR="006411A5" w:rsidRDefault="006411A5">
      <w:pPr>
        <w:spacing w:after="200"/>
        <w:ind w:firstLine="383"/>
        <w:rPr>
          <w:rFonts w:ascii="Times New Roman" w:eastAsia="Times New Roman" w:hAnsi="Times New Roman" w:cs="Times New Roman"/>
          <w:sz w:val="24"/>
          <w:szCs w:val="24"/>
        </w:rPr>
      </w:pPr>
    </w:p>
    <w:p w14:paraId="0D78AB2A" w14:textId="77777777" w:rsidR="006411A5" w:rsidRDefault="00000000">
      <w:pPr>
        <w:numPr>
          <w:ilvl w:val="0"/>
          <w:numId w:val="5"/>
        </w:numPr>
        <w:tabs>
          <w:tab w:val="left" w:pos="864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Videos and Links</w:t>
      </w:r>
    </w:p>
    <w:p w14:paraId="694B1770" w14:textId="77777777" w:rsidR="006411A5" w:rsidRDefault="006411A5">
      <w:pPr>
        <w:spacing w:after="200"/>
        <w:rPr>
          <w:rFonts w:ascii="Times New Roman" w:eastAsia="Times New Roman" w:hAnsi="Times New Roman" w:cs="Times New Roman"/>
          <w:sz w:val="24"/>
          <w:szCs w:val="24"/>
        </w:rPr>
      </w:pPr>
    </w:p>
    <w:p w14:paraId="00CF11D6" w14:textId="77777777" w:rsidR="006411A5"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Timer Introduction:</w:t>
      </w:r>
    </w:p>
    <w:p w14:paraId="22EBF2AB" w14:textId="77777777" w:rsidR="006411A5" w:rsidRDefault="00000000">
      <w:pPr>
        <w:spacing w:after="20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https://www.youtube.com/watch?v=BtAi6-7Lnlw</w:t>
        </w:r>
      </w:hyperlink>
    </w:p>
    <w:p w14:paraId="50C95F3D" w14:textId="77777777" w:rsidR="006411A5"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How an RGB LED works:</w:t>
      </w:r>
    </w:p>
    <w:p w14:paraId="585799B0" w14:textId="77777777" w:rsidR="006411A5" w:rsidRDefault="00000000">
      <w:pPr>
        <w:spacing w:after="200"/>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https://www.youtube.com/watch?v=wqzfbImsrPE</w:t>
        </w:r>
      </w:hyperlink>
    </w:p>
    <w:p w14:paraId="33AFD419" w14:textId="77777777" w:rsidR="006411A5" w:rsidRDefault="006411A5">
      <w:pPr>
        <w:spacing w:after="200"/>
        <w:rPr>
          <w:rFonts w:ascii="Times New Roman" w:eastAsia="Times New Roman" w:hAnsi="Times New Roman" w:cs="Times New Roman"/>
          <w:sz w:val="24"/>
          <w:szCs w:val="24"/>
        </w:rPr>
      </w:pPr>
    </w:p>
    <w:p w14:paraId="7B6890C8" w14:textId="77777777" w:rsidR="006411A5" w:rsidRDefault="006411A5">
      <w:pPr>
        <w:spacing w:after="200"/>
        <w:rPr>
          <w:rFonts w:ascii="Times New Roman" w:eastAsia="Times New Roman" w:hAnsi="Times New Roman" w:cs="Times New Roman"/>
          <w:sz w:val="24"/>
          <w:szCs w:val="24"/>
        </w:rPr>
      </w:pPr>
    </w:p>
    <w:p w14:paraId="7587305B" w14:textId="77777777" w:rsidR="006411A5" w:rsidRDefault="006411A5">
      <w:pPr>
        <w:spacing w:after="200"/>
        <w:ind w:firstLine="383"/>
        <w:rPr>
          <w:rFonts w:ascii="Times New Roman" w:eastAsia="Times New Roman" w:hAnsi="Times New Roman" w:cs="Times New Roman"/>
          <w:sz w:val="24"/>
          <w:szCs w:val="24"/>
        </w:rPr>
      </w:pPr>
    </w:p>
    <w:sectPr w:rsidR="006411A5">
      <w:head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BB7F" w14:textId="77777777" w:rsidR="0062710D" w:rsidRDefault="0062710D">
      <w:pPr>
        <w:spacing w:line="240" w:lineRule="auto"/>
      </w:pPr>
      <w:r>
        <w:separator/>
      </w:r>
    </w:p>
  </w:endnote>
  <w:endnote w:type="continuationSeparator" w:id="0">
    <w:p w14:paraId="2B29DEB4" w14:textId="77777777" w:rsidR="0062710D" w:rsidRDefault="00627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BA408" w14:textId="77777777" w:rsidR="0062710D" w:rsidRDefault="0062710D">
      <w:pPr>
        <w:spacing w:line="240" w:lineRule="auto"/>
      </w:pPr>
      <w:r>
        <w:separator/>
      </w:r>
    </w:p>
  </w:footnote>
  <w:footnote w:type="continuationSeparator" w:id="0">
    <w:p w14:paraId="6AACA2A5" w14:textId="77777777" w:rsidR="0062710D" w:rsidRDefault="006271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17B9" w14:textId="0F469C9C" w:rsidR="006411A5" w:rsidRDefault="00000000">
    <w:pPr>
      <w:tabs>
        <w:tab w:val="left" w:pos="4320"/>
      </w:tabs>
    </w:pPr>
    <w:r>
      <w:t>Student ID:</w:t>
    </w:r>
    <w:r w:rsidR="00CB2F3B">
      <w:t xml:space="preserve"> 2018400174</w:t>
    </w:r>
    <w:r>
      <w:tab/>
      <w:t>Name Surname:</w:t>
    </w:r>
    <w:r w:rsidR="00CB2F3B">
      <w:t xml:space="preserve"> Karahan Sarıtaş</w:t>
    </w:r>
  </w:p>
  <w:p w14:paraId="22F2D521" w14:textId="77777777" w:rsidR="00CB2F3B" w:rsidRDefault="00CB2F3B">
    <w:pPr>
      <w:tabs>
        <w:tab w:val="left"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3C68"/>
    <w:multiLevelType w:val="multilevel"/>
    <w:tmpl w:val="4490D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EF375A"/>
    <w:multiLevelType w:val="multilevel"/>
    <w:tmpl w:val="88BCF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DC3CAB"/>
    <w:multiLevelType w:val="multilevel"/>
    <w:tmpl w:val="34C247B2"/>
    <w:lvl w:ilvl="0">
      <w:start w:val="1"/>
      <w:numFmt w:val="bullet"/>
      <w:lvlText w:val="-"/>
      <w:lvlJc w:val="left"/>
      <w:pPr>
        <w:ind w:left="743" w:hanging="360"/>
      </w:pPr>
      <w:rPr>
        <w:u w:val="none"/>
      </w:rPr>
    </w:lvl>
    <w:lvl w:ilvl="1">
      <w:start w:val="1"/>
      <w:numFmt w:val="bullet"/>
      <w:lvlText w:val="-"/>
      <w:lvlJc w:val="left"/>
      <w:pPr>
        <w:ind w:left="1463" w:hanging="360"/>
      </w:pPr>
      <w:rPr>
        <w:u w:val="none"/>
      </w:rPr>
    </w:lvl>
    <w:lvl w:ilvl="2">
      <w:start w:val="1"/>
      <w:numFmt w:val="bullet"/>
      <w:lvlText w:val="-"/>
      <w:lvlJc w:val="left"/>
      <w:pPr>
        <w:ind w:left="2183" w:hanging="360"/>
      </w:pPr>
      <w:rPr>
        <w:u w:val="none"/>
      </w:rPr>
    </w:lvl>
    <w:lvl w:ilvl="3">
      <w:start w:val="1"/>
      <w:numFmt w:val="bullet"/>
      <w:lvlText w:val="-"/>
      <w:lvlJc w:val="left"/>
      <w:pPr>
        <w:ind w:left="2903" w:hanging="360"/>
      </w:pPr>
      <w:rPr>
        <w:u w:val="none"/>
      </w:rPr>
    </w:lvl>
    <w:lvl w:ilvl="4">
      <w:start w:val="1"/>
      <w:numFmt w:val="bullet"/>
      <w:lvlText w:val="-"/>
      <w:lvlJc w:val="left"/>
      <w:pPr>
        <w:ind w:left="3623" w:hanging="360"/>
      </w:pPr>
      <w:rPr>
        <w:u w:val="none"/>
      </w:rPr>
    </w:lvl>
    <w:lvl w:ilvl="5">
      <w:start w:val="1"/>
      <w:numFmt w:val="bullet"/>
      <w:lvlText w:val="-"/>
      <w:lvlJc w:val="left"/>
      <w:pPr>
        <w:ind w:left="4343" w:hanging="360"/>
      </w:pPr>
      <w:rPr>
        <w:u w:val="none"/>
      </w:rPr>
    </w:lvl>
    <w:lvl w:ilvl="6">
      <w:start w:val="1"/>
      <w:numFmt w:val="bullet"/>
      <w:lvlText w:val="-"/>
      <w:lvlJc w:val="left"/>
      <w:pPr>
        <w:ind w:left="5063" w:hanging="360"/>
      </w:pPr>
      <w:rPr>
        <w:u w:val="none"/>
      </w:rPr>
    </w:lvl>
    <w:lvl w:ilvl="7">
      <w:start w:val="1"/>
      <w:numFmt w:val="bullet"/>
      <w:lvlText w:val="-"/>
      <w:lvlJc w:val="left"/>
      <w:pPr>
        <w:ind w:left="5783" w:hanging="360"/>
      </w:pPr>
      <w:rPr>
        <w:u w:val="none"/>
      </w:rPr>
    </w:lvl>
    <w:lvl w:ilvl="8">
      <w:start w:val="1"/>
      <w:numFmt w:val="bullet"/>
      <w:lvlText w:val="-"/>
      <w:lvlJc w:val="left"/>
      <w:pPr>
        <w:ind w:left="6503" w:hanging="360"/>
      </w:pPr>
      <w:rPr>
        <w:u w:val="none"/>
      </w:rPr>
    </w:lvl>
  </w:abstractNum>
  <w:abstractNum w:abstractNumId="3" w15:restartNumberingAfterBreak="0">
    <w:nsid w:val="425C012A"/>
    <w:multiLevelType w:val="multilevel"/>
    <w:tmpl w:val="C1CE8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5E1F5D"/>
    <w:multiLevelType w:val="multilevel"/>
    <w:tmpl w:val="CCFA4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1848014">
    <w:abstractNumId w:val="4"/>
  </w:num>
  <w:num w:numId="2" w16cid:durableId="1645624004">
    <w:abstractNumId w:val="1"/>
  </w:num>
  <w:num w:numId="3" w16cid:durableId="920607065">
    <w:abstractNumId w:val="0"/>
  </w:num>
  <w:num w:numId="4" w16cid:durableId="743336751">
    <w:abstractNumId w:val="2"/>
  </w:num>
  <w:num w:numId="5" w16cid:durableId="385447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1A5"/>
    <w:rsid w:val="0000100E"/>
    <w:rsid w:val="000404BF"/>
    <w:rsid w:val="000629C5"/>
    <w:rsid w:val="00095A09"/>
    <w:rsid w:val="001A55C0"/>
    <w:rsid w:val="001D4DE8"/>
    <w:rsid w:val="00203973"/>
    <w:rsid w:val="00395AB3"/>
    <w:rsid w:val="003E5631"/>
    <w:rsid w:val="0062710D"/>
    <w:rsid w:val="006411A5"/>
    <w:rsid w:val="006A44CE"/>
    <w:rsid w:val="006D5E6E"/>
    <w:rsid w:val="00A60813"/>
    <w:rsid w:val="00B204A6"/>
    <w:rsid w:val="00BF35E9"/>
    <w:rsid w:val="00CB2F3B"/>
    <w:rsid w:val="00CB7839"/>
    <w:rsid w:val="00DC27F3"/>
    <w:rsid w:val="00EF2BD9"/>
    <w:rsid w:val="00F5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CA6D"/>
  <w15:docId w15:val="{38D7D8F6-E59E-40DF-B23D-8BFA0B29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B2F3B"/>
    <w:pPr>
      <w:tabs>
        <w:tab w:val="center" w:pos="4680"/>
        <w:tab w:val="right" w:pos="9360"/>
      </w:tabs>
      <w:spacing w:line="240" w:lineRule="auto"/>
    </w:pPr>
  </w:style>
  <w:style w:type="character" w:customStyle="1" w:styleId="HeaderChar">
    <w:name w:val="Header Char"/>
    <w:basedOn w:val="DefaultParagraphFont"/>
    <w:link w:val="Header"/>
    <w:uiPriority w:val="99"/>
    <w:rsid w:val="00CB2F3B"/>
  </w:style>
  <w:style w:type="paragraph" w:styleId="Footer">
    <w:name w:val="footer"/>
    <w:basedOn w:val="Normal"/>
    <w:link w:val="FooterChar"/>
    <w:uiPriority w:val="99"/>
    <w:unhideWhenUsed/>
    <w:rsid w:val="00CB2F3B"/>
    <w:pPr>
      <w:tabs>
        <w:tab w:val="center" w:pos="4680"/>
        <w:tab w:val="right" w:pos="9360"/>
      </w:tabs>
      <w:spacing w:line="240" w:lineRule="auto"/>
    </w:pPr>
  </w:style>
  <w:style w:type="character" w:customStyle="1" w:styleId="FooterChar">
    <w:name w:val="Footer Char"/>
    <w:basedOn w:val="DefaultParagraphFont"/>
    <w:link w:val="Footer"/>
    <w:uiPriority w:val="99"/>
    <w:rsid w:val="00CB2F3B"/>
  </w:style>
  <w:style w:type="paragraph" w:styleId="ListParagraph">
    <w:name w:val="List Paragraph"/>
    <w:basedOn w:val="Normal"/>
    <w:uiPriority w:val="34"/>
    <w:qFormat/>
    <w:rsid w:val="00A60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qzfbImsrPE" TargetMode="External"/><Relationship Id="rId5" Type="http://schemas.openxmlformats.org/officeDocument/2006/relationships/footnotes" Target="footnotes.xml"/><Relationship Id="rId10" Type="http://schemas.openxmlformats.org/officeDocument/2006/relationships/hyperlink" Target="https://www.youtube.com/watch?v=BtAi6-7Lnl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Karahan Sarıtaş</cp:lastModifiedBy>
  <cp:revision>12</cp:revision>
  <dcterms:created xsi:type="dcterms:W3CDTF">2022-11-19T16:58:00Z</dcterms:created>
  <dcterms:modified xsi:type="dcterms:W3CDTF">2022-11-20T12:32:00Z</dcterms:modified>
</cp:coreProperties>
</file>