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6AF92" w14:textId="3E7EBDCA" w:rsidR="000D70BD" w:rsidRDefault="002E0CC8">
      <w:pPr>
        <w:rPr>
          <w:b/>
          <w:bCs/>
        </w:rPr>
      </w:pPr>
      <w:r>
        <w:rPr>
          <w:b/>
          <w:bCs/>
        </w:rPr>
        <w:t>Preface to Part I</w:t>
      </w:r>
    </w:p>
    <w:p w14:paraId="65484C88" w14:textId="21ACEF26" w:rsidR="000D70BD" w:rsidRDefault="000D70BD">
      <w:pPr>
        <w:rPr>
          <w:b/>
          <w:bCs/>
        </w:rPr>
      </w:pPr>
    </w:p>
    <w:p w14:paraId="025F544F" w14:textId="11C21481" w:rsidR="000D70BD" w:rsidRDefault="000D70BD" w:rsidP="00B74FBE">
      <w:pPr>
        <w:jc w:val="both"/>
      </w:pPr>
      <w:r>
        <w:t xml:space="preserve">The author says: As long as I’ve had my wits, I have always wondered greatly: Is there no wisdom in Edom, do the Christians lack all sense? How can they agree with their beliefs, which are so foreign to human sense, without definite proofs from the prophets? Even the verses that they cite from the prophets as evidence do not actually support their arguments at all, and do not help them in any way, as is known to people who have carefully examined what is written in many places in this book. But finally I found in their books of history, called </w:t>
      </w:r>
      <w:r>
        <w:rPr>
          <w:i/>
          <w:iCs/>
        </w:rPr>
        <w:t>Chroniki</w:t>
      </w:r>
      <w:r>
        <w:t xml:space="preserve"> in their language, regarding the idolatrous religions that they followed before Jesus’s birth: they believed even then that their god was born from a virgin, without intercourse between man and woman, and that one god was born from the brain of a virgin, and that one king cooked his son and placed him in from of his god to eat, but they didn’t want to eat him, but rather resurrected the son – and all sorts of other crazy and perverted things, similar to the perversions found in their religious books today. Then I understood that without a doubt, their bizarre and perverted beliefs are remnants from their heritage from their ancestors, who led them astray with the lies that their ancestors had followed and become accustomed to them from their youth, and these things became like facts of nature for them, so they do not find them strange, because habit becomes second nature – all as explained in their books. You will find </w:t>
      </w:r>
      <w:proofErr w:type="gramStart"/>
      <w:r>
        <w:t>this things</w:t>
      </w:r>
      <w:proofErr w:type="gramEnd"/>
      <w:r>
        <w:t xml:space="preserve"> in the large </w:t>
      </w:r>
      <w:r>
        <w:rPr>
          <w:i/>
          <w:iCs/>
        </w:rPr>
        <w:t>Chroniki</w:t>
      </w:r>
      <w:r>
        <w:t xml:space="preserve"> published in the Polish language, after the story of the birth of Pharez and Zerah, close to the beginning of the book.</w:t>
      </w:r>
    </w:p>
    <w:p w14:paraId="5D9945BE" w14:textId="5C1582A8" w:rsidR="000D70BD" w:rsidRDefault="000D70BD" w:rsidP="000D70BD"/>
    <w:p w14:paraId="05065429" w14:textId="1862CA51" w:rsidR="002E0CC8" w:rsidRDefault="000D70BD" w:rsidP="004A441F">
      <w:pPr>
        <w:jc w:val="both"/>
      </w:pPr>
      <w:r>
        <w:t>From here on, I will begin to write questions and arguments and proofs that the Christians cite, along with response, after I ask for help from God to lead me in the way of truth for each one.</w:t>
      </w:r>
    </w:p>
    <w:sectPr w:rsidR="002E0CC8" w:rsidSect="00674917">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438F"/>
    <w:rsid w:val="00004B71"/>
    <w:rsid w:val="00085604"/>
    <w:rsid w:val="000B2BE6"/>
    <w:rsid w:val="000D70BD"/>
    <w:rsid w:val="000E0118"/>
    <w:rsid w:val="001030AB"/>
    <w:rsid w:val="001926D9"/>
    <w:rsid w:val="00283FBA"/>
    <w:rsid w:val="00292D04"/>
    <w:rsid w:val="002E0CC8"/>
    <w:rsid w:val="00363BB2"/>
    <w:rsid w:val="0036428B"/>
    <w:rsid w:val="00376DBA"/>
    <w:rsid w:val="003867A8"/>
    <w:rsid w:val="003A6447"/>
    <w:rsid w:val="003B3786"/>
    <w:rsid w:val="003C4972"/>
    <w:rsid w:val="0040418A"/>
    <w:rsid w:val="0048501D"/>
    <w:rsid w:val="004A441F"/>
    <w:rsid w:val="004A5EFB"/>
    <w:rsid w:val="004F4FC8"/>
    <w:rsid w:val="005008C8"/>
    <w:rsid w:val="00525022"/>
    <w:rsid w:val="00541A16"/>
    <w:rsid w:val="005549B0"/>
    <w:rsid w:val="00557D6D"/>
    <w:rsid w:val="00581E52"/>
    <w:rsid w:val="0058494B"/>
    <w:rsid w:val="00612BC4"/>
    <w:rsid w:val="00674917"/>
    <w:rsid w:val="00690ACD"/>
    <w:rsid w:val="00692B37"/>
    <w:rsid w:val="006D2AEA"/>
    <w:rsid w:val="006F19DB"/>
    <w:rsid w:val="007B7C16"/>
    <w:rsid w:val="007D163E"/>
    <w:rsid w:val="007D29E9"/>
    <w:rsid w:val="007D7F12"/>
    <w:rsid w:val="007E6270"/>
    <w:rsid w:val="007F43AC"/>
    <w:rsid w:val="00845713"/>
    <w:rsid w:val="00847B5D"/>
    <w:rsid w:val="00854609"/>
    <w:rsid w:val="008A6051"/>
    <w:rsid w:val="008C3FA2"/>
    <w:rsid w:val="00915F34"/>
    <w:rsid w:val="00943695"/>
    <w:rsid w:val="009805B0"/>
    <w:rsid w:val="009F6739"/>
    <w:rsid w:val="00A46020"/>
    <w:rsid w:val="00A51AEB"/>
    <w:rsid w:val="00A600C8"/>
    <w:rsid w:val="00A96B99"/>
    <w:rsid w:val="00AB3305"/>
    <w:rsid w:val="00AF7D1B"/>
    <w:rsid w:val="00B278CF"/>
    <w:rsid w:val="00B55740"/>
    <w:rsid w:val="00B74FBE"/>
    <w:rsid w:val="00B94ABA"/>
    <w:rsid w:val="00BC4B96"/>
    <w:rsid w:val="00C50501"/>
    <w:rsid w:val="00C713B8"/>
    <w:rsid w:val="00D25A03"/>
    <w:rsid w:val="00D44861"/>
    <w:rsid w:val="00D474E1"/>
    <w:rsid w:val="00D53E54"/>
    <w:rsid w:val="00D97B46"/>
    <w:rsid w:val="00DA4AEE"/>
    <w:rsid w:val="00DB6DAD"/>
    <w:rsid w:val="00E03FF0"/>
    <w:rsid w:val="00E2202F"/>
    <w:rsid w:val="00E45E26"/>
    <w:rsid w:val="00E469DE"/>
    <w:rsid w:val="00F00E7F"/>
    <w:rsid w:val="00F1438F"/>
    <w:rsid w:val="00F16DD4"/>
    <w:rsid w:val="00F2066A"/>
    <w:rsid w:val="00F43FEF"/>
    <w:rsid w:val="00F57375"/>
    <w:rsid w:val="00FA4DF8"/>
    <w:rsid w:val="00FD74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9507"/>
  <w15:chartTrackingRefBased/>
  <w15:docId w15:val="{F752708F-28FD-4E09-BE84-F289CE7C3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Narkisim"/>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Wasserman</dc:creator>
  <cp:keywords/>
  <dc:description/>
  <cp:lastModifiedBy>Gabriel Wasserman</cp:lastModifiedBy>
  <cp:revision>2</cp:revision>
  <dcterms:created xsi:type="dcterms:W3CDTF">2022-02-20T17:30:00Z</dcterms:created>
  <dcterms:modified xsi:type="dcterms:W3CDTF">2022-02-20T17:30:00Z</dcterms:modified>
</cp:coreProperties>
</file>