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BBB7" w14:textId="77777777" w:rsidR="006145A9" w:rsidRDefault="0059587D">
      <w:pPr>
        <w:jc w:val="center"/>
      </w:pPr>
      <w:r>
        <w:rPr>
          <w:color w:val="2F5496"/>
        </w:rPr>
        <w:t>Et Kos Yeshu‘ot</w:t>
      </w:r>
    </w:p>
    <w:p w14:paraId="5E9D24AF" w14:textId="77777777" w:rsidR="006145A9" w:rsidRDefault="006145A9">
      <w:pPr>
        <w:rPr>
          <w:b/>
        </w:rPr>
      </w:pPr>
    </w:p>
    <w:p w14:paraId="4D95392C" w14:textId="1EA7E2BD" w:rsidR="006145A9" w:rsidRDefault="0059587D">
      <w:r>
        <w:rPr>
          <w:b/>
        </w:rPr>
        <w:t>Introduction</w:t>
      </w:r>
      <w:r w:rsidR="00BA3F38">
        <w:rPr>
          <w:b/>
        </w:rPr>
        <w:t xml:space="preserve">: </w:t>
      </w:r>
      <w:r>
        <w:t>This poem for Havdala begins with a modified citation from Ps. 116:13: “I raise the cup of deliverance and invoke the name of Adonai.” The poet recounts the sanctification of the Sabbath and its centrality for the Karaites; by following the Sabbath comma</w:t>
      </w:r>
      <w:r>
        <w:t>ndment, one may achieve salvation. The poet urges God to listen to the pleas of his people and to strengthen them. In the last stanza, he compares the Sabbath and the six weekdays to the seven planets circling the earth. The language is quite obscure in pl</w:t>
      </w:r>
      <w:r>
        <w:t>aces, and thus, our translation is often tentative.</w:t>
      </w:r>
    </w:p>
    <w:p w14:paraId="70BF2087" w14:textId="77777777" w:rsidR="006145A9" w:rsidRDefault="0059587D">
      <w:pPr>
        <w:spacing w:before="240" w:after="240"/>
      </w:pPr>
      <w:r>
        <w:rPr>
          <w:b/>
        </w:rPr>
        <w:t xml:space="preserve">Category: </w:t>
      </w:r>
      <w:r>
        <w:t>Zemirot (Songs)</w:t>
      </w:r>
      <w:r>
        <w:br/>
      </w:r>
      <w:r>
        <w:br/>
      </w:r>
      <w:r>
        <w:rPr>
          <w:b/>
        </w:rPr>
        <w:t xml:space="preserve">Genre: </w:t>
      </w:r>
      <w:r>
        <w:t>Zemer for Havdala</w:t>
      </w:r>
      <w:r>
        <w:br/>
      </w:r>
      <w:r>
        <w:br/>
      </w:r>
      <w:r>
        <w:rPr>
          <w:b/>
        </w:rPr>
        <w:t>Occasion:</w:t>
      </w:r>
      <w:r>
        <w:t xml:space="preserve"> Conclusion of the Sabbath</w:t>
      </w:r>
      <w:r>
        <w:br/>
      </w:r>
      <w:r>
        <w:br/>
      </w:r>
      <w:r>
        <w:rPr>
          <w:b/>
        </w:rPr>
        <w:t xml:space="preserve">Name: </w:t>
      </w:r>
      <w:r>
        <w:rPr>
          <w:rtl/>
        </w:rPr>
        <w:t>את כוס ישועות</w:t>
      </w:r>
      <w:r>
        <w:t>, Et Kos Yeshu‘ot</w:t>
      </w:r>
      <w:r>
        <w:br/>
      </w:r>
      <w:r>
        <w:br/>
      </w:r>
      <w:r>
        <w:rPr>
          <w:b/>
        </w:rPr>
        <w:t>Composer</w:t>
      </w:r>
      <w:r>
        <w:t>: Yosef ben Shemu’el Rodi</w:t>
      </w:r>
    </w:p>
    <w:p w14:paraId="6F4FC92F" w14:textId="77777777" w:rsidR="006145A9" w:rsidRDefault="0059587D">
      <w:pPr>
        <w:spacing w:before="240" w:after="240"/>
      </w:pPr>
      <w:r>
        <w:rPr>
          <w:b/>
        </w:rPr>
        <w:t xml:space="preserve">Location: </w:t>
      </w:r>
      <w:r>
        <w:t>Halicz, Galicia</w:t>
      </w:r>
    </w:p>
    <w:p w14:paraId="62E610E0" w14:textId="77777777" w:rsidR="006145A9" w:rsidRDefault="0059587D">
      <w:pPr>
        <w:spacing w:before="240" w:after="240"/>
      </w:pPr>
      <w:r>
        <w:rPr>
          <w:b/>
        </w:rPr>
        <w:t xml:space="preserve">Date: </w:t>
      </w:r>
      <w:r>
        <w:t>c. 1650‒17</w:t>
      </w:r>
      <w:r>
        <w:t>00</w:t>
      </w:r>
      <w:r>
        <w:br/>
      </w:r>
      <w:r>
        <w:br/>
      </w:r>
      <w:r>
        <w:rPr>
          <w:b/>
        </w:rPr>
        <w:t xml:space="preserve">Acrostic: </w:t>
      </w:r>
      <w:r>
        <w:rPr>
          <w:rtl/>
        </w:rPr>
        <w:t>אני יוסף בן שמואל חזק</w:t>
      </w:r>
      <w:r>
        <w:t>, “I am Yosef son of Shemu’el, be strong!”</w:t>
      </w:r>
      <w:r>
        <w:br/>
      </w:r>
      <w:r>
        <w:br/>
      </w:r>
      <w:r>
        <w:rPr>
          <w:b/>
        </w:rPr>
        <w:t xml:space="preserve">Source: </w:t>
      </w:r>
      <w:r>
        <w:t>Vilna Siddur, Volume 4, page 118</w:t>
      </w:r>
      <w:r>
        <w:br/>
      </w:r>
      <w:r>
        <w:br/>
      </w:r>
      <w:r>
        <w:rPr>
          <w:b/>
        </w:rPr>
        <w:t>Visual Representation of Meter:</w:t>
      </w:r>
      <w:r>
        <w:t xml:space="preserve"> - - v - - - / - - v - - -</w:t>
      </w:r>
      <w:r>
        <w:br/>
      </w:r>
      <w:r>
        <w:br/>
      </w:r>
      <w:r>
        <w:rPr>
          <w:b/>
        </w:rPr>
        <w:t>Description of Meter:</w:t>
      </w:r>
      <w:r>
        <w:t xml:space="preserve"> Each line consists of two half-lines, each of which co</w:t>
      </w:r>
      <w:r>
        <w:t>ntains two full vowels, followed by a vocal sheva and a full vowel, followed by two more full vowels.</w:t>
      </w:r>
      <w:r>
        <w:br/>
      </w:r>
      <w:r>
        <w:br/>
      </w:r>
      <w:r>
        <w:rPr>
          <w:b/>
        </w:rPr>
        <w:t>Davidson number:</w:t>
      </w:r>
      <w:r>
        <w:t xml:space="preserve"> </w:t>
      </w:r>
      <w:r>
        <w:rPr>
          <w:rtl/>
        </w:rPr>
        <w:t>א</w:t>
      </w:r>
      <w:r>
        <w:t xml:space="preserve"> 8547</w:t>
      </w:r>
      <w:r>
        <w:br/>
      </w:r>
      <w:r>
        <w:br/>
      </w:r>
      <w:r>
        <w:rPr>
          <w:b/>
        </w:rPr>
        <w:t>Karaite origin:</w:t>
      </w:r>
      <w:r>
        <w:t xml:space="preserve"> Yes</w:t>
      </w:r>
      <w:r>
        <w:br/>
      </w:r>
      <w:r>
        <w:br/>
      </w:r>
      <w:r>
        <w:rPr>
          <w:b/>
        </w:rPr>
        <w:t xml:space="preserve">About the Author: </w:t>
      </w:r>
      <w:r>
        <w:t>Yosef ben Shemu’el was a scion of the family of Rodi, “red-haired” (</w:t>
      </w:r>
      <w:r>
        <w:rPr>
          <w:i/>
        </w:rPr>
        <w:t>rudy</w:t>
      </w:r>
      <w:r>
        <w:t>) in Polish. He w</w:t>
      </w:r>
      <w:r>
        <w:t>as the religious leader (</w:t>
      </w:r>
      <w:r>
        <w:rPr>
          <w:i/>
        </w:rPr>
        <w:t>ḥazzan)</w:t>
      </w:r>
      <w:r>
        <w:t xml:space="preserve"> of the Halicz Karaite community in Galicia, although he may have originally hailed from Troki, Lithuania. Ben Shemu’el formulated new regulations following the Lithuanian Karaite custom, and for his innovations and eruditen</w:t>
      </w:r>
      <w:r>
        <w:t xml:space="preserve">ess, the community honored him with the title </w:t>
      </w:r>
      <w:r>
        <w:rPr>
          <w:i/>
        </w:rPr>
        <w:t>ha-mashbir</w:t>
      </w:r>
      <w:r>
        <w:t xml:space="preserve"> (“the Provider”, Gen. 42:6). His offspring, the next generations of the Karaite </w:t>
      </w:r>
      <w:r>
        <w:rPr>
          <w:i/>
        </w:rPr>
        <w:t xml:space="preserve">ḥazzanim </w:t>
      </w:r>
      <w:r>
        <w:t>in Halicz,</w:t>
      </w:r>
      <w:r>
        <w:rPr>
          <w:i/>
        </w:rPr>
        <w:t xml:space="preserve"> </w:t>
      </w:r>
      <w:r>
        <w:t>were eventually known as the “grand-children of the Provider.” Yosef was married twice: first to Me</w:t>
      </w:r>
      <w:r>
        <w:t xml:space="preserve">nuḥa, and his second wife was named Ḥanna. He had—at least—one daughter, Menuḥa, and three sons, Abraham, Moshe, and Shemu’el. </w:t>
      </w:r>
    </w:p>
    <w:p w14:paraId="2F224482" w14:textId="77777777" w:rsidR="006145A9" w:rsidRDefault="006145A9">
      <w:pPr>
        <w:spacing w:line="276" w:lineRule="auto"/>
        <w:jc w:val="both"/>
      </w:pPr>
    </w:p>
    <w:p w14:paraId="50AAEE9D" w14:textId="77777777" w:rsidR="006145A9" w:rsidRDefault="0059587D">
      <w:pPr>
        <w:spacing w:line="276" w:lineRule="auto"/>
        <w:jc w:val="both"/>
      </w:pPr>
      <w:r>
        <w:lastRenderedPageBreak/>
        <w:t xml:space="preserve">Yosef ben Shemu’el was a prolific poet; </w:t>
      </w:r>
      <w:r>
        <w:rPr>
          <w:i/>
        </w:rPr>
        <w:t>The</w:t>
      </w:r>
      <w:r>
        <w:t xml:space="preserve"> </w:t>
      </w:r>
      <w:r>
        <w:rPr>
          <w:i/>
        </w:rPr>
        <w:t>Thesaurus</w:t>
      </w:r>
      <w:r>
        <w:t xml:space="preserve"> </w:t>
      </w:r>
      <w:r>
        <w:rPr>
          <w:i/>
        </w:rPr>
        <w:t>of Medieval Hebrew Poetry</w:t>
      </w:r>
      <w:r>
        <w:t>, by Israel Davidson, lists as many as twenty-on</w:t>
      </w:r>
      <w:r>
        <w:t>e Hebrew titles by him.</w:t>
      </w:r>
      <w:r>
        <w:rPr>
          <w:vertAlign w:val="superscript"/>
        </w:rPr>
        <w:footnoteReference w:id="1"/>
      </w:r>
      <w:r>
        <w:t xml:space="preserve"> One of his Karaim-language poems was sung at Karaite weddings in Halicz until the 1920s. Yosef also authored several works on various topics: on Hebrew grammar, on the Ten Principles of Karaite Jewish faith, and on the more esoter</w:t>
      </w:r>
      <w:r>
        <w:t>ic aspects of the Torah. He passed away relatively young, in his forties, and was eulogized and deeply mourned in Halicz.</w:t>
      </w:r>
    </w:p>
    <w:p w14:paraId="4890F080" w14:textId="77777777" w:rsidR="006145A9" w:rsidRDefault="006145A9">
      <w:pPr>
        <w:spacing w:line="276" w:lineRule="auto"/>
        <w:ind w:left="567"/>
        <w:jc w:val="both"/>
        <w:rPr>
          <w:b/>
        </w:rPr>
      </w:pPr>
    </w:p>
    <w:p w14:paraId="7B6734D0" w14:textId="77777777" w:rsidR="006145A9" w:rsidRDefault="0059587D">
      <w:pPr>
        <w:tabs>
          <w:tab w:val="left" w:pos="454"/>
        </w:tabs>
        <w:ind w:left="567"/>
        <w:jc w:val="both"/>
      </w:pPr>
      <w:r>
        <w:rPr>
          <w:b/>
        </w:rPr>
        <w:t>Sources</w:t>
      </w:r>
      <w:r>
        <w:t xml:space="preserve">: </w:t>
      </w:r>
      <w:r>
        <w:rPr>
          <w:i/>
        </w:rPr>
        <w:t>Encyclopaedia Judaica</w:t>
      </w:r>
      <w:r>
        <w:t xml:space="preserve">; Mann, </w:t>
      </w:r>
      <w:r>
        <w:rPr>
          <w:i/>
        </w:rPr>
        <w:t>Texts and Studies</w:t>
      </w:r>
      <w:r>
        <w:t xml:space="preserve">; Reuven Fahn, </w:t>
      </w:r>
      <w:r>
        <w:rPr>
          <w:i/>
        </w:rPr>
        <w:t>Kitve Reuven Fahn, Ḥeleḳ Rishon: Sefer Ha-ḳara’im</w:t>
      </w:r>
      <w:r>
        <w:t xml:space="preserve"> (Bilgoray, 19</w:t>
      </w:r>
      <w:r>
        <w:t xml:space="preserve">29). Meir Balaban. “Le-ḳorot haḳara’im be-polin,” </w:t>
      </w:r>
      <w:r>
        <w:rPr>
          <w:i/>
        </w:rPr>
        <w:t>Ha-teḳufa</w:t>
      </w:r>
      <w:r>
        <w:t xml:space="preserve"> 16 (1923), pp. 293‒307, 21 (1924): 226‒235, 25 (1929): 350‒487; Mikhail Kizilov, </w:t>
      </w:r>
      <w:r>
        <w:rPr>
          <w:i/>
        </w:rPr>
        <w:t>The Karaites of Galicia: An Ethnoreligious Minority Among the Ashkenazim, the Turks, and the Slavs, 1772‒1945</w:t>
      </w:r>
      <w:r>
        <w:t xml:space="preserve"> (Leid</w:t>
      </w:r>
      <w:r>
        <w:t>en, 2009).</w:t>
      </w:r>
    </w:p>
    <w:p w14:paraId="4162195B" w14:textId="56B8BB66" w:rsidR="00BA3F38" w:rsidRDefault="00BA3F38">
      <w:r>
        <w:br w:type="page"/>
      </w:r>
    </w:p>
    <w:p w14:paraId="07FA2501" w14:textId="77777777" w:rsidR="006145A9" w:rsidRDefault="006145A9">
      <w:pPr>
        <w:tabs>
          <w:tab w:val="left" w:pos="454"/>
        </w:tabs>
        <w:ind w:left="567"/>
        <w:jc w:val="both"/>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145A9" w14:paraId="5F066CBA" w14:textId="77777777">
        <w:trPr>
          <w:trHeight w:val="557"/>
        </w:trPr>
        <w:tc>
          <w:tcPr>
            <w:tcW w:w="4946" w:type="dxa"/>
          </w:tcPr>
          <w:p w14:paraId="6B739365" w14:textId="636124CB" w:rsidR="006145A9" w:rsidRDefault="0059587D">
            <w:pPr>
              <w:tabs>
                <w:tab w:val="left" w:pos="1951"/>
                <w:tab w:val="left" w:pos="2611"/>
              </w:tabs>
            </w:pPr>
            <w:r>
              <w:t>Et kos yeshu‘ot</w:t>
            </w:r>
            <w:r w:rsidR="00BA3F38">
              <w:t xml:space="preserve"> : </w:t>
            </w:r>
            <w:r>
              <w:t>essa beyadi</w:t>
            </w:r>
          </w:p>
          <w:p w14:paraId="4BEA73A4" w14:textId="020694C1" w:rsidR="006145A9" w:rsidRDefault="0059587D">
            <w:pPr>
              <w:tabs>
                <w:tab w:val="left" w:pos="1951"/>
                <w:tab w:val="left" w:pos="2611"/>
              </w:tabs>
            </w:pPr>
            <w:r>
              <w:t>Uvshem adonai</w:t>
            </w:r>
            <w:r w:rsidR="00BA3F38">
              <w:t xml:space="preserve"> : </w:t>
            </w:r>
            <w:r>
              <w:t>ḳodshi vehodi</w:t>
            </w:r>
          </w:p>
          <w:p w14:paraId="7C632E6B" w14:textId="036D3F00" w:rsidR="006145A9" w:rsidRDefault="0059587D">
            <w:pPr>
              <w:tabs>
                <w:tab w:val="left" w:pos="1951"/>
                <w:tab w:val="left" w:pos="2611"/>
              </w:tabs>
            </w:pPr>
            <w:r>
              <w:t>Eḳra beḡilat</w:t>
            </w:r>
            <w:r w:rsidR="00BA3F38">
              <w:t xml:space="preserve"> : </w:t>
            </w:r>
            <w:r>
              <w:t>rannen kevodi</w:t>
            </w:r>
          </w:p>
          <w:p w14:paraId="03F8C8E5" w14:textId="2D019C30" w:rsidR="006145A9" w:rsidRDefault="0059587D">
            <w:pPr>
              <w:tabs>
                <w:tab w:val="left" w:pos="1951"/>
                <w:tab w:val="left" w:pos="2611"/>
              </w:tabs>
            </w:pPr>
            <w:r>
              <w:t>Anna adonai</w:t>
            </w:r>
            <w:r w:rsidR="00BA3F38">
              <w:t xml:space="preserve"> : </w:t>
            </w:r>
            <w:r>
              <w:t>ḥosni vedodi</w:t>
            </w:r>
          </w:p>
          <w:p w14:paraId="7A3F9CC7" w14:textId="54D2D794" w:rsidR="006145A9" w:rsidRDefault="0059587D">
            <w:pPr>
              <w:tabs>
                <w:tab w:val="left" w:pos="1951"/>
                <w:tab w:val="left" w:pos="2611"/>
              </w:tabs>
            </w:pPr>
            <w:r>
              <w:t>Maḳdish leyomo</w:t>
            </w:r>
            <w:r w:rsidR="00BA3F38">
              <w:t xml:space="preserve"> : </w:t>
            </w:r>
            <w:r>
              <w:t>mavdil leḥeldi</w:t>
            </w:r>
          </w:p>
          <w:p w14:paraId="756E8935" w14:textId="54950CD5" w:rsidR="006145A9" w:rsidRDefault="0059587D">
            <w:pPr>
              <w:tabs>
                <w:tab w:val="left" w:pos="1951"/>
                <w:tab w:val="left" w:pos="2611"/>
              </w:tabs>
            </w:pPr>
            <w:r>
              <w:t>Tirtsé be‘ovdi</w:t>
            </w:r>
            <w:r w:rsidR="00BA3F38">
              <w:t xml:space="preserve"> : </w:t>
            </w:r>
            <w:r>
              <w:t>lishmach adonai</w:t>
            </w:r>
          </w:p>
          <w:p w14:paraId="2C92AD77" w14:textId="0A6465E2" w:rsidR="006145A9" w:rsidRDefault="0059587D">
            <w:pPr>
              <w:tabs>
                <w:tab w:val="left" w:pos="1951"/>
                <w:tab w:val="left" w:pos="2611"/>
              </w:tabs>
            </w:pPr>
            <w:r>
              <w:t>Tehgé leshoni</w:t>
            </w:r>
            <w:r w:rsidR="00BA3F38">
              <w:t xml:space="preserve"> : </w:t>
            </w:r>
            <w:r>
              <w:t>tsidḳach adonai.</w:t>
            </w:r>
          </w:p>
        </w:tc>
        <w:tc>
          <w:tcPr>
            <w:tcW w:w="4936" w:type="dxa"/>
          </w:tcPr>
          <w:p w14:paraId="121587C6" w14:textId="7910ABEF" w:rsidR="006145A9" w:rsidRDefault="0059587D">
            <w:pPr>
              <w:pBdr>
                <w:top w:val="nil"/>
                <w:left w:val="nil"/>
                <w:bottom w:val="nil"/>
                <w:right w:val="nil"/>
                <w:between w:val="nil"/>
              </w:pBdr>
              <w:tabs>
                <w:tab w:val="left" w:pos="454"/>
              </w:tabs>
              <w:bidi/>
              <w:rPr>
                <w:color w:val="000000"/>
              </w:rPr>
            </w:pPr>
            <w:r>
              <w:rPr>
                <w:color w:val="000000"/>
                <w:rtl/>
              </w:rPr>
              <w:t>אֶ֒ת כּוֹס יְשׁוּעוֹת</w:t>
            </w:r>
            <w:r w:rsidR="00BA3F38">
              <w:rPr>
                <w:color w:val="000000"/>
                <w:rtl/>
              </w:rPr>
              <w:t xml:space="preserve"> : </w:t>
            </w:r>
            <w:r>
              <w:rPr>
                <w:color w:val="000000"/>
                <w:rtl/>
              </w:rPr>
              <w:t>אֶשָֹּא בְּיָדִי</w:t>
            </w:r>
            <w:r>
              <w:rPr>
                <w:color w:val="000000"/>
                <w:rtl/>
              </w:rPr>
              <w:br/>
              <w:t>וּבְשֵׁם יְהֹוָה</w:t>
            </w:r>
            <w:r w:rsidR="00BA3F38">
              <w:rPr>
                <w:color w:val="000000"/>
                <w:rtl/>
              </w:rPr>
              <w:t xml:space="preserve"> : </w:t>
            </w:r>
            <w:r>
              <w:rPr>
                <w:color w:val="000000"/>
                <w:rtl/>
              </w:rPr>
              <w:t>קָדְשִׁי וְהוֹדִי</w:t>
            </w:r>
            <w:r>
              <w:rPr>
                <w:color w:val="000000"/>
                <w:rtl/>
              </w:rPr>
              <w:br/>
              <w:t>אֶקְרָא בְּגִילַת</w:t>
            </w:r>
            <w:r w:rsidR="00BA3F38">
              <w:rPr>
                <w:color w:val="000000"/>
                <w:rtl/>
              </w:rPr>
              <w:t xml:space="preserve"> : </w:t>
            </w:r>
            <w:r>
              <w:rPr>
                <w:color w:val="000000"/>
                <w:rtl/>
              </w:rPr>
              <w:t>רַנֵּן כְּבוֹדִי</w:t>
            </w:r>
            <w:r>
              <w:rPr>
                <w:color w:val="000000"/>
                <w:rtl/>
              </w:rPr>
              <w:br/>
              <w:t>אָנָּא יְהֹוָה</w:t>
            </w:r>
            <w:r w:rsidR="00BA3F38">
              <w:rPr>
                <w:color w:val="000000"/>
                <w:rtl/>
              </w:rPr>
              <w:t xml:space="preserve"> : </w:t>
            </w:r>
            <w:r>
              <w:rPr>
                <w:color w:val="000000"/>
                <w:rtl/>
              </w:rPr>
              <w:t>חָסְנִי וְדוֹדִי</w:t>
            </w:r>
            <w:r>
              <w:rPr>
                <w:color w:val="000000"/>
                <w:rtl/>
              </w:rPr>
              <w:br/>
              <w:t>מַקְדִּישׁ לְיוֹמוֹ</w:t>
            </w:r>
            <w:r w:rsidR="00BA3F38">
              <w:rPr>
                <w:color w:val="000000"/>
                <w:rtl/>
              </w:rPr>
              <w:t xml:space="preserve"> : </w:t>
            </w:r>
            <w:r>
              <w:rPr>
                <w:color w:val="000000"/>
                <w:rtl/>
              </w:rPr>
              <w:t>מַבְדִּיל לְחֶלְדִּי</w:t>
            </w:r>
            <w:r>
              <w:rPr>
                <w:color w:val="000000"/>
                <w:rtl/>
              </w:rPr>
              <w:br/>
              <w:t>תִּרְצֶה בּ</w:t>
            </w:r>
            <w:r>
              <w:rPr>
                <w:color w:val="000000"/>
                <w:rtl/>
              </w:rPr>
              <w:t>ְעָבְדִי</w:t>
            </w:r>
            <w:r w:rsidR="00BA3F38">
              <w:rPr>
                <w:color w:val="000000"/>
                <w:rtl/>
              </w:rPr>
              <w:t xml:space="preserve"> : </w:t>
            </w:r>
            <w:r>
              <w:rPr>
                <w:color w:val="000000"/>
                <w:rtl/>
              </w:rPr>
              <w:t>לִשְׁמָךְ יְהֹוָה</w:t>
            </w:r>
            <w:r>
              <w:rPr>
                <w:color w:val="000000"/>
                <w:rtl/>
              </w:rPr>
              <w:br/>
              <w:t>תֶּהְגֶּה לְשׁוֹנִי</w:t>
            </w:r>
            <w:r w:rsidR="00BA3F38">
              <w:rPr>
                <w:color w:val="000000"/>
                <w:rtl/>
              </w:rPr>
              <w:t xml:space="preserve"> : </w:t>
            </w:r>
            <w:r>
              <w:rPr>
                <w:color w:val="000000"/>
                <w:rtl/>
              </w:rPr>
              <w:t>צִדְקָךְ יְהֹוָה:</w:t>
            </w:r>
          </w:p>
        </w:tc>
      </w:tr>
      <w:tr w:rsidR="006145A9" w14:paraId="27B99B15" w14:textId="77777777">
        <w:tc>
          <w:tcPr>
            <w:tcW w:w="9882" w:type="dxa"/>
            <w:gridSpan w:val="2"/>
          </w:tcPr>
          <w:p w14:paraId="14860572" w14:textId="77777777" w:rsidR="006145A9" w:rsidRDefault="0059587D">
            <w:r>
              <w:t>I raise the cup of deliverance in my hand,</w:t>
            </w:r>
            <w:r>
              <w:br/>
              <w:t>And upon the name of Adonai, my holy Majesty.</w:t>
            </w:r>
            <w:r>
              <w:br/>
              <w:t>I shall call, with my soul joyously singing!</w:t>
            </w:r>
          </w:p>
          <w:p w14:paraId="748BB323" w14:textId="77777777" w:rsidR="006145A9" w:rsidRDefault="0059587D">
            <w:r>
              <w:t>Please, Adonai, my prec</w:t>
            </w:r>
            <w:r>
              <w:t>ious beloved:</w:t>
            </w:r>
          </w:p>
          <w:p w14:paraId="2E6445EB" w14:textId="77777777" w:rsidR="006145A9" w:rsidRDefault="0059587D">
            <w:r>
              <w:t>When I hallow the day and divide my time,</w:t>
            </w:r>
          </w:p>
          <w:p w14:paraId="57DB1A1E" w14:textId="77777777" w:rsidR="006145A9" w:rsidRDefault="0059587D">
            <w:r>
              <w:t>Desire my service, in Your name, Adonai.</w:t>
            </w:r>
          </w:p>
          <w:p w14:paraId="0B85D142" w14:textId="77777777" w:rsidR="006145A9" w:rsidRDefault="0059587D">
            <w:r>
              <w:t>My tongue shall recite Your beneficent acts, Adonai!</w:t>
            </w:r>
          </w:p>
        </w:tc>
      </w:tr>
      <w:tr w:rsidR="006145A9" w14:paraId="0BEA0F1B" w14:textId="77777777">
        <w:trPr>
          <w:trHeight w:val="260"/>
        </w:trPr>
        <w:tc>
          <w:tcPr>
            <w:tcW w:w="4946" w:type="dxa"/>
          </w:tcPr>
          <w:p w14:paraId="167F40C2" w14:textId="041D923C"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2AE41AEF" w14:textId="3A718B89"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44DBB224" w14:textId="77777777">
        <w:tc>
          <w:tcPr>
            <w:tcW w:w="9882" w:type="dxa"/>
            <w:gridSpan w:val="2"/>
          </w:tcPr>
          <w:p w14:paraId="2D522ED7" w14:textId="77777777" w:rsidR="006145A9" w:rsidRDefault="0059587D">
            <w:pPr>
              <w:spacing w:line="276" w:lineRule="auto"/>
              <w:rPr>
                <w:color w:val="FF0000"/>
              </w:rPr>
            </w:pPr>
            <w:r>
              <w:rPr>
                <w:color w:val="FF0000"/>
              </w:rPr>
              <w:t>My tongue shall recite Your beneficent acts, Adonai!</w:t>
            </w:r>
          </w:p>
        </w:tc>
      </w:tr>
      <w:tr w:rsidR="006145A9" w14:paraId="68FE6026" w14:textId="77777777">
        <w:trPr>
          <w:trHeight w:val="593"/>
        </w:trPr>
        <w:tc>
          <w:tcPr>
            <w:tcW w:w="4946" w:type="dxa"/>
          </w:tcPr>
          <w:p w14:paraId="3B4DE638" w14:textId="12AC1D57" w:rsidR="006145A9" w:rsidRDefault="0059587D">
            <w:pPr>
              <w:tabs>
                <w:tab w:val="left" w:pos="1951"/>
                <w:tab w:val="left" w:pos="2611"/>
              </w:tabs>
              <w:spacing w:line="276" w:lineRule="auto"/>
            </w:pPr>
            <w:r>
              <w:t>Noi ḥen behan‘im</w:t>
            </w:r>
            <w:r w:rsidR="00BA3F38">
              <w:t xml:space="preserve"> : </w:t>
            </w:r>
            <w:r>
              <w:t>shabbat ‘asitiv</w:t>
            </w:r>
          </w:p>
          <w:p w14:paraId="3685D5B3" w14:textId="22962A38" w:rsidR="006145A9" w:rsidRDefault="0059587D">
            <w:pPr>
              <w:tabs>
                <w:tab w:val="left" w:pos="1951"/>
                <w:tab w:val="left" w:pos="2611"/>
              </w:tabs>
              <w:spacing w:line="276" w:lineRule="auto"/>
            </w:pPr>
            <w:r>
              <w:t>Me‘od beshish-shi</w:t>
            </w:r>
            <w:r w:rsidR="00BA3F38">
              <w:t xml:space="preserve"> : </w:t>
            </w:r>
            <w:r>
              <w:t>hen hiḳdashtiv</w:t>
            </w:r>
          </w:p>
          <w:p w14:paraId="47640852" w14:textId="6E901A4D" w:rsidR="006145A9" w:rsidRDefault="0059587D">
            <w:pPr>
              <w:tabs>
                <w:tab w:val="left" w:pos="1951"/>
                <w:tab w:val="left" w:pos="2611"/>
              </w:tabs>
              <w:spacing w:line="276" w:lineRule="auto"/>
            </w:pPr>
            <w:r>
              <w:t>Ki ḳav leḳav tsav</w:t>
            </w:r>
            <w:r w:rsidR="00BA3F38">
              <w:t xml:space="preserve"> : </w:t>
            </w:r>
            <w:r>
              <w:t>neḡdi ‘arachtiv</w:t>
            </w:r>
          </w:p>
          <w:p w14:paraId="63A018E3" w14:textId="308813D2" w:rsidR="006145A9" w:rsidRDefault="0059587D">
            <w:pPr>
              <w:tabs>
                <w:tab w:val="left" w:pos="1951"/>
                <w:tab w:val="left" w:pos="2611"/>
              </w:tabs>
              <w:spacing w:line="276" w:lineRule="auto"/>
            </w:pPr>
            <w:r>
              <w:t>Zochro beyamim</w:t>
            </w:r>
            <w:r w:rsidR="00BA3F38">
              <w:t xml:space="preserve"> : </w:t>
            </w:r>
            <w:r>
              <w:t>ballev ahavtiv</w:t>
            </w:r>
          </w:p>
          <w:p w14:paraId="0FE7BA46" w14:textId="4827C759" w:rsidR="006145A9" w:rsidRDefault="0059587D">
            <w:pPr>
              <w:tabs>
                <w:tab w:val="left" w:pos="1951"/>
                <w:tab w:val="left" w:pos="2611"/>
              </w:tabs>
              <w:spacing w:line="276" w:lineRule="auto"/>
            </w:pPr>
            <w:r>
              <w:t>Shomro beyomo</w:t>
            </w:r>
            <w:r w:rsidR="00BA3F38">
              <w:t xml:space="preserve"> : </w:t>
            </w:r>
            <w:r>
              <w:t>ḳodesh ḳerativ</w:t>
            </w:r>
          </w:p>
          <w:p w14:paraId="47E1C1EE" w14:textId="5389E7EA" w:rsidR="006145A9" w:rsidRDefault="0059587D">
            <w:pPr>
              <w:tabs>
                <w:tab w:val="left" w:pos="1951"/>
                <w:tab w:val="left" w:pos="2611"/>
              </w:tabs>
              <w:spacing w:line="276" w:lineRule="auto"/>
            </w:pPr>
            <w:r>
              <w:t>Ben ḥol leḳodesh</w:t>
            </w:r>
            <w:r w:rsidR="00BA3F38">
              <w:t xml:space="preserve"> : </w:t>
            </w:r>
            <w:r>
              <w:t>yavdil adonai.</w:t>
            </w:r>
          </w:p>
        </w:tc>
        <w:tc>
          <w:tcPr>
            <w:tcW w:w="4936" w:type="dxa"/>
          </w:tcPr>
          <w:p w14:paraId="3AD9B1A3" w14:textId="47652E8A" w:rsidR="006145A9" w:rsidRDefault="0059587D">
            <w:pPr>
              <w:pBdr>
                <w:top w:val="nil"/>
                <w:left w:val="nil"/>
                <w:bottom w:val="nil"/>
                <w:right w:val="nil"/>
                <w:between w:val="nil"/>
              </w:pBdr>
              <w:tabs>
                <w:tab w:val="left" w:pos="454"/>
              </w:tabs>
              <w:bidi/>
              <w:spacing w:line="276" w:lineRule="auto"/>
              <w:rPr>
                <w:color w:val="000000"/>
              </w:rPr>
            </w:pPr>
            <w:r>
              <w:rPr>
                <w:color w:val="000000"/>
                <w:rtl/>
              </w:rPr>
              <w:t>נ֒וֹי חֵן ב</w:t>
            </w:r>
            <w:r>
              <w:rPr>
                <w:color w:val="000000"/>
                <w:rtl/>
              </w:rPr>
              <w:t>ְּהַנְעִים</w:t>
            </w:r>
            <w:r w:rsidR="00BA3F38">
              <w:rPr>
                <w:color w:val="000000"/>
                <w:rtl/>
              </w:rPr>
              <w:t xml:space="preserve"> : </w:t>
            </w:r>
            <w:r>
              <w:rPr>
                <w:color w:val="000000"/>
                <w:rtl/>
              </w:rPr>
              <w:t>שַׁבָּת עֲשִֹיתִיו</w:t>
            </w:r>
            <w:r>
              <w:rPr>
                <w:color w:val="000000"/>
                <w:rtl/>
              </w:rPr>
              <w:br/>
              <w:t>מֵעוֹד בְּשִׁשִּׁי</w:t>
            </w:r>
            <w:r w:rsidR="00BA3F38">
              <w:rPr>
                <w:color w:val="000000"/>
                <w:rtl/>
              </w:rPr>
              <w:t xml:space="preserve"> : </w:t>
            </w:r>
            <w:r>
              <w:rPr>
                <w:color w:val="000000"/>
                <w:rtl/>
              </w:rPr>
              <w:t>הֵן הִקְדַּשְׁתִּיו</w:t>
            </w:r>
            <w:r>
              <w:rPr>
                <w:color w:val="000000"/>
                <w:rtl/>
              </w:rPr>
              <w:br/>
              <w:t>כִּי קַו לְקָו צָו</w:t>
            </w:r>
            <w:r w:rsidR="00BA3F38">
              <w:rPr>
                <w:color w:val="000000"/>
                <w:rtl/>
              </w:rPr>
              <w:t xml:space="preserve"> : </w:t>
            </w:r>
            <w:r>
              <w:rPr>
                <w:color w:val="000000"/>
                <w:rtl/>
              </w:rPr>
              <w:t>נֶגְדִּי עֲרַכְתִּיו</w:t>
            </w:r>
          </w:p>
          <w:p w14:paraId="4C807C73" w14:textId="06638D84" w:rsidR="006145A9" w:rsidRDefault="0059587D">
            <w:pPr>
              <w:pBdr>
                <w:top w:val="nil"/>
                <w:left w:val="nil"/>
                <w:bottom w:val="nil"/>
                <w:right w:val="nil"/>
                <w:between w:val="nil"/>
              </w:pBdr>
              <w:tabs>
                <w:tab w:val="left" w:pos="454"/>
              </w:tabs>
              <w:bidi/>
              <w:spacing w:line="276" w:lineRule="auto"/>
              <w:rPr>
                <w:color w:val="000000"/>
              </w:rPr>
            </w:pPr>
            <w:r>
              <w:rPr>
                <w:color w:val="000000"/>
                <w:rtl/>
              </w:rPr>
              <w:t>זָכְרוֹ בְּיָמִים</w:t>
            </w:r>
            <w:r w:rsidR="00BA3F38">
              <w:rPr>
                <w:color w:val="000000"/>
                <w:rtl/>
              </w:rPr>
              <w:t xml:space="preserve"> : </w:t>
            </w:r>
            <w:r>
              <w:rPr>
                <w:color w:val="000000"/>
                <w:rtl/>
              </w:rPr>
              <w:t>בַּלֵּב אֲהַבְתִּיו</w:t>
            </w:r>
          </w:p>
          <w:p w14:paraId="7833377E" w14:textId="00AAB7E7" w:rsidR="006145A9" w:rsidRDefault="0059587D">
            <w:pPr>
              <w:pBdr>
                <w:top w:val="nil"/>
                <w:left w:val="nil"/>
                <w:bottom w:val="nil"/>
                <w:right w:val="nil"/>
                <w:between w:val="nil"/>
              </w:pBdr>
              <w:tabs>
                <w:tab w:val="left" w:pos="454"/>
              </w:tabs>
              <w:bidi/>
              <w:spacing w:line="276" w:lineRule="auto"/>
              <w:rPr>
                <w:color w:val="000000"/>
              </w:rPr>
            </w:pPr>
            <w:r>
              <w:rPr>
                <w:color w:val="000000"/>
                <w:rtl/>
              </w:rPr>
              <w:t>שָׁמְרוֹ בְּיוֹמו</w:t>
            </w:r>
            <w:r w:rsidR="00BA3F38">
              <w:rPr>
                <w:color w:val="000000"/>
                <w:rtl/>
              </w:rPr>
              <w:t xml:space="preserve"> : </w:t>
            </w:r>
            <w:r>
              <w:rPr>
                <w:color w:val="000000"/>
                <w:rtl/>
              </w:rPr>
              <w:t>קֹדֶשׁ</w:t>
            </w:r>
            <w:r>
              <w:rPr>
                <w:color w:val="000000"/>
                <w:rtl/>
              </w:rPr>
              <w:t xml:space="preserve"> קְרָאתִיו</w:t>
            </w:r>
          </w:p>
          <w:p w14:paraId="5FE4D64E" w14:textId="173B0A1A" w:rsidR="006145A9" w:rsidRDefault="0059587D">
            <w:pPr>
              <w:pBdr>
                <w:top w:val="nil"/>
                <w:left w:val="nil"/>
                <w:bottom w:val="nil"/>
                <w:right w:val="nil"/>
                <w:between w:val="nil"/>
              </w:pBdr>
              <w:tabs>
                <w:tab w:val="left" w:pos="454"/>
              </w:tabs>
              <w:bidi/>
              <w:spacing w:line="276" w:lineRule="auto"/>
              <w:rPr>
                <w:color w:val="000000"/>
              </w:rPr>
            </w:pPr>
            <w:r>
              <w:rPr>
                <w:color w:val="000000"/>
                <w:rtl/>
              </w:rPr>
              <w:t>בֵּין חֹל לְקֹדֶשׁ</w:t>
            </w:r>
            <w:r w:rsidR="00BA3F38">
              <w:rPr>
                <w:color w:val="000000"/>
                <w:rtl/>
              </w:rPr>
              <w:t xml:space="preserve"> : </w:t>
            </w:r>
            <w:r>
              <w:rPr>
                <w:color w:val="000000"/>
                <w:rtl/>
              </w:rPr>
              <w:t>יַבְדִּיל יְהֹוָה:</w:t>
            </w:r>
          </w:p>
        </w:tc>
      </w:tr>
      <w:tr w:rsidR="006145A9" w14:paraId="02AE51BE" w14:textId="77777777">
        <w:tc>
          <w:tcPr>
            <w:tcW w:w="9882" w:type="dxa"/>
            <w:gridSpan w:val="2"/>
          </w:tcPr>
          <w:p w14:paraId="01BB8EA4" w14:textId="77777777" w:rsidR="006145A9" w:rsidRDefault="0059587D">
            <w:pPr>
              <w:spacing w:line="276" w:lineRule="auto"/>
            </w:pPr>
            <w:r>
              <w:t>I have made beauty and grace, making the Sabbath sweet.</w:t>
            </w:r>
          </w:p>
          <w:p w14:paraId="135BCE39" w14:textId="77777777" w:rsidR="006145A9" w:rsidRDefault="0059587D">
            <w:pPr>
              <w:spacing w:line="276" w:lineRule="auto"/>
            </w:pPr>
            <w:r>
              <w:t>Already on the sixth day, I made it holy.</w:t>
            </w:r>
          </w:p>
          <w:p w14:paraId="44030D5E" w14:textId="77777777" w:rsidR="006145A9" w:rsidRDefault="0059587D">
            <w:pPr>
              <w:spacing w:line="276" w:lineRule="auto"/>
            </w:pPr>
            <w:r>
              <w:t>How I arranged all the commandments before me!</w:t>
            </w:r>
          </w:p>
          <w:p w14:paraId="4424A385" w14:textId="77777777" w:rsidR="006145A9" w:rsidRDefault="0059587D">
            <w:pPr>
              <w:spacing w:line="276" w:lineRule="auto"/>
            </w:pPr>
            <w:r>
              <w:t>“Remembering it” during the week, I cherished it in my heart;</w:t>
            </w:r>
          </w:p>
          <w:p w14:paraId="4CA1ED06" w14:textId="77777777" w:rsidR="006145A9" w:rsidRDefault="0059587D">
            <w:pPr>
              <w:spacing w:line="276" w:lineRule="auto"/>
            </w:pPr>
            <w:r>
              <w:t>“Observing it” on the proper day, I called it holy!</w:t>
            </w:r>
          </w:p>
          <w:p w14:paraId="7B0ED27F" w14:textId="77777777" w:rsidR="006145A9" w:rsidRDefault="0059587D">
            <w:pPr>
              <w:spacing w:line="276" w:lineRule="auto"/>
            </w:pPr>
            <w:r>
              <w:t>Adonai will distinguish between the sacred and the profane.</w:t>
            </w:r>
          </w:p>
        </w:tc>
      </w:tr>
      <w:tr w:rsidR="006145A9" w14:paraId="5981CEA5" w14:textId="77777777">
        <w:trPr>
          <w:trHeight w:val="260"/>
        </w:trPr>
        <w:tc>
          <w:tcPr>
            <w:tcW w:w="4946" w:type="dxa"/>
          </w:tcPr>
          <w:p w14:paraId="7482A662" w14:textId="262F55E6"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5335FEEE" w14:textId="1A202DDB"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5B7E39FD" w14:textId="77777777">
        <w:tc>
          <w:tcPr>
            <w:tcW w:w="9882" w:type="dxa"/>
            <w:gridSpan w:val="2"/>
          </w:tcPr>
          <w:p w14:paraId="63E17624" w14:textId="77777777" w:rsidR="006145A9" w:rsidRDefault="0059587D">
            <w:pPr>
              <w:spacing w:line="276" w:lineRule="auto"/>
              <w:rPr>
                <w:color w:val="FF0000"/>
              </w:rPr>
            </w:pPr>
            <w:r>
              <w:rPr>
                <w:color w:val="FF0000"/>
              </w:rPr>
              <w:t>My tongue shall recite Your beneficent acts, Adonai!</w:t>
            </w:r>
          </w:p>
        </w:tc>
      </w:tr>
    </w:tbl>
    <w:p w14:paraId="148382DE" w14:textId="77777777" w:rsidR="006145A9" w:rsidRDefault="0059587D">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145A9" w14:paraId="1A436861" w14:textId="77777777">
        <w:trPr>
          <w:trHeight w:val="620"/>
        </w:trPr>
        <w:tc>
          <w:tcPr>
            <w:tcW w:w="4946" w:type="dxa"/>
          </w:tcPr>
          <w:p w14:paraId="14403DF7" w14:textId="68BC25B3" w:rsidR="006145A9" w:rsidRDefault="0059587D">
            <w:pPr>
              <w:tabs>
                <w:tab w:val="left" w:pos="1951"/>
                <w:tab w:val="left" w:pos="2611"/>
              </w:tabs>
              <w:spacing w:line="276" w:lineRule="auto"/>
            </w:pPr>
            <w:r>
              <w:lastRenderedPageBreak/>
              <w:t>Yashar ne’umo</w:t>
            </w:r>
            <w:r w:rsidR="00BA3F38">
              <w:t xml:space="preserve"> : </w:t>
            </w:r>
            <w:r>
              <w:t>shomer berito</w:t>
            </w:r>
          </w:p>
          <w:p w14:paraId="7F95F2DC" w14:textId="1F90411E" w:rsidR="006145A9" w:rsidRDefault="0059587D">
            <w:pPr>
              <w:tabs>
                <w:tab w:val="left" w:pos="1951"/>
                <w:tab w:val="left" w:pos="2611"/>
              </w:tabs>
              <w:spacing w:line="276" w:lineRule="auto"/>
            </w:pPr>
            <w:r>
              <w:t>Layyom velel lish-</w:t>
            </w:r>
            <w:r w:rsidR="00BA3F38">
              <w:t xml:space="preserve"> : </w:t>
            </w:r>
            <w:r>
              <w:t>mor mishpato</w:t>
            </w:r>
          </w:p>
          <w:p w14:paraId="3692E2B9" w14:textId="46DAF277" w:rsidR="006145A9" w:rsidRDefault="0059587D">
            <w:pPr>
              <w:tabs>
                <w:tab w:val="left" w:pos="1951"/>
                <w:tab w:val="left" w:pos="2611"/>
              </w:tabs>
              <w:spacing w:line="276" w:lineRule="auto"/>
            </w:pPr>
            <w:r>
              <w:t>‘Al yad peḳidav</w:t>
            </w:r>
            <w:r w:rsidR="00BA3F38">
              <w:t xml:space="preserve"> : </w:t>
            </w:r>
            <w:r>
              <w:t>kochav veshivto</w:t>
            </w:r>
          </w:p>
          <w:p w14:paraId="3C10B656" w14:textId="5A843965" w:rsidR="006145A9" w:rsidRDefault="0059587D">
            <w:pPr>
              <w:tabs>
                <w:tab w:val="left" w:pos="1951"/>
                <w:tab w:val="left" w:pos="2611"/>
              </w:tabs>
              <w:spacing w:line="276" w:lineRule="auto"/>
            </w:pPr>
            <w:r>
              <w:t>Tizkor vetishmor</w:t>
            </w:r>
            <w:r w:rsidR="00BA3F38">
              <w:t xml:space="preserve"> : </w:t>
            </w:r>
            <w:r>
              <w:t>shovet kedato</w:t>
            </w:r>
          </w:p>
          <w:p w14:paraId="682FE6FE" w14:textId="55D55AD5" w:rsidR="006145A9" w:rsidRDefault="0059587D">
            <w:pPr>
              <w:tabs>
                <w:tab w:val="left" w:pos="1951"/>
                <w:tab w:val="left" w:pos="2611"/>
              </w:tabs>
              <w:spacing w:line="276" w:lineRule="auto"/>
            </w:pPr>
            <w:r>
              <w:t>Yoshev beli tset</w:t>
            </w:r>
            <w:r w:rsidR="00BA3F38">
              <w:t xml:space="preserve"> : </w:t>
            </w:r>
            <w:r>
              <w:t>ḥutsa leshivto</w:t>
            </w:r>
          </w:p>
          <w:p w14:paraId="10BD91BE" w14:textId="2DD72DA8" w:rsidR="006145A9" w:rsidRDefault="0059587D">
            <w:pPr>
              <w:tabs>
                <w:tab w:val="left" w:pos="1951"/>
                <w:tab w:val="left" w:pos="2611"/>
              </w:tabs>
              <w:spacing w:line="276" w:lineRule="auto"/>
            </w:pPr>
            <w:r>
              <w:t>Raḳ sha‘ashu‘av</w:t>
            </w:r>
            <w:r w:rsidR="00BA3F38">
              <w:t xml:space="preserve"> : </w:t>
            </w:r>
            <w:r>
              <w:t>torat adonai.</w:t>
            </w:r>
          </w:p>
        </w:tc>
        <w:tc>
          <w:tcPr>
            <w:tcW w:w="4936" w:type="dxa"/>
          </w:tcPr>
          <w:p w14:paraId="538CD5FA" w14:textId="14E5C487" w:rsidR="006145A9" w:rsidRDefault="0059587D">
            <w:pPr>
              <w:pBdr>
                <w:top w:val="nil"/>
                <w:left w:val="nil"/>
                <w:bottom w:val="nil"/>
                <w:right w:val="nil"/>
                <w:between w:val="nil"/>
              </w:pBdr>
              <w:tabs>
                <w:tab w:val="left" w:pos="454"/>
              </w:tabs>
              <w:bidi/>
              <w:spacing w:line="276" w:lineRule="auto"/>
              <w:rPr>
                <w:color w:val="000000"/>
              </w:rPr>
            </w:pPr>
            <w:r>
              <w:rPr>
                <w:color w:val="000000"/>
                <w:rtl/>
              </w:rPr>
              <w:t>יָ֒שָׁר נְאוּמוֹ</w:t>
            </w:r>
            <w:r w:rsidR="00BA3F38">
              <w:rPr>
                <w:color w:val="000000"/>
                <w:rtl/>
              </w:rPr>
              <w:t xml:space="preserve"> : </w:t>
            </w:r>
            <w:r>
              <w:rPr>
                <w:color w:val="000000"/>
                <w:rtl/>
              </w:rPr>
              <w:t>שֹׁמֵר בְּרִיתוֹ</w:t>
            </w:r>
          </w:p>
          <w:p w14:paraId="5CF9BB40" w14:textId="3457055F" w:rsidR="006145A9" w:rsidRDefault="0059587D">
            <w:pPr>
              <w:pBdr>
                <w:top w:val="nil"/>
                <w:left w:val="nil"/>
                <w:bottom w:val="nil"/>
                <w:right w:val="nil"/>
                <w:between w:val="nil"/>
              </w:pBdr>
              <w:tabs>
                <w:tab w:val="left" w:pos="454"/>
              </w:tabs>
              <w:bidi/>
              <w:spacing w:line="276" w:lineRule="auto"/>
              <w:rPr>
                <w:color w:val="000000"/>
              </w:rPr>
            </w:pPr>
            <w:r>
              <w:rPr>
                <w:color w:val="000000"/>
                <w:rtl/>
              </w:rPr>
              <w:t>לַיּוֹם וְלֵיל לִשְׁ־</w:t>
            </w:r>
            <w:r w:rsidR="00BA3F38">
              <w:rPr>
                <w:color w:val="000000"/>
                <w:rtl/>
              </w:rPr>
              <w:t xml:space="preserve"> : </w:t>
            </w:r>
            <w:r>
              <w:rPr>
                <w:color w:val="000000"/>
                <w:rtl/>
              </w:rPr>
              <w:t>מוֹר מִשְׁפָּטוֹ</w:t>
            </w:r>
          </w:p>
          <w:p w14:paraId="73916183" w14:textId="625E365A" w:rsidR="006145A9" w:rsidRDefault="0059587D">
            <w:pPr>
              <w:pBdr>
                <w:top w:val="nil"/>
                <w:left w:val="nil"/>
                <w:bottom w:val="nil"/>
                <w:right w:val="nil"/>
                <w:between w:val="nil"/>
              </w:pBdr>
              <w:tabs>
                <w:tab w:val="left" w:pos="454"/>
              </w:tabs>
              <w:bidi/>
              <w:spacing w:line="276" w:lineRule="auto"/>
              <w:rPr>
                <w:color w:val="000000"/>
              </w:rPr>
            </w:pPr>
            <w:r>
              <w:rPr>
                <w:color w:val="000000"/>
                <w:rtl/>
              </w:rPr>
              <w:t>עַל יַד פְּקִידָיו</w:t>
            </w:r>
            <w:r w:rsidR="00BA3F38">
              <w:rPr>
                <w:color w:val="000000"/>
                <w:rtl/>
              </w:rPr>
              <w:t xml:space="preserve"> : </w:t>
            </w:r>
            <w:r>
              <w:rPr>
                <w:color w:val="000000"/>
                <w:rtl/>
              </w:rPr>
              <w:t>כֹּכָב וְשִׁבְטוֹ</w:t>
            </w:r>
          </w:p>
          <w:p w14:paraId="2B56C192" w14:textId="0AB7DF31" w:rsidR="006145A9" w:rsidRDefault="0059587D">
            <w:pPr>
              <w:pBdr>
                <w:top w:val="nil"/>
                <w:left w:val="nil"/>
                <w:bottom w:val="nil"/>
                <w:right w:val="nil"/>
                <w:between w:val="nil"/>
              </w:pBdr>
              <w:tabs>
                <w:tab w:val="left" w:pos="454"/>
              </w:tabs>
              <w:bidi/>
              <w:spacing w:line="276" w:lineRule="auto"/>
              <w:rPr>
                <w:color w:val="000000"/>
              </w:rPr>
            </w:pPr>
            <w:r>
              <w:rPr>
                <w:color w:val="000000"/>
                <w:rtl/>
              </w:rPr>
              <w:t>תִּזְכֹּר וְתִשְׁמֹר</w:t>
            </w:r>
            <w:r w:rsidR="00BA3F38">
              <w:rPr>
                <w:color w:val="000000"/>
                <w:rtl/>
              </w:rPr>
              <w:t xml:space="preserve"> : </w:t>
            </w:r>
            <w:r>
              <w:rPr>
                <w:color w:val="000000"/>
                <w:rtl/>
              </w:rPr>
              <w:t>שֹׁבֵת כְּדָתוֹ</w:t>
            </w:r>
          </w:p>
          <w:p w14:paraId="3A4CD5EE" w14:textId="243FC14C" w:rsidR="006145A9" w:rsidRDefault="0059587D">
            <w:pPr>
              <w:pBdr>
                <w:top w:val="nil"/>
                <w:left w:val="nil"/>
                <w:bottom w:val="nil"/>
                <w:right w:val="nil"/>
                <w:between w:val="nil"/>
              </w:pBdr>
              <w:tabs>
                <w:tab w:val="left" w:pos="454"/>
              </w:tabs>
              <w:bidi/>
              <w:spacing w:line="276" w:lineRule="auto"/>
              <w:rPr>
                <w:color w:val="000000"/>
              </w:rPr>
            </w:pPr>
            <w:r>
              <w:rPr>
                <w:color w:val="000000"/>
                <w:rtl/>
              </w:rPr>
              <w:t>יֹשֵׁב בְּלִי צֵאת</w:t>
            </w:r>
            <w:r w:rsidR="00BA3F38">
              <w:rPr>
                <w:color w:val="000000"/>
                <w:rtl/>
              </w:rPr>
              <w:t xml:space="preserve"> : </w:t>
            </w:r>
            <w:r>
              <w:rPr>
                <w:color w:val="000000"/>
                <w:rtl/>
              </w:rPr>
              <w:t>חוּצָה לְשִׁבְתּוֹ</w:t>
            </w:r>
          </w:p>
          <w:p w14:paraId="30B7E7C6" w14:textId="0D167E0C" w:rsidR="006145A9" w:rsidRDefault="0059587D">
            <w:pPr>
              <w:pBdr>
                <w:top w:val="nil"/>
                <w:left w:val="nil"/>
                <w:bottom w:val="nil"/>
                <w:right w:val="nil"/>
                <w:between w:val="nil"/>
              </w:pBdr>
              <w:tabs>
                <w:tab w:val="left" w:pos="454"/>
              </w:tabs>
              <w:bidi/>
              <w:spacing w:line="276" w:lineRule="auto"/>
              <w:rPr>
                <w:color w:val="000000"/>
              </w:rPr>
            </w:pPr>
            <w:r>
              <w:rPr>
                <w:color w:val="000000"/>
                <w:rtl/>
              </w:rPr>
              <w:t>רַק שַׁעֲשֻׁעָיו</w:t>
            </w:r>
            <w:r w:rsidR="00BA3F38">
              <w:rPr>
                <w:color w:val="000000"/>
                <w:rtl/>
              </w:rPr>
              <w:t xml:space="preserve"> : </w:t>
            </w:r>
            <w:r>
              <w:rPr>
                <w:color w:val="000000"/>
                <w:rtl/>
              </w:rPr>
              <w:t>תּוֹרַת יְהֹוָה:</w:t>
            </w:r>
          </w:p>
        </w:tc>
      </w:tr>
      <w:tr w:rsidR="006145A9" w14:paraId="69E9912D" w14:textId="77777777">
        <w:tc>
          <w:tcPr>
            <w:tcW w:w="9882" w:type="dxa"/>
            <w:gridSpan w:val="2"/>
          </w:tcPr>
          <w:p w14:paraId="270815B9" w14:textId="77777777" w:rsidR="006145A9" w:rsidRDefault="0059587D">
            <w:pPr>
              <w:spacing w:line="276" w:lineRule="auto"/>
            </w:pPr>
            <w:r>
              <w:t>The words of the One who keeps his covenant are just,</w:t>
            </w:r>
          </w:p>
          <w:p w14:paraId="7C3634CB" w14:textId="77777777" w:rsidR="006145A9" w:rsidRDefault="0059587D">
            <w:pPr>
              <w:spacing w:line="276" w:lineRule="auto"/>
            </w:pPr>
            <w:r>
              <w:t>Day and night safeguarding His law</w:t>
            </w:r>
          </w:p>
          <w:p w14:paraId="469440BD" w14:textId="77777777" w:rsidR="006145A9" w:rsidRDefault="0059587D">
            <w:pPr>
              <w:spacing w:line="276" w:lineRule="auto"/>
            </w:pPr>
            <w:r>
              <w:t>In the hands of His deputies, the Star and the Scepter:</w:t>
            </w:r>
          </w:p>
          <w:p w14:paraId="40846934" w14:textId="77777777" w:rsidR="006145A9" w:rsidRDefault="0059587D">
            <w:pPr>
              <w:spacing w:line="276" w:lineRule="auto"/>
            </w:pPr>
            <w:r>
              <w:t>“You will remember and observe!” Those who cease labor as required,</w:t>
            </w:r>
          </w:p>
          <w:p w14:paraId="32C4C1DD" w14:textId="79DD35B4" w:rsidR="006145A9" w:rsidRDefault="0059587D">
            <w:pPr>
              <w:spacing w:line="276" w:lineRule="auto"/>
            </w:pPr>
            <w:r>
              <w:t>Stay put, and do not leave their place—</w:t>
            </w:r>
            <w:r w:rsidR="00BA3F38">
              <w:t xml:space="preserve"> </w:t>
            </w:r>
          </w:p>
          <w:p w14:paraId="414E0A2F" w14:textId="77777777" w:rsidR="006145A9" w:rsidRDefault="0059587D">
            <w:pPr>
              <w:spacing w:line="276" w:lineRule="auto"/>
            </w:pPr>
            <w:r>
              <w:t>Their only delight is Adonai’s Torah!</w:t>
            </w:r>
          </w:p>
        </w:tc>
      </w:tr>
      <w:tr w:rsidR="006145A9" w14:paraId="47D899F3" w14:textId="77777777">
        <w:trPr>
          <w:trHeight w:val="260"/>
        </w:trPr>
        <w:tc>
          <w:tcPr>
            <w:tcW w:w="4946" w:type="dxa"/>
          </w:tcPr>
          <w:p w14:paraId="40735EF6" w14:textId="57D8AE66"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250EE7A0" w14:textId="66F79119"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w:t>
            </w:r>
            <w:r>
              <w:rPr>
                <w:color w:val="FF0000"/>
                <w:rtl/>
              </w:rPr>
              <w:t>ִי</w:t>
            </w:r>
            <w:r w:rsidR="00BA3F38">
              <w:rPr>
                <w:color w:val="FF0000"/>
                <w:rtl/>
              </w:rPr>
              <w:t xml:space="preserve"> : </w:t>
            </w:r>
            <w:r>
              <w:rPr>
                <w:color w:val="FF0000"/>
                <w:rtl/>
              </w:rPr>
              <w:t>צִדְקָךְ יְהֹוָה:</w:t>
            </w:r>
          </w:p>
        </w:tc>
      </w:tr>
      <w:tr w:rsidR="006145A9" w14:paraId="456781D2" w14:textId="77777777">
        <w:tc>
          <w:tcPr>
            <w:tcW w:w="9882" w:type="dxa"/>
            <w:gridSpan w:val="2"/>
          </w:tcPr>
          <w:p w14:paraId="5B96DB4A" w14:textId="77777777" w:rsidR="006145A9" w:rsidRDefault="0059587D">
            <w:pPr>
              <w:spacing w:line="276" w:lineRule="auto"/>
              <w:jc w:val="center"/>
              <w:rPr>
                <w:color w:val="FF0000"/>
              </w:rPr>
            </w:pPr>
            <w:r>
              <w:rPr>
                <w:color w:val="FF0000"/>
              </w:rPr>
              <w:t>My tongue shall recite Your beneficent acts, Adonai!</w:t>
            </w:r>
          </w:p>
        </w:tc>
      </w:tr>
      <w:tr w:rsidR="006145A9" w14:paraId="0B7A9277" w14:textId="77777777">
        <w:trPr>
          <w:trHeight w:val="557"/>
        </w:trPr>
        <w:tc>
          <w:tcPr>
            <w:tcW w:w="4946" w:type="dxa"/>
          </w:tcPr>
          <w:p w14:paraId="2EEC2A42" w14:textId="073E92DA" w:rsidR="006145A9" w:rsidRDefault="0059587D">
            <w:pPr>
              <w:tabs>
                <w:tab w:val="left" w:pos="1951"/>
                <w:tab w:val="left" w:pos="2611"/>
              </w:tabs>
              <w:spacing w:line="276" w:lineRule="auto"/>
            </w:pPr>
            <w:r>
              <w:t>Yish‘o vechol sod</w:t>
            </w:r>
            <w:r w:rsidR="00BA3F38">
              <w:t xml:space="preserve"> : </w:t>
            </w:r>
            <w:r>
              <w:t>pishro veḥinno</w:t>
            </w:r>
          </w:p>
          <w:p w14:paraId="351DFF11" w14:textId="076EF56D" w:rsidR="006145A9" w:rsidRDefault="0059587D">
            <w:pPr>
              <w:tabs>
                <w:tab w:val="left" w:pos="1951"/>
                <w:tab w:val="left" w:pos="2611"/>
              </w:tabs>
              <w:spacing w:line="276" w:lineRule="auto"/>
            </w:pPr>
            <w:r>
              <w:t>Yizké leshabbat</w:t>
            </w:r>
            <w:r w:rsidR="00BA3F38">
              <w:t xml:space="preserve"> : </w:t>
            </w:r>
            <w:r>
              <w:t>tsuro veḳono</w:t>
            </w:r>
          </w:p>
          <w:p w14:paraId="5ACF07E4" w14:textId="505BA7CA" w:rsidR="006145A9" w:rsidRDefault="0059587D">
            <w:pPr>
              <w:tabs>
                <w:tab w:val="left" w:pos="1951"/>
                <w:tab w:val="left" w:pos="2611"/>
              </w:tabs>
              <w:spacing w:line="276" w:lineRule="auto"/>
            </w:pPr>
            <w:r>
              <w:t>Habba berav tuv</w:t>
            </w:r>
            <w:r w:rsidR="00BA3F38">
              <w:t xml:space="preserve"> : </w:t>
            </w:r>
            <w:r>
              <w:t>orech zemanno</w:t>
            </w:r>
          </w:p>
          <w:p w14:paraId="536E9210" w14:textId="3BAEDD79" w:rsidR="006145A9" w:rsidRDefault="0059587D">
            <w:pPr>
              <w:tabs>
                <w:tab w:val="left" w:pos="1951"/>
                <w:tab w:val="left" w:pos="2611"/>
              </w:tabs>
              <w:spacing w:line="276" w:lineRule="auto"/>
            </w:pPr>
            <w:r>
              <w:t>Bo yimtsa ish</w:t>
            </w:r>
            <w:r w:rsidR="00BA3F38">
              <w:t xml:space="preserve"> : </w:t>
            </w:r>
            <w:r>
              <w:t>‘oneḡ sesono</w:t>
            </w:r>
          </w:p>
          <w:p w14:paraId="53E660A7" w14:textId="687EE821" w:rsidR="006145A9" w:rsidRDefault="0059587D">
            <w:pPr>
              <w:tabs>
                <w:tab w:val="left" w:pos="1951"/>
                <w:tab w:val="left" w:pos="2611"/>
              </w:tabs>
              <w:spacing w:line="276" w:lineRule="auto"/>
            </w:pPr>
            <w:r>
              <w:t>Yavin be’ahavat</w:t>
            </w:r>
            <w:r w:rsidR="00BA3F38">
              <w:t xml:space="preserve"> : </w:t>
            </w:r>
            <w:r>
              <w:t>yirat retsono.</w:t>
            </w:r>
          </w:p>
          <w:p w14:paraId="4816D5A3" w14:textId="6F62DC1E" w:rsidR="006145A9" w:rsidRDefault="0059587D">
            <w:pPr>
              <w:tabs>
                <w:tab w:val="left" w:pos="1951"/>
                <w:tab w:val="left" w:pos="2611"/>
              </w:tabs>
              <w:spacing w:line="276" w:lineRule="auto"/>
            </w:pPr>
            <w:r>
              <w:t>Ki hen be’ellé</w:t>
            </w:r>
            <w:r w:rsidR="00BA3F38">
              <w:t xml:space="preserve"> : </w:t>
            </w:r>
            <w:r>
              <w:t>ḥafets adonai.</w:t>
            </w:r>
          </w:p>
        </w:tc>
        <w:tc>
          <w:tcPr>
            <w:tcW w:w="4936" w:type="dxa"/>
          </w:tcPr>
          <w:p w14:paraId="2F0EA86E" w14:textId="3499DBE1" w:rsidR="006145A9" w:rsidRDefault="0059587D">
            <w:pPr>
              <w:pBdr>
                <w:top w:val="nil"/>
                <w:left w:val="nil"/>
                <w:bottom w:val="nil"/>
                <w:right w:val="nil"/>
                <w:between w:val="nil"/>
              </w:pBdr>
              <w:tabs>
                <w:tab w:val="left" w:pos="454"/>
              </w:tabs>
              <w:bidi/>
              <w:spacing w:line="276" w:lineRule="auto"/>
              <w:rPr>
                <w:color w:val="000000"/>
              </w:rPr>
            </w:pPr>
            <w:r>
              <w:rPr>
                <w:color w:val="000000"/>
                <w:rtl/>
              </w:rPr>
              <w:t>יִ֒שְׁעוֹ֒ וְכָל ס֒וֹד</w:t>
            </w:r>
            <w:r w:rsidR="00BA3F38">
              <w:rPr>
                <w:color w:val="000000"/>
                <w:rtl/>
              </w:rPr>
              <w:t xml:space="preserve"> : </w:t>
            </w:r>
            <w:r>
              <w:rPr>
                <w:color w:val="000000"/>
                <w:rtl/>
              </w:rPr>
              <w:t>פִּ֒שְׁרוֹ וְחִנּוֹ</w:t>
            </w:r>
          </w:p>
          <w:p w14:paraId="6060521C" w14:textId="74FCF73B" w:rsidR="006145A9" w:rsidRDefault="0059587D">
            <w:pPr>
              <w:pBdr>
                <w:top w:val="nil"/>
                <w:left w:val="nil"/>
                <w:bottom w:val="nil"/>
                <w:right w:val="nil"/>
                <w:between w:val="nil"/>
              </w:pBdr>
              <w:tabs>
                <w:tab w:val="left" w:pos="454"/>
              </w:tabs>
              <w:bidi/>
              <w:spacing w:line="276" w:lineRule="auto"/>
              <w:rPr>
                <w:color w:val="000000"/>
              </w:rPr>
            </w:pPr>
            <w:r>
              <w:rPr>
                <w:color w:val="000000"/>
                <w:rtl/>
              </w:rPr>
              <w:t>יִזְכֶּה לְשַׁבַּת</w:t>
            </w:r>
            <w:r w:rsidR="00BA3F38">
              <w:rPr>
                <w:color w:val="000000"/>
                <w:rtl/>
              </w:rPr>
              <w:t xml:space="preserve"> : </w:t>
            </w:r>
            <w:r>
              <w:rPr>
                <w:color w:val="000000"/>
                <w:rtl/>
              </w:rPr>
              <w:t>צוּרוֹ וְקוֹנוֹ</w:t>
            </w:r>
          </w:p>
          <w:p w14:paraId="6A3AE751" w14:textId="67672636" w:rsidR="006145A9" w:rsidRDefault="0059587D">
            <w:pPr>
              <w:pBdr>
                <w:top w:val="nil"/>
                <w:left w:val="nil"/>
                <w:bottom w:val="nil"/>
                <w:right w:val="nil"/>
                <w:between w:val="nil"/>
              </w:pBdr>
              <w:tabs>
                <w:tab w:val="left" w:pos="454"/>
              </w:tabs>
              <w:bidi/>
              <w:spacing w:line="276" w:lineRule="auto"/>
              <w:rPr>
                <w:color w:val="000000"/>
              </w:rPr>
            </w:pPr>
            <w:r>
              <w:rPr>
                <w:color w:val="000000"/>
                <w:rtl/>
              </w:rPr>
              <w:t>הַבָּא בְּרַב טוּב</w:t>
            </w:r>
            <w:r w:rsidR="00BA3F38">
              <w:rPr>
                <w:color w:val="000000"/>
                <w:rtl/>
              </w:rPr>
              <w:t xml:space="preserve"> : </w:t>
            </w:r>
            <w:r>
              <w:rPr>
                <w:color w:val="000000"/>
                <w:rtl/>
              </w:rPr>
              <w:t>אֹרֶךְ זְמַנּוֹ</w:t>
            </w:r>
          </w:p>
          <w:p w14:paraId="70C904E2" w14:textId="149B78B0" w:rsidR="006145A9" w:rsidRDefault="0059587D">
            <w:pPr>
              <w:pBdr>
                <w:top w:val="nil"/>
                <w:left w:val="nil"/>
                <w:bottom w:val="nil"/>
                <w:right w:val="nil"/>
                <w:between w:val="nil"/>
              </w:pBdr>
              <w:tabs>
                <w:tab w:val="left" w:pos="454"/>
              </w:tabs>
              <w:bidi/>
              <w:spacing w:line="276" w:lineRule="auto"/>
              <w:rPr>
                <w:color w:val="000000"/>
              </w:rPr>
            </w:pPr>
            <w:r>
              <w:rPr>
                <w:color w:val="000000"/>
                <w:rtl/>
              </w:rPr>
              <w:t>בּ֒וֹ יִמְצָא אִישׁ</w:t>
            </w:r>
            <w:r w:rsidR="00BA3F38">
              <w:rPr>
                <w:color w:val="000000"/>
                <w:rtl/>
              </w:rPr>
              <w:t xml:space="preserve"> : </w:t>
            </w:r>
            <w:r>
              <w:rPr>
                <w:color w:val="000000"/>
                <w:rtl/>
              </w:rPr>
              <w:t>עוֹנֶג שְֹשֹוֹנוֹ</w:t>
            </w:r>
          </w:p>
          <w:p w14:paraId="6ACD58F8" w14:textId="4BADB5AA" w:rsidR="006145A9" w:rsidRDefault="0059587D">
            <w:pPr>
              <w:pBdr>
                <w:top w:val="nil"/>
                <w:left w:val="nil"/>
                <w:bottom w:val="nil"/>
                <w:right w:val="nil"/>
                <w:between w:val="nil"/>
              </w:pBdr>
              <w:tabs>
                <w:tab w:val="left" w:pos="454"/>
              </w:tabs>
              <w:bidi/>
              <w:spacing w:line="276" w:lineRule="auto"/>
              <w:rPr>
                <w:color w:val="000000"/>
              </w:rPr>
            </w:pPr>
            <w:r>
              <w:rPr>
                <w:color w:val="000000"/>
                <w:rtl/>
              </w:rPr>
              <w:t>יָבִין ב</w:t>
            </w:r>
            <w:r>
              <w:rPr>
                <w:color w:val="000000"/>
                <w:rtl/>
              </w:rPr>
              <w:t>ְּאַהֲבַת</w:t>
            </w:r>
            <w:r w:rsidR="00BA3F38">
              <w:rPr>
                <w:color w:val="000000"/>
                <w:rtl/>
              </w:rPr>
              <w:t xml:space="preserve"> : </w:t>
            </w:r>
            <w:r>
              <w:rPr>
                <w:color w:val="000000"/>
                <w:rtl/>
              </w:rPr>
              <w:t>יִרְאַת רְצוֹנוֹ</w:t>
            </w:r>
          </w:p>
          <w:p w14:paraId="62DB207F" w14:textId="44CC5C08" w:rsidR="006145A9" w:rsidRDefault="0059587D">
            <w:pPr>
              <w:pBdr>
                <w:top w:val="nil"/>
                <w:left w:val="nil"/>
                <w:bottom w:val="nil"/>
                <w:right w:val="nil"/>
                <w:between w:val="nil"/>
              </w:pBdr>
              <w:tabs>
                <w:tab w:val="left" w:pos="454"/>
              </w:tabs>
              <w:bidi/>
              <w:spacing w:line="276" w:lineRule="auto"/>
              <w:rPr>
                <w:color w:val="000000"/>
              </w:rPr>
            </w:pPr>
            <w:r>
              <w:rPr>
                <w:color w:val="000000"/>
                <w:rtl/>
              </w:rPr>
              <w:t>כִּי הֵן בְּאֵלֶּה</w:t>
            </w:r>
            <w:r w:rsidR="00BA3F38">
              <w:rPr>
                <w:color w:val="000000"/>
                <w:rtl/>
              </w:rPr>
              <w:t xml:space="preserve"> : </w:t>
            </w:r>
            <w:r>
              <w:rPr>
                <w:color w:val="000000"/>
                <w:rtl/>
              </w:rPr>
              <w:t>חָפֵץ יְהֹוָה:</w:t>
            </w:r>
          </w:p>
        </w:tc>
      </w:tr>
      <w:tr w:rsidR="006145A9" w14:paraId="19C52976" w14:textId="77777777">
        <w:tc>
          <w:tcPr>
            <w:tcW w:w="9882" w:type="dxa"/>
            <w:gridSpan w:val="2"/>
          </w:tcPr>
          <w:p w14:paraId="7851890A" w14:textId="77777777" w:rsidR="006145A9" w:rsidRDefault="0059587D">
            <w:pPr>
              <w:spacing w:line="276" w:lineRule="auto"/>
            </w:pPr>
            <w:r>
              <w:t>His salvation and each secret of His interpretation and beauty—</w:t>
            </w:r>
          </w:p>
          <w:p w14:paraId="6B032C1B" w14:textId="77777777" w:rsidR="006145A9" w:rsidRDefault="0059587D">
            <w:pPr>
              <w:spacing w:line="276" w:lineRule="auto"/>
            </w:pPr>
            <w:r>
              <w:t>They will merit the Sabbath of their Rock and Creator,</w:t>
            </w:r>
          </w:p>
          <w:p w14:paraId="73C0022A" w14:textId="77777777" w:rsidR="006145A9" w:rsidRDefault="0059587D">
            <w:pPr>
              <w:spacing w:line="276" w:lineRule="auto"/>
            </w:pPr>
            <w:r>
              <w:t>Arriving with abundant goodness, its time</w:t>
            </w:r>
            <w:r>
              <w:t xml:space="preserve"> extended.</w:t>
            </w:r>
          </w:p>
          <w:p w14:paraId="281FF6ED" w14:textId="77777777" w:rsidR="006145A9" w:rsidRDefault="0059587D">
            <w:pPr>
              <w:spacing w:line="276" w:lineRule="auto"/>
            </w:pPr>
            <w:r>
              <w:t>On that day, everyone will find delight and joy,</w:t>
            </w:r>
          </w:p>
          <w:p w14:paraId="6D50AAB3" w14:textId="77777777" w:rsidR="006145A9" w:rsidRDefault="0059587D">
            <w:pPr>
              <w:spacing w:line="276" w:lineRule="auto"/>
            </w:pPr>
            <w:r>
              <w:t>And understand the love of fearing His will:</w:t>
            </w:r>
          </w:p>
          <w:p w14:paraId="4AB1959B" w14:textId="77777777" w:rsidR="006145A9" w:rsidRDefault="0059587D">
            <w:pPr>
              <w:spacing w:line="276" w:lineRule="auto"/>
            </w:pPr>
            <w:r>
              <w:t>“For in these I delight,” declares Adonai.</w:t>
            </w:r>
          </w:p>
        </w:tc>
      </w:tr>
      <w:tr w:rsidR="006145A9" w14:paraId="7C5E15B5" w14:textId="77777777">
        <w:trPr>
          <w:trHeight w:val="260"/>
        </w:trPr>
        <w:tc>
          <w:tcPr>
            <w:tcW w:w="4946" w:type="dxa"/>
          </w:tcPr>
          <w:p w14:paraId="3BD458A7" w14:textId="66D051E4"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5C59CEC4" w14:textId="0DFBF1C6"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33794BDB" w14:textId="77777777">
        <w:tc>
          <w:tcPr>
            <w:tcW w:w="9882" w:type="dxa"/>
            <w:gridSpan w:val="2"/>
          </w:tcPr>
          <w:p w14:paraId="4073BF29" w14:textId="77777777" w:rsidR="006145A9" w:rsidRDefault="0059587D">
            <w:pPr>
              <w:spacing w:line="276" w:lineRule="auto"/>
              <w:rPr>
                <w:color w:val="FF0000"/>
              </w:rPr>
            </w:pPr>
            <w:r>
              <w:rPr>
                <w:color w:val="FF0000"/>
              </w:rPr>
              <w:t>My tongue shall recite Your beneficent acts, Adonai!</w:t>
            </w:r>
          </w:p>
        </w:tc>
      </w:tr>
      <w:tr w:rsidR="006145A9" w14:paraId="5D45ACB6" w14:textId="77777777">
        <w:trPr>
          <w:trHeight w:val="530"/>
        </w:trPr>
        <w:tc>
          <w:tcPr>
            <w:tcW w:w="4946" w:type="dxa"/>
          </w:tcPr>
          <w:p w14:paraId="4F5FE0BB" w14:textId="428AF09A" w:rsidR="006145A9" w:rsidRDefault="0059587D">
            <w:pPr>
              <w:pBdr>
                <w:top w:val="nil"/>
                <w:left w:val="nil"/>
                <w:bottom w:val="nil"/>
                <w:right w:val="nil"/>
                <w:between w:val="nil"/>
              </w:pBdr>
              <w:tabs>
                <w:tab w:val="left" w:pos="1951"/>
                <w:tab w:val="left" w:pos="2611"/>
              </w:tabs>
              <w:spacing w:line="276" w:lineRule="auto"/>
            </w:pPr>
            <w:r>
              <w:t>Na el yeshurun</w:t>
            </w:r>
            <w:r w:rsidR="00BA3F38">
              <w:t xml:space="preserve"> : </w:t>
            </w:r>
            <w:r>
              <w:t>mafli bema‘asav</w:t>
            </w:r>
            <w:r w:rsidR="00BA3F38">
              <w:t xml:space="preserve"> : </w:t>
            </w:r>
          </w:p>
          <w:p w14:paraId="2C3D4D69" w14:textId="2BB59BD6" w:rsidR="006145A9" w:rsidRDefault="0059587D">
            <w:pPr>
              <w:pBdr>
                <w:top w:val="nil"/>
                <w:left w:val="nil"/>
                <w:bottom w:val="nil"/>
                <w:right w:val="nil"/>
                <w:between w:val="nil"/>
              </w:pBdr>
              <w:tabs>
                <w:tab w:val="left" w:pos="1951"/>
                <w:tab w:val="left" w:pos="2611"/>
              </w:tabs>
              <w:spacing w:line="276" w:lineRule="auto"/>
            </w:pPr>
            <w:r>
              <w:t>Zoḳef kefufim</w:t>
            </w:r>
            <w:r w:rsidR="00BA3F38">
              <w:t xml:space="preserve"> : </w:t>
            </w:r>
            <w:r>
              <w:t>marbé lenissav</w:t>
            </w:r>
          </w:p>
          <w:p w14:paraId="46CF8910" w14:textId="2B9C22FF" w:rsidR="006145A9" w:rsidRDefault="0059587D">
            <w:pPr>
              <w:pBdr>
                <w:top w:val="nil"/>
                <w:left w:val="nil"/>
                <w:bottom w:val="nil"/>
                <w:right w:val="nil"/>
                <w:between w:val="nil"/>
              </w:pBdr>
              <w:tabs>
                <w:tab w:val="left" w:pos="1951"/>
                <w:tab w:val="left" w:pos="2611"/>
              </w:tabs>
              <w:spacing w:line="276" w:lineRule="auto"/>
            </w:pPr>
            <w:r>
              <w:t>Herim le‘ammo</w:t>
            </w:r>
            <w:r w:rsidR="00BA3F38">
              <w:t xml:space="preserve"> : </w:t>
            </w:r>
            <w:r>
              <w:t>lihyot beḥosav</w:t>
            </w:r>
          </w:p>
          <w:p w14:paraId="22CA1570" w14:textId="70F924C9" w:rsidR="006145A9" w:rsidRDefault="0059587D">
            <w:pPr>
              <w:pBdr>
                <w:top w:val="nil"/>
                <w:left w:val="nil"/>
                <w:bottom w:val="nil"/>
                <w:right w:val="nil"/>
                <w:between w:val="nil"/>
              </w:pBdr>
              <w:tabs>
                <w:tab w:val="left" w:pos="1951"/>
                <w:tab w:val="left" w:pos="2611"/>
              </w:tabs>
              <w:spacing w:line="276" w:lineRule="auto"/>
            </w:pPr>
            <w:r>
              <w:t>Masgil leshabbat</w:t>
            </w:r>
            <w:r w:rsidR="00BA3F38">
              <w:t xml:space="preserve"> : </w:t>
            </w:r>
            <w:r>
              <w:t>‘im tachsisav</w:t>
            </w:r>
          </w:p>
          <w:p w14:paraId="3DA52F5F" w14:textId="5B7A5245" w:rsidR="006145A9" w:rsidRDefault="0059587D">
            <w:pPr>
              <w:pBdr>
                <w:top w:val="nil"/>
                <w:left w:val="nil"/>
                <w:bottom w:val="nil"/>
                <w:right w:val="nil"/>
                <w:between w:val="nil"/>
              </w:pBdr>
              <w:tabs>
                <w:tab w:val="left" w:pos="1951"/>
                <w:tab w:val="left" w:pos="2611"/>
              </w:tabs>
              <w:spacing w:line="276" w:lineRule="auto"/>
            </w:pPr>
            <w:r>
              <w:t>Lahem levaddam</w:t>
            </w:r>
            <w:r w:rsidR="00BA3F38">
              <w:t xml:space="preserve"> : </w:t>
            </w:r>
            <w:r>
              <w:t>gilla kemusav</w:t>
            </w:r>
          </w:p>
          <w:p w14:paraId="05172682" w14:textId="33A3C434" w:rsidR="006145A9" w:rsidRDefault="0059587D">
            <w:pPr>
              <w:pBdr>
                <w:top w:val="nil"/>
                <w:left w:val="nil"/>
                <w:bottom w:val="nil"/>
                <w:right w:val="nil"/>
                <w:between w:val="nil"/>
              </w:pBdr>
              <w:tabs>
                <w:tab w:val="left" w:pos="1951"/>
                <w:tab w:val="left" w:pos="2611"/>
              </w:tabs>
              <w:spacing w:line="276" w:lineRule="auto"/>
            </w:pPr>
            <w:r>
              <w:t>Tachin lelibbam</w:t>
            </w:r>
            <w:r w:rsidR="00BA3F38">
              <w:t xml:space="preserve"> : </w:t>
            </w:r>
            <w:r>
              <w:t>taḳshiv adonai.</w:t>
            </w:r>
          </w:p>
        </w:tc>
        <w:tc>
          <w:tcPr>
            <w:tcW w:w="4936" w:type="dxa"/>
          </w:tcPr>
          <w:p w14:paraId="642CF848" w14:textId="0C4CFAFE" w:rsidR="006145A9" w:rsidRDefault="0059587D">
            <w:pPr>
              <w:pBdr>
                <w:top w:val="nil"/>
                <w:left w:val="nil"/>
                <w:bottom w:val="nil"/>
                <w:right w:val="nil"/>
                <w:between w:val="nil"/>
              </w:pBdr>
              <w:tabs>
                <w:tab w:val="left" w:pos="454"/>
              </w:tabs>
              <w:bidi/>
              <w:spacing w:line="276" w:lineRule="auto"/>
              <w:rPr>
                <w:color w:val="000000"/>
              </w:rPr>
            </w:pPr>
            <w:r>
              <w:rPr>
                <w:color w:val="000000"/>
                <w:rtl/>
              </w:rPr>
              <w:t>נָ֒א אֵל יְשֻׁרוּן</w:t>
            </w:r>
            <w:r w:rsidR="00BA3F38">
              <w:rPr>
                <w:color w:val="000000"/>
                <w:rtl/>
              </w:rPr>
              <w:t xml:space="preserve"> : </w:t>
            </w:r>
            <w:r>
              <w:rPr>
                <w:color w:val="000000"/>
                <w:rtl/>
              </w:rPr>
              <w:t>מַפְלִיא בְּמַעֲשָֹיו</w:t>
            </w:r>
          </w:p>
          <w:p w14:paraId="2C3DBEB2" w14:textId="0BA814BB" w:rsidR="006145A9" w:rsidRDefault="0059587D">
            <w:pPr>
              <w:pBdr>
                <w:top w:val="nil"/>
                <w:left w:val="nil"/>
                <w:bottom w:val="nil"/>
                <w:right w:val="nil"/>
                <w:between w:val="nil"/>
              </w:pBdr>
              <w:tabs>
                <w:tab w:val="left" w:pos="454"/>
              </w:tabs>
              <w:bidi/>
              <w:spacing w:line="276" w:lineRule="auto"/>
              <w:rPr>
                <w:color w:val="000000"/>
              </w:rPr>
            </w:pPr>
            <w:r>
              <w:rPr>
                <w:color w:val="000000"/>
                <w:rtl/>
              </w:rPr>
              <w:t>זוֹקֵף כְּפוּפִים</w:t>
            </w:r>
            <w:r w:rsidR="00BA3F38">
              <w:rPr>
                <w:color w:val="000000"/>
                <w:rtl/>
              </w:rPr>
              <w:t xml:space="preserve"> : </w:t>
            </w:r>
            <w:r>
              <w:rPr>
                <w:color w:val="000000"/>
                <w:rtl/>
              </w:rPr>
              <w:t>מַרְבֶּה לְנִסָּיו</w:t>
            </w:r>
          </w:p>
          <w:p w14:paraId="57C972A7" w14:textId="300DAEB1" w:rsidR="006145A9" w:rsidRDefault="0059587D">
            <w:pPr>
              <w:pBdr>
                <w:top w:val="nil"/>
                <w:left w:val="nil"/>
                <w:bottom w:val="nil"/>
                <w:right w:val="nil"/>
                <w:between w:val="nil"/>
              </w:pBdr>
              <w:tabs>
                <w:tab w:val="left" w:pos="454"/>
              </w:tabs>
              <w:bidi/>
              <w:spacing w:line="276" w:lineRule="auto"/>
              <w:rPr>
                <w:color w:val="000000"/>
              </w:rPr>
            </w:pPr>
            <w:r>
              <w:rPr>
                <w:color w:val="000000"/>
                <w:rtl/>
              </w:rPr>
              <w:t>הֵרִים לְעַמּוֹ</w:t>
            </w:r>
            <w:r w:rsidR="00BA3F38">
              <w:rPr>
                <w:color w:val="000000"/>
                <w:rtl/>
              </w:rPr>
              <w:t xml:space="preserve"> : </w:t>
            </w:r>
            <w:r>
              <w:rPr>
                <w:color w:val="000000"/>
                <w:rtl/>
              </w:rPr>
              <w:t>לִהְיוֹת בְּחוֹסָיו</w:t>
            </w:r>
          </w:p>
          <w:p w14:paraId="66404F27" w14:textId="0C0A78F8" w:rsidR="006145A9" w:rsidRDefault="0059587D">
            <w:pPr>
              <w:pBdr>
                <w:top w:val="nil"/>
                <w:left w:val="nil"/>
                <w:bottom w:val="nil"/>
                <w:right w:val="nil"/>
                <w:between w:val="nil"/>
              </w:pBdr>
              <w:tabs>
                <w:tab w:val="left" w:pos="454"/>
              </w:tabs>
              <w:bidi/>
              <w:spacing w:line="276" w:lineRule="auto"/>
              <w:rPr>
                <w:color w:val="000000"/>
              </w:rPr>
            </w:pPr>
            <w:r>
              <w:rPr>
                <w:color w:val="000000"/>
                <w:rtl/>
              </w:rPr>
              <w:t>מַסְגִּיל לְשַׁבָּת</w:t>
            </w:r>
            <w:r w:rsidR="00BA3F38">
              <w:rPr>
                <w:color w:val="000000"/>
                <w:rtl/>
              </w:rPr>
              <w:t xml:space="preserve"> : </w:t>
            </w:r>
            <w:r>
              <w:rPr>
                <w:color w:val="000000"/>
                <w:rtl/>
              </w:rPr>
              <w:t>עִם טַכְסִיסָיו</w:t>
            </w:r>
          </w:p>
          <w:p w14:paraId="4C2966E1" w14:textId="0C52F2DC" w:rsidR="006145A9" w:rsidRDefault="0059587D">
            <w:pPr>
              <w:pBdr>
                <w:top w:val="nil"/>
                <w:left w:val="nil"/>
                <w:bottom w:val="nil"/>
                <w:right w:val="nil"/>
                <w:between w:val="nil"/>
              </w:pBdr>
              <w:tabs>
                <w:tab w:val="left" w:pos="454"/>
              </w:tabs>
              <w:bidi/>
              <w:spacing w:line="276" w:lineRule="auto"/>
              <w:rPr>
                <w:color w:val="000000"/>
              </w:rPr>
            </w:pPr>
            <w:r>
              <w:rPr>
                <w:color w:val="000000"/>
                <w:rtl/>
              </w:rPr>
              <w:t>לָהֶם לְבַדָּם</w:t>
            </w:r>
            <w:r w:rsidR="00BA3F38">
              <w:rPr>
                <w:color w:val="000000"/>
                <w:rtl/>
              </w:rPr>
              <w:t xml:space="preserve"> : </w:t>
            </w:r>
            <w:r>
              <w:rPr>
                <w:color w:val="000000"/>
                <w:rtl/>
              </w:rPr>
              <w:t>גִּלָּה כְּמוּסָיו</w:t>
            </w:r>
          </w:p>
          <w:p w14:paraId="6B5CAC2A" w14:textId="3C887D14" w:rsidR="006145A9" w:rsidRDefault="0059587D">
            <w:pPr>
              <w:pBdr>
                <w:top w:val="nil"/>
                <w:left w:val="nil"/>
                <w:bottom w:val="nil"/>
                <w:right w:val="nil"/>
                <w:between w:val="nil"/>
              </w:pBdr>
              <w:tabs>
                <w:tab w:val="left" w:pos="454"/>
              </w:tabs>
              <w:bidi/>
              <w:spacing w:line="276" w:lineRule="auto"/>
              <w:rPr>
                <w:color w:val="000000"/>
              </w:rPr>
            </w:pPr>
            <w:r>
              <w:rPr>
                <w:color w:val="000000"/>
                <w:rtl/>
              </w:rPr>
              <w:t>ת</w:t>
            </w:r>
            <w:r>
              <w:rPr>
                <w:color w:val="000000"/>
                <w:rtl/>
              </w:rPr>
              <w:t>ָּכִין לְלִבָּם</w:t>
            </w:r>
            <w:r w:rsidR="00BA3F38">
              <w:rPr>
                <w:color w:val="000000"/>
                <w:rtl/>
              </w:rPr>
              <w:t xml:space="preserve"> : </w:t>
            </w:r>
            <w:r>
              <w:rPr>
                <w:color w:val="000000"/>
                <w:rtl/>
              </w:rPr>
              <w:t>תַּקְשִׁיב יְהֹוָה:</w:t>
            </w:r>
          </w:p>
        </w:tc>
      </w:tr>
      <w:tr w:rsidR="006145A9" w14:paraId="76D09F0C" w14:textId="77777777">
        <w:tc>
          <w:tcPr>
            <w:tcW w:w="9882" w:type="dxa"/>
            <w:gridSpan w:val="2"/>
          </w:tcPr>
          <w:p w14:paraId="54FF99DB" w14:textId="77777777" w:rsidR="006145A9" w:rsidRDefault="0059587D">
            <w:pPr>
              <w:spacing w:line="276" w:lineRule="auto"/>
            </w:pPr>
            <w:r>
              <w:t>Please, God of Yeshurun, amazing in His deeds,</w:t>
            </w:r>
          </w:p>
          <w:p w14:paraId="6CBE5B4B" w14:textId="77777777" w:rsidR="006145A9" w:rsidRDefault="0059587D">
            <w:pPr>
              <w:spacing w:line="276" w:lineRule="auto"/>
            </w:pPr>
            <w:r>
              <w:t>Who straightens the bent and multiplies His miracles:</w:t>
            </w:r>
          </w:p>
          <w:p w14:paraId="5DC14C4C" w14:textId="77777777" w:rsidR="006145A9" w:rsidRDefault="0059587D">
            <w:pPr>
              <w:spacing w:line="276" w:lineRule="auto"/>
            </w:pPr>
            <w:r>
              <w:t>He raised His people up to seek refuge in Him.</w:t>
            </w:r>
          </w:p>
          <w:p w14:paraId="5B98E9C8" w14:textId="77777777" w:rsidR="006145A9" w:rsidRDefault="0059587D">
            <w:pPr>
              <w:spacing w:line="276" w:lineRule="auto"/>
            </w:pPr>
            <w:r>
              <w:t>He selected the Sabbath amidst his commandments.</w:t>
            </w:r>
          </w:p>
          <w:p w14:paraId="144D8642" w14:textId="77777777" w:rsidR="006145A9" w:rsidRDefault="0059587D">
            <w:pPr>
              <w:spacing w:line="276" w:lineRule="auto"/>
            </w:pPr>
            <w:r>
              <w:t>His</w:t>
            </w:r>
            <w:r>
              <w:t xml:space="preserve"> secrets are revealed only to them!</w:t>
            </w:r>
          </w:p>
          <w:p w14:paraId="7D245B54" w14:textId="77777777" w:rsidR="006145A9" w:rsidRDefault="0059587D">
            <w:pPr>
              <w:spacing w:line="276" w:lineRule="auto"/>
            </w:pPr>
            <w:r>
              <w:t>You will make their hearts firm; You will incline Your ear, Adonai!</w:t>
            </w:r>
          </w:p>
        </w:tc>
      </w:tr>
      <w:tr w:rsidR="006145A9" w14:paraId="176809CD" w14:textId="77777777">
        <w:trPr>
          <w:trHeight w:val="260"/>
        </w:trPr>
        <w:tc>
          <w:tcPr>
            <w:tcW w:w="4946" w:type="dxa"/>
          </w:tcPr>
          <w:p w14:paraId="3C72812D" w14:textId="6ED2A961" w:rsidR="006145A9" w:rsidRDefault="0059587D">
            <w:pPr>
              <w:tabs>
                <w:tab w:val="left" w:pos="1951"/>
                <w:tab w:val="left" w:pos="2611"/>
              </w:tabs>
              <w:spacing w:line="276" w:lineRule="auto"/>
              <w:rPr>
                <w:color w:val="FF0000"/>
              </w:rPr>
            </w:pPr>
            <w:r>
              <w:rPr>
                <w:color w:val="FF0000"/>
              </w:rPr>
              <w:lastRenderedPageBreak/>
              <w:t>Tehgé leshoni</w:t>
            </w:r>
            <w:r w:rsidR="00BA3F38">
              <w:rPr>
                <w:color w:val="FF0000"/>
              </w:rPr>
              <w:t xml:space="preserve"> : </w:t>
            </w:r>
            <w:r>
              <w:rPr>
                <w:color w:val="FF0000"/>
              </w:rPr>
              <w:t>tsidḳach adonai.</w:t>
            </w:r>
          </w:p>
        </w:tc>
        <w:tc>
          <w:tcPr>
            <w:tcW w:w="4936" w:type="dxa"/>
          </w:tcPr>
          <w:p w14:paraId="0FD271E5" w14:textId="4F3C1D43"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56493C9D" w14:textId="77777777">
        <w:tc>
          <w:tcPr>
            <w:tcW w:w="9882" w:type="dxa"/>
            <w:gridSpan w:val="2"/>
          </w:tcPr>
          <w:p w14:paraId="0D4CCC60" w14:textId="77777777" w:rsidR="006145A9" w:rsidRDefault="0059587D">
            <w:pPr>
              <w:spacing w:line="276" w:lineRule="auto"/>
              <w:rPr>
                <w:color w:val="FF0000"/>
              </w:rPr>
            </w:pPr>
            <w:r>
              <w:rPr>
                <w:color w:val="FF0000"/>
              </w:rPr>
              <w:t>My tongue shall recite Your beneficent acts, Adonai!</w:t>
            </w:r>
          </w:p>
        </w:tc>
      </w:tr>
      <w:tr w:rsidR="006145A9" w14:paraId="3B288304" w14:textId="77777777">
        <w:trPr>
          <w:trHeight w:val="467"/>
        </w:trPr>
        <w:tc>
          <w:tcPr>
            <w:tcW w:w="4946" w:type="dxa"/>
          </w:tcPr>
          <w:p w14:paraId="52A746A6" w14:textId="1E9BABA2" w:rsidR="006145A9" w:rsidRDefault="0059587D">
            <w:pPr>
              <w:pBdr>
                <w:top w:val="nil"/>
                <w:left w:val="nil"/>
                <w:bottom w:val="nil"/>
                <w:right w:val="nil"/>
                <w:between w:val="nil"/>
              </w:pBdr>
              <w:tabs>
                <w:tab w:val="left" w:pos="1951"/>
                <w:tab w:val="left" w:pos="2611"/>
              </w:tabs>
              <w:spacing w:line="276" w:lineRule="auto"/>
            </w:pPr>
            <w:r>
              <w:t>Shim‘a le‘avdach</w:t>
            </w:r>
            <w:r w:rsidR="00BA3F38">
              <w:t xml:space="preserve"> : </w:t>
            </w:r>
            <w:r>
              <w:t>hatslaḥ beyado</w:t>
            </w:r>
          </w:p>
          <w:p w14:paraId="764E328E" w14:textId="022D39E3" w:rsidR="006145A9" w:rsidRDefault="0059587D">
            <w:pPr>
              <w:pBdr>
                <w:top w:val="nil"/>
                <w:left w:val="nil"/>
                <w:bottom w:val="nil"/>
                <w:right w:val="nil"/>
                <w:between w:val="nil"/>
              </w:pBdr>
              <w:tabs>
                <w:tab w:val="left" w:pos="1951"/>
                <w:tab w:val="left" w:pos="2611"/>
              </w:tabs>
              <w:spacing w:line="276" w:lineRule="auto"/>
            </w:pPr>
            <w:r>
              <w:t>Ma‘asav levarecho</w:t>
            </w:r>
            <w:r w:rsidR="00BA3F38">
              <w:t xml:space="preserve"> : </w:t>
            </w:r>
            <w:r>
              <w:t>yishkaḥ nedudo</w:t>
            </w:r>
          </w:p>
          <w:p w14:paraId="30F67323" w14:textId="07F8E19A" w:rsidR="006145A9" w:rsidRDefault="0059587D">
            <w:pPr>
              <w:pBdr>
                <w:top w:val="nil"/>
                <w:left w:val="nil"/>
                <w:bottom w:val="nil"/>
                <w:right w:val="nil"/>
                <w:between w:val="nil"/>
              </w:pBdr>
              <w:tabs>
                <w:tab w:val="left" w:pos="1951"/>
                <w:tab w:val="left" w:pos="2611"/>
              </w:tabs>
              <w:spacing w:line="276" w:lineRule="auto"/>
            </w:pPr>
            <w:r>
              <w:t>Ushmor lenafsho</w:t>
            </w:r>
            <w:r w:rsidR="00BA3F38">
              <w:t xml:space="preserve"> : </w:t>
            </w:r>
            <w:r>
              <w:t>mits-tsar ufido</w:t>
            </w:r>
          </w:p>
          <w:p w14:paraId="79ABE1CC" w14:textId="2728E987" w:rsidR="006145A9" w:rsidRDefault="0059587D">
            <w:pPr>
              <w:pBdr>
                <w:top w:val="nil"/>
                <w:left w:val="nil"/>
                <w:bottom w:val="nil"/>
                <w:right w:val="nil"/>
                <w:between w:val="nil"/>
              </w:pBdr>
              <w:tabs>
                <w:tab w:val="left" w:pos="1951"/>
                <w:tab w:val="left" w:pos="2611"/>
              </w:tabs>
              <w:spacing w:line="276" w:lineRule="auto"/>
            </w:pPr>
            <w:r>
              <w:t>Af lo yesuggaf</w:t>
            </w:r>
            <w:r w:rsidR="00BA3F38">
              <w:t xml:space="preserve"> : </w:t>
            </w:r>
            <w:r>
              <w:t>bats-tsuḳ beḥeldo</w:t>
            </w:r>
          </w:p>
          <w:p w14:paraId="52025861" w14:textId="26A8834C" w:rsidR="006145A9" w:rsidRDefault="0059587D">
            <w:pPr>
              <w:pBdr>
                <w:top w:val="nil"/>
                <w:left w:val="nil"/>
                <w:bottom w:val="nil"/>
                <w:right w:val="nil"/>
                <w:between w:val="nil"/>
              </w:pBdr>
              <w:tabs>
                <w:tab w:val="left" w:pos="1951"/>
                <w:tab w:val="left" w:pos="2611"/>
              </w:tabs>
              <w:spacing w:line="276" w:lineRule="auto"/>
            </w:pPr>
            <w:r>
              <w:t>Tarbé lechoḥo</w:t>
            </w:r>
            <w:r w:rsidR="00BA3F38">
              <w:t xml:space="preserve"> : </w:t>
            </w:r>
            <w:r>
              <w:t>ta‘ir kevodo</w:t>
            </w:r>
          </w:p>
          <w:p w14:paraId="3F055216" w14:textId="08347D2A" w:rsidR="006145A9" w:rsidRDefault="0059587D">
            <w:pPr>
              <w:pBdr>
                <w:top w:val="nil"/>
                <w:left w:val="nil"/>
                <w:bottom w:val="nil"/>
                <w:right w:val="nil"/>
                <w:between w:val="nil"/>
              </w:pBdr>
              <w:tabs>
                <w:tab w:val="left" w:pos="1951"/>
                <w:tab w:val="left" w:pos="2611"/>
              </w:tabs>
              <w:spacing w:line="276" w:lineRule="auto"/>
            </w:pPr>
            <w:r>
              <w:t>Nafshi beḥelḳi</w:t>
            </w:r>
            <w:r w:rsidR="00BA3F38">
              <w:t xml:space="preserve"> : </w:t>
            </w:r>
            <w:r>
              <w:t>amera adonai.</w:t>
            </w:r>
          </w:p>
        </w:tc>
        <w:tc>
          <w:tcPr>
            <w:tcW w:w="4936" w:type="dxa"/>
          </w:tcPr>
          <w:p w14:paraId="4A2AEF75" w14:textId="1170FF8D" w:rsidR="006145A9" w:rsidRDefault="0059587D">
            <w:pPr>
              <w:pBdr>
                <w:top w:val="nil"/>
                <w:left w:val="nil"/>
                <w:bottom w:val="nil"/>
                <w:right w:val="nil"/>
                <w:between w:val="nil"/>
              </w:pBdr>
              <w:tabs>
                <w:tab w:val="left" w:pos="454"/>
              </w:tabs>
              <w:bidi/>
              <w:spacing w:line="276" w:lineRule="auto"/>
              <w:rPr>
                <w:color w:val="000000"/>
              </w:rPr>
            </w:pPr>
            <w:r>
              <w:rPr>
                <w:color w:val="000000"/>
                <w:rtl/>
              </w:rPr>
              <w:t>שִׁ֒מְעָה לְעַב</w:t>
            </w:r>
            <w:r>
              <w:rPr>
                <w:color w:val="000000"/>
                <w:rtl/>
              </w:rPr>
              <w:t>ְדָּךְ</w:t>
            </w:r>
            <w:r w:rsidR="00BA3F38">
              <w:rPr>
                <w:color w:val="000000"/>
                <w:rtl/>
              </w:rPr>
              <w:t xml:space="preserve"> : </w:t>
            </w:r>
            <w:r>
              <w:rPr>
                <w:color w:val="000000"/>
                <w:rtl/>
              </w:rPr>
              <w:t>הַצְלַח בְּיָדוֹ</w:t>
            </w:r>
          </w:p>
          <w:p w14:paraId="6C3130B2" w14:textId="5D492427" w:rsidR="006145A9" w:rsidRDefault="0059587D">
            <w:pPr>
              <w:pBdr>
                <w:top w:val="nil"/>
                <w:left w:val="nil"/>
                <w:bottom w:val="nil"/>
                <w:right w:val="nil"/>
                <w:between w:val="nil"/>
              </w:pBdr>
              <w:tabs>
                <w:tab w:val="left" w:pos="454"/>
              </w:tabs>
              <w:bidi/>
              <w:spacing w:line="276" w:lineRule="auto"/>
              <w:rPr>
                <w:color w:val="000000"/>
              </w:rPr>
            </w:pPr>
            <w:r>
              <w:rPr>
                <w:color w:val="000000"/>
                <w:rtl/>
              </w:rPr>
              <w:t>מַ֒עֲשָֹיו לְבָרְכוֹ</w:t>
            </w:r>
            <w:r w:rsidR="00BA3F38">
              <w:rPr>
                <w:color w:val="000000"/>
                <w:rtl/>
              </w:rPr>
              <w:t xml:space="preserve"> : </w:t>
            </w:r>
            <w:r>
              <w:rPr>
                <w:color w:val="000000"/>
                <w:rtl/>
              </w:rPr>
              <w:t>יִשְׁכַּח נְדוּדוֹ</w:t>
            </w:r>
          </w:p>
          <w:p w14:paraId="36260AA9" w14:textId="51E32549" w:rsidR="006145A9" w:rsidRDefault="0059587D">
            <w:pPr>
              <w:pBdr>
                <w:top w:val="nil"/>
                <w:left w:val="nil"/>
                <w:bottom w:val="nil"/>
                <w:right w:val="nil"/>
                <w:between w:val="nil"/>
              </w:pBdr>
              <w:tabs>
                <w:tab w:val="left" w:pos="454"/>
              </w:tabs>
              <w:bidi/>
              <w:spacing w:line="276" w:lineRule="auto"/>
              <w:rPr>
                <w:color w:val="000000"/>
              </w:rPr>
            </w:pPr>
            <w:r>
              <w:rPr>
                <w:color w:val="000000"/>
                <w:rtl/>
              </w:rPr>
              <w:t>וּ֒שְׁמוֹר לְנַפְשׁוֹ</w:t>
            </w:r>
            <w:r w:rsidR="00BA3F38">
              <w:rPr>
                <w:color w:val="000000"/>
                <w:rtl/>
              </w:rPr>
              <w:t xml:space="preserve"> : </w:t>
            </w:r>
            <w:r>
              <w:rPr>
                <w:color w:val="000000"/>
                <w:rtl/>
              </w:rPr>
              <w:t>מִצַּר וּפִידוֹ</w:t>
            </w:r>
          </w:p>
          <w:p w14:paraId="6C73C1BE" w14:textId="13D9E4CB" w:rsidR="006145A9" w:rsidRDefault="0059587D">
            <w:pPr>
              <w:pBdr>
                <w:top w:val="nil"/>
                <w:left w:val="nil"/>
                <w:bottom w:val="nil"/>
                <w:right w:val="nil"/>
                <w:between w:val="nil"/>
              </w:pBdr>
              <w:tabs>
                <w:tab w:val="left" w:pos="454"/>
              </w:tabs>
              <w:bidi/>
              <w:spacing w:line="276" w:lineRule="auto"/>
              <w:rPr>
                <w:color w:val="000000"/>
              </w:rPr>
            </w:pPr>
            <w:r>
              <w:rPr>
                <w:color w:val="000000"/>
                <w:rtl/>
              </w:rPr>
              <w:t>אַ֒ף לֹ֒א יְסֻגָּף</w:t>
            </w:r>
            <w:r w:rsidR="00BA3F38">
              <w:rPr>
                <w:color w:val="000000"/>
                <w:rtl/>
              </w:rPr>
              <w:t xml:space="preserve"> : </w:t>
            </w:r>
            <w:r>
              <w:rPr>
                <w:color w:val="000000"/>
                <w:rtl/>
              </w:rPr>
              <w:t>בַּצּוּק בְּחֶלְדּוֹ</w:t>
            </w:r>
          </w:p>
          <w:p w14:paraId="2FDC99C0" w14:textId="1B092643" w:rsidR="006145A9" w:rsidRDefault="0059587D">
            <w:pPr>
              <w:pBdr>
                <w:top w:val="nil"/>
                <w:left w:val="nil"/>
                <w:bottom w:val="nil"/>
                <w:right w:val="nil"/>
                <w:between w:val="nil"/>
              </w:pBdr>
              <w:tabs>
                <w:tab w:val="left" w:pos="454"/>
              </w:tabs>
              <w:bidi/>
              <w:spacing w:line="276" w:lineRule="auto"/>
              <w:rPr>
                <w:color w:val="000000"/>
              </w:rPr>
            </w:pPr>
            <w:r>
              <w:rPr>
                <w:color w:val="000000"/>
                <w:rtl/>
              </w:rPr>
              <w:t>תַּרְבֶּה לְכֹחוֹ</w:t>
            </w:r>
            <w:r w:rsidR="00BA3F38">
              <w:rPr>
                <w:color w:val="000000"/>
                <w:rtl/>
              </w:rPr>
              <w:t xml:space="preserve"> : </w:t>
            </w:r>
            <w:r>
              <w:rPr>
                <w:color w:val="000000"/>
                <w:rtl/>
              </w:rPr>
              <w:t>תָּעִיר כְּבוֹדו</w:t>
            </w:r>
            <w:r>
              <w:rPr>
                <w:color w:val="000000"/>
                <w:rtl/>
              </w:rPr>
              <w:t>ֹ</w:t>
            </w:r>
          </w:p>
          <w:p w14:paraId="3D031AD0" w14:textId="30253058" w:rsidR="006145A9" w:rsidRDefault="0059587D">
            <w:pPr>
              <w:pBdr>
                <w:top w:val="nil"/>
                <w:left w:val="nil"/>
                <w:bottom w:val="nil"/>
                <w:right w:val="nil"/>
                <w:between w:val="nil"/>
              </w:pBdr>
              <w:tabs>
                <w:tab w:val="left" w:pos="454"/>
              </w:tabs>
              <w:bidi/>
              <w:spacing w:line="276" w:lineRule="auto"/>
              <w:rPr>
                <w:color w:val="000000"/>
              </w:rPr>
            </w:pPr>
            <w:r>
              <w:rPr>
                <w:color w:val="000000"/>
                <w:rtl/>
              </w:rPr>
              <w:t>נַפְשִׁי בְּחֶלְקִי</w:t>
            </w:r>
            <w:r w:rsidR="00BA3F38">
              <w:rPr>
                <w:color w:val="000000"/>
                <w:rtl/>
              </w:rPr>
              <w:t xml:space="preserve"> : </w:t>
            </w:r>
            <w:r>
              <w:rPr>
                <w:color w:val="000000"/>
                <w:rtl/>
              </w:rPr>
              <w:t>אָמְרָה יְהֹוָה:</w:t>
            </w:r>
          </w:p>
        </w:tc>
      </w:tr>
      <w:tr w:rsidR="006145A9" w14:paraId="56188352" w14:textId="77777777">
        <w:tc>
          <w:tcPr>
            <w:tcW w:w="9882" w:type="dxa"/>
            <w:gridSpan w:val="2"/>
          </w:tcPr>
          <w:p w14:paraId="1C37080C" w14:textId="77777777" w:rsidR="006145A9" w:rsidRDefault="0059587D">
            <w:pPr>
              <w:spacing w:line="276" w:lineRule="auto"/>
            </w:pPr>
            <w:r>
              <w:t>Listen to Your servant and make them succeed!</w:t>
            </w:r>
          </w:p>
          <w:p w14:paraId="063C74CD" w14:textId="77777777" w:rsidR="006145A9" w:rsidRDefault="0059587D">
            <w:pPr>
              <w:spacing w:line="276" w:lineRule="auto"/>
            </w:pPr>
            <w:r>
              <w:t>While praising His deeds, they shall forget their wanderings,</w:t>
            </w:r>
          </w:p>
          <w:p w14:paraId="5859980A" w14:textId="77777777" w:rsidR="006145A9" w:rsidRDefault="0059587D">
            <w:pPr>
              <w:spacing w:line="276" w:lineRule="auto"/>
            </w:pPr>
            <w:r>
              <w:t>And protect their souls from harm and woe,</w:t>
            </w:r>
          </w:p>
          <w:p w14:paraId="002AA0FC" w14:textId="77777777" w:rsidR="006145A9" w:rsidRDefault="0059587D">
            <w:pPr>
              <w:spacing w:line="276" w:lineRule="auto"/>
            </w:pPr>
            <w:r>
              <w:t>May they never again be tortured in sorrow, in their lifetime!</w:t>
            </w:r>
          </w:p>
          <w:p w14:paraId="7E6EA5DB" w14:textId="77777777" w:rsidR="006145A9" w:rsidRDefault="0059587D">
            <w:pPr>
              <w:spacing w:line="276" w:lineRule="auto"/>
            </w:pPr>
            <w:r>
              <w:t>Increase their strength; awaken their glory:</w:t>
            </w:r>
          </w:p>
          <w:p w14:paraId="75DDB93E" w14:textId="77777777" w:rsidR="006145A9" w:rsidRDefault="0059587D">
            <w:pPr>
              <w:spacing w:line="276" w:lineRule="auto"/>
            </w:pPr>
            <w:r>
              <w:t>My soul says: “Adonai is my portion.”</w:t>
            </w:r>
          </w:p>
        </w:tc>
      </w:tr>
      <w:tr w:rsidR="006145A9" w14:paraId="33547DDC" w14:textId="77777777">
        <w:trPr>
          <w:trHeight w:val="260"/>
        </w:trPr>
        <w:tc>
          <w:tcPr>
            <w:tcW w:w="4946" w:type="dxa"/>
          </w:tcPr>
          <w:p w14:paraId="0572CE1D" w14:textId="29756FD6"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2059E28A" w14:textId="6453B016"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34102F14" w14:textId="77777777">
        <w:tc>
          <w:tcPr>
            <w:tcW w:w="9882" w:type="dxa"/>
            <w:gridSpan w:val="2"/>
          </w:tcPr>
          <w:p w14:paraId="4B6D1D77" w14:textId="77777777" w:rsidR="006145A9" w:rsidRDefault="0059587D">
            <w:pPr>
              <w:spacing w:line="276" w:lineRule="auto"/>
              <w:rPr>
                <w:color w:val="FF0000"/>
              </w:rPr>
            </w:pPr>
            <w:r>
              <w:rPr>
                <w:color w:val="FF0000"/>
              </w:rPr>
              <w:t>My tongue shall recite Your beneficent acts, Adonai!</w:t>
            </w:r>
          </w:p>
        </w:tc>
      </w:tr>
      <w:tr w:rsidR="006145A9" w14:paraId="0DA05F4F" w14:textId="77777777">
        <w:trPr>
          <w:trHeight w:val="467"/>
        </w:trPr>
        <w:tc>
          <w:tcPr>
            <w:tcW w:w="4946" w:type="dxa"/>
          </w:tcPr>
          <w:p w14:paraId="6BEAEBBA" w14:textId="77F7F0CA" w:rsidR="006145A9" w:rsidRDefault="0059587D">
            <w:pPr>
              <w:pBdr>
                <w:top w:val="nil"/>
                <w:left w:val="nil"/>
                <w:bottom w:val="nil"/>
                <w:right w:val="nil"/>
                <w:between w:val="nil"/>
              </w:pBdr>
              <w:tabs>
                <w:tab w:val="left" w:pos="1951"/>
                <w:tab w:val="left" w:pos="2611"/>
              </w:tabs>
              <w:spacing w:line="276" w:lineRule="auto"/>
            </w:pPr>
            <w:r>
              <w:t>Ḥazzeḳ le‘ammach</w:t>
            </w:r>
            <w:r w:rsidR="00BA3F38">
              <w:t xml:space="preserve"> : </w:t>
            </w:r>
            <w:r>
              <w:t>na‘ nad beḡalut</w:t>
            </w:r>
          </w:p>
          <w:p w14:paraId="2E623A21" w14:textId="32E69966" w:rsidR="006145A9" w:rsidRDefault="0059587D">
            <w:pPr>
              <w:pBdr>
                <w:top w:val="nil"/>
                <w:left w:val="nil"/>
                <w:bottom w:val="nil"/>
                <w:right w:val="nil"/>
                <w:between w:val="nil"/>
              </w:pBdr>
              <w:tabs>
                <w:tab w:val="left" w:pos="1951"/>
                <w:tab w:val="left" w:pos="2611"/>
              </w:tabs>
              <w:spacing w:line="276" w:lineRule="auto"/>
            </w:pPr>
            <w:r>
              <w:t>Ammets le’evyon</w:t>
            </w:r>
            <w:r w:rsidR="00BA3F38">
              <w:t xml:space="preserve"> : </w:t>
            </w:r>
            <w:r>
              <w:t>sharuy bedallut</w:t>
            </w:r>
          </w:p>
          <w:p w14:paraId="095CCBB3" w14:textId="7A438E3A" w:rsidR="006145A9" w:rsidRDefault="0059587D">
            <w:pPr>
              <w:pBdr>
                <w:top w:val="nil"/>
                <w:left w:val="nil"/>
                <w:bottom w:val="nil"/>
                <w:right w:val="nil"/>
                <w:between w:val="nil"/>
              </w:pBdr>
              <w:tabs>
                <w:tab w:val="left" w:pos="1951"/>
                <w:tab w:val="left" w:pos="2611"/>
              </w:tabs>
              <w:spacing w:line="276" w:lineRule="auto"/>
            </w:pPr>
            <w:r>
              <w:t>Sammaḥ lelibbi</w:t>
            </w:r>
            <w:r w:rsidR="00BA3F38">
              <w:t xml:space="preserve"> : </w:t>
            </w:r>
            <w:r>
              <w:t>nichna‘ be’evlut</w:t>
            </w:r>
          </w:p>
          <w:p w14:paraId="47FF3EFC" w14:textId="7C108F4F" w:rsidR="006145A9" w:rsidRDefault="0059587D">
            <w:pPr>
              <w:pBdr>
                <w:top w:val="nil"/>
                <w:left w:val="nil"/>
                <w:bottom w:val="nil"/>
                <w:right w:val="nil"/>
                <w:between w:val="nil"/>
              </w:pBdr>
              <w:tabs>
                <w:tab w:val="left" w:pos="1951"/>
                <w:tab w:val="left" w:pos="2611"/>
              </w:tabs>
              <w:spacing w:line="276" w:lineRule="auto"/>
            </w:pPr>
            <w:r>
              <w:t>Dash-shen leroshi</w:t>
            </w:r>
            <w:r w:rsidR="00BA3F38">
              <w:t xml:space="preserve"> : </w:t>
            </w:r>
            <w:r>
              <w:t>namuch beshiflut</w:t>
            </w:r>
          </w:p>
          <w:p w14:paraId="262022CA" w14:textId="77640B0A" w:rsidR="006145A9" w:rsidRDefault="0059587D">
            <w:pPr>
              <w:pBdr>
                <w:top w:val="nil"/>
                <w:left w:val="nil"/>
                <w:bottom w:val="nil"/>
                <w:right w:val="nil"/>
                <w:between w:val="nil"/>
              </w:pBdr>
              <w:tabs>
                <w:tab w:val="left" w:pos="1951"/>
                <w:tab w:val="left" w:pos="2611"/>
              </w:tabs>
              <w:spacing w:line="276" w:lineRule="auto"/>
            </w:pPr>
            <w:r>
              <w:t>Ḥayyé lenafshi</w:t>
            </w:r>
            <w:r w:rsidR="00BA3F38">
              <w:t xml:space="preserve"> : </w:t>
            </w:r>
            <w:r>
              <w:t>save‘a beḳallut</w:t>
            </w:r>
          </w:p>
          <w:p w14:paraId="39E35FAC" w14:textId="60E8F840" w:rsidR="006145A9" w:rsidRDefault="0059587D">
            <w:pPr>
              <w:pBdr>
                <w:top w:val="nil"/>
                <w:left w:val="nil"/>
                <w:bottom w:val="nil"/>
                <w:right w:val="nil"/>
                <w:between w:val="nil"/>
              </w:pBdr>
              <w:tabs>
                <w:tab w:val="left" w:pos="1951"/>
                <w:tab w:val="left" w:pos="2611"/>
              </w:tabs>
              <w:spacing w:line="276" w:lineRule="auto"/>
            </w:pPr>
            <w:r>
              <w:t>‘Ozzi vezimrat</w:t>
            </w:r>
            <w:r w:rsidR="00BA3F38">
              <w:t xml:space="preserve"> : </w:t>
            </w:r>
            <w:r>
              <w:t>yah vah adonai.</w:t>
            </w:r>
          </w:p>
        </w:tc>
        <w:tc>
          <w:tcPr>
            <w:tcW w:w="4936" w:type="dxa"/>
          </w:tcPr>
          <w:p w14:paraId="62DA1D7A" w14:textId="2C6B2C8A" w:rsidR="006145A9" w:rsidRDefault="0059587D">
            <w:pPr>
              <w:pBdr>
                <w:top w:val="nil"/>
                <w:left w:val="nil"/>
                <w:bottom w:val="nil"/>
                <w:right w:val="nil"/>
                <w:between w:val="nil"/>
              </w:pBdr>
              <w:tabs>
                <w:tab w:val="left" w:pos="454"/>
              </w:tabs>
              <w:bidi/>
              <w:spacing w:line="276" w:lineRule="auto"/>
              <w:rPr>
                <w:color w:val="000000"/>
              </w:rPr>
            </w:pPr>
            <w:r>
              <w:rPr>
                <w:color w:val="000000"/>
                <w:rtl/>
              </w:rPr>
              <w:t>חַ֒זֵּ֒ק֒ לְעַמָּךְ</w:t>
            </w:r>
            <w:r w:rsidR="00BA3F38">
              <w:rPr>
                <w:color w:val="000000"/>
                <w:rtl/>
              </w:rPr>
              <w:t xml:space="preserve"> : </w:t>
            </w:r>
            <w:r>
              <w:rPr>
                <w:color w:val="000000"/>
                <w:rtl/>
              </w:rPr>
              <w:t>נָע נָד בְּגָלוּת</w:t>
            </w:r>
          </w:p>
          <w:p w14:paraId="64A9C2E9" w14:textId="3DF73F53" w:rsidR="006145A9" w:rsidRDefault="0059587D">
            <w:pPr>
              <w:pBdr>
                <w:top w:val="nil"/>
                <w:left w:val="nil"/>
                <w:bottom w:val="nil"/>
                <w:right w:val="nil"/>
                <w:between w:val="nil"/>
              </w:pBdr>
              <w:tabs>
                <w:tab w:val="left" w:pos="454"/>
              </w:tabs>
              <w:bidi/>
              <w:spacing w:line="276" w:lineRule="auto"/>
              <w:rPr>
                <w:color w:val="000000"/>
              </w:rPr>
            </w:pPr>
            <w:r>
              <w:rPr>
                <w:color w:val="000000"/>
                <w:rtl/>
              </w:rPr>
              <w:t>אַמֵּץ לְאֶבְיוֹן</w:t>
            </w:r>
            <w:r w:rsidR="00BA3F38">
              <w:rPr>
                <w:color w:val="000000"/>
                <w:rtl/>
              </w:rPr>
              <w:t xml:space="preserve"> : </w:t>
            </w:r>
            <w:r>
              <w:rPr>
                <w:color w:val="000000"/>
                <w:rtl/>
              </w:rPr>
              <w:t>שָׁרוּי בְּדַלּוּת</w:t>
            </w:r>
          </w:p>
          <w:p w14:paraId="5FA74C92" w14:textId="296BF067" w:rsidR="006145A9" w:rsidRDefault="0059587D">
            <w:pPr>
              <w:pBdr>
                <w:top w:val="nil"/>
                <w:left w:val="nil"/>
                <w:bottom w:val="nil"/>
                <w:right w:val="nil"/>
                <w:between w:val="nil"/>
              </w:pBdr>
              <w:tabs>
                <w:tab w:val="left" w:pos="454"/>
              </w:tabs>
              <w:bidi/>
              <w:spacing w:line="276" w:lineRule="auto"/>
              <w:rPr>
                <w:color w:val="000000"/>
              </w:rPr>
            </w:pPr>
            <w:r>
              <w:rPr>
                <w:color w:val="000000"/>
                <w:rtl/>
              </w:rPr>
              <w:t>שַֹמַּח לְלִבִּי</w:t>
            </w:r>
            <w:r w:rsidR="00BA3F38">
              <w:rPr>
                <w:color w:val="000000"/>
                <w:rtl/>
              </w:rPr>
              <w:t xml:space="preserve"> : </w:t>
            </w:r>
            <w:r>
              <w:rPr>
                <w:color w:val="000000"/>
                <w:rtl/>
              </w:rPr>
              <w:t>נִכְנָע בְּאֶבְלוּת</w:t>
            </w:r>
          </w:p>
          <w:p w14:paraId="30315468" w14:textId="448A3370" w:rsidR="006145A9" w:rsidRDefault="0059587D">
            <w:pPr>
              <w:pBdr>
                <w:top w:val="nil"/>
                <w:left w:val="nil"/>
                <w:bottom w:val="nil"/>
                <w:right w:val="nil"/>
                <w:between w:val="nil"/>
              </w:pBdr>
              <w:tabs>
                <w:tab w:val="left" w:pos="454"/>
              </w:tabs>
              <w:bidi/>
              <w:spacing w:line="276" w:lineRule="auto"/>
              <w:rPr>
                <w:color w:val="000000"/>
              </w:rPr>
            </w:pPr>
            <w:r>
              <w:rPr>
                <w:color w:val="000000"/>
                <w:rtl/>
              </w:rPr>
              <w:t>דַּשֵּׁן לְרֹאשִׁי</w:t>
            </w:r>
            <w:r w:rsidR="00BA3F38">
              <w:rPr>
                <w:color w:val="000000"/>
                <w:rtl/>
              </w:rPr>
              <w:t xml:space="preserve"> : </w:t>
            </w:r>
            <w:r>
              <w:rPr>
                <w:color w:val="000000"/>
                <w:rtl/>
              </w:rPr>
              <w:t>נָמוּךְ בְּשִׁפְלוּת</w:t>
            </w:r>
          </w:p>
          <w:p w14:paraId="6F7FEBAD" w14:textId="309068E0" w:rsidR="006145A9" w:rsidRDefault="0059587D">
            <w:pPr>
              <w:pBdr>
                <w:top w:val="nil"/>
                <w:left w:val="nil"/>
                <w:bottom w:val="nil"/>
                <w:right w:val="nil"/>
                <w:between w:val="nil"/>
              </w:pBdr>
              <w:tabs>
                <w:tab w:val="left" w:pos="454"/>
              </w:tabs>
              <w:bidi/>
              <w:spacing w:line="276" w:lineRule="auto"/>
              <w:rPr>
                <w:color w:val="000000"/>
              </w:rPr>
            </w:pPr>
            <w:r>
              <w:rPr>
                <w:color w:val="000000"/>
                <w:rtl/>
              </w:rPr>
              <w:t>חַיֵּה לְנַפְש</w:t>
            </w:r>
            <w:r>
              <w:rPr>
                <w:color w:val="000000"/>
                <w:rtl/>
              </w:rPr>
              <w:t>ִׁי</w:t>
            </w:r>
            <w:r w:rsidR="00BA3F38">
              <w:rPr>
                <w:color w:val="000000"/>
                <w:rtl/>
              </w:rPr>
              <w:t xml:space="preserve"> : </w:t>
            </w:r>
            <w:r>
              <w:rPr>
                <w:color w:val="000000"/>
                <w:rtl/>
              </w:rPr>
              <w:t>שָֹבְעָה בְּקַלּוּת</w:t>
            </w:r>
          </w:p>
          <w:p w14:paraId="19813A25" w14:textId="419B2063" w:rsidR="006145A9" w:rsidRDefault="0059587D">
            <w:pPr>
              <w:pBdr>
                <w:top w:val="nil"/>
                <w:left w:val="nil"/>
                <w:bottom w:val="nil"/>
                <w:right w:val="nil"/>
                <w:between w:val="nil"/>
              </w:pBdr>
              <w:tabs>
                <w:tab w:val="left" w:pos="454"/>
              </w:tabs>
              <w:bidi/>
              <w:spacing w:line="276" w:lineRule="auto"/>
              <w:rPr>
                <w:color w:val="000000"/>
              </w:rPr>
            </w:pPr>
            <w:r>
              <w:rPr>
                <w:color w:val="000000"/>
                <w:rtl/>
              </w:rPr>
              <w:t>עָזִּי וְזִמְרַת</w:t>
            </w:r>
            <w:r w:rsidR="00BA3F38">
              <w:rPr>
                <w:color w:val="000000"/>
                <w:rtl/>
              </w:rPr>
              <w:t xml:space="preserve"> : </w:t>
            </w:r>
            <w:r>
              <w:rPr>
                <w:color w:val="000000"/>
                <w:rtl/>
              </w:rPr>
              <w:t>יָהּ וָהּ יְהֹוָה:</w:t>
            </w:r>
          </w:p>
        </w:tc>
      </w:tr>
      <w:tr w:rsidR="006145A9" w14:paraId="555106EB" w14:textId="77777777">
        <w:tc>
          <w:tcPr>
            <w:tcW w:w="9882" w:type="dxa"/>
            <w:gridSpan w:val="2"/>
          </w:tcPr>
          <w:p w14:paraId="5C750036" w14:textId="77777777" w:rsidR="006145A9" w:rsidRDefault="0059587D">
            <w:pPr>
              <w:spacing w:line="276" w:lineRule="auto"/>
            </w:pPr>
            <w:r>
              <w:t>Brace Your people, who ceaselessly wander in exile,</w:t>
            </w:r>
          </w:p>
          <w:p w14:paraId="0F95FF65" w14:textId="77777777" w:rsidR="006145A9" w:rsidRDefault="0059587D">
            <w:pPr>
              <w:spacing w:line="276" w:lineRule="auto"/>
            </w:pPr>
            <w:r>
              <w:t>Encourage the pauper trapped in poverty;</w:t>
            </w:r>
          </w:p>
          <w:p w14:paraId="08738F20" w14:textId="77777777" w:rsidR="006145A9" w:rsidRDefault="0059587D">
            <w:pPr>
              <w:spacing w:line="276" w:lineRule="auto"/>
            </w:pPr>
            <w:r>
              <w:t>Gladden my heart, which is subdued in mourning;</w:t>
            </w:r>
          </w:p>
          <w:p w14:paraId="54467266" w14:textId="77777777" w:rsidR="006145A9" w:rsidRDefault="0059587D">
            <w:pPr>
              <w:spacing w:line="276" w:lineRule="auto"/>
            </w:pPr>
            <w:r>
              <w:t>Anoint my head, which is in the depths of lowliness;</w:t>
            </w:r>
          </w:p>
          <w:p w14:paraId="2D9FA09A" w14:textId="77777777" w:rsidR="006145A9" w:rsidRDefault="0059587D">
            <w:pPr>
              <w:spacing w:line="276" w:lineRule="auto"/>
            </w:pPr>
            <w:r>
              <w:t>Revive my soul, which is so sated from disgrace,</w:t>
            </w:r>
          </w:p>
          <w:p w14:paraId="5FE0FCD9" w14:textId="77777777" w:rsidR="006145A9" w:rsidRDefault="0059587D">
            <w:pPr>
              <w:spacing w:line="276" w:lineRule="auto"/>
            </w:pPr>
            <w:r>
              <w:t>For Yah is my strength and might; hurrah, Adonai!</w:t>
            </w:r>
          </w:p>
        </w:tc>
      </w:tr>
      <w:tr w:rsidR="006145A9" w14:paraId="0F3E4D68" w14:textId="77777777">
        <w:trPr>
          <w:trHeight w:val="260"/>
        </w:trPr>
        <w:tc>
          <w:tcPr>
            <w:tcW w:w="4946" w:type="dxa"/>
          </w:tcPr>
          <w:p w14:paraId="20834967" w14:textId="31398875"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67A3BAB3" w14:textId="03E9891B"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111C0DF8" w14:textId="77777777">
        <w:tc>
          <w:tcPr>
            <w:tcW w:w="9882" w:type="dxa"/>
            <w:gridSpan w:val="2"/>
          </w:tcPr>
          <w:p w14:paraId="642C433B" w14:textId="77777777" w:rsidR="006145A9" w:rsidRDefault="0059587D">
            <w:pPr>
              <w:spacing w:line="276" w:lineRule="auto"/>
              <w:rPr>
                <w:color w:val="FF0000"/>
              </w:rPr>
            </w:pPr>
            <w:r>
              <w:rPr>
                <w:color w:val="FF0000"/>
              </w:rPr>
              <w:t>My tongue shall recite Your beneficent acts, Adonai!</w:t>
            </w:r>
          </w:p>
        </w:tc>
      </w:tr>
    </w:tbl>
    <w:p w14:paraId="7C50AD45" w14:textId="77777777" w:rsidR="006145A9" w:rsidRDefault="0059587D">
      <w:pPr>
        <w:bidi/>
      </w:pPr>
      <w:r>
        <w:br w:type="page"/>
      </w:r>
    </w:p>
    <w:tbl>
      <w:tblPr>
        <w:tblStyle w:val="a1"/>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6145A9" w14:paraId="418DDEAF" w14:textId="77777777">
        <w:trPr>
          <w:trHeight w:val="467"/>
        </w:trPr>
        <w:tc>
          <w:tcPr>
            <w:tcW w:w="4946" w:type="dxa"/>
          </w:tcPr>
          <w:p w14:paraId="3E142987" w14:textId="2B5E181D" w:rsidR="006145A9" w:rsidRDefault="0059587D">
            <w:pPr>
              <w:pBdr>
                <w:top w:val="nil"/>
                <w:left w:val="nil"/>
                <w:bottom w:val="nil"/>
                <w:right w:val="nil"/>
                <w:between w:val="nil"/>
              </w:pBdr>
              <w:tabs>
                <w:tab w:val="left" w:pos="1951"/>
                <w:tab w:val="left" w:pos="2611"/>
              </w:tabs>
              <w:spacing w:line="276" w:lineRule="auto"/>
            </w:pPr>
            <w:r>
              <w:lastRenderedPageBreak/>
              <w:t>Ammen ve’af gam</w:t>
            </w:r>
            <w:r w:rsidR="00BA3F38">
              <w:t xml:space="preserve"> : </w:t>
            </w:r>
            <w:r>
              <w:t>ḳayyem ne’umach</w:t>
            </w:r>
          </w:p>
          <w:p w14:paraId="2689E474" w14:textId="67FAF217" w:rsidR="006145A9" w:rsidRDefault="0059587D">
            <w:pPr>
              <w:pBdr>
                <w:top w:val="nil"/>
                <w:left w:val="nil"/>
                <w:bottom w:val="nil"/>
                <w:right w:val="nil"/>
                <w:between w:val="nil"/>
              </w:pBdr>
              <w:tabs>
                <w:tab w:val="left" w:pos="1951"/>
                <w:tab w:val="left" w:pos="2611"/>
              </w:tabs>
              <w:spacing w:line="276" w:lineRule="auto"/>
            </w:pPr>
            <w:r>
              <w:t>Litsrof lesiggim</w:t>
            </w:r>
            <w:r w:rsidR="00BA3F38">
              <w:t xml:space="preserve"> : </w:t>
            </w:r>
            <w:r>
              <w:t>kabbor be‘ammach</w:t>
            </w:r>
          </w:p>
          <w:p w14:paraId="130E09C3" w14:textId="56F91449" w:rsidR="006145A9" w:rsidRDefault="0059587D">
            <w:pPr>
              <w:pBdr>
                <w:top w:val="nil"/>
                <w:left w:val="nil"/>
                <w:bottom w:val="nil"/>
                <w:right w:val="nil"/>
                <w:between w:val="nil"/>
              </w:pBdr>
              <w:tabs>
                <w:tab w:val="left" w:pos="1951"/>
                <w:tab w:val="left" w:pos="2611"/>
              </w:tabs>
              <w:spacing w:line="276" w:lineRule="auto"/>
            </w:pPr>
            <w:r>
              <w:t>Hasir bedilav</w:t>
            </w:r>
            <w:r w:rsidR="00BA3F38">
              <w:t xml:space="preserve"> : </w:t>
            </w:r>
            <w:r>
              <w:t>lihyot reḥumach</w:t>
            </w:r>
          </w:p>
          <w:p w14:paraId="1C994C98" w14:textId="1520C4D0" w:rsidR="006145A9" w:rsidRDefault="0059587D">
            <w:pPr>
              <w:pBdr>
                <w:top w:val="nil"/>
                <w:left w:val="nil"/>
                <w:bottom w:val="nil"/>
                <w:right w:val="nil"/>
                <w:between w:val="nil"/>
              </w:pBdr>
              <w:tabs>
                <w:tab w:val="left" w:pos="1951"/>
                <w:tab w:val="left" w:pos="2611"/>
              </w:tabs>
              <w:spacing w:line="276" w:lineRule="auto"/>
            </w:pPr>
            <w:r>
              <w:t>Yalin betsidḳo</w:t>
            </w:r>
            <w:r w:rsidR="00BA3F38">
              <w:t xml:space="preserve"> : </w:t>
            </w:r>
            <w:r>
              <w:t>‘ashir veḡam mach</w:t>
            </w:r>
          </w:p>
          <w:p w14:paraId="401C1306" w14:textId="7F4726A8" w:rsidR="006145A9" w:rsidRDefault="0059587D">
            <w:pPr>
              <w:pBdr>
                <w:top w:val="nil"/>
                <w:left w:val="nil"/>
                <w:bottom w:val="nil"/>
                <w:right w:val="nil"/>
                <w:between w:val="nil"/>
              </w:pBdr>
              <w:tabs>
                <w:tab w:val="left" w:pos="1951"/>
                <w:tab w:val="left" w:pos="2611"/>
              </w:tabs>
              <w:spacing w:line="276" w:lineRule="auto"/>
            </w:pPr>
            <w:r>
              <w:t>‘Ad lo yeshuvun</w:t>
            </w:r>
            <w:r w:rsidR="00BA3F38">
              <w:t xml:space="preserve"> : </w:t>
            </w:r>
            <w:r>
              <w:t>lidov beza‘mach</w:t>
            </w:r>
          </w:p>
          <w:p w14:paraId="1012A2AD" w14:textId="720BA46F" w:rsidR="006145A9" w:rsidRDefault="0059587D">
            <w:pPr>
              <w:pBdr>
                <w:top w:val="nil"/>
                <w:left w:val="nil"/>
                <w:bottom w:val="nil"/>
                <w:right w:val="nil"/>
                <w:between w:val="nil"/>
              </w:pBdr>
              <w:tabs>
                <w:tab w:val="left" w:pos="1951"/>
                <w:tab w:val="left" w:pos="2611"/>
              </w:tabs>
              <w:spacing w:line="276" w:lineRule="auto"/>
            </w:pPr>
            <w:r>
              <w:t>Im lo lema‘anam</w:t>
            </w:r>
            <w:r w:rsidR="00BA3F38">
              <w:t xml:space="preserve"> : </w:t>
            </w:r>
            <w:r>
              <w:t>lishmach adonai.</w:t>
            </w:r>
          </w:p>
        </w:tc>
        <w:tc>
          <w:tcPr>
            <w:tcW w:w="4936" w:type="dxa"/>
          </w:tcPr>
          <w:p w14:paraId="35F783FD" w14:textId="774A7E68" w:rsidR="006145A9" w:rsidRDefault="0059587D">
            <w:pPr>
              <w:pBdr>
                <w:top w:val="nil"/>
                <w:left w:val="nil"/>
                <w:bottom w:val="nil"/>
                <w:right w:val="nil"/>
                <w:between w:val="nil"/>
              </w:pBdr>
              <w:tabs>
                <w:tab w:val="left" w:pos="454"/>
              </w:tabs>
              <w:bidi/>
              <w:spacing w:line="276" w:lineRule="auto"/>
              <w:rPr>
                <w:color w:val="000000"/>
              </w:rPr>
            </w:pPr>
            <w:r>
              <w:rPr>
                <w:color w:val="000000"/>
                <w:rtl/>
              </w:rPr>
              <w:t>אַ֒מֵּ֒ן֒ וְאַף גַּם</w:t>
            </w:r>
            <w:r w:rsidR="00BA3F38">
              <w:rPr>
                <w:color w:val="000000"/>
                <w:rtl/>
              </w:rPr>
              <w:t xml:space="preserve"> : </w:t>
            </w:r>
            <w:r>
              <w:rPr>
                <w:color w:val="000000"/>
                <w:rtl/>
              </w:rPr>
              <w:t>קַיֵּם נְאֻמָךְ</w:t>
            </w:r>
          </w:p>
          <w:p w14:paraId="738F6323" w14:textId="59645043" w:rsidR="006145A9" w:rsidRDefault="0059587D">
            <w:pPr>
              <w:pBdr>
                <w:top w:val="nil"/>
                <w:left w:val="nil"/>
                <w:bottom w:val="nil"/>
                <w:right w:val="nil"/>
                <w:between w:val="nil"/>
              </w:pBdr>
              <w:tabs>
                <w:tab w:val="left" w:pos="454"/>
              </w:tabs>
              <w:bidi/>
              <w:spacing w:line="276" w:lineRule="auto"/>
              <w:rPr>
                <w:color w:val="000000"/>
              </w:rPr>
            </w:pPr>
            <w:r>
              <w:rPr>
                <w:color w:val="000000"/>
                <w:rtl/>
              </w:rPr>
              <w:t>לִצְרוֹף לְסִגִים</w:t>
            </w:r>
            <w:r w:rsidR="00BA3F38">
              <w:rPr>
                <w:color w:val="000000"/>
                <w:rtl/>
              </w:rPr>
              <w:t xml:space="preserve"> : </w:t>
            </w:r>
            <w:r>
              <w:rPr>
                <w:color w:val="000000"/>
                <w:rtl/>
              </w:rPr>
              <w:t>כַּבּוֹר בְּעַמָּךְ</w:t>
            </w:r>
          </w:p>
          <w:p w14:paraId="5EDB3AF0" w14:textId="5DD95156" w:rsidR="006145A9" w:rsidRDefault="0059587D">
            <w:pPr>
              <w:pBdr>
                <w:top w:val="nil"/>
                <w:left w:val="nil"/>
                <w:bottom w:val="nil"/>
                <w:right w:val="nil"/>
                <w:between w:val="nil"/>
              </w:pBdr>
              <w:tabs>
                <w:tab w:val="left" w:pos="454"/>
              </w:tabs>
              <w:bidi/>
              <w:spacing w:line="276" w:lineRule="auto"/>
              <w:rPr>
                <w:color w:val="000000"/>
              </w:rPr>
            </w:pPr>
            <w:r>
              <w:rPr>
                <w:color w:val="000000"/>
                <w:rtl/>
              </w:rPr>
              <w:t>הָסִיר בְּדִילָיו</w:t>
            </w:r>
            <w:r w:rsidR="00BA3F38">
              <w:rPr>
                <w:color w:val="000000"/>
                <w:rtl/>
              </w:rPr>
              <w:t xml:space="preserve"> : </w:t>
            </w:r>
            <w:r>
              <w:rPr>
                <w:color w:val="000000"/>
                <w:rtl/>
              </w:rPr>
              <w:t>לִהְיוֹת רְחוּמָךְ</w:t>
            </w:r>
          </w:p>
          <w:p w14:paraId="1B70E188" w14:textId="59BC218F" w:rsidR="006145A9" w:rsidRDefault="0059587D">
            <w:pPr>
              <w:pBdr>
                <w:top w:val="nil"/>
                <w:left w:val="nil"/>
                <w:bottom w:val="nil"/>
                <w:right w:val="nil"/>
                <w:between w:val="nil"/>
              </w:pBdr>
              <w:tabs>
                <w:tab w:val="left" w:pos="454"/>
              </w:tabs>
              <w:bidi/>
              <w:spacing w:line="276" w:lineRule="auto"/>
              <w:rPr>
                <w:color w:val="000000"/>
              </w:rPr>
            </w:pPr>
            <w:r>
              <w:rPr>
                <w:color w:val="000000"/>
                <w:rtl/>
              </w:rPr>
              <w:t>יָלִין בְּצִדְקוֹ</w:t>
            </w:r>
            <w:r w:rsidR="00BA3F38">
              <w:rPr>
                <w:color w:val="000000"/>
                <w:rtl/>
              </w:rPr>
              <w:t xml:space="preserve"> : </w:t>
            </w:r>
            <w:r>
              <w:rPr>
                <w:color w:val="000000"/>
                <w:rtl/>
              </w:rPr>
              <w:t>עָשִׁיר</w:t>
            </w:r>
            <w:r>
              <w:rPr>
                <w:color w:val="000000"/>
                <w:rtl/>
              </w:rPr>
              <w:t xml:space="preserve"> וְגַם מָךְ</w:t>
            </w:r>
          </w:p>
          <w:p w14:paraId="5488D7CD" w14:textId="09355D47" w:rsidR="006145A9" w:rsidRDefault="0059587D">
            <w:pPr>
              <w:pBdr>
                <w:top w:val="nil"/>
                <w:left w:val="nil"/>
                <w:bottom w:val="nil"/>
                <w:right w:val="nil"/>
                <w:between w:val="nil"/>
              </w:pBdr>
              <w:tabs>
                <w:tab w:val="left" w:pos="454"/>
              </w:tabs>
              <w:bidi/>
              <w:spacing w:line="276" w:lineRule="auto"/>
              <w:rPr>
                <w:color w:val="000000"/>
              </w:rPr>
            </w:pPr>
            <w:r>
              <w:rPr>
                <w:color w:val="000000"/>
                <w:rtl/>
              </w:rPr>
              <w:t>עַד לֹא יְשׁוּבוּן</w:t>
            </w:r>
            <w:r w:rsidR="00BA3F38">
              <w:rPr>
                <w:color w:val="000000"/>
                <w:rtl/>
              </w:rPr>
              <w:t xml:space="preserve"> : </w:t>
            </w:r>
            <w:r>
              <w:rPr>
                <w:color w:val="000000"/>
                <w:rtl/>
              </w:rPr>
              <w:t>לִדְאוֹב בְּזַעְמָךְ</w:t>
            </w:r>
          </w:p>
          <w:p w14:paraId="20CBB28F" w14:textId="6CD14B53" w:rsidR="006145A9" w:rsidRDefault="0059587D">
            <w:pPr>
              <w:pBdr>
                <w:top w:val="nil"/>
                <w:left w:val="nil"/>
                <w:bottom w:val="nil"/>
                <w:right w:val="nil"/>
                <w:between w:val="nil"/>
              </w:pBdr>
              <w:tabs>
                <w:tab w:val="left" w:pos="454"/>
              </w:tabs>
              <w:bidi/>
              <w:spacing w:line="276" w:lineRule="auto"/>
              <w:rPr>
                <w:color w:val="000000"/>
              </w:rPr>
            </w:pPr>
            <w:r>
              <w:rPr>
                <w:color w:val="000000"/>
                <w:rtl/>
              </w:rPr>
              <w:t>אִם לֹא לְמַעְנָם</w:t>
            </w:r>
            <w:r w:rsidR="00BA3F38">
              <w:rPr>
                <w:color w:val="000000"/>
                <w:rtl/>
              </w:rPr>
              <w:t xml:space="preserve"> : </w:t>
            </w:r>
            <w:r>
              <w:rPr>
                <w:color w:val="000000"/>
                <w:rtl/>
              </w:rPr>
              <w:t>לִשְׁמָךְ יְהֹוָה:</w:t>
            </w:r>
          </w:p>
        </w:tc>
      </w:tr>
      <w:tr w:rsidR="006145A9" w14:paraId="6C639C1A" w14:textId="77777777">
        <w:tc>
          <w:tcPr>
            <w:tcW w:w="9882" w:type="dxa"/>
            <w:gridSpan w:val="2"/>
          </w:tcPr>
          <w:p w14:paraId="7AA4A508" w14:textId="77777777" w:rsidR="006145A9" w:rsidRDefault="0059587D">
            <w:pPr>
              <w:spacing w:line="276" w:lineRule="auto"/>
            </w:pPr>
            <w:r>
              <w:t>Make Your words true and fulfill them:</w:t>
            </w:r>
          </w:p>
          <w:p w14:paraId="195C0C5C" w14:textId="77777777" w:rsidR="006145A9" w:rsidRDefault="0059587D">
            <w:pPr>
              <w:spacing w:line="276" w:lineRule="auto"/>
            </w:pPr>
            <w:r>
              <w:t>To smelt out the dross as with lye amid Your people,</w:t>
            </w:r>
          </w:p>
          <w:p w14:paraId="7B52E0FD" w14:textId="77777777" w:rsidR="006145A9" w:rsidRDefault="0059587D">
            <w:pPr>
              <w:spacing w:line="276" w:lineRule="auto"/>
            </w:pPr>
            <w:r>
              <w:t>Removing all their slag: [they will] be Your beloved!</w:t>
            </w:r>
          </w:p>
          <w:p w14:paraId="358E3343" w14:textId="77777777" w:rsidR="006145A9" w:rsidRDefault="0059587D">
            <w:pPr>
              <w:spacing w:line="276" w:lineRule="auto"/>
            </w:pPr>
            <w:r>
              <w:t>Rich and poor alike shall dwell in His righteousness</w:t>
            </w:r>
          </w:p>
          <w:p w14:paraId="2B5153CE" w14:textId="77777777" w:rsidR="006145A9" w:rsidRDefault="0059587D">
            <w:pPr>
              <w:spacing w:line="276" w:lineRule="auto"/>
            </w:pPr>
            <w:r>
              <w:t>Until they will never again mourn in Your rage.</w:t>
            </w:r>
          </w:p>
          <w:p w14:paraId="6A08BDBB" w14:textId="77777777" w:rsidR="006145A9" w:rsidRDefault="0059587D">
            <w:pPr>
              <w:spacing w:line="276" w:lineRule="auto"/>
            </w:pPr>
            <w:r>
              <w:t>If not for their sake, for Your name, O Adonai!</w:t>
            </w:r>
          </w:p>
        </w:tc>
      </w:tr>
      <w:tr w:rsidR="006145A9" w14:paraId="0D146BC9" w14:textId="77777777">
        <w:trPr>
          <w:trHeight w:val="260"/>
        </w:trPr>
        <w:tc>
          <w:tcPr>
            <w:tcW w:w="4946" w:type="dxa"/>
          </w:tcPr>
          <w:p w14:paraId="4468843C" w14:textId="0BA2ED6B"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p>
        </w:tc>
        <w:tc>
          <w:tcPr>
            <w:tcW w:w="4936" w:type="dxa"/>
          </w:tcPr>
          <w:p w14:paraId="78A5D61F" w14:textId="4503B0A5"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019C29EB" w14:textId="77777777">
        <w:tc>
          <w:tcPr>
            <w:tcW w:w="9882" w:type="dxa"/>
            <w:gridSpan w:val="2"/>
          </w:tcPr>
          <w:p w14:paraId="6377AFB2" w14:textId="77777777" w:rsidR="006145A9" w:rsidRDefault="0059587D">
            <w:pPr>
              <w:spacing w:line="276" w:lineRule="auto"/>
              <w:rPr>
                <w:color w:val="FF0000"/>
              </w:rPr>
            </w:pPr>
            <w:r>
              <w:rPr>
                <w:color w:val="FF0000"/>
              </w:rPr>
              <w:t>My tongue shall recite Your beneficent acts, Adonai!</w:t>
            </w:r>
          </w:p>
        </w:tc>
      </w:tr>
      <w:tr w:rsidR="006145A9" w14:paraId="304C7E4D" w14:textId="77777777">
        <w:trPr>
          <w:trHeight w:val="197"/>
        </w:trPr>
        <w:tc>
          <w:tcPr>
            <w:tcW w:w="4946" w:type="dxa"/>
          </w:tcPr>
          <w:p w14:paraId="5F00BF36" w14:textId="79D3E926"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Ach li beḥasdach</w:t>
            </w:r>
            <w:r w:rsidR="00BA3F38">
              <w:rPr>
                <w:sz w:val="23"/>
                <w:szCs w:val="23"/>
              </w:rPr>
              <w:t xml:space="preserve"> : </w:t>
            </w:r>
            <w:r>
              <w:rPr>
                <w:sz w:val="23"/>
                <w:szCs w:val="23"/>
              </w:rPr>
              <w:t>sammen beracha</w:t>
            </w:r>
          </w:p>
          <w:p w14:paraId="3AB46637" w14:textId="29D88BD2"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Sheshet yemé ḥol</w:t>
            </w:r>
            <w:r w:rsidR="00BA3F38">
              <w:rPr>
                <w:sz w:val="23"/>
                <w:szCs w:val="23"/>
              </w:rPr>
              <w:t xml:space="preserve"> : </w:t>
            </w:r>
            <w:r>
              <w:rPr>
                <w:sz w:val="23"/>
                <w:szCs w:val="23"/>
              </w:rPr>
              <w:t>otam betittecha</w:t>
            </w:r>
          </w:p>
          <w:p w14:paraId="35C22AFE" w14:textId="7B4F63ED"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Lishtsam veḥankal</w:t>
            </w:r>
            <w:r w:rsidR="00BA3F38">
              <w:rPr>
                <w:sz w:val="23"/>
                <w:szCs w:val="23"/>
              </w:rPr>
              <w:t xml:space="preserve"> : </w:t>
            </w:r>
            <w:r>
              <w:rPr>
                <w:sz w:val="23"/>
                <w:szCs w:val="23"/>
              </w:rPr>
              <w:t>haḳḳef melucha</w:t>
            </w:r>
          </w:p>
          <w:p w14:paraId="74F81209" w14:textId="79B64AFA"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Tashḳit mechoni</w:t>
            </w:r>
            <w:r w:rsidR="00BA3F38">
              <w:rPr>
                <w:sz w:val="23"/>
                <w:szCs w:val="23"/>
              </w:rPr>
              <w:t xml:space="preserve"> : </w:t>
            </w:r>
            <w:r>
              <w:rPr>
                <w:sz w:val="23"/>
                <w:szCs w:val="23"/>
              </w:rPr>
              <w:t>mikkol mevucha</w:t>
            </w:r>
          </w:p>
          <w:p w14:paraId="6BD8D336" w14:textId="51459597"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Atta adon kol</w:t>
            </w:r>
            <w:r w:rsidR="00BA3F38">
              <w:rPr>
                <w:sz w:val="23"/>
                <w:szCs w:val="23"/>
              </w:rPr>
              <w:t xml:space="preserve"> : </w:t>
            </w:r>
            <w:r>
              <w:rPr>
                <w:sz w:val="23"/>
                <w:szCs w:val="23"/>
              </w:rPr>
              <w:t>hamma‘aracha</w:t>
            </w:r>
          </w:p>
          <w:p w14:paraId="782BA6D7" w14:textId="13C9F8D9" w:rsidR="006145A9" w:rsidRDefault="0059587D">
            <w:pPr>
              <w:pBdr>
                <w:top w:val="nil"/>
                <w:left w:val="nil"/>
                <w:bottom w:val="nil"/>
                <w:right w:val="nil"/>
                <w:between w:val="nil"/>
              </w:pBdr>
              <w:tabs>
                <w:tab w:val="left" w:pos="1951"/>
                <w:tab w:val="left" w:pos="2611"/>
              </w:tabs>
              <w:spacing w:line="276" w:lineRule="auto"/>
              <w:rPr>
                <w:sz w:val="23"/>
                <w:szCs w:val="23"/>
              </w:rPr>
            </w:pPr>
            <w:r>
              <w:rPr>
                <w:sz w:val="23"/>
                <w:szCs w:val="23"/>
              </w:rPr>
              <w:t>El ha’elohim</w:t>
            </w:r>
            <w:r w:rsidR="00BA3F38">
              <w:rPr>
                <w:sz w:val="23"/>
                <w:szCs w:val="23"/>
              </w:rPr>
              <w:t xml:space="preserve"> : </w:t>
            </w:r>
            <w:r>
              <w:rPr>
                <w:sz w:val="23"/>
                <w:szCs w:val="23"/>
              </w:rPr>
              <w:t>eḥad adonai.</w:t>
            </w:r>
          </w:p>
        </w:tc>
        <w:tc>
          <w:tcPr>
            <w:tcW w:w="4936" w:type="dxa"/>
          </w:tcPr>
          <w:p w14:paraId="3DAC796C" w14:textId="45B772F9" w:rsidR="006145A9" w:rsidRDefault="0059587D">
            <w:pPr>
              <w:pBdr>
                <w:top w:val="nil"/>
                <w:left w:val="nil"/>
                <w:bottom w:val="nil"/>
                <w:right w:val="nil"/>
                <w:between w:val="nil"/>
              </w:pBdr>
              <w:tabs>
                <w:tab w:val="left" w:pos="454"/>
              </w:tabs>
              <w:bidi/>
              <w:spacing w:line="276" w:lineRule="auto"/>
              <w:rPr>
                <w:color w:val="000000"/>
              </w:rPr>
            </w:pPr>
            <w:r>
              <w:rPr>
                <w:color w:val="000000"/>
                <w:rtl/>
              </w:rPr>
              <w:t>אַךְ לִי בְּחַסְדָּךְ</w:t>
            </w:r>
            <w:r w:rsidR="00BA3F38">
              <w:rPr>
                <w:color w:val="000000"/>
                <w:rtl/>
              </w:rPr>
              <w:t xml:space="preserve"> : </w:t>
            </w:r>
            <w:r>
              <w:rPr>
                <w:color w:val="000000"/>
                <w:rtl/>
              </w:rPr>
              <w:t>סַמֵּן בְּרָכָה</w:t>
            </w:r>
          </w:p>
          <w:p w14:paraId="1CBAECB1" w14:textId="4B0EAC58" w:rsidR="006145A9" w:rsidRDefault="0059587D">
            <w:pPr>
              <w:pBdr>
                <w:top w:val="nil"/>
                <w:left w:val="nil"/>
                <w:bottom w:val="nil"/>
                <w:right w:val="nil"/>
                <w:between w:val="nil"/>
              </w:pBdr>
              <w:tabs>
                <w:tab w:val="left" w:pos="454"/>
              </w:tabs>
              <w:bidi/>
              <w:spacing w:line="276" w:lineRule="auto"/>
              <w:rPr>
                <w:color w:val="000000"/>
              </w:rPr>
            </w:pPr>
            <w:r>
              <w:rPr>
                <w:color w:val="000000"/>
                <w:rtl/>
              </w:rPr>
              <w:t>שֵׁשֶׁת יְמֵי חֹל</w:t>
            </w:r>
            <w:r w:rsidR="00BA3F38">
              <w:rPr>
                <w:color w:val="000000"/>
                <w:rtl/>
              </w:rPr>
              <w:t xml:space="preserve"> : </w:t>
            </w:r>
            <w:r>
              <w:rPr>
                <w:color w:val="000000"/>
                <w:rtl/>
              </w:rPr>
              <w:t>אוֹתָם בְּתִתְּךָ </w:t>
            </w:r>
          </w:p>
          <w:p w14:paraId="4A170E94" w14:textId="624FD7C6" w:rsidR="006145A9" w:rsidRDefault="0059587D">
            <w:pPr>
              <w:pBdr>
                <w:top w:val="nil"/>
                <w:left w:val="nil"/>
                <w:bottom w:val="nil"/>
                <w:right w:val="nil"/>
                <w:between w:val="nil"/>
              </w:pBdr>
              <w:tabs>
                <w:tab w:val="left" w:pos="454"/>
              </w:tabs>
              <w:bidi/>
              <w:spacing w:line="276" w:lineRule="auto"/>
              <w:rPr>
                <w:color w:val="000000"/>
              </w:rPr>
            </w:pPr>
            <w:r>
              <w:rPr>
                <w:color w:val="000000"/>
                <w:rtl/>
              </w:rPr>
              <w:t>לִשְׁצָ''ם וְחַנְכָּ''ל</w:t>
            </w:r>
            <w:r w:rsidR="00BA3F38">
              <w:rPr>
                <w:color w:val="000000"/>
                <w:rtl/>
              </w:rPr>
              <w:t xml:space="preserve"> : </w:t>
            </w:r>
            <w:r>
              <w:rPr>
                <w:color w:val="000000"/>
                <w:rtl/>
              </w:rPr>
              <w:t>הַקֵּף מְלוּכָה</w:t>
            </w:r>
          </w:p>
          <w:p w14:paraId="71971A28" w14:textId="6708386C" w:rsidR="006145A9" w:rsidRDefault="0059587D">
            <w:pPr>
              <w:pBdr>
                <w:top w:val="nil"/>
                <w:left w:val="nil"/>
                <w:bottom w:val="nil"/>
                <w:right w:val="nil"/>
                <w:between w:val="nil"/>
              </w:pBdr>
              <w:tabs>
                <w:tab w:val="left" w:pos="454"/>
              </w:tabs>
              <w:bidi/>
              <w:spacing w:line="276" w:lineRule="auto"/>
              <w:rPr>
                <w:color w:val="000000"/>
              </w:rPr>
            </w:pPr>
            <w:r>
              <w:rPr>
                <w:color w:val="000000"/>
                <w:rtl/>
              </w:rPr>
              <w:t>תַּשְׁקִיט מְ</w:t>
            </w:r>
            <w:r>
              <w:rPr>
                <w:color w:val="000000"/>
                <w:rtl/>
              </w:rPr>
              <w:t>כוֹנִי</w:t>
            </w:r>
            <w:r w:rsidR="00BA3F38">
              <w:rPr>
                <w:color w:val="000000"/>
                <w:rtl/>
              </w:rPr>
              <w:t xml:space="preserve"> : </w:t>
            </w:r>
            <w:r>
              <w:rPr>
                <w:color w:val="000000"/>
                <w:rtl/>
              </w:rPr>
              <w:t>מִכָּל מְבוּכָה</w:t>
            </w:r>
          </w:p>
          <w:p w14:paraId="4CD35AEE" w14:textId="06FC76B1" w:rsidR="006145A9" w:rsidRDefault="0059587D">
            <w:pPr>
              <w:pBdr>
                <w:top w:val="nil"/>
                <w:left w:val="nil"/>
                <w:bottom w:val="nil"/>
                <w:right w:val="nil"/>
                <w:between w:val="nil"/>
              </w:pBdr>
              <w:tabs>
                <w:tab w:val="left" w:pos="454"/>
              </w:tabs>
              <w:bidi/>
              <w:spacing w:line="276" w:lineRule="auto"/>
              <w:rPr>
                <w:color w:val="000000"/>
              </w:rPr>
            </w:pPr>
            <w:r>
              <w:rPr>
                <w:color w:val="000000"/>
                <w:rtl/>
              </w:rPr>
              <w:t>אַתָּה אֲדוֹן כָּל</w:t>
            </w:r>
            <w:r w:rsidR="00BA3F38">
              <w:rPr>
                <w:color w:val="000000"/>
                <w:rtl/>
              </w:rPr>
              <w:t xml:space="preserve"> : </w:t>
            </w:r>
            <w:r>
              <w:rPr>
                <w:color w:val="000000"/>
                <w:rtl/>
              </w:rPr>
              <w:t>הַמַּעֲרָכָה</w:t>
            </w:r>
          </w:p>
          <w:p w14:paraId="6354339A" w14:textId="366A659E" w:rsidR="006145A9" w:rsidRDefault="0059587D">
            <w:pPr>
              <w:pBdr>
                <w:top w:val="nil"/>
                <w:left w:val="nil"/>
                <w:bottom w:val="nil"/>
                <w:right w:val="nil"/>
                <w:between w:val="nil"/>
              </w:pBdr>
              <w:tabs>
                <w:tab w:val="left" w:pos="454"/>
              </w:tabs>
              <w:bidi/>
              <w:spacing w:line="276" w:lineRule="auto"/>
              <w:rPr>
                <w:color w:val="000000"/>
              </w:rPr>
            </w:pPr>
            <w:r>
              <w:rPr>
                <w:color w:val="000000"/>
                <w:rtl/>
              </w:rPr>
              <w:t>אֵל הָאֱלֹהִים</w:t>
            </w:r>
            <w:r w:rsidR="00BA3F38">
              <w:rPr>
                <w:color w:val="000000"/>
                <w:rtl/>
              </w:rPr>
              <w:t xml:space="preserve"> : </w:t>
            </w:r>
            <w:r>
              <w:rPr>
                <w:color w:val="000000"/>
                <w:rtl/>
              </w:rPr>
              <w:t>אֶחָד יְהֹוָה:</w:t>
            </w:r>
          </w:p>
        </w:tc>
      </w:tr>
      <w:tr w:rsidR="006145A9" w14:paraId="39BB218F" w14:textId="77777777">
        <w:tc>
          <w:tcPr>
            <w:tcW w:w="9882" w:type="dxa"/>
            <w:gridSpan w:val="2"/>
          </w:tcPr>
          <w:p w14:paraId="01962445" w14:textId="77777777" w:rsidR="006145A9" w:rsidRDefault="0059587D">
            <w:pPr>
              <w:spacing w:line="276" w:lineRule="auto"/>
            </w:pPr>
            <w:r>
              <w:t>But for me, with Your grace, provide the blessed sign,</w:t>
            </w:r>
          </w:p>
          <w:p w14:paraId="77FA2BCD" w14:textId="77777777" w:rsidR="006145A9" w:rsidRDefault="0059587D">
            <w:pPr>
              <w:spacing w:line="276" w:lineRule="auto"/>
            </w:pPr>
            <w:r>
              <w:t>When giving [us] those six profane days:</w:t>
            </w:r>
          </w:p>
          <w:p w14:paraId="536F5547" w14:textId="77777777" w:rsidR="006145A9" w:rsidRDefault="0059587D">
            <w:pPr>
              <w:spacing w:line="276" w:lineRule="auto"/>
            </w:pPr>
            <w:r>
              <w:t>Saturn, Jupiter, Mars, Sun, Venus, Mercury, and Moon orbiting Your reign,</w:t>
            </w:r>
          </w:p>
          <w:p w14:paraId="71276945" w14:textId="77777777" w:rsidR="006145A9" w:rsidRDefault="0059587D">
            <w:pPr>
              <w:spacing w:line="276" w:lineRule="auto"/>
            </w:pPr>
            <w:r>
              <w:t>You will calm my habitation from all confusion;</w:t>
            </w:r>
          </w:p>
          <w:p w14:paraId="0FFE6C2A" w14:textId="77777777" w:rsidR="006145A9" w:rsidRDefault="0059587D">
            <w:pPr>
              <w:spacing w:line="276" w:lineRule="auto"/>
            </w:pPr>
            <w:r>
              <w:t>You are the Lord of the heavenly system!</w:t>
            </w:r>
          </w:p>
          <w:p w14:paraId="2E88308B" w14:textId="77777777" w:rsidR="006145A9" w:rsidRDefault="0059587D">
            <w:pPr>
              <w:spacing w:line="276" w:lineRule="auto"/>
            </w:pPr>
            <w:r>
              <w:t>God, Adonai, is one!</w:t>
            </w:r>
          </w:p>
        </w:tc>
      </w:tr>
      <w:tr w:rsidR="006145A9" w14:paraId="3D3B7C00" w14:textId="77777777">
        <w:trPr>
          <w:trHeight w:val="260"/>
        </w:trPr>
        <w:tc>
          <w:tcPr>
            <w:tcW w:w="4946" w:type="dxa"/>
          </w:tcPr>
          <w:p w14:paraId="5B03355A" w14:textId="7588BDD3" w:rsidR="006145A9" w:rsidRDefault="0059587D">
            <w:pPr>
              <w:tabs>
                <w:tab w:val="left" w:pos="1951"/>
                <w:tab w:val="left" w:pos="2611"/>
              </w:tabs>
              <w:spacing w:line="276" w:lineRule="auto"/>
              <w:rPr>
                <w:color w:val="FF0000"/>
              </w:rPr>
            </w:pPr>
            <w:r>
              <w:rPr>
                <w:color w:val="FF0000"/>
              </w:rPr>
              <w:t>Tehgé leshoni</w:t>
            </w:r>
            <w:r w:rsidR="00BA3F38">
              <w:rPr>
                <w:color w:val="FF0000"/>
              </w:rPr>
              <w:t xml:space="preserve"> : </w:t>
            </w:r>
            <w:r>
              <w:rPr>
                <w:color w:val="FF0000"/>
              </w:rPr>
              <w:t>tsidḳach adonai</w:t>
            </w:r>
            <w:r>
              <w:rPr>
                <w:color w:val="FF0000"/>
              </w:rPr>
              <w:t>.</w:t>
            </w:r>
          </w:p>
        </w:tc>
        <w:tc>
          <w:tcPr>
            <w:tcW w:w="4936" w:type="dxa"/>
          </w:tcPr>
          <w:p w14:paraId="2522A5B3" w14:textId="2DA79BC5" w:rsidR="006145A9" w:rsidRDefault="0059587D">
            <w:pPr>
              <w:pBdr>
                <w:top w:val="nil"/>
                <w:left w:val="nil"/>
                <w:bottom w:val="nil"/>
                <w:right w:val="nil"/>
                <w:between w:val="nil"/>
              </w:pBdr>
              <w:tabs>
                <w:tab w:val="left" w:pos="454"/>
              </w:tabs>
              <w:bidi/>
              <w:spacing w:line="276" w:lineRule="auto"/>
              <w:rPr>
                <w:color w:val="FF0000"/>
              </w:rPr>
            </w:pPr>
            <w:r>
              <w:rPr>
                <w:color w:val="FF0000"/>
                <w:rtl/>
              </w:rPr>
              <w:t> תֶּהְגֶּה לְשׁוֹנִי</w:t>
            </w:r>
            <w:r w:rsidR="00BA3F38">
              <w:rPr>
                <w:color w:val="FF0000"/>
                <w:rtl/>
              </w:rPr>
              <w:t xml:space="preserve"> : </w:t>
            </w:r>
            <w:r>
              <w:rPr>
                <w:color w:val="FF0000"/>
                <w:rtl/>
              </w:rPr>
              <w:t>צִדְקָךְ יְהֹוָה:</w:t>
            </w:r>
          </w:p>
        </w:tc>
      </w:tr>
      <w:tr w:rsidR="006145A9" w14:paraId="577F6F99" w14:textId="77777777">
        <w:tc>
          <w:tcPr>
            <w:tcW w:w="9882" w:type="dxa"/>
            <w:gridSpan w:val="2"/>
          </w:tcPr>
          <w:p w14:paraId="2E10D9C7" w14:textId="77777777" w:rsidR="006145A9" w:rsidRDefault="0059587D">
            <w:pPr>
              <w:spacing w:line="276" w:lineRule="auto"/>
              <w:rPr>
                <w:color w:val="FF0000"/>
              </w:rPr>
            </w:pPr>
            <w:r>
              <w:rPr>
                <w:color w:val="FF0000"/>
              </w:rPr>
              <w:t>My tongue shall recite Your beneficent acts, Adonai!</w:t>
            </w:r>
          </w:p>
        </w:tc>
      </w:tr>
      <w:tr w:rsidR="006145A9" w14:paraId="2BD201D2" w14:textId="77777777">
        <w:trPr>
          <w:trHeight w:val="197"/>
        </w:trPr>
        <w:tc>
          <w:tcPr>
            <w:tcW w:w="4946" w:type="dxa"/>
          </w:tcPr>
          <w:p w14:paraId="4EE92549" w14:textId="77777777" w:rsidR="006145A9" w:rsidRDefault="0059587D">
            <w:pPr>
              <w:pBdr>
                <w:top w:val="nil"/>
                <w:left w:val="nil"/>
                <w:bottom w:val="nil"/>
                <w:right w:val="nil"/>
                <w:between w:val="nil"/>
              </w:pBdr>
              <w:tabs>
                <w:tab w:val="left" w:pos="1951"/>
                <w:tab w:val="left" w:pos="2611"/>
              </w:tabs>
              <w:spacing w:line="276" w:lineRule="auto"/>
            </w:pPr>
            <w:r>
              <w:t>Kakkatuv: Shema‘ yisra’el adonai elohenu adonai eḥad.</w:t>
            </w:r>
          </w:p>
        </w:tc>
        <w:tc>
          <w:tcPr>
            <w:tcW w:w="4936" w:type="dxa"/>
          </w:tcPr>
          <w:p w14:paraId="61484027" w14:textId="77777777" w:rsidR="006145A9" w:rsidRDefault="0059587D">
            <w:pPr>
              <w:pBdr>
                <w:top w:val="nil"/>
                <w:left w:val="nil"/>
                <w:bottom w:val="nil"/>
                <w:right w:val="nil"/>
                <w:between w:val="nil"/>
              </w:pBdr>
              <w:tabs>
                <w:tab w:val="left" w:pos="454"/>
              </w:tabs>
              <w:bidi/>
              <w:spacing w:line="276" w:lineRule="auto"/>
              <w:rPr>
                <w:color w:val="000000"/>
              </w:rPr>
            </w:pPr>
            <w:r>
              <w:rPr>
                <w:color w:val="000000"/>
                <w:rtl/>
              </w:rPr>
              <w:t>כַּכָּתוּב: שְׁמַ֖ע יִשְׂרָאֵ֑ל יְהֹוָ֥ה אֱלֹהֵ֖ינוּ יְהֹוָ֥ה ׀ אֶחָֽד׃ </w:t>
            </w:r>
          </w:p>
        </w:tc>
      </w:tr>
      <w:tr w:rsidR="006145A9" w14:paraId="3ADE5160" w14:textId="77777777">
        <w:tc>
          <w:tcPr>
            <w:tcW w:w="9882" w:type="dxa"/>
            <w:gridSpan w:val="2"/>
          </w:tcPr>
          <w:p w14:paraId="329C8D1D" w14:textId="77777777" w:rsidR="006145A9" w:rsidRDefault="0059587D">
            <w:pPr>
              <w:spacing w:line="276" w:lineRule="auto"/>
            </w:pPr>
            <w:r>
              <w:t>As it is written: Hear, O Israel! Adonai is our God, Adonai alone (Deut. 6:4).</w:t>
            </w:r>
          </w:p>
        </w:tc>
      </w:tr>
    </w:tbl>
    <w:p w14:paraId="7DE4A06B" w14:textId="77777777" w:rsidR="006145A9" w:rsidRDefault="006145A9"/>
    <w:p w14:paraId="46EB3330" w14:textId="77777777" w:rsidR="006145A9" w:rsidRDefault="006145A9"/>
    <w:sectPr w:rsidR="006145A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00B7C" w14:textId="77777777" w:rsidR="0059587D" w:rsidRDefault="0059587D">
      <w:r>
        <w:separator/>
      </w:r>
    </w:p>
  </w:endnote>
  <w:endnote w:type="continuationSeparator" w:id="0">
    <w:p w14:paraId="6C419CA8" w14:textId="77777777" w:rsidR="0059587D" w:rsidRDefault="0059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83F3" w14:textId="77777777" w:rsidR="0059587D" w:rsidRDefault="0059587D">
      <w:r>
        <w:separator/>
      </w:r>
    </w:p>
  </w:footnote>
  <w:footnote w:type="continuationSeparator" w:id="0">
    <w:p w14:paraId="70154D59" w14:textId="77777777" w:rsidR="0059587D" w:rsidRDefault="0059587D">
      <w:r>
        <w:continuationSeparator/>
      </w:r>
    </w:p>
  </w:footnote>
  <w:footnote w:id="1">
    <w:p w14:paraId="1727B57D" w14:textId="77777777" w:rsidR="006145A9" w:rsidRDefault="0059587D">
      <w:pPr>
        <w:spacing w:line="360" w:lineRule="auto"/>
        <w:rPr>
          <w:sz w:val="20"/>
          <w:szCs w:val="20"/>
        </w:rPr>
      </w:pPr>
      <w:r>
        <w:rPr>
          <w:vertAlign w:val="superscript"/>
        </w:rPr>
        <w:footnoteRef/>
      </w:r>
      <w:r>
        <w:rPr>
          <w:sz w:val="20"/>
          <w:szCs w:val="20"/>
        </w:rPr>
        <w:t xml:space="preserve"> However, he had at least two namesakes, who may have written some of these poems.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5A9"/>
    <w:rsid w:val="0059587D"/>
    <w:rsid w:val="006145A9"/>
    <w:rsid w:val="00BA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55337"/>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NZvANtYsnNq8OaPr3tkCnUC2Zg==">AMUW2mWiOQjo9E6GJzYjIHi/RTSPx+HQ8cc22nxes5wmkPKkzFllL07wZbD2s8hIqg1bEPT14xrQfQPWl7/csXq7Ow2ar4Awd8S/htwp4ueGCU4KxLVk9qo=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2022-01-23T21:01:00Z</dcterms:created>
  <dcterms:modified xsi:type="dcterms:W3CDTF">2022-02-05T17:46:00Z</dcterms:modified>
</cp:coreProperties>
</file>