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AC86" w14:textId="2C93435B" w:rsidR="001137AB" w:rsidRDefault="001137AB" w:rsidP="001137AB">
      <w:pPr>
        <w:spacing w:before="240" w:after="240"/>
        <w:jc w:val="center"/>
        <w:rPr>
          <w:b/>
        </w:rPr>
      </w:pPr>
      <w:r>
        <w:rPr>
          <w:rtl/>
        </w:rPr>
        <w:t>אורי יחידתי</w:t>
      </w:r>
      <w:r>
        <w:t>, Ori Yeḥidati</w:t>
      </w:r>
    </w:p>
    <w:p w14:paraId="3D5A68BC" w14:textId="5918EEF0" w:rsidR="00A0160D" w:rsidRPr="001137AB" w:rsidRDefault="00615A18" w:rsidP="001137AB">
      <w:pPr>
        <w:spacing w:before="240" w:after="240"/>
        <w:rPr>
          <w:b/>
        </w:rPr>
      </w:pPr>
      <w:r>
        <w:rPr>
          <w:b/>
        </w:rPr>
        <w:t>Introduction:</w:t>
      </w:r>
      <w:r w:rsidR="001137AB">
        <w:rPr>
          <w:b/>
        </w:rPr>
        <w:t xml:space="preserve"> </w:t>
      </w:r>
      <w:r>
        <w:t>This poem for the Sabbath addresses the human soul with the metaphors of luminous light, preparing for the Sabbath both spiritually and intellectually. In the Kabbalistic style popular among early modern Eastern European Karaites, the refrain welcomes the Sabbath as a bride.</w:t>
      </w:r>
    </w:p>
    <w:p w14:paraId="5070CE49" w14:textId="695B1D4A" w:rsidR="00A0160D" w:rsidRDefault="00615A18">
      <w:pPr>
        <w:spacing w:before="240" w:after="240"/>
      </w:pPr>
      <w:r>
        <w:rPr>
          <w:b/>
        </w:rPr>
        <w:t xml:space="preserve">Category: </w:t>
      </w:r>
      <w:r>
        <w:t>Zemirot (Songs)</w:t>
      </w:r>
      <w:r>
        <w:br/>
      </w:r>
      <w:r>
        <w:br/>
      </w:r>
      <w:r>
        <w:rPr>
          <w:b/>
        </w:rPr>
        <w:t xml:space="preserve">Genre: </w:t>
      </w:r>
      <w:r>
        <w:t>Zemer for the Sabbath</w:t>
      </w:r>
      <w:r>
        <w:br/>
      </w:r>
      <w:r>
        <w:br/>
      </w:r>
      <w:r>
        <w:rPr>
          <w:b/>
        </w:rPr>
        <w:t>Occasion:</w:t>
      </w:r>
      <w:r>
        <w:t xml:space="preserve"> Sabbath</w:t>
      </w:r>
      <w:r>
        <w:br/>
      </w:r>
      <w:r>
        <w:br/>
      </w:r>
      <w:r>
        <w:rPr>
          <w:b/>
        </w:rPr>
        <w:t xml:space="preserve">Name: </w:t>
      </w:r>
      <w:r>
        <w:rPr>
          <w:rtl/>
        </w:rPr>
        <w:t>אורי יחידתי</w:t>
      </w:r>
      <w:r>
        <w:t>, Ori Yeḥidati</w:t>
      </w:r>
      <w:r>
        <w:br/>
      </w:r>
      <w:r>
        <w:br/>
      </w:r>
      <w:r>
        <w:rPr>
          <w:b/>
        </w:rPr>
        <w:t>Composer</w:t>
      </w:r>
      <w:r>
        <w:t>: Mordochai Sultansky</w:t>
      </w:r>
      <w:r>
        <w:br/>
      </w:r>
      <w:r>
        <w:br/>
      </w:r>
      <w:r>
        <w:rPr>
          <w:b/>
        </w:rPr>
        <w:t xml:space="preserve">Location: </w:t>
      </w:r>
      <w:r>
        <w:t>Lutsk, Volhynia, and Chufut-Kale, Crimea</w:t>
      </w:r>
      <w:r>
        <w:br/>
      </w:r>
      <w:r>
        <w:br/>
      </w:r>
      <w:r>
        <w:rPr>
          <w:b/>
        </w:rPr>
        <w:t xml:space="preserve">Date: </w:t>
      </w:r>
      <w:r>
        <w:t>1772‒1862</w:t>
      </w:r>
      <w:r>
        <w:br/>
      </w:r>
      <w:r>
        <w:br/>
      </w:r>
      <w:r>
        <w:rPr>
          <w:b/>
        </w:rPr>
        <w:t xml:space="preserve">Acrostic: </w:t>
      </w:r>
      <w:r>
        <w:rPr>
          <w:rtl/>
        </w:rPr>
        <w:t>אברהם בר לוי הראש חזק אמץ</w:t>
      </w:r>
      <w:r>
        <w:t xml:space="preserve"> “Abraham, the son of Levi ha-Rosh, be strong and courageous” (the name of the poet’s brother-in-law)</w:t>
      </w:r>
      <w:r>
        <w:br/>
      </w:r>
      <w:r>
        <w:br/>
      </w:r>
      <w:r>
        <w:rPr>
          <w:b/>
        </w:rPr>
        <w:t xml:space="preserve">Source: </w:t>
      </w:r>
      <w:r>
        <w:t>Vilna Siddur, Volume 4, page 98</w:t>
      </w:r>
      <w:r>
        <w:br/>
      </w:r>
      <w:r>
        <w:br/>
      </w:r>
      <w:r>
        <w:rPr>
          <w:b/>
        </w:rPr>
        <w:t xml:space="preserve">Visual Representation of Meter: </w:t>
      </w:r>
      <w:r>
        <w:t xml:space="preserve">– – v – – – / – – v – – </w:t>
      </w:r>
      <w:r>
        <w:rPr>
          <w:b/>
        </w:rPr>
        <w:br/>
      </w:r>
      <w:r>
        <w:rPr>
          <w:b/>
        </w:rPr>
        <w:br/>
        <w:t>Description of Meter:</w:t>
      </w:r>
      <w:r>
        <w:t xml:space="preserve"> Each line consists of two half-lines: the first half-line contains two full vowels, followed by a vocal sheva and a full vowel, followed by two more full vowels. The second half-line consists of two full vowels, followed by a vocal sheva and a full vowel, followed by one more full vowel.</w:t>
      </w:r>
      <w:r>
        <w:br/>
      </w:r>
      <w:r>
        <w:br/>
      </w:r>
      <w:r>
        <w:rPr>
          <w:b/>
        </w:rPr>
        <w:t>Davidson number:</w:t>
      </w:r>
      <w:r>
        <w:t xml:space="preserve"> </w:t>
      </w:r>
      <w:r>
        <w:rPr>
          <w:rtl/>
        </w:rPr>
        <w:t>א</w:t>
      </w:r>
      <w:r>
        <w:t xml:space="preserve"> 2028</w:t>
      </w:r>
      <w:r>
        <w:br/>
      </w:r>
      <w:r>
        <w:br/>
      </w:r>
      <w:r>
        <w:rPr>
          <w:b/>
        </w:rPr>
        <w:t>Karaite origin:</w:t>
      </w:r>
      <w:r>
        <w:t xml:space="preserve"> Yes</w:t>
      </w:r>
      <w:r>
        <w:br/>
      </w:r>
      <w:r>
        <w:br/>
      </w:r>
      <w:r>
        <w:rPr>
          <w:b/>
        </w:rPr>
        <w:t xml:space="preserve">About the Author: </w:t>
      </w:r>
      <w:r>
        <w:t xml:space="preserve">Mordochai Sultansky was born in Lutsk, Volhynia. For the first forty years of his life, he worked in Lutsk as a teacher in a religious school. After a devastating fire in Lutsk in 1813, he moved to Chufut-Kale in the Crimea, where he studied with the local scholar, Yitsḥaḳ ben Shelomo (1755–1826), the author of </w:t>
      </w:r>
      <w:r>
        <w:rPr>
          <w:i/>
        </w:rPr>
        <w:t>Or Ha-levana</w:t>
      </w:r>
      <w:r>
        <w:t xml:space="preserve"> (“The Light of the Moon”, Zhitomir, 1872) on the Karaite calendar reform. He worked as a teacher both in Chufut-Kale and in Eupatoria and contributed to the printing of Karaite works in Eupatoria. He held a lifelong interest in classical Jewish literature, and studied the works of the Maskilim, the adherents of the Jewish Enlightenment movement Haskalah.</w:t>
      </w:r>
    </w:p>
    <w:p w14:paraId="12A6A622" w14:textId="77777777" w:rsidR="00A0160D" w:rsidRDefault="00A0160D">
      <w:pPr>
        <w:spacing w:line="276" w:lineRule="auto"/>
        <w:jc w:val="both"/>
      </w:pPr>
    </w:p>
    <w:p w14:paraId="1E401123" w14:textId="77777777" w:rsidR="00A0160D" w:rsidRDefault="00615A18">
      <w:pPr>
        <w:spacing w:line="276" w:lineRule="auto"/>
        <w:jc w:val="both"/>
      </w:pPr>
      <w:r>
        <w:t>Sultansky wrote a historiographical treatise on the history of Karaite Jews (</w:t>
      </w:r>
      <w:r>
        <w:rPr>
          <w:i/>
        </w:rPr>
        <w:t>Zecher</w:t>
      </w:r>
      <w:r>
        <w:t xml:space="preserve"> </w:t>
      </w:r>
      <w:r>
        <w:rPr>
          <w:i/>
        </w:rPr>
        <w:t>Tsaddiḳim</w:t>
      </w:r>
      <w:r>
        <w:t>, reprinted in Warsaw, 1920), a work on theology (</w:t>
      </w:r>
      <w:r>
        <w:rPr>
          <w:i/>
        </w:rPr>
        <w:t>Tetiv Da‘at</w:t>
      </w:r>
      <w:r>
        <w:t>, 1858), and a Hebrew grammar (</w:t>
      </w:r>
      <w:r>
        <w:rPr>
          <w:i/>
        </w:rPr>
        <w:t>Petaḥ</w:t>
      </w:r>
      <w:r>
        <w:t xml:space="preserve"> </w:t>
      </w:r>
      <w:r>
        <w:rPr>
          <w:i/>
        </w:rPr>
        <w:t>Tiḳva</w:t>
      </w:r>
      <w:r>
        <w:t xml:space="preserve">, 1857). Abraham Ha-levi, mentioned in the acrostic of Sultansky’s poem, was a </w:t>
      </w:r>
      <w:r>
        <w:rPr>
          <w:i/>
        </w:rPr>
        <w:t>ḥazzan</w:t>
      </w:r>
      <w:r>
        <w:t xml:space="preserve"> in Halicz, and a brother-in-law of Mordochai.</w:t>
      </w:r>
    </w:p>
    <w:p w14:paraId="1ADE3AB1" w14:textId="77777777" w:rsidR="00A0160D" w:rsidRDefault="00A0160D">
      <w:pPr>
        <w:spacing w:line="276" w:lineRule="auto"/>
        <w:jc w:val="both"/>
        <w:rPr>
          <w:b/>
        </w:rPr>
      </w:pPr>
    </w:p>
    <w:p w14:paraId="5A7E5D02" w14:textId="2F05D56B" w:rsidR="00615A18" w:rsidRDefault="00615A18" w:rsidP="00615A18">
      <w:pPr>
        <w:spacing w:line="276" w:lineRule="auto"/>
        <w:ind w:left="567"/>
        <w:rPr>
          <w:b/>
        </w:rPr>
      </w:pPr>
      <w:r>
        <w:rPr>
          <w:b/>
        </w:rPr>
        <w:t>Sources</w:t>
      </w:r>
      <w:r>
        <w:t xml:space="preserve">: </w:t>
      </w:r>
      <w:r>
        <w:rPr>
          <w:i/>
        </w:rPr>
        <w:t>Encyclopaedia Judaica</w:t>
      </w:r>
      <w:r>
        <w:t xml:space="preserve">; Mann, </w:t>
      </w:r>
      <w:r>
        <w:rPr>
          <w:i/>
        </w:rPr>
        <w:t>Texts and Studies</w:t>
      </w:r>
      <w:r>
        <w:t>.</w:t>
      </w:r>
      <w:r>
        <w:br/>
      </w:r>
    </w:p>
    <w:p w14:paraId="0DD94450" w14:textId="77777777" w:rsidR="00615A18" w:rsidRDefault="00615A18">
      <w:pPr>
        <w:rPr>
          <w:b/>
        </w:rPr>
      </w:pPr>
      <w:r>
        <w:rPr>
          <w:b/>
        </w:rPr>
        <w:br w:type="page"/>
      </w:r>
    </w:p>
    <w:p w14:paraId="7362C3FE" w14:textId="77777777" w:rsidR="00A0160D" w:rsidRDefault="00A0160D" w:rsidP="00615A18">
      <w:pPr>
        <w:spacing w:line="276" w:lineRule="auto"/>
        <w:ind w:left="567"/>
        <w:rPr>
          <w:b/>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A0160D" w14:paraId="66549C3A" w14:textId="77777777">
        <w:trPr>
          <w:trHeight w:val="1133"/>
        </w:trPr>
        <w:tc>
          <w:tcPr>
            <w:tcW w:w="4946" w:type="dxa"/>
          </w:tcPr>
          <w:p w14:paraId="3CC30538" w14:textId="74D03F6A" w:rsidR="00A0160D" w:rsidRDefault="00615A18">
            <w:pPr>
              <w:tabs>
                <w:tab w:val="left" w:pos="2161"/>
                <w:tab w:val="left" w:pos="2461"/>
                <w:tab w:val="left" w:pos="2971"/>
              </w:tabs>
              <w:spacing w:line="276" w:lineRule="auto"/>
            </w:pPr>
            <w:r>
              <w:t>Ori yeḥidati : shiri ve’ema</w:t>
            </w:r>
          </w:p>
          <w:p w14:paraId="20AC19FA" w14:textId="31F22E6D" w:rsidR="00A0160D" w:rsidRDefault="00615A18">
            <w:pPr>
              <w:tabs>
                <w:tab w:val="left" w:pos="2161"/>
                <w:tab w:val="left" w:pos="2461"/>
                <w:tab w:val="left" w:pos="2971"/>
              </w:tabs>
              <w:spacing w:line="276" w:lineRule="auto"/>
            </w:pPr>
            <w:r>
              <w:t>El yah tehallel lo : kol hanneshama</w:t>
            </w:r>
          </w:p>
          <w:p w14:paraId="056D3D21" w14:textId="1A7DFD06" w:rsidR="00A0160D" w:rsidRDefault="00615A18">
            <w:pPr>
              <w:tabs>
                <w:tab w:val="left" w:pos="2161"/>
                <w:tab w:val="left" w:pos="2461"/>
              </w:tabs>
              <w:spacing w:line="276" w:lineRule="auto"/>
            </w:pPr>
            <w:r>
              <w:t>Ki va zeman ratson : ora shelema</w:t>
            </w:r>
          </w:p>
          <w:p w14:paraId="4ACEBC08" w14:textId="08DFE8EE" w:rsidR="00A0160D" w:rsidRDefault="00615A18">
            <w:pPr>
              <w:tabs>
                <w:tab w:val="left" w:pos="2161"/>
                <w:tab w:val="left" w:pos="2461"/>
                <w:tab w:val="left" w:pos="2971"/>
              </w:tabs>
              <w:spacing w:line="276" w:lineRule="auto"/>
            </w:pPr>
            <w:r>
              <w:t>Ḳaddem levat gilech : pitsḥi vezimra.</w:t>
            </w:r>
          </w:p>
        </w:tc>
        <w:tc>
          <w:tcPr>
            <w:tcW w:w="4936" w:type="dxa"/>
          </w:tcPr>
          <w:p w14:paraId="78105CB7" w14:textId="6F4DB067" w:rsidR="00A0160D" w:rsidRDefault="00615A18">
            <w:pPr>
              <w:pBdr>
                <w:top w:val="nil"/>
                <w:left w:val="nil"/>
                <w:bottom w:val="nil"/>
                <w:right w:val="nil"/>
                <w:between w:val="nil"/>
              </w:pBdr>
              <w:tabs>
                <w:tab w:val="left" w:pos="454"/>
              </w:tabs>
              <w:bidi/>
              <w:spacing w:line="276" w:lineRule="auto"/>
              <w:rPr>
                <w:color w:val="000000"/>
              </w:rPr>
            </w:pPr>
            <w:r>
              <w:rPr>
                <w:color w:val="000000"/>
                <w:rtl/>
              </w:rPr>
              <w:t>א֒וֹרִי יְחִידָתִי : שִׁירִי בְאֵימָה </w:t>
            </w:r>
          </w:p>
          <w:p w14:paraId="26C1C235" w14:textId="24CE8D72" w:rsidR="00A0160D" w:rsidRDefault="00615A18">
            <w:pPr>
              <w:pBdr>
                <w:top w:val="nil"/>
                <w:left w:val="nil"/>
                <w:bottom w:val="nil"/>
                <w:right w:val="nil"/>
                <w:between w:val="nil"/>
              </w:pBdr>
              <w:tabs>
                <w:tab w:val="left" w:pos="454"/>
              </w:tabs>
              <w:bidi/>
              <w:spacing w:line="276" w:lineRule="auto"/>
              <w:rPr>
                <w:color w:val="000000"/>
              </w:rPr>
            </w:pPr>
            <w:r>
              <w:rPr>
                <w:color w:val="000000"/>
                <w:rtl/>
              </w:rPr>
              <w:t>אֶל יָהּ תְּהַלֵּל לוֹ : כֹּל הַנְּשָׁמָה</w:t>
            </w:r>
          </w:p>
          <w:p w14:paraId="72442A1E" w14:textId="7880534A" w:rsidR="00A0160D" w:rsidRDefault="00615A18">
            <w:pPr>
              <w:pBdr>
                <w:top w:val="nil"/>
                <w:left w:val="nil"/>
                <w:bottom w:val="nil"/>
                <w:right w:val="nil"/>
                <w:between w:val="nil"/>
              </w:pBdr>
              <w:tabs>
                <w:tab w:val="left" w:pos="454"/>
              </w:tabs>
              <w:bidi/>
              <w:spacing w:line="276" w:lineRule="auto"/>
              <w:rPr>
                <w:color w:val="000000"/>
              </w:rPr>
            </w:pPr>
            <w:r>
              <w:rPr>
                <w:color w:val="000000"/>
                <w:rtl/>
              </w:rPr>
              <w:t>כִּי בָא זְמַן רָצוֹן : אוֹרָה שְׁלֵמָה</w:t>
            </w:r>
          </w:p>
          <w:p w14:paraId="3C10A9F3" w14:textId="4C4B6EDC" w:rsidR="00A0160D" w:rsidRDefault="00615A18">
            <w:pPr>
              <w:pBdr>
                <w:top w:val="nil"/>
                <w:left w:val="nil"/>
                <w:bottom w:val="nil"/>
                <w:right w:val="nil"/>
                <w:between w:val="nil"/>
              </w:pBdr>
              <w:tabs>
                <w:tab w:val="left" w:pos="454"/>
              </w:tabs>
              <w:bidi/>
              <w:spacing w:line="276" w:lineRule="auto"/>
              <w:rPr>
                <w:color w:val="000000"/>
              </w:rPr>
            </w:pPr>
            <w:r>
              <w:rPr>
                <w:color w:val="000000"/>
                <w:rtl/>
              </w:rPr>
              <w:t>קַדֵּם לְבַת גִּילֵךְ : פִּצְחִי בְזִמְרָה:</w:t>
            </w:r>
          </w:p>
        </w:tc>
      </w:tr>
      <w:tr w:rsidR="00A0160D" w14:paraId="319D99DF" w14:textId="77777777">
        <w:trPr>
          <w:trHeight w:val="575"/>
        </w:trPr>
        <w:tc>
          <w:tcPr>
            <w:tcW w:w="9882" w:type="dxa"/>
            <w:gridSpan w:val="2"/>
          </w:tcPr>
          <w:p w14:paraId="56FA4BD0" w14:textId="77777777" w:rsidR="00A0160D" w:rsidRDefault="00615A18">
            <w:r>
              <w:t>Shine my precious one, sing in awe.</w:t>
            </w:r>
          </w:p>
          <w:p w14:paraId="5B3B563C" w14:textId="77777777" w:rsidR="00A0160D" w:rsidRDefault="00615A18">
            <w:r>
              <w:t>Let all that breathes praise Yah!</w:t>
            </w:r>
          </w:p>
          <w:p w14:paraId="0E681650" w14:textId="77777777" w:rsidR="00A0160D" w:rsidRDefault="00615A18">
            <w:r>
              <w:t>When the auspicious moment arrives, the perfect light,</w:t>
            </w:r>
          </w:p>
          <w:p w14:paraId="4A2CBEB9" w14:textId="77777777" w:rsidR="00A0160D" w:rsidRDefault="00615A18">
            <w:r>
              <w:t>Go towards your joyous partner; break into song!</w:t>
            </w:r>
          </w:p>
        </w:tc>
      </w:tr>
      <w:tr w:rsidR="00A0160D" w14:paraId="37345516" w14:textId="77777777">
        <w:trPr>
          <w:trHeight w:val="260"/>
        </w:trPr>
        <w:tc>
          <w:tcPr>
            <w:tcW w:w="4946" w:type="dxa"/>
          </w:tcPr>
          <w:p w14:paraId="0624D19D" w14:textId="1F5CEE6A" w:rsidR="00A0160D" w:rsidRDefault="00615A18">
            <w:pPr>
              <w:tabs>
                <w:tab w:val="left" w:pos="1951"/>
                <w:tab w:val="left" w:pos="2431"/>
              </w:tabs>
              <w:spacing w:line="276" w:lineRule="auto"/>
              <w:rPr>
                <w:color w:val="FF0000"/>
              </w:rPr>
            </w:pPr>
            <w:r>
              <w:rPr>
                <w:color w:val="FF0000"/>
              </w:rPr>
              <w:t>‘Uri yeḥidati : yafa uvara </w:t>
            </w:r>
          </w:p>
          <w:p w14:paraId="4D8A2018" w14:textId="056FF9E6"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46FE0B11" w14:textId="739FFA5A"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1AFB568E" w14:textId="491C4510"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507404D2" w14:textId="77777777">
        <w:tc>
          <w:tcPr>
            <w:tcW w:w="9882" w:type="dxa"/>
            <w:gridSpan w:val="2"/>
          </w:tcPr>
          <w:p w14:paraId="6DB0FC1D" w14:textId="77777777" w:rsidR="00A0160D" w:rsidRDefault="00615A18">
            <w:pPr>
              <w:spacing w:line="276" w:lineRule="auto"/>
              <w:rPr>
                <w:color w:val="FF0000"/>
              </w:rPr>
            </w:pPr>
            <w:r>
              <w:rPr>
                <w:color w:val="FF0000"/>
              </w:rPr>
              <w:t>Awake, my precious one, beautiful and radiant.</w:t>
            </w:r>
          </w:p>
          <w:p w14:paraId="39C4DD8C" w14:textId="77777777" w:rsidR="00A0160D" w:rsidRDefault="00615A18">
            <w:pPr>
              <w:spacing w:line="276" w:lineRule="auto"/>
              <w:rPr>
                <w:color w:val="FF0000"/>
              </w:rPr>
            </w:pPr>
            <w:r>
              <w:rPr>
                <w:color w:val="FF0000"/>
              </w:rPr>
              <w:t>Become one with the Sabbath day in union.</w:t>
            </w:r>
          </w:p>
        </w:tc>
      </w:tr>
      <w:tr w:rsidR="00A0160D" w14:paraId="4F56EF51" w14:textId="77777777">
        <w:trPr>
          <w:trHeight w:val="593"/>
        </w:trPr>
        <w:tc>
          <w:tcPr>
            <w:tcW w:w="4946" w:type="dxa"/>
          </w:tcPr>
          <w:p w14:paraId="0DE9D8A4" w14:textId="5C709165" w:rsidR="00A0160D" w:rsidRDefault="00615A18">
            <w:pPr>
              <w:tabs>
                <w:tab w:val="left" w:pos="2161"/>
                <w:tab w:val="left" w:pos="2461"/>
                <w:tab w:val="left" w:pos="2971"/>
              </w:tabs>
              <w:spacing w:line="276" w:lineRule="auto"/>
            </w:pPr>
            <w:r>
              <w:t>Bini le‘atsmutech : borech be’erech</w:t>
            </w:r>
          </w:p>
          <w:p w14:paraId="5F28B1B7" w14:textId="7E360921" w:rsidR="00A0160D" w:rsidRDefault="00615A18">
            <w:pPr>
              <w:tabs>
                <w:tab w:val="left" w:pos="2161"/>
                <w:tab w:val="left" w:pos="2461"/>
                <w:tab w:val="left" w:pos="2971"/>
              </w:tabs>
              <w:spacing w:line="276" w:lineRule="auto"/>
            </w:pPr>
            <w:r>
              <w:t>Shiti levavech bin : sod raz ḥaverech</w:t>
            </w:r>
          </w:p>
          <w:p w14:paraId="3736A4C7" w14:textId="4E8E84DC" w:rsidR="00A0160D" w:rsidRDefault="00615A18">
            <w:pPr>
              <w:tabs>
                <w:tab w:val="left" w:pos="2161"/>
                <w:tab w:val="left" w:pos="2461"/>
                <w:tab w:val="left" w:pos="2971"/>
              </w:tabs>
              <w:spacing w:line="276" w:lineRule="auto"/>
            </w:pPr>
            <w:r>
              <w:t>Tede‘i metsi’ut tsur : yotser yetsarech</w:t>
            </w:r>
          </w:p>
          <w:p w14:paraId="465C4454" w14:textId="2AFA86D2" w:rsidR="00A0160D" w:rsidRDefault="00615A18">
            <w:pPr>
              <w:tabs>
                <w:tab w:val="left" w:pos="2161"/>
                <w:tab w:val="left" w:pos="2461"/>
                <w:tab w:val="left" w:pos="2971"/>
              </w:tabs>
              <w:spacing w:line="276" w:lineRule="auto"/>
            </w:pPr>
            <w:r>
              <w:t>Ki hu be’aḥduto : nimtsa tedira.</w:t>
            </w:r>
          </w:p>
        </w:tc>
        <w:tc>
          <w:tcPr>
            <w:tcW w:w="4936" w:type="dxa"/>
          </w:tcPr>
          <w:p w14:paraId="5CB622C8" w14:textId="774364C6" w:rsidR="00A0160D" w:rsidRDefault="00615A18">
            <w:pPr>
              <w:pBdr>
                <w:top w:val="nil"/>
                <w:left w:val="nil"/>
                <w:bottom w:val="nil"/>
                <w:right w:val="nil"/>
                <w:between w:val="nil"/>
              </w:pBdr>
              <w:tabs>
                <w:tab w:val="left" w:pos="454"/>
              </w:tabs>
              <w:bidi/>
              <w:spacing w:line="276" w:lineRule="auto"/>
              <w:rPr>
                <w:color w:val="000000"/>
              </w:rPr>
            </w:pPr>
            <w:r>
              <w:rPr>
                <w:color w:val="000000"/>
                <w:rtl/>
              </w:rPr>
              <w:t>בִּ֒ינִי לְעַצְמוּתֵךְ : בּוֹרֵךְ בְּאֵרֵךְ </w:t>
            </w:r>
          </w:p>
          <w:p w14:paraId="52612B72" w14:textId="4CAA6E9F" w:rsidR="00A0160D" w:rsidRDefault="00615A18">
            <w:pPr>
              <w:pBdr>
                <w:top w:val="nil"/>
                <w:left w:val="nil"/>
                <w:bottom w:val="nil"/>
                <w:right w:val="nil"/>
                <w:between w:val="nil"/>
              </w:pBdr>
              <w:tabs>
                <w:tab w:val="left" w:pos="454"/>
              </w:tabs>
              <w:bidi/>
              <w:spacing w:line="276" w:lineRule="auto"/>
              <w:rPr>
                <w:color w:val="000000"/>
              </w:rPr>
            </w:pPr>
            <w:r>
              <w:rPr>
                <w:color w:val="000000"/>
                <w:rtl/>
              </w:rPr>
              <w:t>שִׁיתִי לְבָבֵךְ בִּין : סוֹד רָז חֲבֵרֵךְ </w:t>
            </w:r>
          </w:p>
          <w:p w14:paraId="74CC979E" w14:textId="39D7B92A" w:rsidR="00A0160D" w:rsidRDefault="00615A18">
            <w:pPr>
              <w:pBdr>
                <w:top w:val="nil"/>
                <w:left w:val="nil"/>
                <w:bottom w:val="nil"/>
                <w:right w:val="nil"/>
                <w:between w:val="nil"/>
              </w:pBdr>
              <w:tabs>
                <w:tab w:val="left" w:pos="454"/>
              </w:tabs>
              <w:bidi/>
              <w:spacing w:line="276" w:lineRule="auto"/>
              <w:rPr>
                <w:color w:val="000000"/>
              </w:rPr>
            </w:pPr>
            <w:r>
              <w:rPr>
                <w:color w:val="000000"/>
                <w:rtl/>
              </w:rPr>
              <w:t>תֵּדְעִי מְצִיאוּת צוּר : יוֹצֵר יְצָרֵךְ </w:t>
            </w:r>
          </w:p>
          <w:p w14:paraId="67E1751E" w14:textId="026A02C2" w:rsidR="00A0160D" w:rsidRDefault="00615A18">
            <w:pPr>
              <w:pBdr>
                <w:top w:val="nil"/>
                <w:left w:val="nil"/>
                <w:bottom w:val="nil"/>
                <w:right w:val="nil"/>
                <w:between w:val="nil"/>
              </w:pBdr>
              <w:tabs>
                <w:tab w:val="left" w:pos="454"/>
              </w:tabs>
              <w:bidi/>
              <w:spacing w:line="276" w:lineRule="auto"/>
              <w:rPr>
                <w:color w:val="000000"/>
              </w:rPr>
            </w:pPr>
            <w:r>
              <w:rPr>
                <w:color w:val="000000"/>
                <w:rtl/>
              </w:rPr>
              <w:t>כִּי הוּא בְּאַחְדּוּתוֹ : נִמְצָא תְּדִירָה:</w:t>
            </w:r>
          </w:p>
        </w:tc>
      </w:tr>
      <w:tr w:rsidR="00A0160D" w14:paraId="072B9A09" w14:textId="77777777">
        <w:tc>
          <w:tcPr>
            <w:tcW w:w="9882" w:type="dxa"/>
            <w:gridSpan w:val="2"/>
          </w:tcPr>
          <w:p w14:paraId="5527D416" w14:textId="77777777" w:rsidR="00A0160D" w:rsidRDefault="00615A18">
            <w:pPr>
              <w:spacing w:line="276" w:lineRule="auto"/>
            </w:pPr>
            <w:r>
              <w:t>Understand your essence, your cistern and your well.</w:t>
            </w:r>
          </w:p>
          <w:p w14:paraId="74002BC7" w14:textId="77777777" w:rsidR="00A0160D" w:rsidRDefault="00615A18">
            <w:pPr>
              <w:spacing w:line="276" w:lineRule="auto"/>
            </w:pPr>
            <w:r>
              <w:t>Pay attention; discern the enigmatic secret of your mate [God]!</w:t>
            </w:r>
          </w:p>
          <w:p w14:paraId="459C5EB0" w14:textId="77777777" w:rsidR="00A0160D" w:rsidRDefault="00615A18">
            <w:pPr>
              <w:spacing w:line="276" w:lineRule="auto"/>
            </w:pPr>
            <w:r>
              <w:t>You will know the essence of the Rock, the Creator of your form,</w:t>
            </w:r>
          </w:p>
          <w:p w14:paraId="1AE96746" w14:textId="77777777" w:rsidR="00A0160D" w:rsidRDefault="00615A18">
            <w:pPr>
              <w:spacing w:line="276" w:lineRule="auto"/>
            </w:pPr>
            <w:r>
              <w:t>For He in His oneness exists constantly.</w:t>
            </w:r>
          </w:p>
        </w:tc>
      </w:tr>
      <w:tr w:rsidR="00A0160D" w14:paraId="54ED2220" w14:textId="77777777">
        <w:trPr>
          <w:trHeight w:val="260"/>
        </w:trPr>
        <w:tc>
          <w:tcPr>
            <w:tcW w:w="4946" w:type="dxa"/>
          </w:tcPr>
          <w:p w14:paraId="2EC10830" w14:textId="31CA78F5" w:rsidR="00A0160D" w:rsidRDefault="00615A18">
            <w:pPr>
              <w:tabs>
                <w:tab w:val="left" w:pos="1951"/>
                <w:tab w:val="left" w:pos="2431"/>
              </w:tabs>
              <w:spacing w:line="276" w:lineRule="auto"/>
              <w:rPr>
                <w:color w:val="FF0000"/>
              </w:rPr>
            </w:pPr>
            <w:r>
              <w:rPr>
                <w:color w:val="FF0000"/>
              </w:rPr>
              <w:t>‘Uri yeḥidati : yafa uvara </w:t>
            </w:r>
          </w:p>
          <w:p w14:paraId="3E63E6C4" w14:textId="7110844B"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1998B211" w14:textId="5077662A"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11F3E6E2" w14:textId="35D54029"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26992063" w14:textId="77777777">
        <w:tc>
          <w:tcPr>
            <w:tcW w:w="9882" w:type="dxa"/>
            <w:gridSpan w:val="2"/>
          </w:tcPr>
          <w:p w14:paraId="2842FE0B" w14:textId="77777777" w:rsidR="00A0160D" w:rsidRDefault="00615A18">
            <w:pPr>
              <w:spacing w:line="276" w:lineRule="auto"/>
              <w:rPr>
                <w:color w:val="FF0000"/>
              </w:rPr>
            </w:pPr>
            <w:r>
              <w:rPr>
                <w:color w:val="FF0000"/>
              </w:rPr>
              <w:t>Awake, my precious one, beautiful and radiant.</w:t>
            </w:r>
          </w:p>
          <w:p w14:paraId="2D18AC5C" w14:textId="77777777" w:rsidR="00A0160D" w:rsidRDefault="00615A18">
            <w:pPr>
              <w:spacing w:line="276" w:lineRule="auto"/>
              <w:rPr>
                <w:color w:val="FF0000"/>
              </w:rPr>
            </w:pPr>
            <w:r>
              <w:rPr>
                <w:color w:val="FF0000"/>
              </w:rPr>
              <w:t>Become one with the Sabbath day in union.</w:t>
            </w:r>
          </w:p>
        </w:tc>
      </w:tr>
      <w:tr w:rsidR="00A0160D" w14:paraId="43C0ABBA" w14:textId="77777777">
        <w:trPr>
          <w:trHeight w:val="620"/>
        </w:trPr>
        <w:tc>
          <w:tcPr>
            <w:tcW w:w="4946" w:type="dxa"/>
          </w:tcPr>
          <w:p w14:paraId="5B7C3D12" w14:textId="15B83B60" w:rsidR="00A0160D" w:rsidRDefault="00615A18">
            <w:pPr>
              <w:tabs>
                <w:tab w:val="left" w:pos="2161"/>
                <w:tab w:val="left" w:pos="2461"/>
                <w:tab w:val="left" w:pos="2971"/>
              </w:tabs>
              <w:spacing w:line="276" w:lineRule="auto"/>
            </w:pPr>
            <w:r>
              <w:t>Rutsi geveret hak- : koḥot nesucha</w:t>
            </w:r>
          </w:p>
          <w:p w14:paraId="483FC3D7" w14:textId="137B308E" w:rsidR="00A0160D" w:rsidRDefault="00615A18">
            <w:pPr>
              <w:tabs>
                <w:tab w:val="left" w:pos="2161"/>
                <w:tab w:val="left" w:pos="2461"/>
                <w:tab w:val="left" w:pos="2971"/>
              </w:tabs>
              <w:spacing w:line="276" w:lineRule="auto"/>
            </w:pPr>
            <w:r>
              <w:t>Min‘i lemerkavech : mikkol melacha</w:t>
            </w:r>
          </w:p>
          <w:p w14:paraId="5148E2F3" w14:textId="10678FC3" w:rsidR="00A0160D" w:rsidRDefault="00615A18">
            <w:pPr>
              <w:tabs>
                <w:tab w:val="left" w:pos="2161"/>
                <w:tab w:val="left" w:pos="2461"/>
                <w:tab w:val="left" w:pos="2971"/>
              </w:tabs>
              <w:spacing w:line="276" w:lineRule="auto"/>
            </w:pPr>
            <w:r>
              <w:t>Ḳeruv sheḳi‘a ‘et : reshit beracha</w:t>
            </w:r>
          </w:p>
          <w:p w14:paraId="743767EE" w14:textId="3B93DD33" w:rsidR="00A0160D" w:rsidRDefault="00615A18">
            <w:pPr>
              <w:tabs>
                <w:tab w:val="left" w:pos="2161"/>
                <w:tab w:val="left" w:pos="2461"/>
                <w:tab w:val="left" w:pos="2971"/>
              </w:tabs>
              <w:spacing w:line="276" w:lineRule="auto"/>
            </w:pPr>
            <w:r>
              <w:t>Shivvuy leshabbaton : dimyon devora.</w:t>
            </w:r>
          </w:p>
        </w:tc>
        <w:tc>
          <w:tcPr>
            <w:tcW w:w="4936" w:type="dxa"/>
          </w:tcPr>
          <w:p w14:paraId="0C9B05A2" w14:textId="374765E9" w:rsidR="00A0160D" w:rsidRDefault="00615A18">
            <w:pPr>
              <w:pBdr>
                <w:top w:val="nil"/>
                <w:left w:val="nil"/>
                <w:bottom w:val="nil"/>
                <w:right w:val="nil"/>
                <w:between w:val="nil"/>
              </w:pBdr>
              <w:tabs>
                <w:tab w:val="left" w:pos="454"/>
              </w:tabs>
              <w:bidi/>
              <w:spacing w:line="276" w:lineRule="auto"/>
              <w:rPr>
                <w:color w:val="000000"/>
              </w:rPr>
            </w:pPr>
            <w:r>
              <w:rPr>
                <w:color w:val="000000"/>
                <w:rtl/>
              </w:rPr>
              <w:t>ר֒וּצִי גְּבֶרֶת הַ־ : כֹּחוֹת נְסוּכָה</w:t>
            </w:r>
          </w:p>
          <w:p w14:paraId="3233C82E" w14:textId="07E3A23C" w:rsidR="00A0160D" w:rsidRDefault="00615A18">
            <w:pPr>
              <w:pBdr>
                <w:top w:val="nil"/>
                <w:left w:val="nil"/>
                <w:bottom w:val="nil"/>
                <w:right w:val="nil"/>
                <w:between w:val="nil"/>
              </w:pBdr>
              <w:tabs>
                <w:tab w:val="left" w:pos="454"/>
              </w:tabs>
              <w:bidi/>
              <w:spacing w:line="276" w:lineRule="auto"/>
              <w:rPr>
                <w:color w:val="000000"/>
              </w:rPr>
            </w:pPr>
            <w:r>
              <w:rPr>
                <w:color w:val="000000"/>
                <w:rtl/>
              </w:rPr>
              <w:t>מִנְעִי לְמֶרְכָּבֵךְ : מִכָּל מְלָאכָה</w:t>
            </w:r>
          </w:p>
          <w:p w14:paraId="07936C9F" w14:textId="48A12D74" w:rsidR="00A0160D" w:rsidRDefault="00615A18">
            <w:pPr>
              <w:pBdr>
                <w:top w:val="nil"/>
                <w:left w:val="nil"/>
                <w:bottom w:val="nil"/>
                <w:right w:val="nil"/>
                <w:between w:val="nil"/>
              </w:pBdr>
              <w:tabs>
                <w:tab w:val="left" w:pos="454"/>
              </w:tabs>
              <w:bidi/>
              <w:spacing w:line="276" w:lineRule="auto"/>
              <w:rPr>
                <w:color w:val="000000"/>
              </w:rPr>
            </w:pPr>
            <w:r>
              <w:rPr>
                <w:color w:val="000000"/>
                <w:rtl/>
              </w:rPr>
              <w:t>קֵרוּב שְׁקִיעָה, עֵת : רֵאשִׁית בְּרָכָה </w:t>
            </w:r>
          </w:p>
          <w:p w14:paraId="3DBAD66B" w14:textId="0C4D34FC" w:rsidR="00A0160D" w:rsidRDefault="00615A18">
            <w:pPr>
              <w:pBdr>
                <w:top w:val="nil"/>
                <w:left w:val="nil"/>
                <w:bottom w:val="nil"/>
                <w:right w:val="nil"/>
                <w:between w:val="nil"/>
              </w:pBdr>
              <w:tabs>
                <w:tab w:val="left" w:pos="454"/>
              </w:tabs>
              <w:bidi/>
              <w:spacing w:line="276" w:lineRule="auto"/>
              <w:rPr>
                <w:color w:val="000000"/>
              </w:rPr>
            </w:pPr>
            <w:r>
              <w:rPr>
                <w:color w:val="000000"/>
                <w:rtl/>
              </w:rPr>
              <w:t>שִׁוּוּי לְשַׁבָּתוֹן : דִּמְיוֹן דְּבוֹרָה:</w:t>
            </w:r>
          </w:p>
        </w:tc>
      </w:tr>
      <w:tr w:rsidR="00A0160D" w14:paraId="1122D0BF" w14:textId="77777777">
        <w:tc>
          <w:tcPr>
            <w:tcW w:w="9882" w:type="dxa"/>
            <w:gridSpan w:val="2"/>
          </w:tcPr>
          <w:p w14:paraId="5188C4C7" w14:textId="77777777" w:rsidR="00A0160D" w:rsidRDefault="00615A18">
            <w:pPr>
              <w:spacing w:line="276" w:lineRule="auto"/>
            </w:pPr>
            <w:r>
              <w:t>Run, O anointed Lady of the reign!</w:t>
            </w:r>
          </w:p>
          <w:p w14:paraId="06F1E7B4" w14:textId="77777777" w:rsidR="00A0160D" w:rsidRDefault="00615A18">
            <w:pPr>
              <w:spacing w:line="276" w:lineRule="auto"/>
            </w:pPr>
            <w:r>
              <w:t>Stop your chariot from all work.</w:t>
            </w:r>
          </w:p>
          <w:p w14:paraId="09529CF7" w14:textId="77777777" w:rsidR="00A0160D" w:rsidRDefault="00615A18">
            <w:pPr>
              <w:spacing w:line="276" w:lineRule="auto"/>
            </w:pPr>
            <w:r>
              <w:t>The sunset is approaching; it is time to begin the blessing.</w:t>
            </w:r>
          </w:p>
          <w:p w14:paraId="415C6887" w14:textId="77777777" w:rsidR="00A0160D" w:rsidRDefault="00615A18">
            <w:pPr>
              <w:spacing w:line="276" w:lineRule="auto"/>
            </w:pPr>
            <w:r>
              <w:t>The Sabbath is being placed, similar to a honeybee!</w:t>
            </w:r>
          </w:p>
        </w:tc>
      </w:tr>
      <w:tr w:rsidR="00A0160D" w14:paraId="76075D39" w14:textId="77777777">
        <w:trPr>
          <w:trHeight w:val="260"/>
        </w:trPr>
        <w:tc>
          <w:tcPr>
            <w:tcW w:w="4946" w:type="dxa"/>
          </w:tcPr>
          <w:p w14:paraId="7FAEF0B8" w14:textId="0092C5B7" w:rsidR="00A0160D" w:rsidRDefault="00615A18">
            <w:pPr>
              <w:tabs>
                <w:tab w:val="left" w:pos="1951"/>
                <w:tab w:val="left" w:pos="2431"/>
              </w:tabs>
              <w:spacing w:line="276" w:lineRule="auto"/>
              <w:rPr>
                <w:color w:val="FF0000"/>
              </w:rPr>
            </w:pPr>
            <w:r>
              <w:rPr>
                <w:color w:val="FF0000"/>
              </w:rPr>
              <w:t>‘Uri yeḥidati : yafa uvara </w:t>
            </w:r>
          </w:p>
          <w:p w14:paraId="7555D207" w14:textId="38F242D2"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78675B3D" w14:textId="6F0E9B57"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30242760" w14:textId="6D9394E9"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2F781D88" w14:textId="77777777">
        <w:tc>
          <w:tcPr>
            <w:tcW w:w="9882" w:type="dxa"/>
            <w:gridSpan w:val="2"/>
          </w:tcPr>
          <w:p w14:paraId="13903B43" w14:textId="77777777" w:rsidR="00A0160D" w:rsidRDefault="00615A18">
            <w:pPr>
              <w:spacing w:line="276" w:lineRule="auto"/>
              <w:rPr>
                <w:color w:val="FF0000"/>
              </w:rPr>
            </w:pPr>
            <w:r>
              <w:rPr>
                <w:color w:val="FF0000"/>
              </w:rPr>
              <w:t>Awake, my precious one, beautiful and radiant.</w:t>
            </w:r>
          </w:p>
          <w:p w14:paraId="1F3E2E04" w14:textId="77777777" w:rsidR="00A0160D" w:rsidRDefault="00615A18">
            <w:pPr>
              <w:spacing w:line="276" w:lineRule="auto"/>
              <w:rPr>
                <w:color w:val="FF0000"/>
              </w:rPr>
            </w:pPr>
            <w:r>
              <w:rPr>
                <w:color w:val="FF0000"/>
              </w:rPr>
              <w:t>Become one with the Sabbath day in union.</w:t>
            </w:r>
          </w:p>
        </w:tc>
      </w:tr>
      <w:tr w:rsidR="00A0160D" w14:paraId="25314DA6" w14:textId="77777777">
        <w:trPr>
          <w:trHeight w:val="557"/>
        </w:trPr>
        <w:tc>
          <w:tcPr>
            <w:tcW w:w="4946" w:type="dxa"/>
          </w:tcPr>
          <w:p w14:paraId="2E11A839" w14:textId="06A8A836" w:rsidR="00A0160D" w:rsidRDefault="00615A18">
            <w:pPr>
              <w:tabs>
                <w:tab w:val="left" w:pos="2161"/>
                <w:tab w:val="left" w:pos="2461"/>
                <w:tab w:val="left" w:pos="2971"/>
              </w:tabs>
              <w:spacing w:line="276" w:lineRule="auto"/>
            </w:pPr>
            <w:r>
              <w:t>Hayyom meḳuddash hu : ‘iḳḳar beyamim</w:t>
            </w:r>
          </w:p>
          <w:p w14:paraId="766F66EC" w14:textId="507726F6" w:rsidR="00A0160D" w:rsidRDefault="00615A18">
            <w:pPr>
              <w:tabs>
                <w:tab w:val="left" w:pos="2161"/>
                <w:tab w:val="left" w:pos="2461"/>
                <w:tab w:val="left" w:pos="2971"/>
              </w:tabs>
              <w:spacing w:line="276" w:lineRule="auto"/>
            </w:pPr>
            <w:r>
              <w:t>Af at menats-tsaḥat : hatmim geshamim</w:t>
            </w:r>
          </w:p>
          <w:p w14:paraId="2ACC723B" w14:textId="5C0541F2" w:rsidR="00A0160D" w:rsidRDefault="00615A18">
            <w:pPr>
              <w:tabs>
                <w:tab w:val="left" w:pos="2161"/>
                <w:tab w:val="left" w:pos="2461"/>
                <w:tab w:val="left" w:pos="2971"/>
              </w:tabs>
              <w:spacing w:line="276" w:lineRule="auto"/>
            </w:pPr>
            <w:r>
              <w:t>Ḳiddush shenechem ot : ameru ḥachamim</w:t>
            </w:r>
          </w:p>
          <w:p w14:paraId="00471D13" w14:textId="5D9E0044" w:rsidR="00A0160D" w:rsidRDefault="00615A18">
            <w:pPr>
              <w:tabs>
                <w:tab w:val="left" w:pos="2161"/>
                <w:tab w:val="left" w:pos="2461"/>
                <w:tab w:val="left" w:pos="2971"/>
              </w:tabs>
              <w:spacing w:line="276" w:lineRule="auto"/>
            </w:pPr>
            <w:r>
              <w:t>Ta‘nuḡ beruḥani : babba shemura.</w:t>
            </w:r>
          </w:p>
        </w:tc>
        <w:tc>
          <w:tcPr>
            <w:tcW w:w="4936" w:type="dxa"/>
          </w:tcPr>
          <w:p w14:paraId="43331AFF" w14:textId="0074B82B" w:rsidR="00A0160D" w:rsidRDefault="00615A18">
            <w:pPr>
              <w:pBdr>
                <w:top w:val="nil"/>
                <w:left w:val="nil"/>
                <w:bottom w:val="nil"/>
                <w:right w:val="nil"/>
                <w:between w:val="nil"/>
              </w:pBdr>
              <w:tabs>
                <w:tab w:val="left" w:pos="454"/>
              </w:tabs>
              <w:bidi/>
              <w:spacing w:line="276" w:lineRule="auto"/>
              <w:rPr>
                <w:color w:val="000000"/>
              </w:rPr>
            </w:pPr>
            <w:r>
              <w:rPr>
                <w:color w:val="000000"/>
                <w:rtl/>
              </w:rPr>
              <w:t>הַ֒יּוֹם מְקֻדָּשׁ הוּא : עִקָּר בְּיָמִים </w:t>
            </w:r>
          </w:p>
          <w:p w14:paraId="1A9F9237" w14:textId="177E1F94" w:rsidR="00A0160D" w:rsidRDefault="00615A18">
            <w:pPr>
              <w:pBdr>
                <w:top w:val="nil"/>
                <w:left w:val="nil"/>
                <w:bottom w:val="nil"/>
                <w:right w:val="nil"/>
                <w:between w:val="nil"/>
              </w:pBdr>
              <w:tabs>
                <w:tab w:val="left" w:pos="454"/>
              </w:tabs>
              <w:bidi/>
              <w:spacing w:line="276" w:lineRule="auto"/>
              <w:rPr>
                <w:color w:val="000000"/>
              </w:rPr>
            </w:pPr>
            <w:r>
              <w:rPr>
                <w:color w:val="000000"/>
                <w:rtl/>
              </w:rPr>
              <w:t>אַף אַתְּ מְנַצַּחַת : הַתְמִים גְּשָׁמִים</w:t>
            </w:r>
          </w:p>
          <w:p w14:paraId="76B90738" w14:textId="54C4D81D" w:rsidR="00A0160D" w:rsidRDefault="00615A18">
            <w:pPr>
              <w:pBdr>
                <w:top w:val="nil"/>
                <w:left w:val="nil"/>
                <w:bottom w:val="nil"/>
                <w:right w:val="nil"/>
                <w:between w:val="nil"/>
              </w:pBdr>
              <w:tabs>
                <w:tab w:val="left" w:pos="454"/>
              </w:tabs>
              <w:bidi/>
              <w:spacing w:line="276" w:lineRule="auto"/>
              <w:rPr>
                <w:color w:val="000000"/>
              </w:rPr>
            </w:pPr>
            <w:r>
              <w:rPr>
                <w:color w:val="000000"/>
                <w:rtl/>
              </w:rPr>
              <w:t>קִדּוּשׁ שְׁנֵיכֶם אוֹת : אָמְרוּ חֲכָמִים </w:t>
            </w:r>
          </w:p>
          <w:p w14:paraId="3356D4DF" w14:textId="0681656C" w:rsidR="00A0160D" w:rsidRDefault="00615A18">
            <w:pPr>
              <w:pBdr>
                <w:top w:val="nil"/>
                <w:left w:val="nil"/>
                <w:bottom w:val="nil"/>
                <w:right w:val="nil"/>
                <w:between w:val="nil"/>
              </w:pBdr>
              <w:tabs>
                <w:tab w:val="left" w:pos="454"/>
              </w:tabs>
              <w:bidi/>
              <w:spacing w:line="276" w:lineRule="auto"/>
              <w:rPr>
                <w:color w:val="000000"/>
              </w:rPr>
            </w:pPr>
            <w:r>
              <w:rPr>
                <w:color w:val="000000"/>
                <w:rtl/>
              </w:rPr>
              <w:t>תַּעְנוּג בְּרוּחָנִי : בַּבָּא שְׁמוּרָה:</w:t>
            </w:r>
          </w:p>
        </w:tc>
      </w:tr>
      <w:tr w:rsidR="00A0160D" w14:paraId="637FA2BA" w14:textId="77777777">
        <w:tc>
          <w:tcPr>
            <w:tcW w:w="9882" w:type="dxa"/>
            <w:gridSpan w:val="2"/>
          </w:tcPr>
          <w:p w14:paraId="6F7C9C96" w14:textId="77777777" w:rsidR="00A0160D" w:rsidRDefault="00615A18">
            <w:pPr>
              <w:spacing w:line="276" w:lineRule="auto"/>
            </w:pPr>
            <w:r>
              <w:t>Today is holy, the most important of days:</w:t>
            </w:r>
          </w:p>
          <w:p w14:paraId="1A902B0B" w14:textId="77777777" w:rsidR="00A0160D" w:rsidRDefault="00615A18">
            <w:pPr>
              <w:spacing w:line="276" w:lineRule="auto"/>
            </w:pPr>
            <w:r>
              <w:t>You will triumphantly bring [our] bodies into perfection!</w:t>
            </w:r>
          </w:p>
          <w:p w14:paraId="27D004E9" w14:textId="77777777" w:rsidR="00A0160D" w:rsidRDefault="00615A18">
            <w:pPr>
              <w:spacing w:line="276" w:lineRule="auto"/>
            </w:pPr>
            <w:r>
              <w:t>“The sanctification of both of them is a sign,” declared the Sages.</w:t>
            </w:r>
          </w:p>
          <w:p w14:paraId="72593628" w14:textId="77777777" w:rsidR="00A0160D" w:rsidRDefault="00615A18">
            <w:pPr>
              <w:spacing w:line="276" w:lineRule="auto"/>
            </w:pPr>
            <w:r>
              <w:t>“Spiritual delight, preserved in the World-to-come!”</w:t>
            </w:r>
          </w:p>
        </w:tc>
      </w:tr>
      <w:tr w:rsidR="00A0160D" w14:paraId="1BF7DEF0" w14:textId="77777777">
        <w:trPr>
          <w:trHeight w:val="260"/>
        </w:trPr>
        <w:tc>
          <w:tcPr>
            <w:tcW w:w="4946" w:type="dxa"/>
          </w:tcPr>
          <w:p w14:paraId="32929FB3" w14:textId="247CD2C2" w:rsidR="00A0160D" w:rsidRDefault="00615A18">
            <w:pPr>
              <w:tabs>
                <w:tab w:val="left" w:pos="1951"/>
                <w:tab w:val="left" w:pos="2431"/>
              </w:tabs>
              <w:spacing w:line="276" w:lineRule="auto"/>
              <w:rPr>
                <w:color w:val="FF0000"/>
              </w:rPr>
            </w:pPr>
            <w:r>
              <w:rPr>
                <w:color w:val="FF0000"/>
              </w:rPr>
              <w:t>‘Uri yeḥidati : yafa uvara </w:t>
            </w:r>
          </w:p>
          <w:p w14:paraId="3E055F9B" w14:textId="287E6B9D"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6F31A562" w14:textId="3E528828"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5EA285E7" w14:textId="134F21A4"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56FE7368" w14:textId="77777777">
        <w:tc>
          <w:tcPr>
            <w:tcW w:w="9882" w:type="dxa"/>
            <w:gridSpan w:val="2"/>
          </w:tcPr>
          <w:p w14:paraId="0F3065DF" w14:textId="77777777" w:rsidR="00A0160D" w:rsidRDefault="00615A18">
            <w:pPr>
              <w:spacing w:line="276" w:lineRule="auto"/>
              <w:rPr>
                <w:color w:val="FF0000"/>
              </w:rPr>
            </w:pPr>
            <w:r>
              <w:rPr>
                <w:color w:val="FF0000"/>
              </w:rPr>
              <w:t>Awake, my precious one, beautiful and radiant.</w:t>
            </w:r>
          </w:p>
          <w:p w14:paraId="4EC0D6D4" w14:textId="77777777" w:rsidR="00A0160D" w:rsidRDefault="00615A18">
            <w:pPr>
              <w:spacing w:line="276" w:lineRule="auto"/>
              <w:rPr>
                <w:color w:val="FF0000"/>
              </w:rPr>
            </w:pPr>
            <w:r>
              <w:rPr>
                <w:color w:val="FF0000"/>
              </w:rPr>
              <w:t>Become one with the Sabbath day in union.</w:t>
            </w:r>
          </w:p>
        </w:tc>
      </w:tr>
      <w:tr w:rsidR="00A0160D" w14:paraId="40F74DC1" w14:textId="77777777">
        <w:trPr>
          <w:trHeight w:val="530"/>
        </w:trPr>
        <w:tc>
          <w:tcPr>
            <w:tcW w:w="4946" w:type="dxa"/>
          </w:tcPr>
          <w:p w14:paraId="7A9E484D" w14:textId="49BB71A7" w:rsidR="00A0160D" w:rsidRDefault="00615A18">
            <w:pPr>
              <w:pBdr>
                <w:top w:val="nil"/>
                <w:left w:val="nil"/>
                <w:bottom w:val="nil"/>
                <w:right w:val="nil"/>
                <w:between w:val="nil"/>
              </w:pBdr>
              <w:tabs>
                <w:tab w:val="left" w:pos="2161"/>
                <w:tab w:val="left" w:pos="2461"/>
                <w:tab w:val="left" w:pos="2971"/>
              </w:tabs>
              <w:spacing w:line="276" w:lineRule="auto"/>
            </w:pPr>
            <w:r>
              <w:t>Motnech be‘oz ḥiḡri : hallel letsur kol</w:t>
            </w:r>
          </w:p>
          <w:p w14:paraId="2548A4EA" w14:textId="2F75E679" w:rsidR="00A0160D" w:rsidRDefault="00615A18">
            <w:pPr>
              <w:pBdr>
                <w:top w:val="nil"/>
                <w:left w:val="nil"/>
                <w:bottom w:val="nil"/>
                <w:right w:val="nil"/>
                <w:between w:val="nil"/>
              </w:pBdr>
              <w:tabs>
                <w:tab w:val="left" w:pos="2161"/>
                <w:tab w:val="left" w:pos="2461"/>
                <w:tab w:val="left" w:pos="2971"/>
              </w:tabs>
              <w:spacing w:line="276" w:lineRule="auto"/>
            </w:pPr>
            <w:r>
              <w:t>Ḥiḳri besifré dat : lidbaḳ elé chol</w:t>
            </w:r>
          </w:p>
          <w:p w14:paraId="6EEB710F" w14:textId="76649069" w:rsidR="00A0160D" w:rsidRDefault="00615A18">
            <w:pPr>
              <w:pBdr>
                <w:top w:val="nil"/>
                <w:left w:val="nil"/>
                <w:bottom w:val="nil"/>
                <w:right w:val="nil"/>
                <w:between w:val="nil"/>
              </w:pBdr>
              <w:tabs>
                <w:tab w:val="left" w:pos="2161"/>
                <w:tab w:val="left" w:pos="2461"/>
                <w:tab w:val="left" w:pos="2971"/>
              </w:tabs>
              <w:spacing w:line="276" w:lineRule="auto"/>
            </w:pPr>
            <w:r>
              <w:t>Dirchi shevil binat : heman vechalkol</w:t>
            </w:r>
          </w:p>
          <w:p w14:paraId="595D344C" w14:textId="57D7D0C5" w:rsidR="00A0160D" w:rsidRDefault="00615A18">
            <w:pPr>
              <w:pBdr>
                <w:top w:val="nil"/>
                <w:left w:val="nil"/>
                <w:bottom w:val="nil"/>
                <w:right w:val="nil"/>
                <w:between w:val="nil"/>
              </w:pBdr>
              <w:tabs>
                <w:tab w:val="left" w:pos="2161"/>
                <w:tab w:val="left" w:pos="2461"/>
                <w:tab w:val="left" w:pos="2971"/>
              </w:tabs>
              <w:spacing w:line="276" w:lineRule="auto"/>
            </w:pPr>
            <w:r>
              <w:t>Tarbi lemuskalech : da‘at berura.</w:t>
            </w:r>
          </w:p>
        </w:tc>
        <w:tc>
          <w:tcPr>
            <w:tcW w:w="4936" w:type="dxa"/>
          </w:tcPr>
          <w:p w14:paraId="67AC3E85" w14:textId="36E8F8FF" w:rsidR="00A0160D" w:rsidRDefault="00615A18">
            <w:pPr>
              <w:pBdr>
                <w:top w:val="nil"/>
                <w:left w:val="nil"/>
                <w:bottom w:val="nil"/>
                <w:right w:val="nil"/>
                <w:between w:val="nil"/>
              </w:pBdr>
              <w:tabs>
                <w:tab w:val="left" w:pos="454"/>
              </w:tabs>
              <w:bidi/>
              <w:spacing w:line="276" w:lineRule="auto"/>
              <w:rPr>
                <w:color w:val="000000"/>
              </w:rPr>
            </w:pPr>
            <w:r>
              <w:rPr>
                <w:color w:val="000000"/>
                <w:rtl/>
              </w:rPr>
              <w:t>מָ֒תְנֵךְ בְּעֹז חִגְרִי : הַלֵּל לְצוּר כֹּל</w:t>
            </w:r>
          </w:p>
          <w:p w14:paraId="55E75845" w14:textId="32E0FB15" w:rsidR="00A0160D" w:rsidRDefault="00615A18">
            <w:pPr>
              <w:pBdr>
                <w:top w:val="nil"/>
                <w:left w:val="nil"/>
                <w:bottom w:val="nil"/>
                <w:right w:val="nil"/>
                <w:between w:val="nil"/>
              </w:pBdr>
              <w:tabs>
                <w:tab w:val="left" w:pos="454"/>
              </w:tabs>
              <w:bidi/>
              <w:spacing w:line="276" w:lineRule="auto"/>
              <w:rPr>
                <w:color w:val="000000"/>
              </w:rPr>
            </w:pPr>
            <w:r>
              <w:rPr>
                <w:color w:val="000000"/>
                <w:rtl/>
              </w:rPr>
              <w:t>חִקְרִי בְּסִפְרֵי דָת : לִדְבַּק אֱלֵי כֹל</w:t>
            </w:r>
          </w:p>
          <w:p w14:paraId="273234BF" w14:textId="1FBF8EA6" w:rsidR="00A0160D" w:rsidRDefault="00615A18">
            <w:pPr>
              <w:pBdr>
                <w:top w:val="nil"/>
                <w:left w:val="nil"/>
                <w:bottom w:val="nil"/>
                <w:right w:val="nil"/>
                <w:between w:val="nil"/>
              </w:pBdr>
              <w:tabs>
                <w:tab w:val="left" w:pos="454"/>
              </w:tabs>
              <w:bidi/>
              <w:spacing w:line="276" w:lineRule="auto"/>
              <w:rPr>
                <w:color w:val="000000"/>
              </w:rPr>
            </w:pPr>
            <w:r>
              <w:rPr>
                <w:color w:val="000000"/>
                <w:rtl/>
              </w:rPr>
              <w:t>דִּרְכִי שְׁבִיל בִּינַת : הֵימָן וְכַלְכֹּל </w:t>
            </w:r>
          </w:p>
          <w:p w14:paraId="4C1E4985" w14:textId="596F11D7" w:rsidR="00A0160D" w:rsidRDefault="00615A18">
            <w:pPr>
              <w:pBdr>
                <w:top w:val="nil"/>
                <w:left w:val="nil"/>
                <w:bottom w:val="nil"/>
                <w:right w:val="nil"/>
                <w:between w:val="nil"/>
              </w:pBdr>
              <w:tabs>
                <w:tab w:val="left" w:pos="454"/>
              </w:tabs>
              <w:bidi/>
              <w:spacing w:line="276" w:lineRule="auto"/>
              <w:rPr>
                <w:color w:val="000000"/>
              </w:rPr>
            </w:pPr>
            <w:r>
              <w:rPr>
                <w:color w:val="000000"/>
                <w:rtl/>
              </w:rPr>
              <w:t>תַּרְבִּי לְמֻשְׂכָּלֵךְ : דַּעַת בְּרוּרָה:</w:t>
            </w:r>
          </w:p>
        </w:tc>
      </w:tr>
      <w:tr w:rsidR="00A0160D" w14:paraId="7B59DA49" w14:textId="77777777">
        <w:tc>
          <w:tcPr>
            <w:tcW w:w="9882" w:type="dxa"/>
            <w:gridSpan w:val="2"/>
          </w:tcPr>
          <w:p w14:paraId="6A6EC82B" w14:textId="77777777" w:rsidR="00A0160D" w:rsidRDefault="00615A18">
            <w:pPr>
              <w:spacing w:line="276" w:lineRule="auto"/>
            </w:pPr>
            <w:r>
              <w:t>Gird yourself with strength and praise the Rock of everything.</w:t>
            </w:r>
          </w:p>
          <w:p w14:paraId="3701F868" w14:textId="77777777" w:rsidR="00A0160D" w:rsidRDefault="00615A18">
            <w:pPr>
              <w:spacing w:line="276" w:lineRule="auto"/>
            </w:pPr>
            <w:r>
              <w:t>Study the books of faith and be devoted to it all.</w:t>
            </w:r>
          </w:p>
          <w:p w14:paraId="61A37F00" w14:textId="77777777" w:rsidR="00A0160D" w:rsidRDefault="00615A18">
            <w:pPr>
              <w:spacing w:line="276" w:lineRule="auto"/>
            </w:pPr>
            <w:r>
              <w:t>Follow the path of understanding of Heman and Calcol.</w:t>
            </w:r>
          </w:p>
          <w:p w14:paraId="584C1F4E" w14:textId="77777777" w:rsidR="00A0160D" w:rsidRDefault="00615A18">
            <w:pPr>
              <w:spacing w:line="276" w:lineRule="auto"/>
            </w:pPr>
            <w:r>
              <w:t>Brace your intelligence [with] pure knowledge.</w:t>
            </w:r>
          </w:p>
        </w:tc>
      </w:tr>
      <w:tr w:rsidR="00A0160D" w14:paraId="64F6007E" w14:textId="77777777">
        <w:trPr>
          <w:trHeight w:val="260"/>
        </w:trPr>
        <w:tc>
          <w:tcPr>
            <w:tcW w:w="4946" w:type="dxa"/>
          </w:tcPr>
          <w:p w14:paraId="41181263" w14:textId="5A0D62A3" w:rsidR="00A0160D" w:rsidRDefault="00615A18">
            <w:pPr>
              <w:tabs>
                <w:tab w:val="left" w:pos="1951"/>
                <w:tab w:val="left" w:pos="2431"/>
              </w:tabs>
              <w:spacing w:line="276" w:lineRule="auto"/>
              <w:rPr>
                <w:color w:val="FF0000"/>
              </w:rPr>
            </w:pPr>
            <w:r>
              <w:rPr>
                <w:color w:val="FF0000"/>
              </w:rPr>
              <w:t>‘Uri yeḥidati : yafa uvara </w:t>
            </w:r>
          </w:p>
          <w:p w14:paraId="53864125" w14:textId="37D6BB87"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607E18D5" w14:textId="14B1BABD"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608B8EE6" w14:textId="4FC519D4"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30DD9C80" w14:textId="77777777">
        <w:tc>
          <w:tcPr>
            <w:tcW w:w="9882" w:type="dxa"/>
            <w:gridSpan w:val="2"/>
          </w:tcPr>
          <w:p w14:paraId="4C7DD40A" w14:textId="77777777" w:rsidR="00A0160D" w:rsidRDefault="00615A18">
            <w:pPr>
              <w:spacing w:line="276" w:lineRule="auto"/>
              <w:rPr>
                <w:color w:val="FF0000"/>
              </w:rPr>
            </w:pPr>
            <w:r>
              <w:rPr>
                <w:color w:val="FF0000"/>
              </w:rPr>
              <w:t>Awake, my precious one, beautiful and radiant.</w:t>
            </w:r>
          </w:p>
          <w:p w14:paraId="123C5D8D" w14:textId="77777777" w:rsidR="00A0160D" w:rsidRDefault="00615A18">
            <w:pPr>
              <w:spacing w:line="276" w:lineRule="auto"/>
              <w:rPr>
                <w:color w:val="FF0000"/>
              </w:rPr>
            </w:pPr>
            <w:r>
              <w:rPr>
                <w:color w:val="FF0000"/>
              </w:rPr>
              <w:t>Become one with the Sabbath day in union.</w:t>
            </w:r>
          </w:p>
        </w:tc>
      </w:tr>
      <w:tr w:rsidR="00A0160D" w14:paraId="38713F5D" w14:textId="77777777">
        <w:trPr>
          <w:trHeight w:val="467"/>
        </w:trPr>
        <w:tc>
          <w:tcPr>
            <w:tcW w:w="4946" w:type="dxa"/>
          </w:tcPr>
          <w:p w14:paraId="40C9AFC5" w14:textId="1FF7F942" w:rsidR="00A0160D" w:rsidRDefault="00615A18">
            <w:pPr>
              <w:pBdr>
                <w:top w:val="nil"/>
                <w:left w:val="nil"/>
                <w:bottom w:val="nil"/>
                <w:right w:val="nil"/>
                <w:between w:val="nil"/>
              </w:pBdr>
              <w:tabs>
                <w:tab w:val="left" w:pos="2161"/>
                <w:tab w:val="left" w:pos="2461"/>
                <w:tab w:val="left" w:pos="2971"/>
              </w:tabs>
              <w:spacing w:line="276" w:lineRule="auto"/>
            </w:pPr>
            <w:r>
              <w:t>Barechi le’el ki hu : ori veyish‘i</w:t>
            </w:r>
          </w:p>
          <w:p w14:paraId="1468E72B" w14:textId="42C2B31A" w:rsidR="00A0160D" w:rsidRDefault="00615A18">
            <w:pPr>
              <w:pBdr>
                <w:top w:val="nil"/>
                <w:left w:val="nil"/>
                <w:bottom w:val="nil"/>
                <w:right w:val="nil"/>
                <w:between w:val="nil"/>
              </w:pBdr>
              <w:tabs>
                <w:tab w:val="left" w:pos="2161"/>
                <w:tab w:val="left" w:pos="2461"/>
                <w:tab w:val="left" w:pos="2971"/>
              </w:tabs>
              <w:spacing w:line="276" w:lineRule="auto"/>
            </w:pPr>
            <w:r>
              <w:t>Baḥar leyisra’el : ḳiddesh shevi‘i</w:t>
            </w:r>
          </w:p>
          <w:p w14:paraId="177924DB" w14:textId="235BA6E2" w:rsidR="00A0160D" w:rsidRDefault="00615A18">
            <w:pPr>
              <w:pBdr>
                <w:top w:val="nil"/>
                <w:left w:val="nil"/>
                <w:bottom w:val="nil"/>
                <w:right w:val="nil"/>
                <w:between w:val="nil"/>
              </w:pBdr>
              <w:tabs>
                <w:tab w:val="left" w:pos="2161"/>
                <w:tab w:val="left" w:pos="2461"/>
                <w:tab w:val="left" w:pos="2971"/>
              </w:tabs>
              <w:spacing w:line="276" w:lineRule="auto"/>
            </w:pPr>
            <w:r>
              <w:t>Sod hash-shevita vo : remez bede‘i</w:t>
            </w:r>
          </w:p>
          <w:p w14:paraId="1D879CEF" w14:textId="2C8CB1A0" w:rsidR="00A0160D" w:rsidRDefault="00615A18">
            <w:pPr>
              <w:pBdr>
                <w:top w:val="nil"/>
                <w:left w:val="nil"/>
                <w:bottom w:val="nil"/>
                <w:right w:val="nil"/>
                <w:between w:val="nil"/>
              </w:pBdr>
              <w:tabs>
                <w:tab w:val="left" w:pos="2161"/>
                <w:tab w:val="left" w:pos="2461"/>
                <w:tab w:val="left" w:pos="2971"/>
              </w:tabs>
              <w:spacing w:line="276" w:lineRule="auto"/>
            </w:pPr>
            <w:r>
              <w:t>‘Edut leḥiddush kol : mofet yetsira.</w:t>
            </w:r>
          </w:p>
        </w:tc>
        <w:tc>
          <w:tcPr>
            <w:tcW w:w="4936" w:type="dxa"/>
          </w:tcPr>
          <w:p w14:paraId="769C3937" w14:textId="67DE60BE" w:rsidR="00A0160D" w:rsidRDefault="00615A18">
            <w:pPr>
              <w:pBdr>
                <w:top w:val="nil"/>
                <w:left w:val="nil"/>
                <w:bottom w:val="nil"/>
                <w:right w:val="nil"/>
                <w:between w:val="nil"/>
              </w:pBdr>
              <w:tabs>
                <w:tab w:val="left" w:pos="454"/>
              </w:tabs>
              <w:bidi/>
              <w:spacing w:line="276" w:lineRule="auto"/>
              <w:rPr>
                <w:color w:val="000000"/>
              </w:rPr>
            </w:pPr>
            <w:r>
              <w:rPr>
                <w:color w:val="000000"/>
                <w:rtl/>
              </w:rPr>
              <w:t>בָּ֒רְ֒כִי לְאֵל כִּי הוּא : אוֹרִי וְיִשְׁעִי </w:t>
            </w:r>
          </w:p>
          <w:p w14:paraId="624BDC41" w14:textId="2DBA9ADC" w:rsidR="00A0160D" w:rsidRDefault="00615A18">
            <w:pPr>
              <w:pBdr>
                <w:top w:val="nil"/>
                <w:left w:val="nil"/>
                <w:bottom w:val="nil"/>
                <w:right w:val="nil"/>
                <w:between w:val="nil"/>
              </w:pBdr>
              <w:tabs>
                <w:tab w:val="left" w:pos="454"/>
              </w:tabs>
              <w:bidi/>
              <w:spacing w:line="276" w:lineRule="auto"/>
              <w:rPr>
                <w:color w:val="000000"/>
              </w:rPr>
            </w:pPr>
            <w:r>
              <w:rPr>
                <w:color w:val="000000"/>
                <w:rtl/>
              </w:rPr>
              <w:t>בָּחַר לְיִשְׂרָאֵל : קִדֵּשׁ שְׁבִיעִי</w:t>
            </w:r>
          </w:p>
          <w:p w14:paraId="134D8B66" w14:textId="7800E0FE" w:rsidR="00A0160D" w:rsidRDefault="00615A18">
            <w:pPr>
              <w:pBdr>
                <w:top w:val="nil"/>
                <w:left w:val="nil"/>
                <w:bottom w:val="nil"/>
                <w:right w:val="nil"/>
                <w:between w:val="nil"/>
              </w:pBdr>
              <w:tabs>
                <w:tab w:val="left" w:pos="454"/>
              </w:tabs>
              <w:bidi/>
              <w:spacing w:line="276" w:lineRule="auto"/>
              <w:rPr>
                <w:color w:val="000000"/>
              </w:rPr>
            </w:pPr>
            <w:r>
              <w:rPr>
                <w:color w:val="000000"/>
                <w:rtl/>
              </w:rPr>
              <w:t>סוֹד הַשְּׁבִיתָה בוֹ : רֶמֶז בְּדֵעִי </w:t>
            </w:r>
          </w:p>
          <w:p w14:paraId="20E97D1B" w14:textId="10945934" w:rsidR="00A0160D" w:rsidRDefault="00615A18">
            <w:pPr>
              <w:pBdr>
                <w:top w:val="nil"/>
                <w:left w:val="nil"/>
                <w:bottom w:val="nil"/>
                <w:right w:val="nil"/>
                <w:between w:val="nil"/>
              </w:pBdr>
              <w:tabs>
                <w:tab w:val="left" w:pos="454"/>
              </w:tabs>
              <w:bidi/>
              <w:spacing w:line="276" w:lineRule="auto"/>
              <w:rPr>
                <w:color w:val="000000"/>
              </w:rPr>
            </w:pPr>
            <w:r>
              <w:rPr>
                <w:color w:val="000000"/>
                <w:rtl/>
              </w:rPr>
              <w:t>עֵדוּת לְחִדּוּשׁ כֹּל : מוֹפֵת יְצִירָה:</w:t>
            </w:r>
          </w:p>
        </w:tc>
      </w:tr>
      <w:tr w:rsidR="00A0160D" w14:paraId="2BA0C5AA" w14:textId="77777777">
        <w:tc>
          <w:tcPr>
            <w:tcW w:w="9882" w:type="dxa"/>
            <w:gridSpan w:val="2"/>
          </w:tcPr>
          <w:p w14:paraId="6B98A25B" w14:textId="77777777" w:rsidR="00A0160D" w:rsidRDefault="00615A18">
            <w:pPr>
              <w:spacing w:line="276" w:lineRule="auto"/>
            </w:pPr>
            <w:r>
              <w:t>Bless God, for He is my light and my salvation,</w:t>
            </w:r>
          </w:p>
          <w:p w14:paraId="59997983" w14:textId="77777777" w:rsidR="00A0160D" w:rsidRDefault="00615A18">
            <w:pPr>
              <w:spacing w:line="276" w:lineRule="auto"/>
            </w:pPr>
            <w:r>
              <w:t>Who chose Israel and sanctified the seventh [day].</w:t>
            </w:r>
          </w:p>
          <w:p w14:paraId="6FD78B8D" w14:textId="77777777" w:rsidR="00A0160D" w:rsidRDefault="00615A18">
            <w:pPr>
              <w:spacing w:line="276" w:lineRule="auto"/>
            </w:pPr>
            <w:r>
              <w:t>The mystical meaning of resting on it—an allusion in my mind,</w:t>
            </w:r>
          </w:p>
          <w:p w14:paraId="3B118ED1" w14:textId="77777777" w:rsidR="00A0160D" w:rsidRDefault="00615A18">
            <w:pPr>
              <w:spacing w:line="276" w:lineRule="auto"/>
            </w:pPr>
            <w:r>
              <w:t>A witness to the innovation of everything, the miracle of creation!</w:t>
            </w:r>
          </w:p>
        </w:tc>
      </w:tr>
      <w:tr w:rsidR="00A0160D" w14:paraId="7B78DE97" w14:textId="77777777">
        <w:trPr>
          <w:trHeight w:val="260"/>
        </w:trPr>
        <w:tc>
          <w:tcPr>
            <w:tcW w:w="4946" w:type="dxa"/>
          </w:tcPr>
          <w:p w14:paraId="51CBC726" w14:textId="7F6F4B63" w:rsidR="00A0160D" w:rsidRDefault="00615A18">
            <w:pPr>
              <w:tabs>
                <w:tab w:val="left" w:pos="1951"/>
                <w:tab w:val="left" w:pos="2431"/>
              </w:tabs>
              <w:spacing w:line="276" w:lineRule="auto"/>
              <w:rPr>
                <w:color w:val="FF0000"/>
              </w:rPr>
            </w:pPr>
            <w:r>
              <w:rPr>
                <w:color w:val="FF0000"/>
              </w:rPr>
              <w:t>‘Uri yeḥidati : yafa uvara </w:t>
            </w:r>
          </w:p>
          <w:p w14:paraId="11A3E615" w14:textId="4552D1BF"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57BE6EF9" w14:textId="6F0A9C53"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3FB41AE7" w14:textId="2053996F"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0DA78E0D" w14:textId="77777777">
        <w:tc>
          <w:tcPr>
            <w:tcW w:w="9882" w:type="dxa"/>
            <w:gridSpan w:val="2"/>
          </w:tcPr>
          <w:p w14:paraId="67003C6A" w14:textId="77777777" w:rsidR="00A0160D" w:rsidRDefault="00615A18">
            <w:pPr>
              <w:spacing w:line="276" w:lineRule="auto"/>
              <w:rPr>
                <w:color w:val="FF0000"/>
              </w:rPr>
            </w:pPr>
            <w:r>
              <w:rPr>
                <w:color w:val="FF0000"/>
              </w:rPr>
              <w:t>Awake, my precious one, beautiful and radiant.</w:t>
            </w:r>
          </w:p>
          <w:p w14:paraId="0F1AAE90" w14:textId="77777777" w:rsidR="00A0160D" w:rsidRDefault="00615A18">
            <w:pPr>
              <w:spacing w:line="276" w:lineRule="auto"/>
              <w:rPr>
                <w:color w:val="FF0000"/>
              </w:rPr>
            </w:pPr>
            <w:r>
              <w:rPr>
                <w:color w:val="FF0000"/>
              </w:rPr>
              <w:t>Become one with the Sabbath day in union.</w:t>
            </w:r>
          </w:p>
        </w:tc>
      </w:tr>
    </w:tbl>
    <w:p w14:paraId="700143FD" w14:textId="77777777" w:rsidR="00A0160D" w:rsidRDefault="00615A18">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A0160D" w14:paraId="54672D05" w14:textId="77777777">
        <w:trPr>
          <w:trHeight w:val="467"/>
        </w:trPr>
        <w:tc>
          <w:tcPr>
            <w:tcW w:w="4946" w:type="dxa"/>
          </w:tcPr>
          <w:p w14:paraId="7B9A34BF" w14:textId="3E6276FF" w:rsidR="00A0160D" w:rsidRDefault="00615A18">
            <w:pPr>
              <w:pBdr>
                <w:top w:val="nil"/>
                <w:left w:val="nil"/>
                <w:bottom w:val="nil"/>
                <w:right w:val="nil"/>
                <w:between w:val="nil"/>
              </w:pBdr>
              <w:tabs>
                <w:tab w:val="left" w:pos="2161"/>
                <w:tab w:val="left" w:pos="2461"/>
                <w:tab w:val="left" w:pos="2971"/>
              </w:tabs>
              <w:spacing w:line="276" w:lineRule="auto"/>
            </w:pPr>
            <w:r>
              <w:t>Livshi temima ḥen : keter emuna</w:t>
            </w:r>
          </w:p>
          <w:p w14:paraId="65E67CB2" w14:textId="472533BE" w:rsidR="00A0160D" w:rsidRDefault="00615A18">
            <w:pPr>
              <w:pBdr>
                <w:top w:val="nil"/>
                <w:left w:val="nil"/>
                <w:bottom w:val="nil"/>
                <w:right w:val="nil"/>
                <w:between w:val="nil"/>
              </w:pBdr>
              <w:tabs>
                <w:tab w:val="left" w:pos="2161"/>
                <w:tab w:val="left" w:pos="2461"/>
                <w:tab w:val="left" w:pos="2971"/>
              </w:tabs>
              <w:spacing w:line="276" w:lineRule="auto"/>
            </w:pPr>
            <w:r>
              <w:t>Uvsod shevi‘iyyot : tihyi shenuna</w:t>
            </w:r>
          </w:p>
          <w:p w14:paraId="564A9580" w14:textId="7BD11E19" w:rsidR="00A0160D" w:rsidRDefault="00615A18">
            <w:pPr>
              <w:pBdr>
                <w:top w:val="nil"/>
                <w:left w:val="nil"/>
                <w:bottom w:val="nil"/>
                <w:right w:val="nil"/>
                <w:between w:val="nil"/>
              </w:pBdr>
              <w:tabs>
                <w:tab w:val="left" w:pos="2161"/>
                <w:tab w:val="left" w:pos="2461"/>
                <w:tab w:val="left" w:pos="2971"/>
              </w:tabs>
              <w:spacing w:line="276" w:lineRule="auto"/>
            </w:pPr>
            <w:r>
              <w:t>Yaḥadi meḡammatech : lir‘ot beḡanna</w:t>
            </w:r>
          </w:p>
          <w:p w14:paraId="06562B5E" w14:textId="6A929F9B" w:rsidR="00A0160D" w:rsidRDefault="00615A18">
            <w:pPr>
              <w:pBdr>
                <w:top w:val="nil"/>
                <w:left w:val="nil"/>
                <w:bottom w:val="nil"/>
                <w:right w:val="nil"/>
                <w:between w:val="nil"/>
              </w:pBdr>
              <w:tabs>
                <w:tab w:val="left" w:pos="2161"/>
                <w:tab w:val="left" w:pos="2461"/>
                <w:tab w:val="left" w:pos="2971"/>
              </w:tabs>
              <w:spacing w:line="276" w:lineRule="auto"/>
            </w:pPr>
            <w:r>
              <w:t>Netsaḥ beḥayyé ‘ad : ḥelḳech netsura.</w:t>
            </w:r>
          </w:p>
        </w:tc>
        <w:tc>
          <w:tcPr>
            <w:tcW w:w="4936" w:type="dxa"/>
          </w:tcPr>
          <w:p w14:paraId="32CA5CC9" w14:textId="12F20AA7" w:rsidR="00A0160D" w:rsidRDefault="00615A18">
            <w:pPr>
              <w:pBdr>
                <w:top w:val="nil"/>
                <w:left w:val="nil"/>
                <w:bottom w:val="nil"/>
                <w:right w:val="nil"/>
                <w:between w:val="nil"/>
              </w:pBdr>
              <w:tabs>
                <w:tab w:val="left" w:pos="454"/>
              </w:tabs>
              <w:bidi/>
              <w:spacing w:line="276" w:lineRule="auto"/>
              <w:rPr>
                <w:color w:val="000000"/>
              </w:rPr>
            </w:pPr>
            <w:r>
              <w:rPr>
                <w:color w:val="000000"/>
                <w:rtl/>
              </w:rPr>
              <w:t>לִ֒בְשִׁי תְּמִימָה חֵן : כֶּתֶר אֱמוּנָה </w:t>
            </w:r>
          </w:p>
          <w:p w14:paraId="1856683C" w14:textId="19C31E20" w:rsidR="00A0160D" w:rsidRDefault="00615A18">
            <w:pPr>
              <w:pBdr>
                <w:top w:val="nil"/>
                <w:left w:val="nil"/>
                <w:bottom w:val="nil"/>
                <w:right w:val="nil"/>
                <w:between w:val="nil"/>
              </w:pBdr>
              <w:tabs>
                <w:tab w:val="left" w:pos="454"/>
              </w:tabs>
              <w:bidi/>
              <w:spacing w:line="276" w:lineRule="auto"/>
              <w:rPr>
                <w:color w:val="000000"/>
              </w:rPr>
            </w:pPr>
            <w:r>
              <w:rPr>
                <w:color w:val="000000"/>
                <w:rtl/>
              </w:rPr>
              <w:t>וּ֒בְסוֹד שְׁבִיעִיּוֹת : תִּהְיִי שְׁנוּנָה</w:t>
            </w:r>
          </w:p>
          <w:p w14:paraId="45E977C6" w14:textId="31CC918F" w:rsidR="00A0160D" w:rsidRDefault="00615A18">
            <w:pPr>
              <w:pBdr>
                <w:top w:val="nil"/>
                <w:left w:val="nil"/>
                <w:bottom w:val="nil"/>
                <w:right w:val="nil"/>
                <w:between w:val="nil"/>
              </w:pBdr>
              <w:tabs>
                <w:tab w:val="left" w:pos="454"/>
              </w:tabs>
              <w:bidi/>
              <w:spacing w:line="276" w:lineRule="auto"/>
              <w:rPr>
                <w:color w:val="000000"/>
              </w:rPr>
            </w:pPr>
            <w:r>
              <w:rPr>
                <w:color w:val="000000"/>
                <w:rtl/>
              </w:rPr>
              <w:t>יַ֒חֲדִי מְגַמָּתֵךְ : לִרְעוֹת בְּגַנָּה </w:t>
            </w:r>
          </w:p>
          <w:p w14:paraId="28A4C6B1" w14:textId="5BDC862D" w:rsidR="00A0160D" w:rsidRDefault="00615A18">
            <w:pPr>
              <w:pBdr>
                <w:top w:val="nil"/>
                <w:left w:val="nil"/>
                <w:bottom w:val="nil"/>
                <w:right w:val="nil"/>
                <w:between w:val="nil"/>
              </w:pBdr>
              <w:tabs>
                <w:tab w:val="left" w:pos="454"/>
              </w:tabs>
              <w:bidi/>
              <w:spacing w:line="276" w:lineRule="auto"/>
              <w:rPr>
                <w:color w:val="000000"/>
              </w:rPr>
            </w:pPr>
            <w:r>
              <w:rPr>
                <w:color w:val="000000"/>
                <w:rtl/>
              </w:rPr>
              <w:t>נֶצַח בְּחַיֵּי עַד : חֶלְקֵךְ נְצוּרָה:</w:t>
            </w:r>
          </w:p>
        </w:tc>
      </w:tr>
      <w:tr w:rsidR="00A0160D" w14:paraId="1E4FF76E" w14:textId="77777777">
        <w:tc>
          <w:tcPr>
            <w:tcW w:w="9882" w:type="dxa"/>
            <w:gridSpan w:val="2"/>
          </w:tcPr>
          <w:p w14:paraId="153705EA" w14:textId="77777777" w:rsidR="00A0160D" w:rsidRDefault="00615A18">
            <w:pPr>
              <w:spacing w:line="276" w:lineRule="auto"/>
            </w:pPr>
            <w:r>
              <w:t>Dress, O perfect one, in the glory and the crown of faith!</w:t>
            </w:r>
          </w:p>
          <w:p w14:paraId="7AEAA777" w14:textId="77777777" w:rsidR="00A0160D" w:rsidRDefault="00615A18">
            <w:pPr>
              <w:spacing w:line="276" w:lineRule="auto"/>
            </w:pPr>
            <w:r>
              <w:t>Be inculcated with the secrets of the Sevens!</w:t>
            </w:r>
          </w:p>
          <w:p w14:paraId="172768AF" w14:textId="77777777" w:rsidR="00A0160D" w:rsidRDefault="00615A18">
            <w:pPr>
              <w:spacing w:line="276" w:lineRule="auto"/>
            </w:pPr>
            <w:r>
              <w:t>Strive to graze in the Garden!</w:t>
            </w:r>
          </w:p>
          <w:p w14:paraId="5DE7BD24" w14:textId="77777777" w:rsidR="00A0160D" w:rsidRDefault="00615A18">
            <w:pPr>
              <w:spacing w:line="276" w:lineRule="auto"/>
            </w:pPr>
            <w:r>
              <w:t>Your portion is forever safe in the eternal life.</w:t>
            </w:r>
          </w:p>
        </w:tc>
      </w:tr>
      <w:tr w:rsidR="00A0160D" w14:paraId="73133710" w14:textId="77777777">
        <w:trPr>
          <w:trHeight w:val="260"/>
        </w:trPr>
        <w:tc>
          <w:tcPr>
            <w:tcW w:w="4946" w:type="dxa"/>
          </w:tcPr>
          <w:p w14:paraId="7CD3F945" w14:textId="74F23321" w:rsidR="00A0160D" w:rsidRDefault="00615A18">
            <w:pPr>
              <w:tabs>
                <w:tab w:val="left" w:pos="1951"/>
                <w:tab w:val="left" w:pos="2431"/>
              </w:tabs>
              <w:spacing w:line="276" w:lineRule="auto"/>
              <w:rPr>
                <w:color w:val="FF0000"/>
              </w:rPr>
            </w:pPr>
            <w:r>
              <w:rPr>
                <w:color w:val="FF0000"/>
              </w:rPr>
              <w:t>‘Uri yeḥidati : yafa uvara </w:t>
            </w:r>
          </w:p>
          <w:p w14:paraId="6B0EC2C0" w14:textId="48B80596"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3052352A" w14:textId="4422E21C"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5CCE5802" w14:textId="538C720F"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396E6E9C" w14:textId="77777777">
        <w:tc>
          <w:tcPr>
            <w:tcW w:w="9882" w:type="dxa"/>
            <w:gridSpan w:val="2"/>
          </w:tcPr>
          <w:p w14:paraId="4334680F" w14:textId="77777777" w:rsidR="00A0160D" w:rsidRDefault="00615A18">
            <w:pPr>
              <w:spacing w:line="276" w:lineRule="auto"/>
              <w:rPr>
                <w:color w:val="FF0000"/>
              </w:rPr>
            </w:pPr>
            <w:r>
              <w:rPr>
                <w:color w:val="FF0000"/>
              </w:rPr>
              <w:t>Awake, my precious one, beautiful and radiant.</w:t>
            </w:r>
          </w:p>
          <w:p w14:paraId="4C88DC0B" w14:textId="77777777" w:rsidR="00A0160D" w:rsidRDefault="00615A18">
            <w:pPr>
              <w:spacing w:line="276" w:lineRule="auto"/>
              <w:rPr>
                <w:color w:val="FF0000"/>
              </w:rPr>
            </w:pPr>
            <w:r>
              <w:rPr>
                <w:color w:val="FF0000"/>
              </w:rPr>
              <w:t>Become one with the Sabbath day in union.</w:t>
            </w:r>
          </w:p>
        </w:tc>
      </w:tr>
      <w:tr w:rsidR="00A0160D" w14:paraId="208699C3" w14:textId="77777777">
        <w:trPr>
          <w:trHeight w:val="467"/>
        </w:trPr>
        <w:tc>
          <w:tcPr>
            <w:tcW w:w="4946" w:type="dxa"/>
          </w:tcPr>
          <w:p w14:paraId="5C961DA1" w14:textId="0FA216A8" w:rsidR="00A0160D" w:rsidRDefault="00615A18">
            <w:pPr>
              <w:pBdr>
                <w:top w:val="nil"/>
                <w:left w:val="nil"/>
                <w:bottom w:val="nil"/>
                <w:right w:val="nil"/>
                <w:between w:val="nil"/>
              </w:pBdr>
              <w:tabs>
                <w:tab w:val="left" w:pos="2161"/>
                <w:tab w:val="left" w:pos="2461"/>
                <w:tab w:val="left" w:pos="2971"/>
              </w:tabs>
              <w:spacing w:line="276" w:lineRule="auto"/>
            </w:pPr>
            <w:r>
              <w:t>Hitḳosheshi nafshi : kalla kelula</w:t>
            </w:r>
          </w:p>
          <w:p w14:paraId="05FB83DB" w14:textId="7510AB73" w:rsidR="00A0160D" w:rsidRDefault="00615A18">
            <w:pPr>
              <w:pBdr>
                <w:top w:val="nil"/>
                <w:left w:val="nil"/>
                <w:bottom w:val="nil"/>
                <w:right w:val="nil"/>
                <w:between w:val="nil"/>
              </w:pBdr>
              <w:tabs>
                <w:tab w:val="left" w:pos="2161"/>
                <w:tab w:val="left" w:pos="2461"/>
                <w:tab w:val="left" w:pos="2971"/>
              </w:tabs>
              <w:spacing w:line="276" w:lineRule="auto"/>
            </w:pPr>
            <w:r>
              <w:t>Raḥshi bemif‘alech : laḥshi lema‘la</w:t>
            </w:r>
          </w:p>
          <w:p w14:paraId="1CFE1E49" w14:textId="408FB222" w:rsidR="00A0160D" w:rsidRDefault="00615A18">
            <w:pPr>
              <w:pBdr>
                <w:top w:val="nil"/>
                <w:left w:val="nil"/>
                <w:bottom w:val="nil"/>
                <w:right w:val="nil"/>
                <w:between w:val="nil"/>
              </w:pBdr>
              <w:tabs>
                <w:tab w:val="left" w:pos="2161"/>
                <w:tab w:val="left" w:pos="2461"/>
                <w:tab w:val="left" w:pos="2971"/>
              </w:tabs>
              <w:spacing w:line="276" w:lineRule="auto"/>
            </w:pPr>
            <w:r>
              <w:t>Esh dat belimmudech : dibbuḳ pelila</w:t>
            </w:r>
          </w:p>
          <w:p w14:paraId="5BDC930F" w14:textId="2FBEF59A" w:rsidR="00A0160D" w:rsidRDefault="00615A18">
            <w:pPr>
              <w:pBdr>
                <w:top w:val="nil"/>
                <w:left w:val="nil"/>
                <w:bottom w:val="nil"/>
                <w:right w:val="nil"/>
                <w:between w:val="nil"/>
              </w:pBdr>
              <w:tabs>
                <w:tab w:val="left" w:pos="2161"/>
                <w:tab w:val="left" w:pos="2461"/>
                <w:tab w:val="left" w:pos="2971"/>
              </w:tabs>
              <w:spacing w:line="276" w:lineRule="auto"/>
            </w:pPr>
            <w:r>
              <w:t>Ḳir’i letsur yaḥmol : ‘eda fezura.</w:t>
            </w:r>
          </w:p>
        </w:tc>
        <w:tc>
          <w:tcPr>
            <w:tcW w:w="4936" w:type="dxa"/>
          </w:tcPr>
          <w:p w14:paraId="38029DA9" w14:textId="04A28098" w:rsidR="00A0160D" w:rsidRDefault="00615A18">
            <w:pPr>
              <w:pBdr>
                <w:top w:val="nil"/>
                <w:left w:val="nil"/>
                <w:bottom w:val="nil"/>
                <w:right w:val="nil"/>
                <w:between w:val="nil"/>
              </w:pBdr>
              <w:tabs>
                <w:tab w:val="left" w:pos="454"/>
              </w:tabs>
              <w:bidi/>
              <w:spacing w:line="276" w:lineRule="auto"/>
              <w:rPr>
                <w:color w:val="000000"/>
              </w:rPr>
            </w:pPr>
            <w:r>
              <w:rPr>
                <w:color w:val="000000"/>
                <w:rtl/>
              </w:rPr>
              <w:t>הִ֒תְקוֹשְׁשִׁי נַפְשִׁי : כַּלָּה כְּלוּלָה </w:t>
            </w:r>
          </w:p>
          <w:p w14:paraId="576735DC" w14:textId="565D1A6C" w:rsidR="00A0160D" w:rsidRDefault="00615A18">
            <w:pPr>
              <w:pBdr>
                <w:top w:val="nil"/>
                <w:left w:val="nil"/>
                <w:bottom w:val="nil"/>
                <w:right w:val="nil"/>
                <w:between w:val="nil"/>
              </w:pBdr>
              <w:tabs>
                <w:tab w:val="left" w:pos="454"/>
              </w:tabs>
              <w:bidi/>
              <w:spacing w:line="276" w:lineRule="auto"/>
              <w:rPr>
                <w:color w:val="000000"/>
              </w:rPr>
            </w:pPr>
            <w:r>
              <w:rPr>
                <w:color w:val="000000"/>
                <w:rtl/>
              </w:rPr>
              <w:t>רַ֒חְשִׁי בְּמִפְעָלֵךְ : לַחְשִׁי לְמַעְלָה</w:t>
            </w:r>
          </w:p>
          <w:p w14:paraId="2D8A0E1E" w14:textId="3759C143" w:rsidR="00A0160D" w:rsidRDefault="00615A18">
            <w:pPr>
              <w:pBdr>
                <w:top w:val="nil"/>
                <w:left w:val="nil"/>
                <w:bottom w:val="nil"/>
                <w:right w:val="nil"/>
                <w:between w:val="nil"/>
              </w:pBdr>
              <w:tabs>
                <w:tab w:val="left" w:pos="454"/>
              </w:tabs>
              <w:bidi/>
              <w:spacing w:line="276" w:lineRule="auto"/>
              <w:rPr>
                <w:color w:val="000000"/>
              </w:rPr>
            </w:pPr>
            <w:r>
              <w:rPr>
                <w:color w:val="000000"/>
                <w:rtl/>
              </w:rPr>
              <w:t>אֵ֒שׁ֒ דָּת בְּלִמּוּדֵךְ : דִּבּוּק פְּלִילָה </w:t>
            </w:r>
          </w:p>
          <w:p w14:paraId="244C5C88" w14:textId="7096C412" w:rsidR="00A0160D" w:rsidRDefault="00615A18">
            <w:pPr>
              <w:pBdr>
                <w:top w:val="nil"/>
                <w:left w:val="nil"/>
                <w:bottom w:val="nil"/>
                <w:right w:val="nil"/>
                <w:between w:val="nil"/>
              </w:pBdr>
              <w:tabs>
                <w:tab w:val="left" w:pos="454"/>
              </w:tabs>
              <w:bidi/>
              <w:spacing w:line="276" w:lineRule="auto"/>
              <w:rPr>
                <w:color w:val="000000"/>
              </w:rPr>
            </w:pPr>
            <w:r>
              <w:rPr>
                <w:color w:val="000000"/>
                <w:rtl/>
              </w:rPr>
              <w:t>קִרְאִי לְצוּר יַחְמוֹל : עֵדָה פְזוּרָה:</w:t>
            </w:r>
          </w:p>
        </w:tc>
      </w:tr>
      <w:tr w:rsidR="00A0160D" w14:paraId="20C2032C" w14:textId="77777777">
        <w:tc>
          <w:tcPr>
            <w:tcW w:w="9882" w:type="dxa"/>
            <w:gridSpan w:val="2"/>
          </w:tcPr>
          <w:p w14:paraId="66C584D6" w14:textId="77777777" w:rsidR="00A0160D" w:rsidRDefault="00615A18">
            <w:pPr>
              <w:spacing w:line="276" w:lineRule="auto"/>
            </w:pPr>
            <w:r>
              <w:t>Be gathered up, my soul, the perfect bride</w:t>
            </w:r>
          </w:p>
          <w:p w14:paraId="4285EC05" w14:textId="77777777" w:rsidR="00A0160D" w:rsidRDefault="00615A18">
            <w:pPr>
              <w:spacing w:line="276" w:lineRule="auto"/>
            </w:pPr>
            <w:r>
              <w:t>Teem with your work; whisper upwards:</w:t>
            </w:r>
          </w:p>
          <w:p w14:paraId="26BC5356" w14:textId="77777777" w:rsidR="00A0160D" w:rsidRDefault="00615A18">
            <w:pPr>
              <w:spacing w:line="276" w:lineRule="auto"/>
            </w:pPr>
            <w:r>
              <w:t>The Fiery Law in your studies; devotion to the law—</w:t>
            </w:r>
          </w:p>
          <w:p w14:paraId="21D5C3B7" w14:textId="77777777" w:rsidR="00A0160D" w:rsidRDefault="00615A18">
            <w:pPr>
              <w:spacing w:line="276" w:lineRule="auto"/>
            </w:pPr>
            <w:r>
              <w:t>Pray to the Rock; He will have mercy on the exiled congregation.</w:t>
            </w:r>
          </w:p>
        </w:tc>
      </w:tr>
      <w:tr w:rsidR="00A0160D" w14:paraId="4AEC3293" w14:textId="77777777">
        <w:trPr>
          <w:trHeight w:val="260"/>
        </w:trPr>
        <w:tc>
          <w:tcPr>
            <w:tcW w:w="4946" w:type="dxa"/>
          </w:tcPr>
          <w:p w14:paraId="4E007198" w14:textId="31C2225C" w:rsidR="00A0160D" w:rsidRDefault="00615A18">
            <w:pPr>
              <w:tabs>
                <w:tab w:val="left" w:pos="1951"/>
                <w:tab w:val="left" w:pos="2431"/>
              </w:tabs>
              <w:spacing w:line="276" w:lineRule="auto"/>
              <w:rPr>
                <w:color w:val="FF0000"/>
              </w:rPr>
            </w:pPr>
            <w:r>
              <w:rPr>
                <w:color w:val="FF0000"/>
              </w:rPr>
              <w:t>‘Uri yeḥidati : yafa uvara </w:t>
            </w:r>
          </w:p>
          <w:p w14:paraId="0212C06B" w14:textId="29887002"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246C8770" w14:textId="0F016118"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7294A0DD" w14:textId="0921FC02"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2E3D4BCE" w14:textId="77777777">
        <w:tc>
          <w:tcPr>
            <w:tcW w:w="9882" w:type="dxa"/>
            <w:gridSpan w:val="2"/>
          </w:tcPr>
          <w:p w14:paraId="625D07A5" w14:textId="77777777" w:rsidR="00A0160D" w:rsidRDefault="00615A18">
            <w:pPr>
              <w:spacing w:line="276" w:lineRule="auto"/>
              <w:rPr>
                <w:color w:val="FF0000"/>
              </w:rPr>
            </w:pPr>
            <w:r>
              <w:rPr>
                <w:color w:val="FF0000"/>
              </w:rPr>
              <w:t>Awake, my precious one, beautiful and radiant.</w:t>
            </w:r>
          </w:p>
          <w:p w14:paraId="25FB2168" w14:textId="77777777" w:rsidR="00A0160D" w:rsidRDefault="00615A18">
            <w:pPr>
              <w:spacing w:line="276" w:lineRule="auto"/>
              <w:rPr>
                <w:color w:val="FF0000"/>
              </w:rPr>
            </w:pPr>
            <w:r>
              <w:rPr>
                <w:color w:val="FF0000"/>
              </w:rPr>
              <w:t>Become one with the Sabbath day in union.</w:t>
            </w:r>
          </w:p>
        </w:tc>
      </w:tr>
      <w:tr w:rsidR="00A0160D" w14:paraId="77242DBF" w14:textId="77777777">
        <w:trPr>
          <w:trHeight w:val="467"/>
        </w:trPr>
        <w:tc>
          <w:tcPr>
            <w:tcW w:w="4946" w:type="dxa"/>
          </w:tcPr>
          <w:p w14:paraId="0091DA15" w14:textId="6DFA7958" w:rsidR="00A0160D" w:rsidRDefault="00615A18">
            <w:pPr>
              <w:pBdr>
                <w:top w:val="nil"/>
                <w:left w:val="nil"/>
                <w:bottom w:val="nil"/>
                <w:right w:val="nil"/>
                <w:between w:val="nil"/>
              </w:pBdr>
              <w:tabs>
                <w:tab w:val="left" w:pos="2161"/>
                <w:tab w:val="left" w:pos="2461"/>
                <w:tab w:val="left" w:pos="2971"/>
              </w:tabs>
              <w:spacing w:line="276" w:lineRule="auto"/>
            </w:pPr>
            <w:r>
              <w:t>Ḥannun zeḳof ḳeren : yoshevim benuḥa</w:t>
            </w:r>
          </w:p>
          <w:p w14:paraId="76680C9A" w14:textId="5E2B8EFA" w:rsidR="00A0160D" w:rsidRDefault="00615A18">
            <w:pPr>
              <w:pBdr>
                <w:top w:val="nil"/>
                <w:left w:val="nil"/>
                <w:bottom w:val="nil"/>
                <w:right w:val="nil"/>
                <w:between w:val="nil"/>
              </w:pBdr>
              <w:tabs>
                <w:tab w:val="left" w:pos="2161"/>
                <w:tab w:val="left" w:pos="2461"/>
                <w:tab w:val="left" w:pos="2971"/>
              </w:tabs>
              <w:spacing w:line="276" w:lineRule="auto"/>
            </w:pPr>
            <w:r>
              <w:t>Shomerim leshabbatot : ḳore’im besimḥa</w:t>
            </w:r>
          </w:p>
          <w:p w14:paraId="10B859E6" w14:textId="019A2D70" w:rsidR="00A0160D" w:rsidRDefault="00615A18">
            <w:pPr>
              <w:pBdr>
                <w:top w:val="nil"/>
                <w:left w:val="nil"/>
                <w:bottom w:val="nil"/>
                <w:right w:val="nil"/>
                <w:between w:val="nil"/>
              </w:pBdr>
              <w:tabs>
                <w:tab w:val="left" w:pos="2161"/>
                <w:tab w:val="left" w:pos="2461"/>
                <w:tab w:val="left" w:pos="2971"/>
              </w:tabs>
              <w:spacing w:line="276" w:lineRule="auto"/>
            </w:pPr>
            <w:r>
              <w:t>Yizku letuv tsafun : yitron menuḥa</w:t>
            </w:r>
          </w:p>
          <w:p w14:paraId="0B5D856E" w14:textId="7BE7EFE7" w:rsidR="00A0160D" w:rsidRDefault="00615A18">
            <w:pPr>
              <w:pBdr>
                <w:top w:val="nil"/>
                <w:left w:val="nil"/>
                <w:bottom w:val="nil"/>
                <w:right w:val="nil"/>
                <w:between w:val="nil"/>
              </w:pBdr>
              <w:tabs>
                <w:tab w:val="left" w:pos="2161"/>
                <w:tab w:val="left" w:pos="2461"/>
                <w:tab w:val="left" w:pos="2971"/>
              </w:tabs>
              <w:spacing w:line="276" w:lineRule="auto"/>
            </w:pPr>
            <w:r>
              <w:t>Yit‘addenu tamid : mizziv nehora.</w:t>
            </w:r>
          </w:p>
        </w:tc>
        <w:tc>
          <w:tcPr>
            <w:tcW w:w="4936" w:type="dxa"/>
          </w:tcPr>
          <w:p w14:paraId="1DD47B45" w14:textId="259F2083" w:rsidR="00A0160D" w:rsidRDefault="00615A18">
            <w:pPr>
              <w:pBdr>
                <w:top w:val="nil"/>
                <w:left w:val="nil"/>
                <w:bottom w:val="nil"/>
                <w:right w:val="nil"/>
                <w:between w:val="nil"/>
              </w:pBdr>
              <w:tabs>
                <w:tab w:val="left" w:pos="454"/>
              </w:tabs>
              <w:bidi/>
              <w:spacing w:line="276" w:lineRule="auto"/>
              <w:rPr>
                <w:color w:val="000000"/>
              </w:rPr>
            </w:pPr>
            <w:r>
              <w:rPr>
                <w:color w:val="000000"/>
                <w:rtl/>
              </w:rPr>
              <w:t>חַ֒נּוּן זְ֒קוֹף קֶ֒רֶן : יוֹשְׁבִים בְּנוּחָה</w:t>
            </w:r>
          </w:p>
          <w:p w14:paraId="7B89C348" w14:textId="2707DE55" w:rsidR="00A0160D" w:rsidRDefault="00615A18">
            <w:pPr>
              <w:pBdr>
                <w:top w:val="nil"/>
                <w:left w:val="nil"/>
                <w:bottom w:val="nil"/>
                <w:right w:val="nil"/>
                <w:between w:val="nil"/>
              </w:pBdr>
              <w:tabs>
                <w:tab w:val="left" w:pos="454"/>
              </w:tabs>
              <w:bidi/>
              <w:spacing w:line="276" w:lineRule="auto"/>
              <w:rPr>
                <w:color w:val="000000"/>
              </w:rPr>
            </w:pPr>
            <w:r>
              <w:rPr>
                <w:color w:val="000000"/>
                <w:rtl/>
              </w:rPr>
              <w:t>שׁוֹמְרִים לְשַׁבָּתוֹת : קוֹרְאִים בְּשִׂמְחָה</w:t>
            </w:r>
          </w:p>
          <w:p w14:paraId="6F158A5A" w14:textId="53418DBE" w:rsidR="00A0160D" w:rsidRDefault="00615A18">
            <w:pPr>
              <w:pBdr>
                <w:top w:val="nil"/>
                <w:left w:val="nil"/>
                <w:bottom w:val="nil"/>
                <w:right w:val="nil"/>
                <w:between w:val="nil"/>
              </w:pBdr>
              <w:tabs>
                <w:tab w:val="left" w:pos="454"/>
              </w:tabs>
              <w:bidi/>
              <w:spacing w:line="276" w:lineRule="auto"/>
              <w:rPr>
                <w:color w:val="000000"/>
              </w:rPr>
            </w:pPr>
            <w:r>
              <w:rPr>
                <w:color w:val="000000"/>
                <w:rtl/>
              </w:rPr>
              <w:t>יִזְכּוּ לְטוּב צָפוּן : יִתְרוֹן מְנוּחָה </w:t>
            </w:r>
          </w:p>
          <w:p w14:paraId="28699FCC" w14:textId="13745D5F" w:rsidR="00A0160D" w:rsidRDefault="00615A18">
            <w:pPr>
              <w:pBdr>
                <w:top w:val="nil"/>
                <w:left w:val="nil"/>
                <w:bottom w:val="nil"/>
                <w:right w:val="nil"/>
                <w:between w:val="nil"/>
              </w:pBdr>
              <w:tabs>
                <w:tab w:val="left" w:pos="454"/>
              </w:tabs>
              <w:bidi/>
              <w:spacing w:line="276" w:lineRule="auto"/>
              <w:rPr>
                <w:color w:val="000000"/>
              </w:rPr>
            </w:pPr>
            <w:r>
              <w:rPr>
                <w:color w:val="000000"/>
                <w:rtl/>
              </w:rPr>
              <w:t>יִתְעַדְּנוּ תָמִיד : מִזִּיו נְהוֹרָה:</w:t>
            </w:r>
          </w:p>
        </w:tc>
      </w:tr>
      <w:tr w:rsidR="00A0160D" w14:paraId="58BA119D" w14:textId="77777777">
        <w:tc>
          <w:tcPr>
            <w:tcW w:w="9882" w:type="dxa"/>
            <w:gridSpan w:val="2"/>
          </w:tcPr>
          <w:p w14:paraId="41FBF405" w14:textId="77777777" w:rsidR="00A0160D" w:rsidRDefault="00615A18">
            <w:pPr>
              <w:spacing w:line="276" w:lineRule="auto"/>
            </w:pPr>
            <w:r>
              <w:t>O Merciful One, raise up the horn of those that sit restfully,</w:t>
            </w:r>
          </w:p>
          <w:p w14:paraId="79CD3290" w14:textId="77777777" w:rsidR="00A0160D" w:rsidRDefault="00615A18">
            <w:pPr>
              <w:spacing w:line="276" w:lineRule="auto"/>
            </w:pPr>
            <w:r>
              <w:t>Observing the Sabbaths and joyfully reading.</w:t>
            </w:r>
          </w:p>
          <w:p w14:paraId="5019BAD8" w14:textId="77777777" w:rsidR="00A0160D" w:rsidRDefault="00615A18">
            <w:pPr>
              <w:spacing w:line="276" w:lineRule="auto"/>
            </w:pPr>
            <w:r>
              <w:t>May they merit the concealed good, the benefit of rest:</w:t>
            </w:r>
          </w:p>
          <w:p w14:paraId="0621C61E" w14:textId="77777777" w:rsidR="00A0160D" w:rsidRDefault="00615A18">
            <w:pPr>
              <w:spacing w:line="276" w:lineRule="auto"/>
            </w:pPr>
            <w:r>
              <w:t>May they forever delight in the luminous splendor.</w:t>
            </w:r>
          </w:p>
        </w:tc>
      </w:tr>
      <w:tr w:rsidR="00A0160D" w14:paraId="5C00F14F" w14:textId="77777777">
        <w:trPr>
          <w:trHeight w:val="260"/>
        </w:trPr>
        <w:tc>
          <w:tcPr>
            <w:tcW w:w="4946" w:type="dxa"/>
          </w:tcPr>
          <w:p w14:paraId="75428E05" w14:textId="3C800A2D" w:rsidR="00A0160D" w:rsidRDefault="00615A18">
            <w:pPr>
              <w:tabs>
                <w:tab w:val="left" w:pos="1951"/>
                <w:tab w:val="left" w:pos="2431"/>
              </w:tabs>
              <w:spacing w:line="276" w:lineRule="auto"/>
              <w:rPr>
                <w:color w:val="FF0000"/>
              </w:rPr>
            </w:pPr>
            <w:r>
              <w:rPr>
                <w:color w:val="FF0000"/>
              </w:rPr>
              <w:t>‘Uri yeḥidati : yafa uvara </w:t>
            </w:r>
          </w:p>
          <w:p w14:paraId="154F5BCB" w14:textId="58B1A957"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20812588" w14:textId="07A93A7F"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1589A162" w14:textId="65F847E0"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684D4AA0" w14:textId="77777777">
        <w:tc>
          <w:tcPr>
            <w:tcW w:w="9882" w:type="dxa"/>
            <w:gridSpan w:val="2"/>
          </w:tcPr>
          <w:p w14:paraId="2B365332" w14:textId="77777777" w:rsidR="00A0160D" w:rsidRDefault="00615A18">
            <w:pPr>
              <w:spacing w:line="276" w:lineRule="auto"/>
              <w:rPr>
                <w:color w:val="FF0000"/>
              </w:rPr>
            </w:pPr>
            <w:r>
              <w:rPr>
                <w:color w:val="FF0000"/>
              </w:rPr>
              <w:t>Awake, my precious one, beautiful and radiant.</w:t>
            </w:r>
          </w:p>
          <w:p w14:paraId="5E22636E" w14:textId="77777777" w:rsidR="00A0160D" w:rsidRDefault="00615A18">
            <w:pPr>
              <w:spacing w:line="276" w:lineRule="auto"/>
              <w:rPr>
                <w:color w:val="FF0000"/>
              </w:rPr>
            </w:pPr>
            <w:r>
              <w:rPr>
                <w:color w:val="FF0000"/>
              </w:rPr>
              <w:t>Become one with the Sabbath day in union.</w:t>
            </w:r>
          </w:p>
        </w:tc>
      </w:tr>
    </w:tbl>
    <w:p w14:paraId="7834C9E4" w14:textId="77777777" w:rsidR="00A0160D" w:rsidRDefault="00615A18">
      <w:pPr>
        <w:bidi/>
      </w:pPr>
      <w:r>
        <w:br w:type="page"/>
      </w:r>
    </w:p>
    <w:tbl>
      <w:tblPr>
        <w:tblStyle w:val="a1"/>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A0160D" w14:paraId="266E9682" w14:textId="77777777">
        <w:trPr>
          <w:trHeight w:val="467"/>
        </w:trPr>
        <w:tc>
          <w:tcPr>
            <w:tcW w:w="4946" w:type="dxa"/>
          </w:tcPr>
          <w:p w14:paraId="1C323401" w14:textId="507B6F6B" w:rsidR="00A0160D" w:rsidRDefault="00615A18">
            <w:pPr>
              <w:pBdr>
                <w:top w:val="nil"/>
                <w:left w:val="nil"/>
                <w:bottom w:val="nil"/>
                <w:right w:val="nil"/>
                <w:between w:val="nil"/>
              </w:pBdr>
              <w:tabs>
                <w:tab w:val="left" w:pos="2161"/>
                <w:tab w:val="left" w:pos="2461"/>
                <w:tab w:val="left" w:pos="2971"/>
              </w:tabs>
              <w:spacing w:line="276" w:lineRule="auto"/>
            </w:pPr>
            <w:r>
              <w:t>Ammets ayummatecha : uḡal letsonecha</w:t>
            </w:r>
          </w:p>
          <w:p w14:paraId="4D01CDB9" w14:textId="240E1B38" w:rsidR="00A0160D" w:rsidRDefault="00615A18">
            <w:pPr>
              <w:pBdr>
                <w:top w:val="nil"/>
                <w:left w:val="nil"/>
                <w:bottom w:val="nil"/>
                <w:right w:val="nil"/>
                <w:between w:val="nil"/>
              </w:pBdr>
              <w:tabs>
                <w:tab w:val="left" w:pos="2161"/>
                <w:tab w:val="left" w:pos="2461"/>
                <w:tab w:val="left" w:pos="2971"/>
              </w:tabs>
              <w:spacing w:line="276" w:lineRule="auto"/>
            </w:pPr>
            <w:r>
              <w:t>Nahel vetitta‘em : lishkon be‘irecha</w:t>
            </w:r>
          </w:p>
          <w:p w14:paraId="593E175C" w14:textId="738C3D93" w:rsidR="00A0160D" w:rsidRDefault="00615A18">
            <w:pPr>
              <w:pBdr>
                <w:top w:val="nil"/>
                <w:left w:val="nil"/>
                <w:bottom w:val="nil"/>
                <w:right w:val="nil"/>
                <w:between w:val="nil"/>
              </w:pBdr>
              <w:tabs>
                <w:tab w:val="left" w:pos="2161"/>
                <w:tab w:val="left" w:pos="2461"/>
                <w:tab w:val="left" w:pos="2971"/>
              </w:tabs>
              <w:spacing w:line="276" w:lineRule="auto"/>
            </w:pPr>
            <w:r>
              <w:t>Bet ḳodshecha taḳim : shachlel devirecha</w:t>
            </w:r>
          </w:p>
          <w:p w14:paraId="3E130681" w14:textId="6F79B723" w:rsidR="00A0160D" w:rsidRDefault="00615A18">
            <w:pPr>
              <w:pBdr>
                <w:top w:val="nil"/>
                <w:left w:val="nil"/>
                <w:bottom w:val="nil"/>
                <w:right w:val="nil"/>
                <w:between w:val="nil"/>
              </w:pBdr>
              <w:tabs>
                <w:tab w:val="left" w:pos="2161"/>
                <w:tab w:val="left" w:pos="2461"/>
                <w:tab w:val="left" w:pos="2971"/>
              </w:tabs>
              <w:spacing w:line="276" w:lineRule="auto"/>
            </w:pPr>
            <w:r>
              <w:t>Tashkin kevodecha : nir’é be’ora.</w:t>
            </w:r>
          </w:p>
        </w:tc>
        <w:tc>
          <w:tcPr>
            <w:tcW w:w="4936" w:type="dxa"/>
          </w:tcPr>
          <w:p w14:paraId="7AED53C8" w14:textId="38EBCE15" w:rsidR="00A0160D" w:rsidRDefault="00615A18">
            <w:pPr>
              <w:pBdr>
                <w:top w:val="nil"/>
                <w:left w:val="nil"/>
                <w:bottom w:val="nil"/>
                <w:right w:val="nil"/>
                <w:between w:val="nil"/>
              </w:pBdr>
              <w:tabs>
                <w:tab w:val="left" w:pos="454"/>
              </w:tabs>
              <w:bidi/>
              <w:spacing w:line="276" w:lineRule="auto"/>
              <w:rPr>
                <w:color w:val="000000"/>
              </w:rPr>
            </w:pPr>
            <w:r>
              <w:rPr>
                <w:color w:val="000000"/>
                <w:rtl/>
              </w:rPr>
              <w:t>אַמֵּץ אֲיֻמָּתְךָ : וּגְאַל לְצֹאנְךָ </w:t>
            </w:r>
          </w:p>
          <w:p w14:paraId="7DB42673" w14:textId="46AD8024" w:rsidR="00A0160D" w:rsidRDefault="00615A18">
            <w:pPr>
              <w:pBdr>
                <w:top w:val="nil"/>
                <w:left w:val="nil"/>
                <w:bottom w:val="nil"/>
                <w:right w:val="nil"/>
                <w:between w:val="nil"/>
              </w:pBdr>
              <w:tabs>
                <w:tab w:val="left" w:pos="454"/>
              </w:tabs>
              <w:bidi/>
              <w:spacing w:line="276" w:lineRule="auto"/>
              <w:rPr>
                <w:color w:val="000000"/>
              </w:rPr>
            </w:pPr>
            <w:r>
              <w:rPr>
                <w:color w:val="000000"/>
                <w:rtl/>
              </w:rPr>
              <w:t>נַהֵל וְתִטָּעֵם : לִשְׁכּוֹן בְּעִירְךָ</w:t>
            </w:r>
          </w:p>
          <w:p w14:paraId="0334014B" w14:textId="39EC63FF" w:rsidR="00A0160D" w:rsidRDefault="00615A18">
            <w:pPr>
              <w:pBdr>
                <w:top w:val="nil"/>
                <w:left w:val="nil"/>
                <w:bottom w:val="nil"/>
                <w:right w:val="nil"/>
                <w:between w:val="nil"/>
              </w:pBdr>
              <w:tabs>
                <w:tab w:val="left" w:pos="454"/>
              </w:tabs>
              <w:bidi/>
              <w:spacing w:line="276" w:lineRule="auto"/>
              <w:rPr>
                <w:color w:val="000000"/>
              </w:rPr>
            </w:pPr>
            <w:r>
              <w:rPr>
                <w:color w:val="000000"/>
                <w:rtl/>
              </w:rPr>
              <w:t>בֵּית קָדְשְׁךָ תָּקִים : שַׁכְלֵל דְּבִירְךָ </w:t>
            </w:r>
          </w:p>
          <w:p w14:paraId="7D2242EE" w14:textId="6A3BCD57" w:rsidR="00A0160D" w:rsidRDefault="00615A18">
            <w:pPr>
              <w:pBdr>
                <w:top w:val="nil"/>
                <w:left w:val="nil"/>
                <w:bottom w:val="nil"/>
                <w:right w:val="nil"/>
                <w:between w:val="nil"/>
              </w:pBdr>
              <w:tabs>
                <w:tab w:val="left" w:pos="454"/>
              </w:tabs>
              <w:bidi/>
              <w:spacing w:line="276" w:lineRule="auto"/>
              <w:rPr>
                <w:color w:val="000000"/>
              </w:rPr>
            </w:pPr>
            <w:r>
              <w:rPr>
                <w:color w:val="000000"/>
                <w:rtl/>
              </w:rPr>
              <w:t>תַּשְׁכִּין כְּבוֹדְךָ : נִרְאֶה בְּאוֹרָה:</w:t>
            </w:r>
          </w:p>
        </w:tc>
      </w:tr>
      <w:tr w:rsidR="00A0160D" w14:paraId="4E49D6AA" w14:textId="77777777">
        <w:tc>
          <w:tcPr>
            <w:tcW w:w="9882" w:type="dxa"/>
            <w:gridSpan w:val="2"/>
          </w:tcPr>
          <w:p w14:paraId="7B90AEF2" w14:textId="77777777" w:rsidR="00A0160D" w:rsidRDefault="00615A18">
            <w:pPr>
              <w:spacing w:line="276" w:lineRule="auto"/>
            </w:pPr>
            <w:r>
              <w:t>Strengthen Your awesome one and redeem Your flock,</w:t>
            </w:r>
          </w:p>
          <w:p w14:paraId="7894832E" w14:textId="77777777" w:rsidR="00A0160D" w:rsidRDefault="00615A18">
            <w:pPr>
              <w:spacing w:line="276" w:lineRule="auto"/>
            </w:pPr>
            <w:r>
              <w:t>Lead and settle them in Your city,</w:t>
            </w:r>
          </w:p>
          <w:p w14:paraId="747972EB" w14:textId="77777777" w:rsidR="00A0160D" w:rsidRDefault="00615A18">
            <w:pPr>
              <w:spacing w:line="276" w:lineRule="auto"/>
            </w:pPr>
            <w:r>
              <w:t>Build Your holy house, complete Your Temple,</w:t>
            </w:r>
          </w:p>
          <w:p w14:paraId="723AA145" w14:textId="77777777" w:rsidR="00A0160D" w:rsidRDefault="00615A18">
            <w:pPr>
              <w:spacing w:line="276" w:lineRule="auto"/>
            </w:pPr>
            <w:r>
              <w:t>Set Your glory [there]; we shall see the light.</w:t>
            </w:r>
          </w:p>
        </w:tc>
      </w:tr>
      <w:tr w:rsidR="00A0160D" w14:paraId="7259D18E" w14:textId="77777777">
        <w:trPr>
          <w:trHeight w:val="260"/>
        </w:trPr>
        <w:tc>
          <w:tcPr>
            <w:tcW w:w="4946" w:type="dxa"/>
          </w:tcPr>
          <w:p w14:paraId="01BD28AE" w14:textId="2A0275C3" w:rsidR="00A0160D" w:rsidRDefault="00615A18">
            <w:pPr>
              <w:tabs>
                <w:tab w:val="left" w:pos="1951"/>
                <w:tab w:val="left" w:pos="2431"/>
              </w:tabs>
              <w:spacing w:line="276" w:lineRule="auto"/>
              <w:rPr>
                <w:color w:val="FF0000"/>
              </w:rPr>
            </w:pPr>
            <w:r>
              <w:rPr>
                <w:color w:val="FF0000"/>
              </w:rPr>
              <w:t>‘Uri yeḥidati : yafa uvara </w:t>
            </w:r>
          </w:p>
          <w:p w14:paraId="50CE446C" w14:textId="4E4DB8AF" w:rsidR="00A0160D" w:rsidRDefault="00615A18">
            <w:pPr>
              <w:tabs>
                <w:tab w:val="left" w:pos="1951"/>
                <w:tab w:val="left" w:pos="2431"/>
              </w:tabs>
              <w:spacing w:line="276" w:lineRule="auto"/>
              <w:rPr>
                <w:color w:val="FF0000"/>
              </w:rPr>
            </w:pPr>
            <w:r>
              <w:rPr>
                <w:color w:val="FF0000"/>
              </w:rPr>
              <w:t>Hitaḥadi ‘im yom : shabbat beḥevra.</w:t>
            </w:r>
          </w:p>
        </w:tc>
        <w:tc>
          <w:tcPr>
            <w:tcW w:w="4936" w:type="dxa"/>
          </w:tcPr>
          <w:p w14:paraId="1423B955" w14:textId="5069F1B8" w:rsidR="00A0160D" w:rsidRDefault="00615A18">
            <w:pPr>
              <w:pBdr>
                <w:top w:val="nil"/>
                <w:left w:val="nil"/>
                <w:bottom w:val="nil"/>
                <w:right w:val="nil"/>
                <w:between w:val="nil"/>
              </w:pBdr>
              <w:tabs>
                <w:tab w:val="left" w:pos="454"/>
              </w:tabs>
              <w:bidi/>
              <w:spacing w:line="276" w:lineRule="auto"/>
              <w:rPr>
                <w:color w:val="FF0000"/>
              </w:rPr>
            </w:pPr>
            <w:r>
              <w:rPr>
                <w:color w:val="FF0000"/>
                <w:rtl/>
              </w:rPr>
              <w:t>עוּרִי יְחִידָתִי : יָפָה וּבָרָה </w:t>
            </w:r>
          </w:p>
          <w:p w14:paraId="3989B10B" w14:textId="238BEE24" w:rsidR="00A0160D" w:rsidRDefault="00615A18">
            <w:pPr>
              <w:pBdr>
                <w:top w:val="nil"/>
                <w:left w:val="nil"/>
                <w:bottom w:val="nil"/>
                <w:right w:val="nil"/>
                <w:between w:val="nil"/>
              </w:pBdr>
              <w:tabs>
                <w:tab w:val="left" w:pos="454"/>
              </w:tabs>
              <w:bidi/>
              <w:spacing w:line="276" w:lineRule="auto"/>
              <w:rPr>
                <w:color w:val="FF0000"/>
              </w:rPr>
            </w:pPr>
            <w:r>
              <w:rPr>
                <w:color w:val="FF0000"/>
                <w:rtl/>
              </w:rPr>
              <w:t>הִתְאַחֲדִי עִם יוֹם : שַׁבָּת בְּחֶבְרָה:</w:t>
            </w:r>
          </w:p>
        </w:tc>
      </w:tr>
      <w:tr w:rsidR="00A0160D" w14:paraId="6622087F" w14:textId="77777777">
        <w:tc>
          <w:tcPr>
            <w:tcW w:w="9882" w:type="dxa"/>
            <w:gridSpan w:val="2"/>
          </w:tcPr>
          <w:p w14:paraId="7AC91743" w14:textId="77777777" w:rsidR="00A0160D" w:rsidRDefault="00615A18">
            <w:pPr>
              <w:spacing w:line="276" w:lineRule="auto"/>
              <w:rPr>
                <w:color w:val="FF0000"/>
              </w:rPr>
            </w:pPr>
            <w:r>
              <w:rPr>
                <w:color w:val="FF0000"/>
              </w:rPr>
              <w:t>Awake, my precious one, beautiful and radiant.</w:t>
            </w:r>
          </w:p>
          <w:p w14:paraId="0F8E6E16" w14:textId="77777777" w:rsidR="00A0160D" w:rsidRDefault="00615A18">
            <w:pPr>
              <w:spacing w:line="276" w:lineRule="auto"/>
              <w:rPr>
                <w:color w:val="FF0000"/>
              </w:rPr>
            </w:pPr>
            <w:r>
              <w:rPr>
                <w:color w:val="FF0000"/>
              </w:rPr>
              <w:t>Become one with the Sabbath day in union.</w:t>
            </w:r>
          </w:p>
        </w:tc>
      </w:tr>
      <w:tr w:rsidR="00A0160D" w14:paraId="143C5A73" w14:textId="77777777">
        <w:trPr>
          <w:trHeight w:val="467"/>
        </w:trPr>
        <w:tc>
          <w:tcPr>
            <w:tcW w:w="4946" w:type="dxa"/>
          </w:tcPr>
          <w:p w14:paraId="42ACED6B" w14:textId="77777777" w:rsidR="00A0160D" w:rsidRDefault="00615A18">
            <w:pPr>
              <w:pBdr>
                <w:top w:val="nil"/>
                <w:left w:val="nil"/>
                <w:bottom w:val="nil"/>
                <w:right w:val="nil"/>
                <w:between w:val="nil"/>
              </w:pBdr>
              <w:tabs>
                <w:tab w:val="left" w:pos="2161"/>
                <w:tab w:val="left" w:pos="2461"/>
                <w:tab w:val="left" w:pos="2971"/>
              </w:tabs>
              <w:spacing w:line="276" w:lineRule="auto"/>
            </w:pPr>
            <w:r>
              <w:t>Kakkatuv: Ki ‘immecha meḳor ḥayyim be’orecha nir’é or.</w:t>
            </w:r>
          </w:p>
        </w:tc>
        <w:tc>
          <w:tcPr>
            <w:tcW w:w="4936" w:type="dxa"/>
          </w:tcPr>
          <w:p w14:paraId="7F1CF051" w14:textId="77777777" w:rsidR="00A0160D" w:rsidRDefault="00615A18">
            <w:pPr>
              <w:pBdr>
                <w:top w:val="nil"/>
                <w:left w:val="nil"/>
                <w:bottom w:val="nil"/>
                <w:right w:val="nil"/>
                <w:between w:val="nil"/>
              </w:pBdr>
              <w:tabs>
                <w:tab w:val="left" w:pos="454"/>
              </w:tabs>
              <w:bidi/>
              <w:spacing w:line="276" w:lineRule="auto"/>
              <w:rPr>
                <w:color w:val="000000"/>
              </w:rPr>
            </w:pPr>
            <w:r>
              <w:rPr>
                <w:color w:val="000000"/>
                <w:rtl/>
              </w:rPr>
              <w:t xml:space="preserve">כַּכָּתוּב: כִּֽי־עִ֭מְּךָ מְק֣וֹר חַיִּ֑ים בְּ֝אוֹרְךָ֗ נִרְאֶה־אֽוֹר </w:t>
            </w:r>
            <w:r>
              <w:rPr>
                <w:color w:val="000000"/>
                <w:rtl/>
              </w:rPr>
              <w:br/>
              <w:t>(תהלים פרק לו,י):</w:t>
            </w:r>
          </w:p>
        </w:tc>
      </w:tr>
      <w:tr w:rsidR="00A0160D" w14:paraId="001C7714" w14:textId="77777777">
        <w:tc>
          <w:tcPr>
            <w:tcW w:w="9882" w:type="dxa"/>
            <w:gridSpan w:val="2"/>
          </w:tcPr>
          <w:p w14:paraId="6A66AD8A" w14:textId="77777777" w:rsidR="00A0160D" w:rsidRDefault="00615A18">
            <w:pPr>
              <w:spacing w:line="276" w:lineRule="auto"/>
            </w:pPr>
            <w:r>
              <w:t>As it is written: With You is the fountain of life; by Your light do we see light. (Ps. 36:10).</w:t>
            </w:r>
          </w:p>
        </w:tc>
      </w:tr>
    </w:tbl>
    <w:p w14:paraId="5F10FBFA" w14:textId="77777777" w:rsidR="00A0160D" w:rsidRDefault="00A0160D"/>
    <w:sectPr w:rsidR="00A016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60D"/>
    <w:rsid w:val="001137AB"/>
    <w:rsid w:val="00615A18"/>
    <w:rsid w:val="00A0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922AA"/>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E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HPtOI6Fj0VvKzm1jrC6S2jD90Q==">AMUW2mWS09PgpA5LbnprhdxtuRKnD1u/32INpYJVUgJPoanWKZouHhveB/CMluV4xO9jmwv9agodzSUr5d1xHLn/hZ3HGdETApvr/4grZmXQC069zt3GKDQ=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2022-01-23T08:10:00Z</dcterms:created>
  <dcterms:modified xsi:type="dcterms:W3CDTF">2022-02-15T05:35:00Z</dcterms:modified>
</cp:coreProperties>
</file>