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righ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Orange Management</w:t>
      </w:r>
    </w:p>
    <w:p>
      <w:pPr>
        <w:spacing w:before="0" w:after="0" w:line="240"/>
        <w:ind w:right="0" w:left="0" w:firstLine="0"/>
        <w:jc w:val="right"/>
        <w:rPr>
          <w:rFonts w:ascii="Cambria" w:hAnsi="Cambria" w:cs="Cambria" w:eastAsia="Cambria"/>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Agreement regarding the project “Orange Management” and its components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Definition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used herein, “Copyright Material” refers to any material which has commercial value and is</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material, techniques, articles, sketches, drawings, models, inventions, know-how, processes, apparatus, equipment, algorithms, software programs, software source documents, and formulae related to the current, future and proposed products and services regarding "Orange Management"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used herin, “Orange Management” refers to the project itself and all its components including without limitation</w:t>
      </w:r>
    </w:p>
    <w:p>
      <w:pPr>
        <w:numPr>
          <w:ilvl w:val="0"/>
          <w:numId w:val="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Orange-Management, phpOMS, cssOMS, Model, Modules, Build, Assets, Docs, Documentation, Developer-Guideline, Website, Demo, Tests, Socket, Console, Web, TestGenerator, Examples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used herein, “Recipient” refers to the signing person and/or the organization this person leagally represents.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License of Copyright</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Recipient grants the exclusive rights to publish, reproduce, distribute and use the Copyright Material created by him/her in any form, either separately or as part of a collective work to the project "Orange Management".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Survival</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shall govern all communications between the parties. </w:t>
      </w:r>
      <w:r>
        <w:rPr>
          <w:rFonts w:ascii="Calibri" w:hAnsi="Calibri" w:cs="Calibri" w:eastAsia="Calibri"/>
          <w:color w:val="auto"/>
          <w:spacing w:val="0"/>
          <w:position w:val="0"/>
          <w:sz w:val="22"/>
          <w:shd w:fill="auto" w:val="clear"/>
        </w:rPr>
        <w:t xml:space="preserve">Recipient understands that this Agreement stays active even if the connection with the Recipient gets terminated unless the project "Orange Management" gets officially cancelled by the project manager. In case of termination the Recipient retains all rights for his Copyright Material.</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Governing Law and Jurisdiction</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shall be governed exclusively by German law. The courts of Hessen, Germany shall have exclusive jurisdiction.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Entire Agreement</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constitutes the entire agreement and supersedes all prior or contemporaneous oral or written agreements concerning such Copyright Material. This agreement may only be changed by mutual agreement of authorized representatives of the parties in writing.</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i/>
          <w:color w:val="auto"/>
          <w:spacing w:val="10"/>
          <w:position w:val="0"/>
          <w:sz w:val="22"/>
          <w:shd w:fill="auto" w:val="clear"/>
        </w:rPr>
      </w:pPr>
      <w:r>
        <w:rPr>
          <w:rFonts w:ascii="Calibri" w:hAnsi="Calibri" w:cs="Calibri" w:eastAsia="Calibri"/>
          <w:b/>
          <w:i/>
          <w:color w:val="auto"/>
          <w:spacing w:val="10"/>
          <w:position w:val="0"/>
          <w:sz w:val="22"/>
          <w:shd w:fill="auto" w:val="clear"/>
        </w:rPr>
        <w:t xml:space="preserve">I HAVE READ THE TERMS OF THIS AGREEMENT AND AGREE FULLY WITH THE SAME.</w:t>
      </w:r>
    </w:p>
    <w:p>
      <w:pPr>
        <w:spacing w:before="0" w:after="200" w:line="276"/>
        <w:ind w:right="0" w:left="0" w:firstLine="0"/>
        <w:jc w:val="both"/>
        <w:rPr>
          <w:rFonts w:ascii="Calibri" w:hAnsi="Calibri" w:cs="Calibri" w:eastAsia="Calibri"/>
          <w:color w:val="auto"/>
          <w:spacing w:val="10"/>
          <w:position w:val="0"/>
          <w:sz w:val="22"/>
          <w:shd w:fill="auto" w:val="clear"/>
        </w:rPr>
      </w:pPr>
    </w:p>
    <w:p>
      <w:pPr>
        <w:spacing w:before="0" w:after="200" w:line="276"/>
        <w:ind w:right="0" w:left="0" w:firstLine="0"/>
        <w:jc w:val="both"/>
        <w:rPr>
          <w:rFonts w:ascii="Calibri" w:hAnsi="Calibri" w:cs="Calibri" w:eastAsia="Calibri"/>
          <w:color w:val="auto"/>
          <w:spacing w:val="10"/>
          <w:position w:val="0"/>
          <w:sz w:val="22"/>
          <w:shd w:fill="auto" w:val="clear"/>
        </w:rPr>
      </w:pPr>
    </w:p>
    <w:p>
      <w:pPr>
        <w:spacing w:before="0" w:after="200" w:line="276"/>
        <w:ind w:right="0" w:left="0" w:firstLine="0"/>
        <w:jc w:val="both"/>
        <w:rPr>
          <w:rFonts w:ascii="Calibri" w:hAnsi="Calibri" w:cs="Calibri" w:eastAsia="Calibri"/>
          <w:color w:val="auto"/>
          <w:spacing w:val="10"/>
          <w:position w:val="0"/>
          <w:sz w:val="22"/>
          <w:u w:val="single"/>
          <w:shd w:fill="auto" w:val="clear"/>
        </w:rPr>
      </w:pPr>
      <w:r>
        <w:rPr>
          <w:rFonts w:ascii="Calibri" w:hAnsi="Calibri" w:cs="Calibri" w:eastAsia="Calibri"/>
          <w:color w:val="auto"/>
          <w:spacing w:val="10"/>
          <w:position w:val="0"/>
          <w:sz w:val="22"/>
          <w:u w:val="single"/>
          <w:shd w:fill="auto" w:val="clear"/>
        </w:rPr>
        <w:tab/>
        <w:tab/>
        <w:tab/>
        <w:t xml:space="preserve">________  ___</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10"/>
          <w:position w:val="0"/>
          <w:sz w:val="22"/>
          <w:u w:val="single"/>
          <w:shd w:fill="auto" w:val="clear"/>
        </w:rPr>
        <w:tab/>
        <w:tab/>
        <w:tab/>
        <w:t xml:space="preserve">___________  ___</w:t>
      </w:r>
    </w:p>
    <w:p>
      <w:pPr>
        <w:spacing w:before="0" w:after="200" w:line="276"/>
        <w:ind w:right="0" w:left="0" w:firstLine="0"/>
        <w:jc w:val="both"/>
        <w:rPr>
          <w:rFonts w:ascii="Calibri" w:hAnsi="Calibri" w:cs="Calibri" w:eastAsia="Calibri"/>
          <w:color w:val="auto"/>
          <w:spacing w:val="10"/>
          <w:position w:val="0"/>
          <w:sz w:val="22"/>
          <w:shd w:fill="auto" w:val="clear"/>
        </w:rPr>
      </w:pPr>
      <w:r>
        <w:rPr>
          <w:rFonts w:ascii="Calibri" w:hAnsi="Calibri" w:cs="Calibri" w:eastAsia="Calibri"/>
          <w:color w:val="auto"/>
          <w:spacing w:val="10"/>
          <w:position w:val="0"/>
          <w:sz w:val="22"/>
          <w:shd w:fill="auto" w:val="clear"/>
        </w:rPr>
        <w:t xml:space="preserve">Date, Name, Signature (Recipient)                Date, Name, Signature (Manager)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