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57" w:tblpY="1104"/>
        <w:tblOverlap w:val="never"/>
        <w:tblW w:w="0" w:type="auto"/>
        <w:tblLook w:val="04A0" w:firstRow="1" w:lastRow="0" w:firstColumn="1" w:lastColumn="0" w:noHBand="0" w:noVBand="1"/>
      </w:tblPr>
      <w:tblGrid>
        <w:gridCol w:w="3122"/>
        <w:gridCol w:w="3122"/>
        <w:gridCol w:w="1561"/>
        <w:gridCol w:w="1561"/>
        <w:gridCol w:w="3124"/>
        <w:gridCol w:w="3124"/>
      </w:tblGrid>
      <w:tr w:rsidR="00DB5743" w14:paraId="38E4E084" w14:textId="77777777">
        <w:trPr>
          <w:trHeight w:val="2737"/>
        </w:trPr>
        <w:tc>
          <w:tcPr>
            <w:tcW w:w="3122" w:type="dxa"/>
            <w:vMerge w:val="restart"/>
          </w:tcPr>
          <w:p w14:paraId="01F975D5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Key Partners</w:t>
            </w:r>
          </w:p>
          <w:p w14:paraId="0257125F" w14:textId="77777777" w:rsidR="00DB5743" w:rsidRDefault="00DB5743"/>
          <w:p w14:paraId="50B04F13" w14:textId="0DBECC8D" w:rsidR="00F8556B" w:rsidRDefault="00F8556B">
            <w:r>
              <w:t>Who are our key partners?</w:t>
            </w:r>
          </w:p>
          <w:p w14:paraId="7A4DEA60" w14:textId="323754D5" w:rsidR="00F8556B" w:rsidRDefault="00F8556B">
            <w:r>
              <w:t>Who are our key suppliers?</w:t>
            </w:r>
          </w:p>
          <w:p w14:paraId="7A902E72" w14:textId="27FD11A8" w:rsidR="00F8556B" w:rsidRDefault="00F8556B">
            <w:r>
              <w:t>Which key resources are we acquiring from which partners?</w:t>
            </w:r>
          </w:p>
          <w:p w14:paraId="5A2A2699" w14:textId="5F7B8AF4" w:rsidR="00F8556B" w:rsidRDefault="00F8556B">
            <w:r>
              <w:t>Which key activities do partners perform?</w:t>
            </w:r>
          </w:p>
        </w:tc>
        <w:tc>
          <w:tcPr>
            <w:tcW w:w="3122" w:type="dxa"/>
          </w:tcPr>
          <w:p w14:paraId="1E179A99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Key Activities</w:t>
            </w:r>
          </w:p>
          <w:p w14:paraId="26E44E7B" w14:textId="77777777" w:rsidR="00DB5743" w:rsidRDefault="00DB5743"/>
          <w:p w14:paraId="23F0A766" w14:textId="77777777" w:rsidR="00F8556B" w:rsidRDefault="00F8556B">
            <w:r>
              <w:t>What key activities do our value propositions require?</w:t>
            </w:r>
          </w:p>
          <w:p w14:paraId="33D5FF94" w14:textId="77777777" w:rsidR="00F8556B" w:rsidRDefault="00F8556B">
            <w:r>
              <w:t>Our distribution channels?</w:t>
            </w:r>
          </w:p>
          <w:p w14:paraId="7F4F2312" w14:textId="77777777" w:rsidR="00F8556B" w:rsidRDefault="00F8556B">
            <w:r>
              <w:t>Customer relationships?</w:t>
            </w:r>
          </w:p>
          <w:p w14:paraId="0A928FFD" w14:textId="49E93E34" w:rsidR="00F8556B" w:rsidRDefault="00F8556B">
            <w:r>
              <w:t>Revenue streams?</w:t>
            </w:r>
          </w:p>
        </w:tc>
        <w:tc>
          <w:tcPr>
            <w:tcW w:w="3122" w:type="dxa"/>
            <w:gridSpan w:val="2"/>
            <w:vMerge w:val="restart"/>
          </w:tcPr>
          <w:p w14:paraId="33AA9D6D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Value Propositions</w:t>
            </w:r>
          </w:p>
          <w:p w14:paraId="56053F85" w14:textId="77777777" w:rsidR="00DB5743" w:rsidRDefault="00DB5743"/>
          <w:p w14:paraId="2262A6F6" w14:textId="77777777" w:rsidR="00F8556B" w:rsidRDefault="00F8556B" w:rsidP="00F8556B">
            <w:r>
              <w:t>What value do we deliver to the customer?</w:t>
            </w:r>
          </w:p>
          <w:p w14:paraId="3DABF672" w14:textId="77777777" w:rsidR="00F8556B" w:rsidRDefault="00F8556B" w:rsidP="00F8556B">
            <w:r>
              <w:t>Which one of our customer’s problems are we helping to solve?</w:t>
            </w:r>
          </w:p>
          <w:p w14:paraId="091A4D68" w14:textId="77777777" w:rsidR="00F8556B" w:rsidRDefault="00F8556B" w:rsidP="00F8556B">
            <w:r>
              <w:t>What bundles of products and services are we offering to each customer segment?</w:t>
            </w:r>
          </w:p>
          <w:p w14:paraId="33662123" w14:textId="51184807" w:rsidR="00F8556B" w:rsidRDefault="00F8556B" w:rsidP="00F8556B">
            <w:r>
              <w:t>Which customer needs are we satisfying?</w:t>
            </w:r>
          </w:p>
        </w:tc>
        <w:tc>
          <w:tcPr>
            <w:tcW w:w="3124" w:type="dxa"/>
          </w:tcPr>
          <w:p w14:paraId="7011FA94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 Relationships</w:t>
            </w:r>
          </w:p>
          <w:p w14:paraId="01D0981D" w14:textId="77777777" w:rsidR="00DB5743" w:rsidRDefault="00DB5743"/>
          <w:p w14:paraId="2288C57B" w14:textId="77777777" w:rsidR="00F8556B" w:rsidRDefault="00F8556B">
            <w:r>
              <w:t>What type of relationship does each of our customer segments expect us to establish and maintain with them?</w:t>
            </w:r>
          </w:p>
          <w:p w14:paraId="4281BD32" w14:textId="77777777" w:rsidR="00F8556B" w:rsidRDefault="00F8556B">
            <w:r>
              <w:t>Which ones have we established?</w:t>
            </w:r>
          </w:p>
          <w:p w14:paraId="02DA06B9" w14:textId="77777777" w:rsidR="00F8556B" w:rsidRDefault="00F8556B">
            <w:r>
              <w:t>How are they integrated with the rest of our business model?</w:t>
            </w:r>
          </w:p>
          <w:p w14:paraId="7CC6E8D0" w14:textId="1EAE0F2B" w:rsidR="00F8556B" w:rsidRDefault="00F8556B">
            <w:r>
              <w:t>How costly are they?</w:t>
            </w:r>
          </w:p>
        </w:tc>
        <w:tc>
          <w:tcPr>
            <w:tcW w:w="3124" w:type="dxa"/>
            <w:vMerge w:val="restart"/>
          </w:tcPr>
          <w:p w14:paraId="75DE66E0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 Segments</w:t>
            </w:r>
          </w:p>
          <w:p w14:paraId="12D236A7" w14:textId="77777777" w:rsidR="00DB5743" w:rsidRDefault="00DB5743"/>
          <w:p w14:paraId="3F4B82CA" w14:textId="77777777" w:rsidR="00F8556B" w:rsidRDefault="00F8556B">
            <w:r>
              <w:t>For whom are we creating value?</w:t>
            </w:r>
          </w:p>
          <w:p w14:paraId="701D8E31" w14:textId="7C9D096A" w:rsidR="00F8556B" w:rsidRDefault="00F8556B">
            <w:r>
              <w:t>Who are our most important customers?</w:t>
            </w:r>
          </w:p>
        </w:tc>
      </w:tr>
      <w:tr w:rsidR="00DB5743" w14:paraId="65EC6471" w14:textId="77777777">
        <w:trPr>
          <w:trHeight w:val="2955"/>
        </w:trPr>
        <w:tc>
          <w:tcPr>
            <w:tcW w:w="3122" w:type="dxa"/>
            <w:vMerge/>
          </w:tcPr>
          <w:p w14:paraId="3F860564" w14:textId="77777777" w:rsidR="00DB5743" w:rsidRDefault="00DB5743"/>
        </w:tc>
        <w:tc>
          <w:tcPr>
            <w:tcW w:w="3122" w:type="dxa"/>
          </w:tcPr>
          <w:p w14:paraId="13899437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Key Resources</w:t>
            </w:r>
          </w:p>
          <w:p w14:paraId="07798871" w14:textId="77777777" w:rsidR="00DB5743" w:rsidRDefault="00DB5743"/>
          <w:p w14:paraId="2135FA02" w14:textId="77777777" w:rsidR="00F8556B" w:rsidRDefault="00F8556B">
            <w:r>
              <w:t>What key resources do our value propositions require?</w:t>
            </w:r>
          </w:p>
          <w:p w14:paraId="07C68BDA" w14:textId="77777777" w:rsidR="00F8556B" w:rsidRDefault="00F8556B">
            <w:r>
              <w:t xml:space="preserve">Our distribution channels? </w:t>
            </w:r>
          </w:p>
          <w:p w14:paraId="75C8E7CF" w14:textId="77777777" w:rsidR="00F8556B" w:rsidRDefault="00F8556B">
            <w:r>
              <w:t>Customer relationships?</w:t>
            </w:r>
          </w:p>
          <w:p w14:paraId="2007AF04" w14:textId="4BA709BC" w:rsidR="00F8556B" w:rsidRDefault="00F8556B">
            <w:r>
              <w:t>Revenue streams?</w:t>
            </w:r>
          </w:p>
        </w:tc>
        <w:tc>
          <w:tcPr>
            <w:tcW w:w="3122" w:type="dxa"/>
            <w:gridSpan w:val="2"/>
            <w:vMerge/>
          </w:tcPr>
          <w:p w14:paraId="61D1E64C" w14:textId="77777777" w:rsidR="00DB5743" w:rsidRDefault="00DB5743"/>
        </w:tc>
        <w:tc>
          <w:tcPr>
            <w:tcW w:w="3124" w:type="dxa"/>
          </w:tcPr>
          <w:p w14:paraId="4C7CD424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  <w:p w14:paraId="3E28AB96" w14:textId="77777777" w:rsidR="00DB5743" w:rsidRDefault="00DB5743"/>
          <w:p w14:paraId="0D159381" w14:textId="77777777" w:rsidR="00F8556B" w:rsidRDefault="00F8556B">
            <w:r>
              <w:t>Through which channels do our customer segments want to be reached?</w:t>
            </w:r>
          </w:p>
          <w:p w14:paraId="2305235E" w14:textId="77777777" w:rsidR="00F8556B" w:rsidRDefault="00F8556B">
            <w:r>
              <w:t>How are we reaching them now?</w:t>
            </w:r>
          </w:p>
          <w:p w14:paraId="763DF7A1" w14:textId="77777777" w:rsidR="00F8556B" w:rsidRDefault="00F8556B">
            <w:r>
              <w:t>How are our channels integrated?</w:t>
            </w:r>
          </w:p>
          <w:p w14:paraId="028A5ECA" w14:textId="77777777" w:rsidR="00F8556B" w:rsidRDefault="00F8556B">
            <w:r>
              <w:t>Which ones work best?</w:t>
            </w:r>
          </w:p>
          <w:p w14:paraId="31CE3E39" w14:textId="77777777" w:rsidR="00F8556B" w:rsidRDefault="00F8556B">
            <w:r>
              <w:t>Which ones are most cost-efficient?</w:t>
            </w:r>
          </w:p>
          <w:p w14:paraId="6BE33D72" w14:textId="251B7F65" w:rsidR="00F8556B" w:rsidRDefault="00F8556B">
            <w:r>
              <w:t>How are we integrating them with customer routines?</w:t>
            </w:r>
          </w:p>
        </w:tc>
        <w:tc>
          <w:tcPr>
            <w:tcW w:w="3124" w:type="dxa"/>
            <w:vMerge/>
          </w:tcPr>
          <w:p w14:paraId="07B92C7D" w14:textId="77777777" w:rsidR="00DB5743" w:rsidRDefault="00DB5743"/>
        </w:tc>
      </w:tr>
      <w:tr w:rsidR="00DB5743" w14:paraId="4EA92334" w14:textId="77777777">
        <w:trPr>
          <w:trHeight w:val="3658"/>
        </w:trPr>
        <w:tc>
          <w:tcPr>
            <w:tcW w:w="7805" w:type="dxa"/>
            <w:gridSpan w:val="3"/>
          </w:tcPr>
          <w:p w14:paraId="38D62342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Cost Structure</w:t>
            </w:r>
          </w:p>
          <w:p w14:paraId="47562C65" w14:textId="77777777" w:rsidR="00DB5743" w:rsidRDefault="00DB5743"/>
          <w:p w14:paraId="5CC1919B" w14:textId="77777777" w:rsidR="00F8556B" w:rsidRDefault="00F8556B">
            <w:r>
              <w:t>Which are the most important costs inherent in our business model?</w:t>
            </w:r>
          </w:p>
          <w:p w14:paraId="0991D844" w14:textId="77777777" w:rsidR="00F8556B" w:rsidRDefault="00F8556B">
            <w:r>
              <w:t>Which key resources are most expensive?</w:t>
            </w:r>
          </w:p>
          <w:p w14:paraId="0A137D83" w14:textId="5D66ADC5" w:rsidR="00F8556B" w:rsidRDefault="00F8556B">
            <w:r>
              <w:t>Which key activities are most expensive?</w:t>
            </w:r>
          </w:p>
        </w:tc>
        <w:tc>
          <w:tcPr>
            <w:tcW w:w="7809" w:type="dxa"/>
            <w:gridSpan w:val="3"/>
          </w:tcPr>
          <w:p w14:paraId="28C2B899" w14:textId="77777777" w:rsidR="00DB574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Revenue Streams</w:t>
            </w:r>
          </w:p>
          <w:p w14:paraId="7B1F91DF" w14:textId="77777777" w:rsidR="00DB5743" w:rsidRDefault="00DB5743"/>
          <w:p w14:paraId="360F66CF" w14:textId="77777777" w:rsidR="00F8556B" w:rsidRDefault="00F8556B">
            <w:r>
              <w:t>For what value are our customers really willing to pay?</w:t>
            </w:r>
          </w:p>
          <w:p w14:paraId="20E897F8" w14:textId="77777777" w:rsidR="00F8556B" w:rsidRDefault="00F8556B">
            <w:r>
              <w:t>For what do they currently pay?</w:t>
            </w:r>
          </w:p>
          <w:p w14:paraId="1D18443A" w14:textId="77777777" w:rsidR="00F8556B" w:rsidRDefault="00F8556B">
            <w:r>
              <w:t>How are they currently paying?</w:t>
            </w:r>
          </w:p>
          <w:p w14:paraId="60AAC925" w14:textId="77777777" w:rsidR="00F8556B" w:rsidRDefault="00F8556B">
            <w:r>
              <w:t>How would they prefer to pay?</w:t>
            </w:r>
          </w:p>
          <w:p w14:paraId="51308D4A" w14:textId="432B0AED" w:rsidR="00F8556B" w:rsidRDefault="00F8556B">
            <w:r>
              <w:t>How much does each revenue stream contribute to overall revenues?</w:t>
            </w:r>
          </w:p>
        </w:tc>
      </w:tr>
    </w:tbl>
    <w:p w14:paraId="49B85B21" w14:textId="77777777" w:rsidR="00DB5743" w:rsidRDefault="00000000">
      <w:pPr>
        <w:jc w:val="center"/>
        <w:rPr>
          <w:b/>
          <w:bCs/>
        </w:rPr>
      </w:pPr>
      <w:r>
        <w:rPr>
          <w:b/>
          <w:bCs/>
        </w:rPr>
        <w:t>Business Model Canvas</w:t>
      </w:r>
    </w:p>
    <w:sectPr w:rsidR="00DB5743">
      <w:footerReference w:type="default" r:id="rId6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437F" w14:textId="77777777" w:rsidR="00D13E0B" w:rsidRDefault="00D13E0B">
      <w:r>
        <w:separator/>
      </w:r>
    </w:p>
  </w:endnote>
  <w:endnote w:type="continuationSeparator" w:id="0">
    <w:p w14:paraId="057DBD69" w14:textId="77777777" w:rsidR="00D13E0B" w:rsidRDefault="00D1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C32E" w14:textId="77777777" w:rsidR="00DB5743" w:rsidRDefault="00000000">
    <w:pPr>
      <w:pStyle w:val="Footer"/>
    </w:pPr>
    <w:r>
      <w:rPr>
        <w:noProof/>
      </w:rPr>
      <w:drawing>
        <wp:inline distT="0" distB="0" distL="114300" distR="114300" wp14:anchorId="21CF0140" wp14:editId="1D6FAC13">
          <wp:extent cx="325120" cy="306070"/>
          <wp:effectExtent l="0" t="0" r="17780" b="1397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AAD3" w14:textId="77777777" w:rsidR="00D13E0B" w:rsidRDefault="00D13E0B">
      <w:r>
        <w:separator/>
      </w:r>
    </w:p>
  </w:footnote>
  <w:footnote w:type="continuationSeparator" w:id="0">
    <w:p w14:paraId="1C064735" w14:textId="77777777" w:rsidR="00D13E0B" w:rsidRDefault="00D13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7AF2A2"/>
    <w:rsid w:val="1FED4B75"/>
    <w:rsid w:val="2F7AF2A2"/>
    <w:rsid w:val="7BFDCFCA"/>
    <w:rsid w:val="7EAB1DF7"/>
    <w:rsid w:val="B7CB6098"/>
    <w:rsid w:val="BFBB0BA4"/>
    <w:rsid w:val="D6DF81C4"/>
    <w:rsid w:val="F7FFEB13"/>
    <w:rsid w:val="FF9DBE15"/>
    <w:rsid w:val="00D13E0B"/>
    <w:rsid w:val="00DB5743"/>
    <w:rsid w:val="00F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D8D93"/>
  <w15:docId w15:val="{BC80F760-8CE6-4DCB-8BD8-92EA0ABF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spl1nes</dc:creator>
  <cp:lastModifiedBy>Dennis Eichhorn</cp:lastModifiedBy>
  <cp:revision>2</cp:revision>
  <dcterms:created xsi:type="dcterms:W3CDTF">2022-09-15T02:33:00Z</dcterms:created>
  <dcterms:modified xsi:type="dcterms:W3CDTF">2022-12-24T23:37:00Z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