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6598" w14:textId="77777777" w:rsidR="00C4171D" w:rsidRDefault="00000000">
      <w:pPr>
        <w:widowControl w:val="0"/>
        <w:jc w:val="center"/>
        <w:rPr>
          <w:b/>
          <w:bCs/>
        </w:rPr>
      </w:pPr>
      <w:r>
        <w:rPr>
          <w:b/>
          <w:bCs/>
        </w:rPr>
        <w:t>SWOT-Analysis</w:t>
      </w:r>
    </w:p>
    <w:p w14:paraId="06EC7C79" w14:textId="77777777" w:rsidR="00C4171D" w:rsidRDefault="00C4171D">
      <w:pPr>
        <w:widowControl w:val="0"/>
        <w:jc w:val="center"/>
        <w:rPr>
          <w:b/>
          <w:bCs/>
        </w:rPr>
      </w:pPr>
    </w:p>
    <w:tbl>
      <w:tblPr>
        <w:tblStyle w:val="Tabellenraster"/>
        <w:tblW w:w="15924" w:type="dxa"/>
        <w:tblLook w:val="04A0" w:firstRow="1" w:lastRow="0" w:firstColumn="1" w:lastColumn="0" w:noHBand="0" w:noVBand="1"/>
      </w:tblPr>
      <w:tblGrid>
        <w:gridCol w:w="7962"/>
        <w:gridCol w:w="7962"/>
      </w:tblGrid>
      <w:tr w:rsidR="00C4171D" w14:paraId="28434A8D" w14:textId="77777777" w:rsidTr="00907E8B">
        <w:trPr>
          <w:trHeight w:val="368"/>
        </w:trPr>
        <w:tc>
          <w:tcPr>
            <w:tcW w:w="7962" w:type="dxa"/>
            <w:shd w:val="clear" w:color="auto" w:fill="9CC2E5" w:themeFill="accent1" w:themeFillTint="99"/>
            <w:vAlign w:val="center"/>
          </w:tcPr>
          <w:p w14:paraId="396FD200" w14:textId="77777777" w:rsidR="00C4171D" w:rsidRDefault="00000000">
            <w:pPr>
              <w:jc w:val="center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962" w:type="dxa"/>
            <w:shd w:val="clear" w:color="auto" w:fill="FFC000"/>
            <w:vAlign w:val="center"/>
          </w:tcPr>
          <w:p w14:paraId="11D80BA4" w14:textId="77777777" w:rsidR="00C4171D" w:rsidRDefault="00000000">
            <w:pPr>
              <w:jc w:val="center"/>
            </w:pPr>
            <w:r>
              <w:rPr>
                <w:b/>
                <w:bCs/>
              </w:rPr>
              <w:t>Weaknesses</w:t>
            </w:r>
          </w:p>
        </w:tc>
      </w:tr>
      <w:tr w:rsidR="00C4171D" w14:paraId="59A5560A" w14:textId="77777777" w:rsidTr="00907E8B">
        <w:trPr>
          <w:trHeight w:val="4112"/>
        </w:trPr>
        <w:tc>
          <w:tcPr>
            <w:tcW w:w="7962" w:type="dxa"/>
          </w:tcPr>
          <w:p w14:paraId="388FD100" w14:textId="77777777" w:rsidR="00C4171D" w:rsidRDefault="00C4171D"/>
        </w:tc>
        <w:tc>
          <w:tcPr>
            <w:tcW w:w="7962" w:type="dxa"/>
          </w:tcPr>
          <w:p w14:paraId="0051B54F" w14:textId="77777777" w:rsidR="00C4171D" w:rsidRDefault="00C4171D"/>
        </w:tc>
      </w:tr>
      <w:tr w:rsidR="00C4171D" w14:paraId="2B9B300D" w14:textId="77777777" w:rsidTr="00907E8B">
        <w:trPr>
          <w:trHeight w:val="415"/>
        </w:trPr>
        <w:tc>
          <w:tcPr>
            <w:tcW w:w="7962" w:type="dxa"/>
            <w:shd w:val="clear" w:color="auto" w:fill="A8D08D" w:themeFill="accent6" w:themeFillTint="99"/>
            <w:vAlign w:val="center"/>
          </w:tcPr>
          <w:p w14:paraId="36E29C45" w14:textId="77777777" w:rsidR="00C4171D" w:rsidRDefault="00000000">
            <w:pPr>
              <w:jc w:val="center"/>
            </w:pPr>
            <w:r>
              <w:rPr>
                <w:b/>
                <w:bCs/>
              </w:rPr>
              <w:t>Opportunities</w:t>
            </w:r>
          </w:p>
        </w:tc>
        <w:tc>
          <w:tcPr>
            <w:tcW w:w="7962" w:type="dxa"/>
            <w:shd w:val="clear" w:color="auto" w:fill="FB4747"/>
            <w:vAlign w:val="center"/>
          </w:tcPr>
          <w:p w14:paraId="2E91D4BD" w14:textId="77777777" w:rsidR="00C4171D" w:rsidRDefault="00000000">
            <w:pPr>
              <w:jc w:val="center"/>
            </w:pPr>
            <w:r>
              <w:rPr>
                <w:b/>
                <w:bCs/>
              </w:rPr>
              <w:t>Threats</w:t>
            </w:r>
          </w:p>
        </w:tc>
      </w:tr>
      <w:tr w:rsidR="00C4171D" w14:paraId="53CF4CF5" w14:textId="77777777" w:rsidTr="00907E8B">
        <w:trPr>
          <w:trHeight w:val="4153"/>
        </w:trPr>
        <w:tc>
          <w:tcPr>
            <w:tcW w:w="7962" w:type="dxa"/>
          </w:tcPr>
          <w:p w14:paraId="7B8F30F2" w14:textId="77777777" w:rsidR="00C4171D" w:rsidRDefault="00C4171D">
            <w:pPr>
              <w:rPr>
                <w:b/>
                <w:bCs/>
              </w:rPr>
            </w:pPr>
          </w:p>
        </w:tc>
        <w:tc>
          <w:tcPr>
            <w:tcW w:w="7962" w:type="dxa"/>
          </w:tcPr>
          <w:p w14:paraId="3F55A608" w14:textId="77777777" w:rsidR="00C4171D" w:rsidRDefault="00C4171D">
            <w:pPr>
              <w:rPr>
                <w:b/>
                <w:bCs/>
              </w:rPr>
            </w:pPr>
          </w:p>
        </w:tc>
      </w:tr>
    </w:tbl>
    <w:p w14:paraId="52C83ADB" w14:textId="77777777" w:rsidR="00C4171D" w:rsidRDefault="00C4171D" w:rsidP="00907E8B"/>
    <w:sectPr w:rsidR="00C4171D">
      <w:footerReference w:type="default" r:id="rId6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CA17" w14:textId="77777777" w:rsidR="00EF0B9F" w:rsidRDefault="00EF0B9F">
      <w:r>
        <w:separator/>
      </w:r>
    </w:p>
  </w:endnote>
  <w:endnote w:type="continuationSeparator" w:id="0">
    <w:p w14:paraId="35B831C1" w14:textId="77777777" w:rsidR="00EF0B9F" w:rsidRDefault="00EF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D70C" w14:textId="77777777" w:rsidR="00C4171D" w:rsidRDefault="00000000">
    <w:pPr>
      <w:pStyle w:val="Fuzeile"/>
    </w:pPr>
    <w:r>
      <w:rPr>
        <w:noProof/>
      </w:rPr>
      <w:drawing>
        <wp:inline distT="0" distB="0" distL="114300" distR="114300" wp14:anchorId="73514901" wp14:editId="106AAA98">
          <wp:extent cx="325120" cy="306070"/>
          <wp:effectExtent l="0" t="0" r="17780" b="1397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8683" w14:textId="77777777" w:rsidR="00EF0B9F" w:rsidRDefault="00EF0B9F">
      <w:r>
        <w:separator/>
      </w:r>
    </w:p>
  </w:footnote>
  <w:footnote w:type="continuationSeparator" w:id="0">
    <w:p w14:paraId="6E5BFA89" w14:textId="77777777" w:rsidR="00EF0B9F" w:rsidRDefault="00EF0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7AF2A2"/>
    <w:rsid w:val="00907E8B"/>
    <w:rsid w:val="00C4171D"/>
    <w:rsid w:val="00EF0B9F"/>
    <w:rsid w:val="1EFB8D16"/>
    <w:rsid w:val="2F7AF2A2"/>
    <w:rsid w:val="5F5F587D"/>
    <w:rsid w:val="65E65401"/>
    <w:rsid w:val="7B7B9466"/>
    <w:rsid w:val="7BBBE719"/>
    <w:rsid w:val="7BFDCFCA"/>
    <w:rsid w:val="7CDE544D"/>
    <w:rsid w:val="B7CB6098"/>
    <w:rsid w:val="D6DF81C4"/>
    <w:rsid w:val="DBA5D91C"/>
    <w:rsid w:val="DFFE5765"/>
    <w:rsid w:val="EBED290F"/>
    <w:rsid w:val="F79B4E20"/>
    <w:rsid w:val="F7FFE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0ADE3"/>
  <w15:docId w15:val="{5058D20F-2C1A-4383-AE08-7C4FE1CC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ellenraster">
    <w:name w:val="Table Grid"/>
    <w:basedOn w:val="NormaleTabelle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spl1nes</dc:creator>
  <cp:lastModifiedBy>Dennis Eichhorn</cp:lastModifiedBy>
  <cp:revision>2</cp:revision>
  <dcterms:created xsi:type="dcterms:W3CDTF">2022-09-15T03:33:00Z</dcterms:created>
  <dcterms:modified xsi:type="dcterms:W3CDTF">2023-06-15T01:19:00Z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