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3D0E8" w14:textId="55DBDA10" w:rsidR="00DD3B5A" w:rsidRDefault="00DD3B5A">
      <w:pPr>
        <w:spacing w:after="160"/>
        <w:jc w:val="center"/>
        <w:rPr>
          <w:b/>
          <w:bCs/>
          <w:color w:val="E00000"/>
          <w:sz w:val="40"/>
          <w:szCs w:val="40"/>
        </w:rPr>
      </w:pPr>
      <w:r w:rsidRPr="00D0309F">
        <w:rPr>
          <w:rFonts w:ascii="Georgia" w:hAnsi="Georgia" w:cstheme="minorHAnsi"/>
          <w:b/>
          <w:noProof/>
          <w:sz w:val="28"/>
        </w:rPr>
        <w:drawing>
          <wp:anchor distT="0" distB="0" distL="114300" distR="114300" simplePos="0" relativeHeight="251659264" behindDoc="1" locked="0" layoutInCell="1" allowOverlap="1" wp14:anchorId="1D18A9E5" wp14:editId="66D6F246">
            <wp:simplePos x="0" y="0"/>
            <wp:positionH relativeFrom="margin">
              <wp:align>center</wp:align>
            </wp:positionH>
            <wp:positionV relativeFrom="paragraph">
              <wp:posOffset>635</wp:posOffset>
            </wp:positionV>
            <wp:extent cx="937260" cy="1850732"/>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37260" cy="185073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2F407B" w14:textId="2C3A6D56" w:rsidR="00DD3B5A" w:rsidRDefault="00DD3B5A">
      <w:pPr>
        <w:spacing w:after="160"/>
        <w:jc w:val="center"/>
        <w:rPr>
          <w:b/>
          <w:bCs/>
          <w:color w:val="E00000"/>
          <w:sz w:val="40"/>
          <w:szCs w:val="40"/>
        </w:rPr>
      </w:pPr>
    </w:p>
    <w:p w14:paraId="43FAF738" w14:textId="6D91D561" w:rsidR="00DD3B5A" w:rsidRDefault="00DD3B5A">
      <w:pPr>
        <w:spacing w:after="160"/>
        <w:jc w:val="center"/>
        <w:rPr>
          <w:b/>
          <w:bCs/>
          <w:color w:val="E00000"/>
          <w:sz w:val="40"/>
          <w:szCs w:val="40"/>
        </w:rPr>
      </w:pPr>
    </w:p>
    <w:p w14:paraId="1ED7D324" w14:textId="6794E32B" w:rsidR="00DD3B5A" w:rsidRDefault="00DD3B5A">
      <w:pPr>
        <w:spacing w:after="160"/>
        <w:jc w:val="center"/>
        <w:rPr>
          <w:b/>
          <w:bCs/>
          <w:color w:val="E00000"/>
          <w:sz w:val="40"/>
          <w:szCs w:val="40"/>
        </w:rPr>
      </w:pPr>
    </w:p>
    <w:p w14:paraId="7177F5D1" w14:textId="77777777" w:rsidR="00DD3B5A" w:rsidRDefault="00DD3B5A">
      <w:pPr>
        <w:spacing w:after="160"/>
        <w:jc w:val="center"/>
        <w:rPr>
          <w:b/>
          <w:bCs/>
          <w:color w:val="E00000"/>
          <w:sz w:val="40"/>
          <w:szCs w:val="40"/>
        </w:rPr>
      </w:pPr>
    </w:p>
    <w:p w14:paraId="2838568D" w14:textId="14626C0C" w:rsidR="00525222" w:rsidRDefault="00000000">
      <w:pPr>
        <w:spacing w:after="160"/>
        <w:jc w:val="center"/>
        <w:rPr>
          <w:b/>
          <w:bCs/>
          <w:color w:val="E00000"/>
          <w:sz w:val="40"/>
          <w:szCs w:val="40"/>
        </w:rPr>
      </w:pPr>
      <w:r>
        <w:rPr>
          <w:b/>
          <w:bCs/>
          <w:color w:val="E00000"/>
          <w:sz w:val="40"/>
          <w:szCs w:val="40"/>
        </w:rPr>
        <w:t>SWINBURNE UNIVERSITY OF TECHNOLOGY</w:t>
      </w:r>
    </w:p>
    <w:p w14:paraId="5438CD55" w14:textId="77777777" w:rsidR="00DD3B5A" w:rsidRDefault="00DD3B5A">
      <w:pPr>
        <w:spacing w:after="160"/>
        <w:jc w:val="center"/>
      </w:pPr>
    </w:p>
    <w:p w14:paraId="145D2489" w14:textId="77777777" w:rsidR="00525222" w:rsidRDefault="00000000">
      <w:pPr>
        <w:spacing w:after="360"/>
        <w:jc w:val="center"/>
      </w:pPr>
      <w:r>
        <w:rPr>
          <w:color w:val="404040"/>
          <w:sz w:val="26"/>
          <w:szCs w:val="26"/>
        </w:rPr>
        <w:t>SWE40006 - Software Deployment and Evolution</w:t>
      </w:r>
    </w:p>
    <w:p w14:paraId="544F4FEB" w14:textId="77777777" w:rsidR="00525222" w:rsidRDefault="00000000">
      <w:pPr>
        <w:spacing w:after="120"/>
        <w:jc w:val="center"/>
      </w:pPr>
      <w:r>
        <w:rPr>
          <w:b/>
          <w:bCs/>
          <w:sz w:val="52"/>
          <w:szCs w:val="52"/>
        </w:rPr>
        <w:t>Deployment Portfolio Task 4</w:t>
      </w:r>
    </w:p>
    <w:p w14:paraId="01B9D466" w14:textId="77777777" w:rsidR="00525222" w:rsidRDefault="00000000">
      <w:pPr>
        <w:spacing w:after="480"/>
        <w:jc w:val="center"/>
      </w:pPr>
      <w:r>
        <w:rPr>
          <w:i/>
          <w:iCs/>
          <w:color w:val="404040"/>
          <w:sz w:val="26"/>
          <w:szCs w:val="26"/>
        </w:rPr>
        <w:t>Container Application Deployment &amp; Orchestration using Docker</w:t>
      </w:r>
    </w:p>
    <w:p w14:paraId="5116015B" w14:textId="77777777" w:rsidR="00525222" w:rsidRDefault="00000000">
      <w:pPr>
        <w:pBdr>
          <w:top w:val="single" w:sz="18" w:space="10" w:color="548235"/>
          <w:left w:val="single" w:sz="18" w:space="10" w:color="548235"/>
          <w:bottom w:val="single" w:sz="18" w:space="10" w:color="548235"/>
          <w:right w:val="single" w:sz="18" w:space="10" w:color="548235"/>
        </w:pBdr>
        <w:shd w:val="clear" w:color="auto" w:fill="E2EFDA"/>
        <w:spacing w:after="480"/>
        <w:jc w:val="center"/>
      </w:pPr>
      <w:r>
        <w:rPr>
          <w:b/>
          <w:bCs/>
          <w:color w:val="375623"/>
          <w:sz w:val="26"/>
          <w:szCs w:val="26"/>
        </w:rPr>
        <w:t>DECLARED TARGET LEVEL:  HIGH DISTINCTION (Task 4.4)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25222" w14:paraId="13D768C9"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543ED1A8" w14:textId="77777777" w:rsidR="00525222" w:rsidRDefault="00000000">
            <w:r>
              <w:rPr>
                <w:b/>
                <w:bCs/>
                <w:color w:val="FFFFFF"/>
                <w:sz w:val="20"/>
                <w:szCs w:val="20"/>
              </w:rPr>
              <w:t>Field</w:t>
            </w:r>
          </w:p>
        </w:tc>
        <w:tc>
          <w:tcPr>
            <w:tcW w:w="6026"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08FE0376" w14:textId="77777777" w:rsidR="00525222" w:rsidRDefault="00000000">
            <w:r>
              <w:rPr>
                <w:b/>
                <w:bCs/>
                <w:color w:val="FFFFFF"/>
                <w:sz w:val="20"/>
                <w:szCs w:val="20"/>
              </w:rPr>
              <w:t>Detail</w:t>
            </w:r>
          </w:p>
        </w:tc>
      </w:tr>
      <w:tr w:rsidR="00525222" w14:paraId="5AD61D82"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9DBB339" w14:textId="77777777" w:rsidR="00525222" w:rsidRDefault="00000000">
            <w:r>
              <w:rPr>
                <w:sz w:val="20"/>
                <w:szCs w:val="20"/>
              </w:rPr>
              <w:t>Student Name</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C776122" w14:textId="77777777" w:rsidR="00525222" w:rsidRDefault="00000000">
            <w:r>
              <w:rPr>
                <w:sz w:val="20"/>
                <w:szCs w:val="20"/>
              </w:rPr>
              <w:t>Karamjot Singh</w:t>
            </w:r>
          </w:p>
        </w:tc>
      </w:tr>
      <w:tr w:rsidR="00525222" w14:paraId="18437FB5"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6336DAFE" w14:textId="77777777" w:rsidR="00525222" w:rsidRDefault="00000000">
            <w:r>
              <w:rPr>
                <w:sz w:val="20"/>
                <w:szCs w:val="20"/>
              </w:rPr>
              <w:t>Student ID</w:t>
            </w:r>
          </w:p>
        </w:tc>
        <w:tc>
          <w:tcPr>
            <w:tcW w:w="60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4A7C2926" w14:textId="77777777" w:rsidR="00525222" w:rsidRDefault="00000000">
            <w:r>
              <w:rPr>
                <w:sz w:val="20"/>
                <w:szCs w:val="20"/>
              </w:rPr>
              <w:t>104809887</w:t>
            </w:r>
          </w:p>
        </w:tc>
      </w:tr>
      <w:tr w:rsidR="00525222" w14:paraId="2A694FBB"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087019E" w14:textId="77777777" w:rsidR="00525222" w:rsidRDefault="00000000">
            <w:r>
              <w:rPr>
                <w:sz w:val="20"/>
                <w:szCs w:val="20"/>
              </w:rPr>
              <w:t>Unit Code &amp; Title</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655F374" w14:textId="77777777" w:rsidR="00525222" w:rsidRDefault="00000000">
            <w:r>
              <w:rPr>
                <w:sz w:val="20"/>
                <w:szCs w:val="20"/>
              </w:rPr>
              <w:t>SWE40006 - Software Deployment and Evolution</w:t>
            </w:r>
          </w:p>
        </w:tc>
      </w:tr>
      <w:tr w:rsidR="00525222" w14:paraId="018B97D0"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25248151" w14:textId="77777777" w:rsidR="00525222" w:rsidRDefault="00000000">
            <w:r>
              <w:rPr>
                <w:sz w:val="20"/>
                <w:szCs w:val="20"/>
              </w:rPr>
              <w:t>Semester</w:t>
            </w:r>
          </w:p>
        </w:tc>
        <w:tc>
          <w:tcPr>
            <w:tcW w:w="60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0481C5BD" w14:textId="77777777" w:rsidR="00525222" w:rsidRDefault="00000000">
            <w:r>
              <w:rPr>
                <w:sz w:val="20"/>
                <w:szCs w:val="20"/>
              </w:rPr>
              <w:t>Semester 2, 2026</w:t>
            </w:r>
          </w:p>
        </w:tc>
      </w:tr>
      <w:tr w:rsidR="00525222" w14:paraId="3F826493"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4BCA39" w14:textId="77777777" w:rsidR="00525222" w:rsidRDefault="00000000">
            <w:r>
              <w:rPr>
                <w:sz w:val="20"/>
                <w:szCs w:val="20"/>
              </w:rPr>
              <w:t>Assessment</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D99C75E" w14:textId="77777777" w:rsidR="00525222" w:rsidRDefault="00000000">
            <w:r>
              <w:rPr>
                <w:sz w:val="20"/>
                <w:szCs w:val="20"/>
              </w:rPr>
              <w:t>Deployment Portfolio Task 4</w:t>
            </w:r>
          </w:p>
        </w:tc>
      </w:tr>
      <w:tr w:rsidR="00525222" w14:paraId="4F53BEDC"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085925F6" w14:textId="77777777" w:rsidR="00525222" w:rsidRDefault="00000000">
            <w:r>
              <w:rPr>
                <w:sz w:val="20"/>
                <w:szCs w:val="20"/>
              </w:rPr>
              <w:t>Submission Date</w:t>
            </w:r>
          </w:p>
        </w:tc>
        <w:tc>
          <w:tcPr>
            <w:tcW w:w="60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5F11F794" w14:textId="3BFBB608" w:rsidR="00525222" w:rsidRDefault="008C3880">
            <w:r>
              <w:t>27/09/2026</w:t>
            </w:r>
          </w:p>
        </w:tc>
      </w:tr>
      <w:tr w:rsidR="00525222" w14:paraId="57B2767D"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ACDCC72" w14:textId="77777777" w:rsidR="00525222" w:rsidRDefault="00000000">
            <w:r>
              <w:rPr>
                <w:sz w:val="20"/>
                <w:szCs w:val="20"/>
              </w:rPr>
              <w:t>Declared Target Level</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429190B" w14:textId="77777777" w:rsidR="00525222" w:rsidRDefault="00000000">
            <w:r>
              <w:rPr>
                <w:sz w:val="20"/>
                <w:szCs w:val="20"/>
              </w:rPr>
              <w:t>High Distinction - Tasks 4.1, 4.2, 4.3 and 4.4 all completed</w:t>
            </w:r>
          </w:p>
        </w:tc>
      </w:tr>
      <w:tr w:rsidR="00525222" w14:paraId="2C4D32F8"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74787BCA" w14:textId="77777777" w:rsidR="00525222" w:rsidRDefault="00000000">
            <w:r>
              <w:rPr>
                <w:sz w:val="20"/>
                <w:szCs w:val="20"/>
              </w:rPr>
              <w:t>Docker Hosts</w:t>
            </w:r>
          </w:p>
        </w:tc>
        <w:tc>
          <w:tcPr>
            <w:tcW w:w="60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4D31E12E" w14:textId="77777777" w:rsidR="00525222" w:rsidRDefault="00000000">
            <w:r>
              <w:rPr>
                <w:sz w:val="20"/>
                <w:szCs w:val="20"/>
              </w:rPr>
              <w:t>Host 1: Windows 11, Docker Desktop (WSL 2)</w:t>
            </w:r>
          </w:p>
          <w:p w14:paraId="0D9871AA" w14:textId="77777777" w:rsidR="00525222" w:rsidRDefault="00000000">
            <w:r>
              <w:rPr>
                <w:sz w:val="20"/>
                <w:szCs w:val="20"/>
              </w:rPr>
              <w:t>Host 2: AWS EC2, Amazon Linux 2023, Docker Engine (ap-southeast-2)</w:t>
            </w:r>
          </w:p>
        </w:tc>
      </w:tr>
      <w:tr w:rsidR="00525222" w14:paraId="18B7DB1B"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8A90E04" w14:textId="77777777" w:rsidR="00525222" w:rsidRDefault="00000000">
            <w:r>
              <w:rPr>
                <w:sz w:val="20"/>
                <w:szCs w:val="20"/>
              </w:rPr>
              <w:t>Docker Hub Account</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88B7296" w14:textId="7595E4E1" w:rsidR="00ED4E0C" w:rsidRPr="00ED4E0C" w:rsidRDefault="00ED4E0C">
            <w:pPr>
              <w:rPr>
                <w:sz w:val="20"/>
                <w:szCs w:val="20"/>
              </w:rPr>
            </w:pPr>
            <w:hyperlink r:id="rId8" w:history="1">
              <w:r w:rsidRPr="00FA2FD5">
                <w:rPr>
                  <w:rStyle w:val="Hyperlink"/>
                  <w:sz w:val="20"/>
                  <w:szCs w:val="20"/>
                </w:rPr>
                <w:t>https://hub.docker.com/u/Karamjot1008</w:t>
              </w:r>
            </w:hyperlink>
          </w:p>
        </w:tc>
      </w:tr>
      <w:tr w:rsidR="00525222" w14:paraId="1B441304"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605D62F7" w14:textId="77777777" w:rsidR="00525222" w:rsidRDefault="00000000">
            <w:r>
              <w:rPr>
                <w:sz w:val="20"/>
                <w:szCs w:val="20"/>
              </w:rPr>
              <w:t>Source Repository</w:t>
            </w:r>
          </w:p>
        </w:tc>
        <w:tc>
          <w:tcPr>
            <w:tcW w:w="60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79AA747F" w14:textId="3D2A3A45" w:rsidR="00ED4E0C" w:rsidRPr="00ED4E0C" w:rsidRDefault="00ED4E0C">
            <w:pPr>
              <w:rPr>
                <w:sz w:val="20"/>
                <w:szCs w:val="20"/>
              </w:rPr>
            </w:pPr>
            <w:hyperlink r:id="rId9" w:history="1">
              <w:r w:rsidRPr="00FA2FD5">
                <w:rPr>
                  <w:rStyle w:val="Hyperlink"/>
                  <w:sz w:val="20"/>
                  <w:szCs w:val="20"/>
                </w:rPr>
                <w:t>https://github.com/Karam1008/swe40006-task4-docker</w:t>
              </w:r>
            </w:hyperlink>
          </w:p>
        </w:tc>
      </w:tr>
    </w:tbl>
    <w:p w14:paraId="1D9A4311" w14:textId="77777777" w:rsidR="00525222" w:rsidRDefault="00525222">
      <w:pPr>
        <w:spacing w:after="120"/>
      </w:pPr>
    </w:p>
    <w:p w14:paraId="420BA902" w14:textId="77777777" w:rsidR="00525222" w:rsidRDefault="00000000">
      <w:pPr>
        <w:pageBreakBefore/>
        <w:spacing w:after="200"/>
      </w:pPr>
      <w:r>
        <w:rPr>
          <w:b/>
          <w:bCs/>
          <w:color w:val="1F3864"/>
          <w:sz w:val="32"/>
          <w:szCs w:val="32"/>
        </w:rPr>
        <w:lastRenderedPageBreak/>
        <w:t>Table of Contents</w:t>
      </w:r>
    </w:p>
    <w:sdt>
      <w:sdtPr>
        <w:alias w:val="Table of Contents"/>
        <w:id w:val="1043027588"/>
      </w:sdtPr>
      <w:sdtContent>
        <w:p w14:paraId="536D0B09" w14:textId="5F7C92BB" w:rsidR="0082337B"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446833" w:history="1">
            <w:r w:rsidR="0082337B" w:rsidRPr="008273CC">
              <w:rPr>
                <w:rStyle w:val="Hyperlink"/>
                <w:noProof/>
              </w:rPr>
              <w:t>1. Introduction and Scope</w:t>
            </w:r>
            <w:r w:rsidR="0082337B">
              <w:rPr>
                <w:noProof/>
              </w:rPr>
              <w:tab/>
            </w:r>
            <w:r w:rsidR="0082337B">
              <w:rPr>
                <w:noProof/>
              </w:rPr>
              <w:fldChar w:fldCharType="begin"/>
            </w:r>
            <w:r w:rsidR="0082337B">
              <w:rPr>
                <w:noProof/>
              </w:rPr>
              <w:instrText xml:space="preserve"> PAGEREF _Toc241446833 \h </w:instrText>
            </w:r>
            <w:r w:rsidR="0082337B">
              <w:rPr>
                <w:noProof/>
              </w:rPr>
            </w:r>
            <w:r w:rsidR="0082337B">
              <w:rPr>
                <w:noProof/>
              </w:rPr>
              <w:fldChar w:fldCharType="separate"/>
            </w:r>
            <w:r w:rsidR="00ED4E0C">
              <w:rPr>
                <w:noProof/>
              </w:rPr>
              <w:t>4</w:t>
            </w:r>
            <w:r w:rsidR="0082337B">
              <w:rPr>
                <w:noProof/>
              </w:rPr>
              <w:fldChar w:fldCharType="end"/>
            </w:r>
          </w:hyperlink>
        </w:p>
        <w:p w14:paraId="194D35C8" w14:textId="1B4AFBD6"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34" w:history="1">
            <w:r w:rsidRPr="008273CC">
              <w:rPr>
                <w:rStyle w:val="Hyperlink"/>
                <w:noProof/>
              </w:rPr>
              <w:t>1.1 Purpose of the Task</w:t>
            </w:r>
            <w:r>
              <w:rPr>
                <w:noProof/>
              </w:rPr>
              <w:tab/>
            </w:r>
            <w:r>
              <w:rPr>
                <w:noProof/>
              </w:rPr>
              <w:fldChar w:fldCharType="begin"/>
            </w:r>
            <w:r>
              <w:rPr>
                <w:noProof/>
              </w:rPr>
              <w:instrText xml:space="preserve"> PAGEREF _Toc241446834 \h </w:instrText>
            </w:r>
            <w:r>
              <w:rPr>
                <w:noProof/>
              </w:rPr>
            </w:r>
            <w:r>
              <w:rPr>
                <w:noProof/>
              </w:rPr>
              <w:fldChar w:fldCharType="separate"/>
            </w:r>
            <w:r w:rsidR="00ED4E0C">
              <w:rPr>
                <w:noProof/>
              </w:rPr>
              <w:t>4</w:t>
            </w:r>
            <w:r>
              <w:rPr>
                <w:noProof/>
              </w:rPr>
              <w:fldChar w:fldCharType="end"/>
            </w:r>
          </w:hyperlink>
        </w:p>
        <w:p w14:paraId="42150782" w14:textId="30629BE2"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35" w:history="1">
            <w:r w:rsidRPr="008273CC">
              <w:rPr>
                <w:rStyle w:val="Hyperlink"/>
                <w:noProof/>
              </w:rPr>
              <w:t>1.2 Naming Convention</w:t>
            </w:r>
            <w:r>
              <w:rPr>
                <w:noProof/>
              </w:rPr>
              <w:tab/>
            </w:r>
            <w:r>
              <w:rPr>
                <w:noProof/>
              </w:rPr>
              <w:fldChar w:fldCharType="begin"/>
            </w:r>
            <w:r>
              <w:rPr>
                <w:noProof/>
              </w:rPr>
              <w:instrText xml:space="preserve"> PAGEREF _Toc241446835 \h </w:instrText>
            </w:r>
            <w:r>
              <w:rPr>
                <w:noProof/>
              </w:rPr>
            </w:r>
            <w:r>
              <w:rPr>
                <w:noProof/>
              </w:rPr>
              <w:fldChar w:fldCharType="separate"/>
            </w:r>
            <w:r w:rsidR="00ED4E0C">
              <w:rPr>
                <w:noProof/>
              </w:rPr>
              <w:t>4</w:t>
            </w:r>
            <w:r>
              <w:rPr>
                <w:noProof/>
              </w:rPr>
              <w:fldChar w:fldCharType="end"/>
            </w:r>
          </w:hyperlink>
        </w:p>
        <w:p w14:paraId="3BCDD580" w14:textId="58F1BFF0"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36" w:history="1">
            <w:r w:rsidRPr="008273CC">
              <w:rPr>
                <w:rStyle w:val="Hyperlink"/>
                <w:noProof/>
              </w:rPr>
              <w:t>1.3 Live Verification Endpoints</w:t>
            </w:r>
            <w:r>
              <w:rPr>
                <w:noProof/>
              </w:rPr>
              <w:tab/>
            </w:r>
            <w:r>
              <w:rPr>
                <w:noProof/>
              </w:rPr>
              <w:fldChar w:fldCharType="begin"/>
            </w:r>
            <w:r>
              <w:rPr>
                <w:noProof/>
              </w:rPr>
              <w:instrText xml:space="preserve"> PAGEREF _Toc241446836 \h </w:instrText>
            </w:r>
            <w:r>
              <w:rPr>
                <w:noProof/>
              </w:rPr>
            </w:r>
            <w:r>
              <w:rPr>
                <w:noProof/>
              </w:rPr>
              <w:fldChar w:fldCharType="separate"/>
            </w:r>
            <w:r w:rsidR="00ED4E0C">
              <w:rPr>
                <w:noProof/>
              </w:rPr>
              <w:t>5</w:t>
            </w:r>
            <w:r>
              <w:rPr>
                <w:noProof/>
              </w:rPr>
              <w:fldChar w:fldCharType="end"/>
            </w:r>
          </w:hyperlink>
        </w:p>
        <w:p w14:paraId="62847015" w14:textId="0D09120D" w:rsidR="0082337B" w:rsidRDefault="008233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46837" w:history="1">
            <w:r w:rsidRPr="008273CC">
              <w:rPr>
                <w:rStyle w:val="Hyperlink"/>
                <w:noProof/>
              </w:rPr>
              <w:t>2. Architecture Overview</w:t>
            </w:r>
            <w:r>
              <w:rPr>
                <w:noProof/>
              </w:rPr>
              <w:tab/>
            </w:r>
            <w:r>
              <w:rPr>
                <w:noProof/>
              </w:rPr>
              <w:fldChar w:fldCharType="begin"/>
            </w:r>
            <w:r>
              <w:rPr>
                <w:noProof/>
              </w:rPr>
              <w:instrText xml:space="preserve"> PAGEREF _Toc241446837 \h </w:instrText>
            </w:r>
            <w:r>
              <w:rPr>
                <w:noProof/>
              </w:rPr>
            </w:r>
            <w:r>
              <w:rPr>
                <w:noProof/>
              </w:rPr>
              <w:fldChar w:fldCharType="separate"/>
            </w:r>
            <w:r w:rsidR="00ED4E0C">
              <w:rPr>
                <w:noProof/>
              </w:rPr>
              <w:t>6</w:t>
            </w:r>
            <w:r>
              <w:rPr>
                <w:noProof/>
              </w:rPr>
              <w:fldChar w:fldCharType="end"/>
            </w:r>
          </w:hyperlink>
        </w:p>
        <w:p w14:paraId="0DCCB4A4" w14:textId="7BACE114"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38" w:history="1">
            <w:r w:rsidRPr="008273CC">
              <w:rPr>
                <w:rStyle w:val="Hyperlink"/>
                <w:noProof/>
              </w:rPr>
              <w:t>2.1 Final Deployment Topology</w:t>
            </w:r>
            <w:r>
              <w:rPr>
                <w:noProof/>
              </w:rPr>
              <w:tab/>
            </w:r>
            <w:r>
              <w:rPr>
                <w:noProof/>
              </w:rPr>
              <w:fldChar w:fldCharType="begin"/>
            </w:r>
            <w:r>
              <w:rPr>
                <w:noProof/>
              </w:rPr>
              <w:instrText xml:space="preserve"> PAGEREF _Toc241446838 \h </w:instrText>
            </w:r>
            <w:r>
              <w:rPr>
                <w:noProof/>
              </w:rPr>
            </w:r>
            <w:r>
              <w:rPr>
                <w:noProof/>
              </w:rPr>
              <w:fldChar w:fldCharType="separate"/>
            </w:r>
            <w:r w:rsidR="00ED4E0C">
              <w:rPr>
                <w:noProof/>
              </w:rPr>
              <w:t>6</w:t>
            </w:r>
            <w:r>
              <w:rPr>
                <w:noProof/>
              </w:rPr>
              <w:fldChar w:fldCharType="end"/>
            </w:r>
          </w:hyperlink>
        </w:p>
        <w:p w14:paraId="013AB759" w14:textId="6C8AEECA" w:rsidR="0082337B" w:rsidRDefault="008233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46839" w:history="1">
            <w:r w:rsidRPr="008273CC">
              <w:rPr>
                <w:rStyle w:val="Hyperlink"/>
                <w:noProof/>
              </w:rPr>
              <w:t>3. Task 4.1 - Pass Level: Docker Environment Setup</w:t>
            </w:r>
            <w:r>
              <w:rPr>
                <w:noProof/>
              </w:rPr>
              <w:tab/>
            </w:r>
            <w:r>
              <w:rPr>
                <w:noProof/>
              </w:rPr>
              <w:fldChar w:fldCharType="begin"/>
            </w:r>
            <w:r>
              <w:rPr>
                <w:noProof/>
              </w:rPr>
              <w:instrText xml:space="preserve"> PAGEREF _Toc241446839 \h </w:instrText>
            </w:r>
            <w:r>
              <w:rPr>
                <w:noProof/>
              </w:rPr>
            </w:r>
            <w:r>
              <w:rPr>
                <w:noProof/>
              </w:rPr>
              <w:fldChar w:fldCharType="separate"/>
            </w:r>
            <w:r w:rsidR="00ED4E0C">
              <w:rPr>
                <w:noProof/>
              </w:rPr>
              <w:t>8</w:t>
            </w:r>
            <w:r>
              <w:rPr>
                <w:noProof/>
              </w:rPr>
              <w:fldChar w:fldCharType="end"/>
            </w:r>
          </w:hyperlink>
        </w:p>
        <w:p w14:paraId="4498748C" w14:textId="3ECB0A85"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40" w:history="1">
            <w:r w:rsidRPr="008273CC">
              <w:rPr>
                <w:rStyle w:val="Hyperlink"/>
                <w:noProof/>
              </w:rPr>
              <w:t>3.1 WSL 2 Installation</w:t>
            </w:r>
            <w:r>
              <w:rPr>
                <w:noProof/>
              </w:rPr>
              <w:tab/>
            </w:r>
            <w:r>
              <w:rPr>
                <w:noProof/>
              </w:rPr>
              <w:fldChar w:fldCharType="begin"/>
            </w:r>
            <w:r>
              <w:rPr>
                <w:noProof/>
              </w:rPr>
              <w:instrText xml:space="preserve"> PAGEREF _Toc241446840 \h </w:instrText>
            </w:r>
            <w:r>
              <w:rPr>
                <w:noProof/>
              </w:rPr>
            </w:r>
            <w:r>
              <w:rPr>
                <w:noProof/>
              </w:rPr>
              <w:fldChar w:fldCharType="separate"/>
            </w:r>
            <w:r w:rsidR="00ED4E0C">
              <w:rPr>
                <w:noProof/>
              </w:rPr>
              <w:t>8</w:t>
            </w:r>
            <w:r>
              <w:rPr>
                <w:noProof/>
              </w:rPr>
              <w:fldChar w:fldCharType="end"/>
            </w:r>
          </w:hyperlink>
        </w:p>
        <w:p w14:paraId="27BC06F0" w14:textId="7AF18F4C"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41" w:history="1">
            <w:r w:rsidRPr="008273CC">
              <w:rPr>
                <w:rStyle w:val="Hyperlink"/>
                <w:noProof/>
              </w:rPr>
              <w:t>3.2 Docker Desktop Installation</w:t>
            </w:r>
            <w:r>
              <w:rPr>
                <w:noProof/>
              </w:rPr>
              <w:tab/>
            </w:r>
            <w:r>
              <w:rPr>
                <w:noProof/>
              </w:rPr>
              <w:fldChar w:fldCharType="begin"/>
            </w:r>
            <w:r>
              <w:rPr>
                <w:noProof/>
              </w:rPr>
              <w:instrText xml:space="preserve"> PAGEREF _Toc241446841 \h </w:instrText>
            </w:r>
            <w:r>
              <w:rPr>
                <w:noProof/>
              </w:rPr>
            </w:r>
            <w:r>
              <w:rPr>
                <w:noProof/>
              </w:rPr>
              <w:fldChar w:fldCharType="separate"/>
            </w:r>
            <w:r w:rsidR="00ED4E0C">
              <w:rPr>
                <w:noProof/>
              </w:rPr>
              <w:t>9</w:t>
            </w:r>
            <w:r>
              <w:rPr>
                <w:noProof/>
              </w:rPr>
              <w:fldChar w:fldCharType="end"/>
            </w:r>
          </w:hyperlink>
        </w:p>
        <w:p w14:paraId="7362EF97" w14:textId="21DF10C3"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42" w:history="1">
            <w:r w:rsidRPr="008273CC">
              <w:rPr>
                <w:rStyle w:val="Hyperlink"/>
                <w:noProof/>
              </w:rPr>
              <w:t>3.3 Docker Hub Account and Sign-in</w:t>
            </w:r>
            <w:r>
              <w:rPr>
                <w:noProof/>
              </w:rPr>
              <w:tab/>
            </w:r>
            <w:r>
              <w:rPr>
                <w:noProof/>
              </w:rPr>
              <w:fldChar w:fldCharType="begin"/>
            </w:r>
            <w:r>
              <w:rPr>
                <w:noProof/>
              </w:rPr>
              <w:instrText xml:space="preserve"> PAGEREF _Toc241446842 \h </w:instrText>
            </w:r>
            <w:r>
              <w:rPr>
                <w:noProof/>
              </w:rPr>
            </w:r>
            <w:r>
              <w:rPr>
                <w:noProof/>
              </w:rPr>
              <w:fldChar w:fldCharType="separate"/>
            </w:r>
            <w:r w:rsidR="00ED4E0C">
              <w:rPr>
                <w:noProof/>
              </w:rPr>
              <w:t>11</w:t>
            </w:r>
            <w:r>
              <w:rPr>
                <w:noProof/>
              </w:rPr>
              <w:fldChar w:fldCharType="end"/>
            </w:r>
          </w:hyperlink>
        </w:p>
        <w:p w14:paraId="358E5BDB" w14:textId="6AF5CE16"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43" w:history="1">
            <w:r w:rsidRPr="008273CC">
              <w:rPr>
                <w:rStyle w:val="Hyperlink"/>
                <w:noProof/>
              </w:rPr>
              <w:t>3.4 Verification</w:t>
            </w:r>
            <w:r>
              <w:rPr>
                <w:noProof/>
              </w:rPr>
              <w:tab/>
            </w:r>
            <w:r>
              <w:rPr>
                <w:noProof/>
              </w:rPr>
              <w:fldChar w:fldCharType="begin"/>
            </w:r>
            <w:r>
              <w:rPr>
                <w:noProof/>
              </w:rPr>
              <w:instrText xml:space="preserve"> PAGEREF _Toc241446843 \h </w:instrText>
            </w:r>
            <w:r>
              <w:rPr>
                <w:noProof/>
              </w:rPr>
            </w:r>
            <w:r>
              <w:rPr>
                <w:noProof/>
              </w:rPr>
              <w:fldChar w:fldCharType="separate"/>
            </w:r>
            <w:r w:rsidR="00ED4E0C">
              <w:rPr>
                <w:noProof/>
              </w:rPr>
              <w:t>11</w:t>
            </w:r>
            <w:r>
              <w:rPr>
                <w:noProof/>
              </w:rPr>
              <w:fldChar w:fldCharType="end"/>
            </w:r>
          </w:hyperlink>
        </w:p>
        <w:p w14:paraId="3166BEE5" w14:textId="7CBF3EFC"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44" w:history="1">
            <w:r w:rsidRPr="008273CC">
              <w:rPr>
                <w:rStyle w:val="Hyperlink"/>
                <w:noProof/>
              </w:rPr>
              <w:t>3.5 Limits of the Pass-Level Result</w:t>
            </w:r>
            <w:r>
              <w:rPr>
                <w:noProof/>
              </w:rPr>
              <w:tab/>
            </w:r>
            <w:r>
              <w:rPr>
                <w:noProof/>
              </w:rPr>
              <w:fldChar w:fldCharType="begin"/>
            </w:r>
            <w:r>
              <w:rPr>
                <w:noProof/>
              </w:rPr>
              <w:instrText xml:space="preserve"> PAGEREF _Toc241446844 \h </w:instrText>
            </w:r>
            <w:r>
              <w:rPr>
                <w:noProof/>
              </w:rPr>
            </w:r>
            <w:r>
              <w:rPr>
                <w:noProof/>
              </w:rPr>
              <w:fldChar w:fldCharType="separate"/>
            </w:r>
            <w:r w:rsidR="00ED4E0C">
              <w:rPr>
                <w:noProof/>
              </w:rPr>
              <w:t>13</w:t>
            </w:r>
            <w:r>
              <w:rPr>
                <w:noProof/>
              </w:rPr>
              <w:fldChar w:fldCharType="end"/>
            </w:r>
          </w:hyperlink>
        </w:p>
        <w:p w14:paraId="4DB624F7" w14:textId="6B49132F" w:rsidR="0082337B" w:rsidRDefault="008233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46845" w:history="1">
            <w:r w:rsidRPr="008273CC">
              <w:rPr>
                <w:rStyle w:val="Hyperlink"/>
                <w:noProof/>
              </w:rPr>
              <w:t>4. Task 4.2 - Credit Level: Containerised Python Application on Two Hosts</w:t>
            </w:r>
            <w:r>
              <w:rPr>
                <w:noProof/>
              </w:rPr>
              <w:tab/>
            </w:r>
            <w:r>
              <w:rPr>
                <w:noProof/>
              </w:rPr>
              <w:fldChar w:fldCharType="begin"/>
            </w:r>
            <w:r>
              <w:rPr>
                <w:noProof/>
              </w:rPr>
              <w:instrText xml:space="preserve"> PAGEREF _Toc241446845 \h </w:instrText>
            </w:r>
            <w:r>
              <w:rPr>
                <w:noProof/>
              </w:rPr>
            </w:r>
            <w:r>
              <w:rPr>
                <w:noProof/>
              </w:rPr>
              <w:fldChar w:fldCharType="separate"/>
            </w:r>
            <w:r w:rsidR="00ED4E0C">
              <w:rPr>
                <w:noProof/>
              </w:rPr>
              <w:t>14</w:t>
            </w:r>
            <w:r>
              <w:rPr>
                <w:noProof/>
              </w:rPr>
              <w:fldChar w:fldCharType="end"/>
            </w:r>
          </w:hyperlink>
        </w:p>
        <w:p w14:paraId="5FB50666" w14:textId="4429A4FD"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46" w:history="1">
            <w:r w:rsidRPr="008273CC">
              <w:rPr>
                <w:rStyle w:val="Hyperlink"/>
                <w:noProof/>
              </w:rPr>
              <w:t>4.1 Source Control and Registry Preparation</w:t>
            </w:r>
            <w:r>
              <w:rPr>
                <w:noProof/>
              </w:rPr>
              <w:tab/>
            </w:r>
            <w:r>
              <w:rPr>
                <w:noProof/>
              </w:rPr>
              <w:fldChar w:fldCharType="begin"/>
            </w:r>
            <w:r>
              <w:rPr>
                <w:noProof/>
              </w:rPr>
              <w:instrText xml:space="preserve"> PAGEREF _Toc241446846 \h </w:instrText>
            </w:r>
            <w:r>
              <w:rPr>
                <w:noProof/>
              </w:rPr>
            </w:r>
            <w:r>
              <w:rPr>
                <w:noProof/>
              </w:rPr>
              <w:fldChar w:fldCharType="separate"/>
            </w:r>
            <w:r w:rsidR="00ED4E0C">
              <w:rPr>
                <w:noProof/>
              </w:rPr>
              <w:t>14</w:t>
            </w:r>
            <w:r>
              <w:rPr>
                <w:noProof/>
              </w:rPr>
              <w:fldChar w:fldCharType="end"/>
            </w:r>
          </w:hyperlink>
        </w:p>
        <w:p w14:paraId="3EC35BC2" w14:textId="269C980B"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47" w:history="1">
            <w:r w:rsidRPr="008273CC">
              <w:rPr>
                <w:rStyle w:val="Hyperlink"/>
                <w:noProof/>
              </w:rPr>
              <w:t>4.2 Application Design</w:t>
            </w:r>
            <w:r>
              <w:rPr>
                <w:noProof/>
              </w:rPr>
              <w:tab/>
            </w:r>
            <w:r>
              <w:rPr>
                <w:noProof/>
              </w:rPr>
              <w:fldChar w:fldCharType="begin"/>
            </w:r>
            <w:r>
              <w:rPr>
                <w:noProof/>
              </w:rPr>
              <w:instrText xml:space="preserve"> PAGEREF _Toc241446847 \h </w:instrText>
            </w:r>
            <w:r>
              <w:rPr>
                <w:noProof/>
              </w:rPr>
            </w:r>
            <w:r>
              <w:rPr>
                <w:noProof/>
              </w:rPr>
              <w:fldChar w:fldCharType="separate"/>
            </w:r>
            <w:r w:rsidR="00ED4E0C">
              <w:rPr>
                <w:noProof/>
              </w:rPr>
              <w:t>15</w:t>
            </w:r>
            <w:r>
              <w:rPr>
                <w:noProof/>
              </w:rPr>
              <w:fldChar w:fldCharType="end"/>
            </w:r>
          </w:hyperlink>
        </w:p>
        <w:p w14:paraId="67A4001C" w14:textId="6623DBB6"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48" w:history="1">
            <w:r w:rsidRPr="008273CC">
              <w:rPr>
                <w:rStyle w:val="Hyperlink"/>
                <w:noProof/>
              </w:rPr>
              <w:t>4.3 Dockerfile</w:t>
            </w:r>
            <w:r>
              <w:rPr>
                <w:noProof/>
              </w:rPr>
              <w:tab/>
            </w:r>
            <w:r>
              <w:rPr>
                <w:noProof/>
              </w:rPr>
              <w:fldChar w:fldCharType="begin"/>
            </w:r>
            <w:r>
              <w:rPr>
                <w:noProof/>
              </w:rPr>
              <w:instrText xml:space="preserve"> PAGEREF _Toc241446848 \h </w:instrText>
            </w:r>
            <w:r>
              <w:rPr>
                <w:noProof/>
              </w:rPr>
            </w:r>
            <w:r>
              <w:rPr>
                <w:noProof/>
              </w:rPr>
              <w:fldChar w:fldCharType="separate"/>
            </w:r>
            <w:r w:rsidR="00ED4E0C">
              <w:rPr>
                <w:noProof/>
              </w:rPr>
              <w:t>16</w:t>
            </w:r>
            <w:r>
              <w:rPr>
                <w:noProof/>
              </w:rPr>
              <w:fldChar w:fldCharType="end"/>
            </w:r>
          </w:hyperlink>
        </w:p>
        <w:p w14:paraId="19A51BD3" w14:textId="026A82AC"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49" w:history="1">
            <w:r w:rsidRPr="008273CC">
              <w:rPr>
                <w:rStyle w:val="Hyperlink"/>
                <w:noProof/>
              </w:rPr>
              <w:t>4.4 Build</w:t>
            </w:r>
            <w:r>
              <w:rPr>
                <w:noProof/>
              </w:rPr>
              <w:tab/>
            </w:r>
            <w:r>
              <w:rPr>
                <w:noProof/>
              </w:rPr>
              <w:fldChar w:fldCharType="begin"/>
            </w:r>
            <w:r>
              <w:rPr>
                <w:noProof/>
              </w:rPr>
              <w:instrText xml:space="preserve"> PAGEREF _Toc241446849 \h </w:instrText>
            </w:r>
            <w:r>
              <w:rPr>
                <w:noProof/>
              </w:rPr>
            </w:r>
            <w:r>
              <w:rPr>
                <w:noProof/>
              </w:rPr>
              <w:fldChar w:fldCharType="separate"/>
            </w:r>
            <w:r w:rsidR="00ED4E0C">
              <w:rPr>
                <w:noProof/>
              </w:rPr>
              <w:t>16</w:t>
            </w:r>
            <w:r>
              <w:rPr>
                <w:noProof/>
              </w:rPr>
              <w:fldChar w:fldCharType="end"/>
            </w:r>
          </w:hyperlink>
        </w:p>
        <w:p w14:paraId="6E292579" w14:textId="34906C79"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50" w:history="1">
            <w:r w:rsidRPr="008273CC">
              <w:rPr>
                <w:rStyle w:val="Hyperlink"/>
                <w:noProof/>
              </w:rPr>
              <w:t>4.5 Local Deployment on a Designated Port</w:t>
            </w:r>
            <w:r>
              <w:rPr>
                <w:noProof/>
              </w:rPr>
              <w:tab/>
            </w:r>
            <w:r>
              <w:rPr>
                <w:noProof/>
              </w:rPr>
              <w:fldChar w:fldCharType="begin"/>
            </w:r>
            <w:r>
              <w:rPr>
                <w:noProof/>
              </w:rPr>
              <w:instrText xml:space="preserve"> PAGEREF _Toc241446850 \h </w:instrText>
            </w:r>
            <w:r>
              <w:rPr>
                <w:noProof/>
              </w:rPr>
            </w:r>
            <w:r>
              <w:rPr>
                <w:noProof/>
              </w:rPr>
              <w:fldChar w:fldCharType="separate"/>
            </w:r>
            <w:r w:rsidR="00ED4E0C">
              <w:rPr>
                <w:noProof/>
              </w:rPr>
              <w:t>17</w:t>
            </w:r>
            <w:r>
              <w:rPr>
                <w:noProof/>
              </w:rPr>
              <w:fldChar w:fldCharType="end"/>
            </w:r>
          </w:hyperlink>
        </w:p>
        <w:p w14:paraId="3B8F7929" w14:textId="05BB96B6"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51" w:history="1">
            <w:r w:rsidRPr="008273CC">
              <w:rPr>
                <w:rStyle w:val="Hyperlink"/>
                <w:noProof/>
              </w:rPr>
              <w:t>4.6 Publishing to Docker Hub</w:t>
            </w:r>
            <w:r>
              <w:rPr>
                <w:noProof/>
              </w:rPr>
              <w:tab/>
            </w:r>
            <w:r>
              <w:rPr>
                <w:noProof/>
              </w:rPr>
              <w:fldChar w:fldCharType="begin"/>
            </w:r>
            <w:r>
              <w:rPr>
                <w:noProof/>
              </w:rPr>
              <w:instrText xml:space="preserve"> PAGEREF _Toc241446851 \h </w:instrText>
            </w:r>
            <w:r>
              <w:rPr>
                <w:noProof/>
              </w:rPr>
            </w:r>
            <w:r>
              <w:rPr>
                <w:noProof/>
              </w:rPr>
              <w:fldChar w:fldCharType="separate"/>
            </w:r>
            <w:r w:rsidR="00ED4E0C">
              <w:rPr>
                <w:noProof/>
              </w:rPr>
              <w:t>18</w:t>
            </w:r>
            <w:r>
              <w:rPr>
                <w:noProof/>
              </w:rPr>
              <w:fldChar w:fldCharType="end"/>
            </w:r>
          </w:hyperlink>
        </w:p>
        <w:p w14:paraId="0A27EA72" w14:textId="4ED9BD12"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52" w:history="1">
            <w:r w:rsidRPr="008273CC">
              <w:rPr>
                <w:rStyle w:val="Hyperlink"/>
                <w:noProof/>
              </w:rPr>
              <w:t>4.7 Secondary Docker Host Provisioning</w:t>
            </w:r>
            <w:r>
              <w:rPr>
                <w:noProof/>
              </w:rPr>
              <w:tab/>
            </w:r>
            <w:r>
              <w:rPr>
                <w:noProof/>
              </w:rPr>
              <w:fldChar w:fldCharType="begin"/>
            </w:r>
            <w:r>
              <w:rPr>
                <w:noProof/>
              </w:rPr>
              <w:instrText xml:space="preserve"> PAGEREF _Toc241446852 \h </w:instrText>
            </w:r>
            <w:r>
              <w:rPr>
                <w:noProof/>
              </w:rPr>
            </w:r>
            <w:r>
              <w:rPr>
                <w:noProof/>
              </w:rPr>
              <w:fldChar w:fldCharType="separate"/>
            </w:r>
            <w:r w:rsidR="00ED4E0C">
              <w:rPr>
                <w:noProof/>
              </w:rPr>
              <w:t>20</w:t>
            </w:r>
            <w:r>
              <w:rPr>
                <w:noProof/>
              </w:rPr>
              <w:fldChar w:fldCharType="end"/>
            </w:r>
          </w:hyperlink>
        </w:p>
        <w:p w14:paraId="3859D502" w14:textId="6E91132C"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53" w:history="1">
            <w:r w:rsidRPr="008273CC">
              <w:rPr>
                <w:rStyle w:val="Hyperlink"/>
                <w:noProof/>
              </w:rPr>
              <w:t>4.8 Multi-Host Verification</w:t>
            </w:r>
            <w:r>
              <w:rPr>
                <w:noProof/>
              </w:rPr>
              <w:tab/>
            </w:r>
            <w:r>
              <w:rPr>
                <w:noProof/>
              </w:rPr>
              <w:fldChar w:fldCharType="begin"/>
            </w:r>
            <w:r>
              <w:rPr>
                <w:noProof/>
              </w:rPr>
              <w:instrText xml:space="preserve"> PAGEREF _Toc241446853 \h </w:instrText>
            </w:r>
            <w:r>
              <w:rPr>
                <w:noProof/>
              </w:rPr>
            </w:r>
            <w:r>
              <w:rPr>
                <w:noProof/>
              </w:rPr>
              <w:fldChar w:fldCharType="separate"/>
            </w:r>
            <w:r w:rsidR="00ED4E0C">
              <w:rPr>
                <w:noProof/>
              </w:rPr>
              <w:t>22</w:t>
            </w:r>
            <w:r>
              <w:rPr>
                <w:noProof/>
              </w:rPr>
              <w:fldChar w:fldCharType="end"/>
            </w:r>
          </w:hyperlink>
        </w:p>
        <w:p w14:paraId="694D6D0A" w14:textId="6CCEBE5D"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54" w:history="1">
            <w:r w:rsidRPr="008273CC">
              <w:rPr>
                <w:rStyle w:val="Hyperlink"/>
                <w:noProof/>
              </w:rPr>
              <w:t>4.9 Weaknesses of the Credit-Level Design</w:t>
            </w:r>
            <w:r>
              <w:rPr>
                <w:noProof/>
              </w:rPr>
              <w:tab/>
            </w:r>
            <w:r>
              <w:rPr>
                <w:noProof/>
              </w:rPr>
              <w:fldChar w:fldCharType="begin"/>
            </w:r>
            <w:r>
              <w:rPr>
                <w:noProof/>
              </w:rPr>
              <w:instrText xml:space="preserve"> PAGEREF _Toc241446854 \h </w:instrText>
            </w:r>
            <w:r>
              <w:rPr>
                <w:noProof/>
              </w:rPr>
            </w:r>
            <w:r>
              <w:rPr>
                <w:noProof/>
              </w:rPr>
              <w:fldChar w:fldCharType="separate"/>
            </w:r>
            <w:r w:rsidR="00ED4E0C">
              <w:rPr>
                <w:noProof/>
              </w:rPr>
              <w:t>23</w:t>
            </w:r>
            <w:r>
              <w:rPr>
                <w:noProof/>
              </w:rPr>
              <w:fldChar w:fldCharType="end"/>
            </w:r>
          </w:hyperlink>
        </w:p>
        <w:p w14:paraId="5A5D0521" w14:textId="446DEF7C" w:rsidR="0082337B" w:rsidRDefault="008233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46855" w:history="1">
            <w:r w:rsidRPr="008273CC">
              <w:rPr>
                <w:rStyle w:val="Hyperlink"/>
                <w:noProof/>
              </w:rPr>
              <w:t>5. Task 4.3 - Distinction Level: Custom Web Application with an Optimised Build</w:t>
            </w:r>
            <w:r>
              <w:rPr>
                <w:noProof/>
              </w:rPr>
              <w:tab/>
            </w:r>
            <w:r>
              <w:rPr>
                <w:noProof/>
              </w:rPr>
              <w:fldChar w:fldCharType="begin"/>
            </w:r>
            <w:r>
              <w:rPr>
                <w:noProof/>
              </w:rPr>
              <w:instrText xml:space="preserve"> PAGEREF _Toc241446855 \h </w:instrText>
            </w:r>
            <w:r>
              <w:rPr>
                <w:noProof/>
              </w:rPr>
            </w:r>
            <w:r>
              <w:rPr>
                <w:noProof/>
              </w:rPr>
              <w:fldChar w:fldCharType="separate"/>
            </w:r>
            <w:r w:rsidR="00ED4E0C">
              <w:rPr>
                <w:noProof/>
              </w:rPr>
              <w:t>24</w:t>
            </w:r>
            <w:r>
              <w:rPr>
                <w:noProof/>
              </w:rPr>
              <w:fldChar w:fldCharType="end"/>
            </w:r>
          </w:hyperlink>
        </w:p>
        <w:p w14:paraId="3D9A9D6D" w14:textId="544717EC"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56" w:history="1">
            <w:r w:rsidRPr="008273CC">
              <w:rPr>
                <w:rStyle w:val="Hyperlink"/>
                <w:noProof/>
              </w:rPr>
              <w:t>5.1 Application Design</w:t>
            </w:r>
            <w:r>
              <w:rPr>
                <w:noProof/>
              </w:rPr>
              <w:tab/>
            </w:r>
            <w:r>
              <w:rPr>
                <w:noProof/>
              </w:rPr>
              <w:fldChar w:fldCharType="begin"/>
            </w:r>
            <w:r>
              <w:rPr>
                <w:noProof/>
              </w:rPr>
              <w:instrText xml:space="preserve"> PAGEREF _Toc241446856 \h </w:instrText>
            </w:r>
            <w:r>
              <w:rPr>
                <w:noProof/>
              </w:rPr>
            </w:r>
            <w:r>
              <w:rPr>
                <w:noProof/>
              </w:rPr>
              <w:fldChar w:fldCharType="separate"/>
            </w:r>
            <w:r w:rsidR="00ED4E0C">
              <w:rPr>
                <w:noProof/>
              </w:rPr>
              <w:t>24</w:t>
            </w:r>
            <w:r>
              <w:rPr>
                <w:noProof/>
              </w:rPr>
              <w:fldChar w:fldCharType="end"/>
            </w:r>
          </w:hyperlink>
        </w:p>
        <w:p w14:paraId="6F9641A6" w14:textId="74664587"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57" w:history="1">
            <w:r w:rsidRPr="008273CC">
              <w:rPr>
                <w:rStyle w:val="Hyperlink"/>
                <w:noProof/>
              </w:rPr>
              <w:t>5.2 Service Architecture</w:t>
            </w:r>
            <w:r>
              <w:rPr>
                <w:noProof/>
              </w:rPr>
              <w:tab/>
            </w:r>
            <w:r>
              <w:rPr>
                <w:noProof/>
              </w:rPr>
              <w:fldChar w:fldCharType="begin"/>
            </w:r>
            <w:r>
              <w:rPr>
                <w:noProof/>
              </w:rPr>
              <w:instrText xml:space="preserve"> PAGEREF _Toc241446857 \h </w:instrText>
            </w:r>
            <w:r>
              <w:rPr>
                <w:noProof/>
              </w:rPr>
            </w:r>
            <w:r>
              <w:rPr>
                <w:noProof/>
              </w:rPr>
              <w:fldChar w:fldCharType="separate"/>
            </w:r>
            <w:r w:rsidR="00ED4E0C">
              <w:rPr>
                <w:noProof/>
              </w:rPr>
              <w:t>24</w:t>
            </w:r>
            <w:r>
              <w:rPr>
                <w:noProof/>
              </w:rPr>
              <w:fldChar w:fldCharType="end"/>
            </w:r>
          </w:hyperlink>
        </w:p>
        <w:p w14:paraId="72618273" w14:textId="4552FCC5"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58" w:history="1">
            <w:r w:rsidRPr="008273CC">
              <w:rPr>
                <w:rStyle w:val="Hyperlink"/>
                <w:noProof/>
              </w:rPr>
              <w:t>5.3 Optimised Dockerfile</w:t>
            </w:r>
            <w:r>
              <w:rPr>
                <w:noProof/>
              </w:rPr>
              <w:tab/>
            </w:r>
            <w:r>
              <w:rPr>
                <w:noProof/>
              </w:rPr>
              <w:fldChar w:fldCharType="begin"/>
            </w:r>
            <w:r>
              <w:rPr>
                <w:noProof/>
              </w:rPr>
              <w:instrText xml:space="preserve"> PAGEREF _Toc241446858 \h </w:instrText>
            </w:r>
            <w:r>
              <w:rPr>
                <w:noProof/>
              </w:rPr>
            </w:r>
            <w:r>
              <w:rPr>
                <w:noProof/>
              </w:rPr>
              <w:fldChar w:fldCharType="separate"/>
            </w:r>
            <w:r w:rsidR="00ED4E0C">
              <w:rPr>
                <w:noProof/>
              </w:rPr>
              <w:t>25</w:t>
            </w:r>
            <w:r>
              <w:rPr>
                <w:noProof/>
              </w:rPr>
              <w:fldChar w:fldCharType="end"/>
            </w:r>
          </w:hyperlink>
        </w:p>
        <w:p w14:paraId="21D66D71" w14:textId="785077A6"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59" w:history="1">
            <w:r w:rsidRPr="008273CC">
              <w:rPr>
                <w:rStyle w:val="Hyperlink"/>
                <w:noProof/>
              </w:rPr>
              <w:t>5.4 Measured Effect of the Optimisation</w:t>
            </w:r>
            <w:r>
              <w:rPr>
                <w:noProof/>
              </w:rPr>
              <w:tab/>
            </w:r>
            <w:r>
              <w:rPr>
                <w:noProof/>
              </w:rPr>
              <w:fldChar w:fldCharType="begin"/>
            </w:r>
            <w:r>
              <w:rPr>
                <w:noProof/>
              </w:rPr>
              <w:instrText xml:space="preserve"> PAGEREF _Toc241446859 \h </w:instrText>
            </w:r>
            <w:r>
              <w:rPr>
                <w:noProof/>
              </w:rPr>
            </w:r>
            <w:r>
              <w:rPr>
                <w:noProof/>
              </w:rPr>
              <w:fldChar w:fldCharType="separate"/>
            </w:r>
            <w:r w:rsidR="00ED4E0C">
              <w:rPr>
                <w:noProof/>
              </w:rPr>
              <w:t>25</w:t>
            </w:r>
            <w:r>
              <w:rPr>
                <w:noProof/>
              </w:rPr>
              <w:fldChar w:fldCharType="end"/>
            </w:r>
          </w:hyperlink>
        </w:p>
        <w:p w14:paraId="3A313EAD" w14:textId="40C069AA"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60" w:history="1">
            <w:r w:rsidRPr="008273CC">
              <w:rPr>
                <w:rStyle w:val="Hyperlink"/>
                <w:noProof/>
              </w:rPr>
              <w:t>5.5 Local Deployment and Health Checks</w:t>
            </w:r>
            <w:r>
              <w:rPr>
                <w:noProof/>
              </w:rPr>
              <w:tab/>
            </w:r>
            <w:r>
              <w:rPr>
                <w:noProof/>
              </w:rPr>
              <w:fldChar w:fldCharType="begin"/>
            </w:r>
            <w:r>
              <w:rPr>
                <w:noProof/>
              </w:rPr>
              <w:instrText xml:space="preserve"> PAGEREF _Toc241446860 \h </w:instrText>
            </w:r>
            <w:r>
              <w:rPr>
                <w:noProof/>
              </w:rPr>
            </w:r>
            <w:r>
              <w:rPr>
                <w:noProof/>
              </w:rPr>
              <w:fldChar w:fldCharType="separate"/>
            </w:r>
            <w:r w:rsidR="00ED4E0C">
              <w:rPr>
                <w:noProof/>
              </w:rPr>
              <w:t>27</w:t>
            </w:r>
            <w:r>
              <w:rPr>
                <w:noProof/>
              </w:rPr>
              <w:fldChar w:fldCharType="end"/>
            </w:r>
          </w:hyperlink>
        </w:p>
        <w:p w14:paraId="0E3E3649" w14:textId="631081BA"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61" w:history="1">
            <w:r w:rsidRPr="008273CC">
              <w:rPr>
                <w:rStyle w:val="Hyperlink"/>
                <w:noProof/>
              </w:rPr>
              <w:t>5.6 Container Networking</w:t>
            </w:r>
            <w:r>
              <w:rPr>
                <w:noProof/>
              </w:rPr>
              <w:tab/>
            </w:r>
            <w:r>
              <w:rPr>
                <w:noProof/>
              </w:rPr>
              <w:fldChar w:fldCharType="begin"/>
            </w:r>
            <w:r>
              <w:rPr>
                <w:noProof/>
              </w:rPr>
              <w:instrText xml:space="preserve"> PAGEREF _Toc241446861 \h </w:instrText>
            </w:r>
            <w:r>
              <w:rPr>
                <w:noProof/>
              </w:rPr>
            </w:r>
            <w:r>
              <w:rPr>
                <w:noProof/>
              </w:rPr>
              <w:fldChar w:fldCharType="separate"/>
            </w:r>
            <w:r w:rsidR="00ED4E0C">
              <w:rPr>
                <w:noProof/>
              </w:rPr>
              <w:t>29</w:t>
            </w:r>
            <w:r>
              <w:rPr>
                <w:noProof/>
              </w:rPr>
              <w:fldChar w:fldCharType="end"/>
            </w:r>
          </w:hyperlink>
        </w:p>
        <w:p w14:paraId="03B55448" w14:textId="3E86BE2A"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62" w:history="1">
            <w:r w:rsidRPr="008273CC">
              <w:rPr>
                <w:rStyle w:val="Hyperlink"/>
                <w:noProof/>
              </w:rPr>
              <w:t>5.7 Environment Variable Configuration</w:t>
            </w:r>
            <w:r>
              <w:rPr>
                <w:noProof/>
              </w:rPr>
              <w:tab/>
            </w:r>
            <w:r>
              <w:rPr>
                <w:noProof/>
              </w:rPr>
              <w:fldChar w:fldCharType="begin"/>
            </w:r>
            <w:r>
              <w:rPr>
                <w:noProof/>
              </w:rPr>
              <w:instrText xml:space="preserve"> PAGEREF _Toc241446862 \h </w:instrText>
            </w:r>
            <w:r>
              <w:rPr>
                <w:noProof/>
              </w:rPr>
            </w:r>
            <w:r>
              <w:rPr>
                <w:noProof/>
              </w:rPr>
              <w:fldChar w:fldCharType="separate"/>
            </w:r>
            <w:r w:rsidR="00ED4E0C">
              <w:rPr>
                <w:noProof/>
              </w:rPr>
              <w:t>30</w:t>
            </w:r>
            <w:r>
              <w:rPr>
                <w:noProof/>
              </w:rPr>
              <w:fldChar w:fldCharType="end"/>
            </w:r>
          </w:hyperlink>
        </w:p>
        <w:p w14:paraId="5E6F05C0" w14:textId="1CF8CB3B"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63" w:history="1">
            <w:r w:rsidRPr="008273CC">
              <w:rPr>
                <w:rStyle w:val="Hyperlink"/>
                <w:noProof/>
              </w:rPr>
              <w:t>5.8 Persistence Across Container Recreation</w:t>
            </w:r>
            <w:r>
              <w:rPr>
                <w:noProof/>
              </w:rPr>
              <w:tab/>
            </w:r>
            <w:r>
              <w:rPr>
                <w:noProof/>
              </w:rPr>
              <w:fldChar w:fldCharType="begin"/>
            </w:r>
            <w:r>
              <w:rPr>
                <w:noProof/>
              </w:rPr>
              <w:instrText xml:space="preserve"> PAGEREF _Toc241446863 \h </w:instrText>
            </w:r>
            <w:r>
              <w:rPr>
                <w:noProof/>
              </w:rPr>
            </w:r>
            <w:r>
              <w:rPr>
                <w:noProof/>
              </w:rPr>
              <w:fldChar w:fldCharType="separate"/>
            </w:r>
            <w:r w:rsidR="00ED4E0C">
              <w:rPr>
                <w:noProof/>
              </w:rPr>
              <w:t>31</w:t>
            </w:r>
            <w:r>
              <w:rPr>
                <w:noProof/>
              </w:rPr>
              <w:fldChar w:fldCharType="end"/>
            </w:r>
          </w:hyperlink>
        </w:p>
        <w:p w14:paraId="643C8E69" w14:textId="08059230"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64" w:history="1">
            <w:r w:rsidRPr="008273CC">
              <w:rPr>
                <w:rStyle w:val="Hyperlink"/>
                <w:noProof/>
              </w:rPr>
              <w:t>5.9 Publishing to Docker Hub</w:t>
            </w:r>
            <w:r>
              <w:rPr>
                <w:noProof/>
              </w:rPr>
              <w:tab/>
            </w:r>
            <w:r>
              <w:rPr>
                <w:noProof/>
              </w:rPr>
              <w:fldChar w:fldCharType="begin"/>
            </w:r>
            <w:r>
              <w:rPr>
                <w:noProof/>
              </w:rPr>
              <w:instrText xml:space="preserve"> PAGEREF _Toc241446864 \h </w:instrText>
            </w:r>
            <w:r>
              <w:rPr>
                <w:noProof/>
              </w:rPr>
            </w:r>
            <w:r>
              <w:rPr>
                <w:noProof/>
              </w:rPr>
              <w:fldChar w:fldCharType="separate"/>
            </w:r>
            <w:r w:rsidR="00ED4E0C">
              <w:rPr>
                <w:noProof/>
              </w:rPr>
              <w:t>31</w:t>
            </w:r>
            <w:r>
              <w:rPr>
                <w:noProof/>
              </w:rPr>
              <w:fldChar w:fldCharType="end"/>
            </w:r>
          </w:hyperlink>
        </w:p>
        <w:p w14:paraId="02302F0F" w14:textId="3ED55CE0"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65" w:history="1">
            <w:r w:rsidRPr="008273CC">
              <w:rPr>
                <w:rStyle w:val="Hyperlink"/>
                <w:noProof/>
              </w:rPr>
              <w:t>5.10 Public Deployment on the Secondary Host</w:t>
            </w:r>
            <w:r>
              <w:rPr>
                <w:noProof/>
              </w:rPr>
              <w:tab/>
            </w:r>
            <w:r>
              <w:rPr>
                <w:noProof/>
              </w:rPr>
              <w:fldChar w:fldCharType="begin"/>
            </w:r>
            <w:r>
              <w:rPr>
                <w:noProof/>
              </w:rPr>
              <w:instrText xml:space="preserve"> PAGEREF _Toc241446865 \h </w:instrText>
            </w:r>
            <w:r>
              <w:rPr>
                <w:noProof/>
              </w:rPr>
            </w:r>
            <w:r>
              <w:rPr>
                <w:noProof/>
              </w:rPr>
              <w:fldChar w:fldCharType="separate"/>
            </w:r>
            <w:r w:rsidR="00ED4E0C">
              <w:rPr>
                <w:noProof/>
              </w:rPr>
              <w:t>32</w:t>
            </w:r>
            <w:r>
              <w:rPr>
                <w:noProof/>
              </w:rPr>
              <w:fldChar w:fldCharType="end"/>
            </w:r>
          </w:hyperlink>
        </w:p>
        <w:p w14:paraId="0D8A0EEB" w14:textId="5CA711C4"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66" w:history="1">
            <w:r w:rsidRPr="008273CC">
              <w:rPr>
                <w:rStyle w:val="Hyperlink"/>
                <w:noProof/>
              </w:rPr>
              <w:t>5.11 HTTPS with Automatic Certificates</w:t>
            </w:r>
            <w:r>
              <w:rPr>
                <w:noProof/>
              </w:rPr>
              <w:tab/>
            </w:r>
            <w:r>
              <w:rPr>
                <w:noProof/>
              </w:rPr>
              <w:fldChar w:fldCharType="begin"/>
            </w:r>
            <w:r>
              <w:rPr>
                <w:noProof/>
              </w:rPr>
              <w:instrText xml:space="preserve"> PAGEREF _Toc241446866 \h </w:instrText>
            </w:r>
            <w:r>
              <w:rPr>
                <w:noProof/>
              </w:rPr>
            </w:r>
            <w:r>
              <w:rPr>
                <w:noProof/>
              </w:rPr>
              <w:fldChar w:fldCharType="separate"/>
            </w:r>
            <w:r w:rsidR="00ED4E0C">
              <w:rPr>
                <w:noProof/>
              </w:rPr>
              <w:t>32</w:t>
            </w:r>
            <w:r>
              <w:rPr>
                <w:noProof/>
              </w:rPr>
              <w:fldChar w:fldCharType="end"/>
            </w:r>
          </w:hyperlink>
        </w:p>
        <w:p w14:paraId="046B1742" w14:textId="02FC2C87" w:rsidR="0082337B" w:rsidRDefault="008233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46867" w:history="1">
            <w:r w:rsidRPr="008273CC">
              <w:rPr>
                <w:rStyle w:val="Hyperlink"/>
                <w:noProof/>
              </w:rPr>
              <w:t>6. Task 4.4 - High Distinction Level: Containerised Non-Web Application</w:t>
            </w:r>
            <w:r>
              <w:rPr>
                <w:noProof/>
              </w:rPr>
              <w:tab/>
            </w:r>
            <w:r>
              <w:rPr>
                <w:noProof/>
              </w:rPr>
              <w:fldChar w:fldCharType="begin"/>
            </w:r>
            <w:r>
              <w:rPr>
                <w:noProof/>
              </w:rPr>
              <w:instrText xml:space="preserve"> PAGEREF _Toc241446867 \h </w:instrText>
            </w:r>
            <w:r>
              <w:rPr>
                <w:noProof/>
              </w:rPr>
            </w:r>
            <w:r>
              <w:rPr>
                <w:noProof/>
              </w:rPr>
              <w:fldChar w:fldCharType="separate"/>
            </w:r>
            <w:r w:rsidR="00ED4E0C">
              <w:rPr>
                <w:noProof/>
              </w:rPr>
              <w:t>34</w:t>
            </w:r>
            <w:r>
              <w:rPr>
                <w:noProof/>
              </w:rPr>
              <w:fldChar w:fldCharType="end"/>
            </w:r>
          </w:hyperlink>
        </w:p>
        <w:p w14:paraId="1B67E6D7" w14:textId="30113712"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68" w:history="1">
            <w:r w:rsidRPr="008273CC">
              <w:rPr>
                <w:rStyle w:val="Hyperlink"/>
                <w:noProof/>
              </w:rPr>
              <w:t>6.1 Tool Design</w:t>
            </w:r>
            <w:r>
              <w:rPr>
                <w:noProof/>
              </w:rPr>
              <w:tab/>
            </w:r>
            <w:r>
              <w:rPr>
                <w:noProof/>
              </w:rPr>
              <w:fldChar w:fldCharType="begin"/>
            </w:r>
            <w:r>
              <w:rPr>
                <w:noProof/>
              </w:rPr>
              <w:instrText xml:space="preserve"> PAGEREF _Toc241446868 \h </w:instrText>
            </w:r>
            <w:r>
              <w:rPr>
                <w:noProof/>
              </w:rPr>
            </w:r>
            <w:r>
              <w:rPr>
                <w:noProof/>
              </w:rPr>
              <w:fldChar w:fldCharType="separate"/>
            </w:r>
            <w:r w:rsidR="00ED4E0C">
              <w:rPr>
                <w:noProof/>
              </w:rPr>
              <w:t>34</w:t>
            </w:r>
            <w:r>
              <w:rPr>
                <w:noProof/>
              </w:rPr>
              <w:fldChar w:fldCharType="end"/>
            </w:r>
          </w:hyperlink>
        </w:p>
        <w:p w14:paraId="7C0F91DB" w14:textId="3B381F72"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69" w:history="1">
            <w:r w:rsidRPr="008273CC">
              <w:rPr>
                <w:rStyle w:val="Hyperlink"/>
                <w:noProof/>
              </w:rPr>
              <w:t>6.2 Dockerfile and Container Best Practices</w:t>
            </w:r>
            <w:r>
              <w:rPr>
                <w:noProof/>
              </w:rPr>
              <w:tab/>
            </w:r>
            <w:r>
              <w:rPr>
                <w:noProof/>
              </w:rPr>
              <w:fldChar w:fldCharType="begin"/>
            </w:r>
            <w:r>
              <w:rPr>
                <w:noProof/>
              </w:rPr>
              <w:instrText xml:space="preserve"> PAGEREF _Toc241446869 \h </w:instrText>
            </w:r>
            <w:r>
              <w:rPr>
                <w:noProof/>
              </w:rPr>
            </w:r>
            <w:r>
              <w:rPr>
                <w:noProof/>
              </w:rPr>
              <w:fldChar w:fldCharType="separate"/>
            </w:r>
            <w:r w:rsidR="00ED4E0C">
              <w:rPr>
                <w:noProof/>
              </w:rPr>
              <w:t>35</w:t>
            </w:r>
            <w:r>
              <w:rPr>
                <w:noProof/>
              </w:rPr>
              <w:fldChar w:fldCharType="end"/>
            </w:r>
          </w:hyperlink>
        </w:p>
        <w:p w14:paraId="7C5B70E5" w14:textId="733052A1"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70" w:history="1">
            <w:r w:rsidRPr="008273CC">
              <w:rPr>
                <w:rStyle w:val="Hyperlink"/>
                <w:noProof/>
              </w:rPr>
              <w:t>6.3 Tests at Build Time</w:t>
            </w:r>
            <w:r>
              <w:rPr>
                <w:noProof/>
              </w:rPr>
              <w:tab/>
            </w:r>
            <w:r>
              <w:rPr>
                <w:noProof/>
              </w:rPr>
              <w:fldChar w:fldCharType="begin"/>
            </w:r>
            <w:r>
              <w:rPr>
                <w:noProof/>
              </w:rPr>
              <w:instrText xml:space="preserve"> PAGEREF _Toc241446870 \h </w:instrText>
            </w:r>
            <w:r>
              <w:rPr>
                <w:noProof/>
              </w:rPr>
            </w:r>
            <w:r>
              <w:rPr>
                <w:noProof/>
              </w:rPr>
              <w:fldChar w:fldCharType="separate"/>
            </w:r>
            <w:r w:rsidR="00ED4E0C">
              <w:rPr>
                <w:noProof/>
              </w:rPr>
              <w:t>35</w:t>
            </w:r>
            <w:r>
              <w:rPr>
                <w:noProof/>
              </w:rPr>
              <w:fldChar w:fldCharType="end"/>
            </w:r>
          </w:hyperlink>
        </w:p>
        <w:p w14:paraId="5B070896" w14:textId="462356F2"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71" w:history="1">
            <w:r w:rsidRPr="008273CC">
              <w:rPr>
                <w:rStyle w:val="Hyperlink"/>
                <w:noProof/>
              </w:rPr>
              <w:t>6.4 Build and Interface</w:t>
            </w:r>
            <w:r>
              <w:rPr>
                <w:noProof/>
              </w:rPr>
              <w:tab/>
            </w:r>
            <w:r>
              <w:rPr>
                <w:noProof/>
              </w:rPr>
              <w:fldChar w:fldCharType="begin"/>
            </w:r>
            <w:r>
              <w:rPr>
                <w:noProof/>
              </w:rPr>
              <w:instrText xml:space="preserve"> PAGEREF _Toc241446871 \h </w:instrText>
            </w:r>
            <w:r>
              <w:rPr>
                <w:noProof/>
              </w:rPr>
            </w:r>
            <w:r>
              <w:rPr>
                <w:noProof/>
              </w:rPr>
              <w:fldChar w:fldCharType="separate"/>
            </w:r>
            <w:r w:rsidR="00ED4E0C">
              <w:rPr>
                <w:noProof/>
              </w:rPr>
              <w:t>36</w:t>
            </w:r>
            <w:r>
              <w:rPr>
                <w:noProof/>
              </w:rPr>
              <w:fldChar w:fldCharType="end"/>
            </w:r>
          </w:hyperlink>
        </w:p>
        <w:p w14:paraId="37E14506" w14:textId="163307D1"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72" w:history="1">
            <w:r w:rsidRPr="008273CC">
              <w:rPr>
                <w:rStyle w:val="Hyperlink"/>
                <w:noProof/>
              </w:rPr>
              <w:t>6.5 Storage Design</w:t>
            </w:r>
            <w:r>
              <w:rPr>
                <w:noProof/>
              </w:rPr>
              <w:tab/>
            </w:r>
            <w:r>
              <w:rPr>
                <w:noProof/>
              </w:rPr>
              <w:fldChar w:fldCharType="begin"/>
            </w:r>
            <w:r>
              <w:rPr>
                <w:noProof/>
              </w:rPr>
              <w:instrText xml:space="preserve"> PAGEREF _Toc241446872 \h </w:instrText>
            </w:r>
            <w:r>
              <w:rPr>
                <w:noProof/>
              </w:rPr>
            </w:r>
            <w:r>
              <w:rPr>
                <w:noProof/>
              </w:rPr>
              <w:fldChar w:fldCharType="separate"/>
            </w:r>
            <w:r w:rsidR="00ED4E0C">
              <w:rPr>
                <w:noProof/>
              </w:rPr>
              <w:t>37</w:t>
            </w:r>
            <w:r>
              <w:rPr>
                <w:noProof/>
              </w:rPr>
              <w:fldChar w:fldCharType="end"/>
            </w:r>
          </w:hyperlink>
        </w:p>
        <w:p w14:paraId="5821CB8C" w14:textId="589A53FE"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73" w:history="1">
            <w:r w:rsidRPr="008273CC">
              <w:rPr>
                <w:rStyle w:val="Hyperlink"/>
                <w:noProof/>
              </w:rPr>
              <w:t>6.6 One-Shot Execution in a Hardened Container</w:t>
            </w:r>
            <w:r>
              <w:rPr>
                <w:noProof/>
              </w:rPr>
              <w:tab/>
            </w:r>
            <w:r>
              <w:rPr>
                <w:noProof/>
              </w:rPr>
              <w:fldChar w:fldCharType="begin"/>
            </w:r>
            <w:r>
              <w:rPr>
                <w:noProof/>
              </w:rPr>
              <w:instrText xml:space="preserve"> PAGEREF _Toc241446873 \h </w:instrText>
            </w:r>
            <w:r>
              <w:rPr>
                <w:noProof/>
              </w:rPr>
            </w:r>
            <w:r>
              <w:rPr>
                <w:noProof/>
              </w:rPr>
              <w:fldChar w:fldCharType="separate"/>
            </w:r>
            <w:r w:rsidR="00ED4E0C">
              <w:rPr>
                <w:noProof/>
              </w:rPr>
              <w:t>38</w:t>
            </w:r>
            <w:r>
              <w:rPr>
                <w:noProof/>
              </w:rPr>
              <w:fldChar w:fldCharType="end"/>
            </w:r>
          </w:hyperlink>
        </w:p>
        <w:p w14:paraId="238AA7EE" w14:textId="77B3033B"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74" w:history="1">
            <w:r w:rsidRPr="008273CC">
              <w:rPr>
                <w:rStyle w:val="Hyperlink"/>
                <w:noProof/>
              </w:rPr>
              <w:t>6.7 Exit Codes</w:t>
            </w:r>
            <w:r>
              <w:rPr>
                <w:noProof/>
              </w:rPr>
              <w:tab/>
            </w:r>
            <w:r>
              <w:rPr>
                <w:noProof/>
              </w:rPr>
              <w:fldChar w:fldCharType="begin"/>
            </w:r>
            <w:r>
              <w:rPr>
                <w:noProof/>
              </w:rPr>
              <w:instrText xml:space="preserve"> PAGEREF _Toc241446874 \h </w:instrText>
            </w:r>
            <w:r>
              <w:rPr>
                <w:noProof/>
              </w:rPr>
            </w:r>
            <w:r>
              <w:rPr>
                <w:noProof/>
              </w:rPr>
              <w:fldChar w:fldCharType="separate"/>
            </w:r>
            <w:r w:rsidR="00ED4E0C">
              <w:rPr>
                <w:noProof/>
              </w:rPr>
              <w:t>38</w:t>
            </w:r>
            <w:r>
              <w:rPr>
                <w:noProof/>
              </w:rPr>
              <w:fldChar w:fldCharType="end"/>
            </w:r>
          </w:hyperlink>
        </w:p>
        <w:p w14:paraId="195928C9" w14:textId="11A31650"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75" w:history="1">
            <w:r w:rsidRPr="008273CC">
              <w:rPr>
                <w:rStyle w:val="Hyperlink"/>
                <w:noProof/>
              </w:rPr>
              <w:t>6.8 State Beyond the Container Lifetime</w:t>
            </w:r>
            <w:r>
              <w:rPr>
                <w:noProof/>
              </w:rPr>
              <w:tab/>
            </w:r>
            <w:r>
              <w:rPr>
                <w:noProof/>
              </w:rPr>
              <w:fldChar w:fldCharType="begin"/>
            </w:r>
            <w:r>
              <w:rPr>
                <w:noProof/>
              </w:rPr>
              <w:instrText xml:space="preserve"> PAGEREF _Toc241446875 \h </w:instrText>
            </w:r>
            <w:r>
              <w:rPr>
                <w:noProof/>
              </w:rPr>
            </w:r>
            <w:r>
              <w:rPr>
                <w:noProof/>
              </w:rPr>
              <w:fldChar w:fldCharType="separate"/>
            </w:r>
            <w:r w:rsidR="00ED4E0C">
              <w:rPr>
                <w:noProof/>
              </w:rPr>
              <w:t>39</w:t>
            </w:r>
            <w:r>
              <w:rPr>
                <w:noProof/>
              </w:rPr>
              <w:fldChar w:fldCharType="end"/>
            </w:r>
          </w:hyperlink>
        </w:p>
        <w:p w14:paraId="0C7E59E6" w14:textId="487DCA8E"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76" w:history="1">
            <w:r w:rsidRPr="008273CC">
              <w:rPr>
                <w:rStyle w:val="Hyperlink"/>
                <w:noProof/>
              </w:rPr>
              <w:t>6.9 Long-Running Lifecycle and Graceful Shutdown</w:t>
            </w:r>
            <w:r>
              <w:rPr>
                <w:noProof/>
              </w:rPr>
              <w:tab/>
            </w:r>
            <w:r>
              <w:rPr>
                <w:noProof/>
              </w:rPr>
              <w:fldChar w:fldCharType="begin"/>
            </w:r>
            <w:r>
              <w:rPr>
                <w:noProof/>
              </w:rPr>
              <w:instrText xml:space="preserve"> PAGEREF _Toc241446876 \h </w:instrText>
            </w:r>
            <w:r>
              <w:rPr>
                <w:noProof/>
              </w:rPr>
            </w:r>
            <w:r>
              <w:rPr>
                <w:noProof/>
              </w:rPr>
              <w:fldChar w:fldCharType="separate"/>
            </w:r>
            <w:r w:rsidR="00ED4E0C">
              <w:rPr>
                <w:noProof/>
              </w:rPr>
              <w:t>40</w:t>
            </w:r>
            <w:r>
              <w:rPr>
                <w:noProof/>
              </w:rPr>
              <w:fldChar w:fldCharType="end"/>
            </w:r>
          </w:hyperlink>
        </w:p>
        <w:p w14:paraId="664B8CD7" w14:textId="0440B5F1"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77" w:history="1">
            <w:r w:rsidRPr="008273CC">
              <w:rPr>
                <w:rStyle w:val="Hyperlink"/>
                <w:noProof/>
              </w:rPr>
              <w:t>6.10 Portability to the Secondary Host</w:t>
            </w:r>
            <w:r>
              <w:rPr>
                <w:noProof/>
              </w:rPr>
              <w:tab/>
            </w:r>
            <w:r>
              <w:rPr>
                <w:noProof/>
              </w:rPr>
              <w:fldChar w:fldCharType="begin"/>
            </w:r>
            <w:r>
              <w:rPr>
                <w:noProof/>
              </w:rPr>
              <w:instrText xml:space="preserve"> PAGEREF _Toc241446877 \h </w:instrText>
            </w:r>
            <w:r>
              <w:rPr>
                <w:noProof/>
              </w:rPr>
            </w:r>
            <w:r>
              <w:rPr>
                <w:noProof/>
              </w:rPr>
              <w:fldChar w:fldCharType="separate"/>
            </w:r>
            <w:r w:rsidR="00ED4E0C">
              <w:rPr>
                <w:noProof/>
              </w:rPr>
              <w:t>41</w:t>
            </w:r>
            <w:r>
              <w:rPr>
                <w:noProof/>
              </w:rPr>
              <w:fldChar w:fldCharType="end"/>
            </w:r>
          </w:hyperlink>
        </w:p>
        <w:p w14:paraId="7B670E76" w14:textId="60369F9F"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78" w:history="1">
            <w:r w:rsidRPr="008273CC">
              <w:rPr>
                <w:rStyle w:val="Hyperlink"/>
                <w:noProof/>
              </w:rPr>
              <w:t>6.11 Practice Across the Four Levels</w:t>
            </w:r>
            <w:r>
              <w:rPr>
                <w:noProof/>
              </w:rPr>
              <w:tab/>
            </w:r>
            <w:r>
              <w:rPr>
                <w:noProof/>
              </w:rPr>
              <w:fldChar w:fldCharType="begin"/>
            </w:r>
            <w:r>
              <w:rPr>
                <w:noProof/>
              </w:rPr>
              <w:instrText xml:space="preserve"> PAGEREF _Toc241446878 \h </w:instrText>
            </w:r>
            <w:r>
              <w:rPr>
                <w:noProof/>
              </w:rPr>
            </w:r>
            <w:r>
              <w:rPr>
                <w:noProof/>
              </w:rPr>
              <w:fldChar w:fldCharType="separate"/>
            </w:r>
            <w:r w:rsidR="00ED4E0C">
              <w:rPr>
                <w:noProof/>
              </w:rPr>
              <w:t>42</w:t>
            </w:r>
            <w:r>
              <w:rPr>
                <w:noProof/>
              </w:rPr>
              <w:fldChar w:fldCharType="end"/>
            </w:r>
          </w:hyperlink>
        </w:p>
        <w:p w14:paraId="3BA2B676" w14:textId="6AE5D909" w:rsidR="0082337B" w:rsidRDefault="008233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46879" w:history="1">
            <w:r w:rsidRPr="008273CC">
              <w:rPr>
                <w:rStyle w:val="Hyperlink"/>
                <w:noProof/>
              </w:rPr>
              <w:t>7. Self-Troubleshooting Log and Analysis</w:t>
            </w:r>
            <w:r>
              <w:rPr>
                <w:noProof/>
              </w:rPr>
              <w:tab/>
            </w:r>
            <w:r>
              <w:rPr>
                <w:noProof/>
              </w:rPr>
              <w:fldChar w:fldCharType="begin"/>
            </w:r>
            <w:r>
              <w:rPr>
                <w:noProof/>
              </w:rPr>
              <w:instrText xml:space="preserve"> PAGEREF _Toc241446879 \h </w:instrText>
            </w:r>
            <w:r>
              <w:rPr>
                <w:noProof/>
              </w:rPr>
            </w:r>
            <w:r>
              <w:rPr>
                <w:noProof/>
              </w:rPr>
              <w:fldChar w:fldCharType="separate"/>
            </w:r>
            <w:r w:rsidR="00ED4E0C">
              <w:rPr>
                <w:noProof/>
              </w:rPr>
              <w:t>43</w:t>
            </w:r>
            <w:r>
              <w:rPr>
                <w:noProof/>
              </w:rPr>
              <w:fldChar w:fldCharType="end"/>
            </w:r>
          </w:hyperlink>
        </w:p>
        <w:p w14:paraId="6C3E8E6D" w14:textId="12E4FB92"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80" w:history="1">
            <w:r w:rsidRPr="008273CC">
              <w:rPr>
                <w:rStyle w:val="Hyperlink"/>
                <w:noProof/>
              </w:rPr>
              <w:t>7.1 Bind-Mount Permission Denied on the Linux Host</w:t>
            </w:r>
            <w:r>
              <w:rPr>
                <w:noProof/>
              </w:rPr>
              <w:tab/>
            </w:r>
            <w:r>
              <w:rPr>
                <w:noProof/>
              </w:rPr>
              <w:fldChar w:fldCharType="begin"/>
            </w:r>
            <w:r>
              <w:rPr>
                <w:noProof/>
              </w:rPr>
              <w:instrText xml:space="preserve"> PAGEREF _Toc241446880 \h </w:instrText>
            </w:r>
            <w:r>
              <w:rPr>
                <w:noProof/>
              </w:rPr>
            </w:r>
            <w:r>
              <w:rPr>
                <w:noProof/>
              </w:rPr>
              <w:fldChar w:fldCharType="separate"/>
            </w:r>
            <w:r w:rsidR="00ED4E0C">
              <w:rPr>
                <w:noProof/>
              </w:rPr>
              <w:t>43</w:t>
            </w:r>
            <w:r>
              <w:rPr>
                <w:noProof/>
              </w:rPr>
              <w:fldChar w:fldCharType="end"/>
            </w:r>
          </w:hyperlink>
        </w:p>
        <w:p w14:paraId="36EAE954" w14:textId="44D3E1AE"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81" w:history="1">
            <w:r w:rsidRPr="008273CC">
              <w:rPr>
                <w:rStyle w:val="Hyperlink"/>
                <w:noProof/>
              </w:rPr>
              <w:t>7.2 Reverse Proxy Restart Loop Caused by an Invalid Site Address</w:t>
            </w:r>
            <w:r>
              <w:rPr>
                <w:noProof/>
              </w:rPr>
              <w:tab/>
            </w:r>
            <w:r>
              <w:rPr>
                <w:noProof/>
              </w:rPr>
              <w:fldChar w:fldCharType="begin"/>
            </w:r>
            <w:r>
              <w:rPr>
                <w:noProof/>
              </w:rPr>
              <w:instrText xml:space="preserve"> PAGEREF _Toc241446881 \h </w:instrText>
            </w:r>
            <w:r>
              <w:rPr>
                <w:noProof/>
              </w:rPr>
            </w:r>
            <w:r>
              <w:rPr>
                <w:noProof/>
              </w:rPr>
              <w:fldChar w:fldCharType="separate"/>
            </w:r>
            <w:r w:rsidR="00ED4E0C">
              <w:rPr>
                <w:noProof/>
              </w:rPr>
              <w:t>43</w:t>
            </w:r>
            <w:r>
              <w:rPr>
                <w:noProof/>
              </w:rPr>
              <w:fldChar w:fldCharType="end"/>
            </w:r>
          </w:hyperlink>
        </w:p>
        <w:p w14:paraId="6D060D8F" w14:textId="15D3C6A8"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82" w:history="1">
            <w:r w:rsidRPr="008273CC">
              <w:rPr>
                <w:rStyle w:val="Hyperlink"/>
                <w:noProof/>
              </w:rPr>
              <w:t>7.3 Host Port 80 Unavailable on the Windows Host</w:t>
            </w:r>
            <w:r>
              <w:rPr>
                <w:noProof/>
              </w:rPr>
              <w:tab/>
            </w:r>
            <w:r>
              <w:rPr>
                <w:noProof/>
              </w:rPr>
              <w:fldChar w:fldCharType="begin"/>
            </w:r>
            <w:r>
              <w:rPr>
                <w:noProof/>
              </w:rPr>
              <w:instrText xml:space="preserve"> PAGEREF _Toc241446882 \h </w:instrText>
            </w:r>
            <w:r>
              <w:rPr>
                <w:noProof/>
              </w:rPr>
            </w:r>
            <w:r>
              <w:rPr>
                <w:noProof/>
              </w:rPr>
              <w:fldChar w:fldCharType="separate"/>
            </w:r>
            <w:r w:rsidR="00ED4E0C">
              <w:rPr>
                <w:noProof/>
              </w:rPr>
              <w:t>44</w:t>
            </w:r>
            <w:r>
              <w:rPr>
                <w:noProof/>
              </w:rPr>
              <w:fldChar w:fldCharType="end"/>
            </w:r>
          </w:hyperlink>
        </w:p>
        <w:p w14:paraId="1C43232F" w14:textId="4EC21573"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83" w:history="1">
            <w:r w:rsidRPr="008273CC">
              <w:rPr>
                <w:rStyle w:val="Hyperlink"/>
                <w:noProof/>
              </w:rPr>
              <w:t>7.4 HTTPS URL refused connections.</w:t>
            </w:r>
            <w:r>
              <w:rPr>
                <w:noProof/>
              </w:rPr>
              <w:tab/>
            </w:r>
            <w:r>
              <w:rPr>
                <w:noProof/>
              </w:rPr>
              <w:fldChar w:fldCharType="begin"/>
            </w:r>
            <w:r>
              <w:rPr>
                <w:noProof/>
              </w:rPr>
              <w:instrText xml:space="preserve"> PAGEREF _Toc241446883 \h </w:instrText>
            </w:r>
            <w:r>
              <w:rPr>
                <w:noProof/>
              </w:rPr>
            </w:r>
            <w:r>
              <w:rPr>
                <w:noProof/>
              </w:rPr>
              <w:fldChar w:fldCharType="separate"/>
            </w:r>
            <w:r w:rsidR="00ED4E0C">
              <w:rPr>
                <w:noProof/>
              </w:rPr>
              <w:t>44</w:t>
            </w:r>
            <w:r>
              <w:rPr>
                <w:noProof/>
              </w:rPr>
              <w:fldChar w:fldCharType="end"/>
            </w:r>
          </w:hyperlink>
        </w:p>
        <w:p w14:paraId="56A97BD8" w14:textId="360B28F8" w:rsidR="0082337B" w:rsidRDefault="008233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46884" w:history="1">
            <w:r w:rsidRPr="008273CC">
              <w:rPr>
                <w:rStyle w:val="Hyperlink"/>
                <w:noProof/>
              </w:rPr>
              <w:t>8. Limitations and Future Work</w:t>
            </w:r>
            <w:r>
              <w:rPr>
                <w:noProof/>
              </w:rPr>
              <w:tab/>
            </w:r>
            <w:r>
              <w:rPr>
                <w:noProof/>
              </w:rPr>
              <w:fldChar w:fldCharType="begin"/>
            </w:r>
            <w:r>
              <w:rPr>
                <w:noProof/>
              </w:rPr>
              <w:instrText xml:space="preserve"> PAGEREF _Toc241446884 \h </w:instrText>
            </w:r>
            <w:r>
              <w:rPr>
                <w:noProof/>
              </w:rPr>
            </w:r>
            <w:r>
              <w:rPr>
                <w:noProof/>
              </w:rPr>
              <w:fldChar w:fldCharType="separate"/>
            </w:r>
            <w:r w:rsidR="00ED4E0C">
              <w:rPr>
                <w:noProof/>
              </w:rPr>
              <w:t>45</w:t>
            </w:r>
            <w:r>
              <w:rPr>
                <w:noProof/>
              </w:rPr>
              <w:fldChar w:fldCharType="end"/>
            </w:r>
          </w:hyperlink>
        </w:p>
        <w:p w14:paraId="3F00E908" w14:textId="6B5A6A07"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85" w:history="1">
            <w:r w:rsidRPr="008273CC">
              <w:rPr>
                <w:rStyle w:val="Hyperlink"/>
                <w:noProof/>
              </w:rPr>
              <w:t>8.1 Single-Host Orchestration</w:t>
            </w:r>
            <w:r>
              <w:rPr>
                <w:noProof/>
              </w:rPr>
              <w:tab/>
            </w:r>
            <w:r>
              <w:rPr>
                <w:noProof/>
              </w:rPr>
              <w:fldChar w:fldCharType="begin"/>
            </w:r>
            <w:r>
              <w:rPr>
                <w:noProof/>
              </w:rPr>
              <w:instrText xml:space="preserve"> PAGEREF _Toc241446885 \h </w:instrText>
            </w:r>
            <w:r>
              <w:rPr>
                <w:noProof/>
              </w:rPr>
            </w:r>
            <w:r>
              <w:rPr>
                <w:noProof/>
              </w:rPr>
              <w:fldChar w:fldCharType="separate"/>
            </w:r>
            <w:r w:rsidR="00ED4E0C">
              <w:rPr>
                <w:noProof/>
              </w:rPr>
              <w:t>45</w:t>
            </w:r>
            <w:r>
              <w:rPr>
                <w:noProof/>
              </w:rPr>
              <w:fldChar w:fldCharType="end"/>
            </w:r>
          </w:hyperlink>
        </w:p>
        <w:p w14:paraId="20F8B066" w14:textId="25BE01F6"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86" w:history="1">
            <w:r w:rsidRPr="008273CC">
              <w:rPr>
                <w:rStyle w:val="Hyperlink"/>
                <w:noProof/>
              </w:rPr>
              <w:t>8.2 Stateful Service Without Replication or Backup</w:t>
            </w:r>
            <w:r>
              <w:rPr>
                <w:noProof/>
              </w:rPr>
              <w:tab/>
            </w:r>
            <w:r>
              <w:rPr>
                <w:noProof/>
              </w:rPr>
              <w:fldChar w:fldCharType="begin"/>
            </w:r>
            <w:r>
              <w:rPr>
                <w:noProof/>
              </w:rPr>
              <w:instrText xml:space="preserve"> PAGEREF _Toc241446886 \h </w:instrText>
            </w:r>
            <w:r>
              <w:rPr>
                <w:noProof/>
              </w:rPr>
            </w:r>
            <w:r>
              <w:rPr>
                <w:noProof/>
              </w:rPr>
              <w:fldChar w:fldCharType="separate"/>
            </w:r>
            <w:r w:rsidR="00ED4E0C">
              <w:rPr>
                <w:noProof/>
              </w:rPr>
              <w:t>45</w:t>
            </w:r>
            <w:r>
              <w:rPr>
                <w:noProof/>
              </w:rPr>
              <w:fldChar w:fldCharType="end"/>
            </w:r>
          </w:hyperlink>
        </w:p>
        <w:p w14:paraId="7F940062" w14:textId="047F2F56"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87" w:history="1">
            <w:r w:rsidRPr="008273CC">
              <w:rPr>
                <w:rStyle w:val="Hyperlink"/>
                <w:noProof/>
              </w:rPr>
              <w:t>8.3 Manual Build and Publish</w:t>
            </w:r>
            <w:r>
              <w:rPr>
                <w:noProof/>
              </w:rPr>
              <w:tab/>
            </w:r>
            <w:r>
              <w:rPr>
                <w:noProof/>
              </w:rPr>
              <w:fldChar w:fldCharType="begin"/>
            </w:r>
            <w:r>
              <w:rPr>
                <w:noProof/>
              </w:rPr>
              <w:instrText xml:space="preserve"> PAGEREF _Toc241446887 \h </w:instrText>
            </w:r>
            <w:r>
              <w:rPr>
                <w:noProof/>
              </w:rPr>
            </w:r>
            <w:r>
              <w:rPr>
                <w:noProof/>
              </w:rPr>
              <w:fldChar w:fldCharType="separate"/>
            </w:r>
            <w:r w:rsidR="00ED4E0C">
              <w:rPr>
                <w:noProof/>
              </w:rPr>
              <w:t>45</w:t>
            </w:r>
            <w:r>
              <w:rPr>
                <w:noProof/>
              </w:rPr>
              <w:fldChar w:fldCharType="end"/>
            </w:r>
          </w:hyperlink>
        </w:p>
        <w:p w14:paraId="6BDFACCE" w14:textId="3E1BAB75"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88" w:history="1">
            <w:r w:rsidRPr="008273CC">
              <w:rPr>
                <w:rStyle w:val="Hyperlink"/>
                <w:noProof/>
              </w:rPr>
              <w:t>8.4 No Image Scanning, Signing or Digest Pinning</w:t>
            </w:r>
            <w:r>
              <w:rPr>
                <w:noProof/>
              </w:rPr>
              <w:tab/>
            </w:r>
            <w:r>
              <w:rPr>
                <w:noProof/>
              </w:rPr>
              <w:fldChar w:fldCharType="begin"/>
            </w:r>
            <w:r>
              <w:rPr>
                <w:noProof/>
              </w:rPr>
              <w:instrText xml:space="preserve"> PAGEREF _Toc241446888 \h </w:instrText>
            </w:r>
            <w:r>
              <w:rPr>
                <w:noProof/>
              </w:rPr>
            </w:r>
            <w:r>
              <w:rPr>
                <w:noProof/>
              </w:rPr>
              <w:fldChar w:fldCharType="separate"/>
            </w:r>
            <w:r w:rsidR="00ED4E0C">
              <w:rPr>
                <w:noProof/>
              </w:rPr>
              <w:t>45</w:t>
            </w:r>
            <w:r>
              <w:rPr>
                <w:noProof/>
              </w:rPr>
              <w:fldChar w:fldCharType="end"/>
            </w:r>
          </w:hyperlink>
        </w:p>
        <w:p w14:paraId="7EF548C1" w14:textId="3B5A9927"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89" w:history="1">
            <w:r w:rsidRPr="008273CC">
              <w:rPr>
                <w:rStyle w:val="Hyperlink"/>
                <w:noProof/>
              </w:rPr>
              <w:t>8.5 HTTPS Relies on a Shared Public Domain</w:t>
            </w:r>
            <w:r>
              <w:rPr>
                <w:noProof/>
              </w:rPr>
              <w:tab/>
            </w:r>
            <w:r>
              <w:rPr>
                <w:noProof/>
              </w:rPr>
              <w:fldChar w:fldCharType="begin"/>
            </w:r>
            <w:r>
              <w:rPr>
                <w:noProof/>
              </w:rPr>
              <w:instrText xml:space="preserve"> PAGEREF _Toc241446889 \h </w:instrText>
            </w:r>
            <w:r>
              <w:rPr>
                <w:noProof/>
              </w:rPr>
            </w:r>
            <w:r>
              <w:rPr>
                <w:noProof/>
              </w:rPr>
              <w:fldChar w:fldCharType="separate"/>
            </w:r>
            <w:r w:rsidR="00ED4E0C">
              <w:rPr>
                <w:noProof/>
              </w:rPr>
              <w:t>45</w:t>
            </w:r>
            <w:r>
              <w:rPr>
                <w:noProof/>
              </w:rPr>
              <w:fldChar w:fldCharType="end"/>
            </w:r>
          </w:hyperlink>
        </w:p>
        <w:p w14:paraId="22F4FFF0" w14:textId="5B6948C0"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90" w:history="1">
            <w:r w:rsidRPr="008273CC">
              <w:rPr>
                <w:rStyle w:val="Hyperlink"/>
                <w:noProof/>
              </w:rPr>
              <w:t>8.6 Registry Credentials and Private Images</w:t>
            </w:r>
            <w:r>
              <w:rPr>
                <w:noProof/>
              </w:rPr>
              <w:tab/>
            </w:r>
            <w:r>
              <w:rPr>
                <w:noProof/>
              </w:rPr>
              <w:fldChar w:fldCharType="begin"/>
            </w:r>
            <w:r>
              <w:rPr>
                <w:noProof/>
              </w:rPr>
              <w:instrText xml:space="preserve"> PAGEREF _Toc241446890 \h </w:instrText>
            </w:r>
            <w:r>
              <w:rPr>
                <w:noProof/>
              </w:rPr>
            </w:r>
            <w:r>
              <w:rPr>
                <w:noProof/>
              </w:rPr>
              <w:fldChar w:fldCharType="separate"/>
            </w:r>
            <w:r w:rsidR="00ED4E0C">
              <w:rPr>
                <w:noProof/>
              </w:rPr>
              <w:t>45</w:t>
            </w:r>
            <w:r>
              <w:rPr>
                <w:noProof/>
              </w:rPr>
              <w:fldChar w:fldCharType="end"/>
            </w:r>
          </w:hyperlink>
        </w:p>
        <w:p w14:paraId="2C0B5C5A" w14:textId="6145BFA7"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91" w:history="1">
            <w:r w:rsidRPr="008273CC">
              <w:rPr>
                <w:rStyle w:val="Hyperlink"/>
                <w:noProof/>
              </w:rPr>
              <w:t>8.7 Scope of the Log Analysis Tool</w:t>
            </w:r>
            <w:r>
              <w:rPr>
                <w:noProof/>
              </w:rPr>
              <w:tab/>
            </w:r>
            <w:r>
              <w:rPr>
                <w:noProof/>
              </w:rPr>
              <w:fldChar w:fldCharType="begin"/>
            </w:r>
            <w:r>
              <w:rPr>
                <w:noProof/>
              </w:rPr>
              <w:instrText xml:space="preserve"> PAGEREF _Toc241446891 \h </w:instrText>
            </w:r>
            <w:r>
              <w:rPr>
                <w:noProof/>
              </w:rPr>
            </w:r>
            <w:r>
              <w:rPr>
                <w:noProof/>
              </w:rPr>
              <w:fldChar w:fldCharType="separate"/>
            </w:r>
            <w:r w:rsidR="00ED4E0C">
              <w:rPr>
                <w:noProof/>
              </w:rPr>
              <w:t>45</w:t>
            </w:r>
            <w:r>
              <w:rPr>
                <w:noProof/>
              </w:rPr>
              <w:fldChar w:fldCharType="end"/>
            </w:r>
          </w:hyperlink>
        </w:p>
        <w:p w14:paraId="4AE2AB15" w14:textId="76EB5842" w:rsidR="0082337B" w:rsidRDefault="008233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46892" w:history="1">
            <w:r w:rsidRPr="008273CC">
              <w:rPr>
                <w:rStyle w:val="Hyperlink"/>
                <w:noProof/>
              </w:rPr>
              <w:t>9. External Code and Script Repository</w:t>
            </w:r>
            <w:r>
              <w:rPr>
                <w:noProof/>
              </w:rPr>
              <w:tab/>
            </w:r>
            <w:r>
              <w:rPr>
                <w:noProof/>
              </w:rPr>
              <w:fldChar w:fldCharType="begin"/>
            </w:r>
            <w:r>
              <w:rPr>
                <w:noProof/>
              </w:rPr>
              <w:instrText xml:space="preserve"> PAGEREF _Toc241446892 \h </w:instrText>
            </w:r>
            <w:r>
              <w:rPr>
                <w:noProof/>
              </w:rPr>
            </w:r>
            <w:r>
              <w:rPr>
                <w:noProof/>
              </w:rPr>
              <w:fldChar w:fldCharType="separate"/>
            </w:r>
            <w:r w:rsidR="00ED4E0C">
              <w:rPr>
                <w:noProof/>
              </w:rPr>
              <w:t>46</w:t>
            </w:r>
            <w:r>
              <w:rPr>
                <w:noProof/>
              </w:rPr>
              <w:fldChar w:fldCharType="end"/>
            </w:r>
          </w:hyperlink>
        </w:p>
        <w:p w14:paraId="74CA1BEB" w14:textId="1B144F77" w:rsidR="0082337B" w:rsidRDefault="008233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46893" w:history="1">
            <w:r w:rsidRPr="008273CC">
              <w:rPr>
                <w:rStyle w:val="Hyperlink"/>
                <w:noProof/>
              </w:rPr>
              <w:t>10. Generative AI Declaration</w:t>
            </w:r>
            <w:r>
              <w:rPr>
                <w:noProof/>
              </w:rPr>
              <w:tab/>
            </w:r>
            <w:r>
              <w:rPr>
                <w:noProof/>
              </w:rPr>
              <w:fldChar w:fldCharType="begin"/>
            </w:r>
            <w:r>
              <w:rPr>
                <w:noProof/>
              </w:rPr>
              <w:instrText xml:space="preserve"> PAGEREF _Toc241446893 \h </w:instrText>
            </w:r>
            <w:r>
              <w:rPr>
                <w:noProof/>
              </w:rPr>
            </w:r>
            <w:r>
              <w:rPr>
                <w:noProof/>
              </w:rPr>
              <w:fldChar w:fldCharType="separate"/>
            </w:r>
            <w:r w:rsidR="00ED4E0C">
              <w:rPr>
                <w:noProof/>
              </w:rPr>
              <w:t>47</w:t>
            </w:r>
            <w:r>
              <w:rPr>
                <w:noProof/>
              </w:rPr>
              <w:fldChar w:fldCharType="end"/>
            </w:r>
          </w:hyperlink>
        </w:p>
        <w:p w14:paraId="089DF7AB" w14:textId="32E1DBD4"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94" w:history="1">
            <w:r w:rsidRPr="008273CC">
              <w:rPr>
                <w:rStyle w:val="Hyperlink"/>
                <w:noProof/>
              </w:rPr>
              <w:t>10.1 Tool Used and Scope of Use</w:t>
            </w:r>
            <w:r>
              <w:rPr>
                <w:noProof/>
              </w:rPr>
              <w:tab/>
            </w:r>
            <w:r>
              <w:rPr>
                <w:noProof/>
              </w:rPr>
              <w:fldChar w:fldCharType="begin"/>
            </w:r>
            <w:r>
              <w:rPr>
                <w:noProof/>
              </w:rPr>
              <w:instrText xml:space="preserve"> PAGEREF _Toc241446894 \h </w:instrText>
            </w:r>
            <w:r>
              <w:rPr>
                <w:noProof/>
              </w:rPr>
            </w:r>
            <w:r>
              <w:rPr>
                <w:noProof/>
              </w:rPr>
              <w:fldChar w:fldCharType="separate"/>
            </w:r>
            <w:r w:rsidR="00ED4E0C">
              <w:rPr>
                <w:noProof/>
              </w:rPr>
              <w:t>47</w:t>
            </w:r>
            <w:r>
              <w:rPr>
                <w:noProof/>
              </w:rPr>
              <w:fldChar w:fldCharType="end"/>
            </w:r>
          </w:hyperlink>
        </w:p>
        <w:p w14:paraId="2F3300D0" w14:textId="2E7F5764"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95" w:history="1">
            <w:r w:rsidRPr="008273CC">
              <w:rPr>
                <w:rStyle w:val="Hyperlink"/>
                <w:noProof/>
              </w:rPr>
              <w:t>10.2 What Was Performed by Me</w:t>
            </w:r>
            <w:r>
              <w:rPr>
                <w:noProof/>
              </w:rPr>
              <w:tab/>
            </w:r>
            <w:r>
              <w:rPr>
                <w:noProof/>
              </w:rPr>
              <w:fldChar w:fldCharType="begin"/>
            </w:r>
            <w:r>
              <w:rPr>
                <w:noProof/>
              </w:rPr>
              <w:instrText xml:space="preserve"> PAGEREF _Toc241446895 \h </w:instrText>
            </w:r>
            <w:r>
              <w:rPr>
                <w:noProof/>
              </w:rPr>
            </w:r>
            <w:r>
              <w:rPr>
                <w:noProof/>
              </w:rPr>
              <w:fldChar w:fldCharType="separate"/>
            </w:r>
            <w:r w:rsidR="00ED4E0C">
              <w:rPr>
                <w:noProof/>
              </w:rPr>
              <w:t>47</w:t>
            </w:r>
            <w:r>
              <w:rPr>
                <w:noProof/>
              </w:rPr>
              <w:fldChar w:fldCharType="end"/>
            </w:r>
          </w:hyperlink>
        </w:p>
        <w:p w14:paraId="52B2ED0D" w14:textId="018F6E4D"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96" w:history="1">
            <w:r w:rsidRPr="008273CC">
              <w:rPr>
                <w:rStyle w:val="Hyperlink"/>
                <w:noProof/>
              </w:rPr>
              <w:t>10.3 Verification and Independent Judgement</w:t>
            </w:r>
            <w:r>
              <w:rPr>
                <w:noProof/>
              </w:rPr>
              <w:tab/>
            </w:r>
            <w:r>
              <w:rPr>
                <w:noProof/>
              </w:rPr>
              <w:fldChar w:fldCharType="begin"/>
            </w:r>
            <w:r>
              <w:rPr>
                <w:noProof/>
              </w:rPr>
              <w:instrText xml:space="preserve"> PAGEREF _Toc241446896 \h </w:instrText>
            </w:r>
            <w:r>
              <w:rPr>
                <w:noProof/>
              </w:rPr>
            </w:r>
            <w:r>
              <w:rPr>
                <w:noProof/>
              </w:rPr>
              <w:fldChar w:fldCharType="separate"/>
            </w:r>
            <w:r w:rsidR="00ED4E0C">
              <w:rPr>
                <w:noProof/>
              </w:rPr>
              <w:t>47</w:t>
            </w:r>
            <w:r>
              <w:rPr>
                <w:noProof/>
              </w:rPr>
              <w:fldChar w:fldCharType="end"/>
            </w:r>
          </w:hyperlink>
        </w:p>
        <w:p w14:paraId="353CDC1F" w14:textId="3B495A66" w:rsidR="0082337B" w:rsidRDefault="008233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46897" w:history="1">
            <w:r w:rsidRPr="008273CC">
              <w:rPr>
                <w:rStyle w:val="Hyperlink"/>
                <w:noProof/>
              </w:rPr>
              <w:t>10.4 Statement</w:t>
            </w:r>
            <w:r>
              <w:rPr>
                <w:noProof/>
              </w:rPr>
              <w:tab/>
            </w:r>
            <w:r>
              <w:rPr>
                <w:noProof/>
              </w:rPr>
              <w:fldChar w:fldCharType="begin"/>
            </w:r>
            <w:r>
              <w:rPr>
                <w:noProof/>
              </w:rPr>
              <w:instrText xml:space="preserve"> PAGEREF _Toc241446897 \h </w:instrText>
            </w:r>
            <w:r>
              <w:rPr>
                <w:noProof/>
              </w:rPr>
            </w:r>
            <w:r>
              <w:rPr>
                <w:noProof/>
              </w:rPr>
              <w:fldChar w:fldCharType="separate"/>
            </w:r>
            <w:r w:rsidR="00ED4E0C">
              <w:rPr>
                <w:noProof/>
              </w:rPr>
              <w:t>47</w:t>
            </w:r>
            <w:r>
              <w:rPr>
                <w:noProof/>
              </w:rPr>
              <w:fldChar w:fldCharType="end"/>
            </w:r>
          </w:hyperlink>
        </w:p>
        <w:p w14:paraId="7AD56747" w14:textId="7CD05799" w:rsidR="0082337B" w:rsidRDefault="008233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46898" w:history="1">
            <w:r w:rsidRPr="008273CC">
              <w:rPr>
                <w:rStyle w:val="Hyperlink"/>
                <w:noProof/>
              </w:rPr>
              <w:t>11. References</w:t>
            </w:r>
            <w:r>
              <w:rPr>
                <w:noProof/>
              </w:rPr>
              <w:tab/>
            </w:r>
            <w:r>
              <w:rPr>
                <w:noProof/>
              </w:rPr>
              <w:fldChar w:fldCharType="begin"/>
            </w:r>
            <w:r>
              <w:rPr>
                <w:noProof/>
              </w:rPr>
              <w:instrText xml:space="preserve"> PAGEREF _Toc241446898 \h </w:instrText>
            </w:r>
            <w:r>
              <w:rPr>
                <w:noProof/>
              </w:rPr>
            </w:r>
            <w:r>
              <w:rPr>
                <w:noProof/>
              </w:rPr>
              <w:fldChar w:fldCharType="separate"/>
            </w:r>
            <w:r w:rsidR="00ED4E0C">
              <w:rPr>
                <w:noProof/>
              </w:rPr>
              <w:t>49</w:t>
            </w:r>
            <w:r>
              <w:rPr>
                <w:noProof/>
              </w:rPr>
              <w:fldChar w:fldCharType="end"/>
            </w:r>
          </w:hyperlink>
        </w:p>
        <w:p w14:paraId="0D5F5884" w14:textId="67E7FCB6" w:rsidR="00CF2009" w:rsidRDefault="00000000" w:rsidP="00CF2009">
          <w:r>
            <w:fldChar w:fldCharType="end"/>
          </w:r>
        </w:p>
      </w:sdtContent>
    </w:sdt>
    <w:p w14:paraId="76AF5AFD" w14:textId="3695014B" w:rsidR="00525222" w:rsidRDefault="00000000" w:rsidP="00CF2009">
      <w:r>
        <w:rPr>
          <w:b/>
          <w:bCs/>
          <w:color w:val="000000"/>
          <w:highlight w:val="yellow"/>
        </w:rPr>
        <w:t xml:space="preserve"> </w:t>
      </w:r>
    </w:p>
    <w:p w14:paraId="404287F5" w14:textId="77777777" w:rsidR="00525222" w:rsidRDefault="00000000">
      <w:pPr>
        <w:pStyle w:val="Heading1"/>
        <w:pageBreakBefore/>
      </w:pPr>
      <w:bookmarkStart w:id="0" w:name="_Toc241446833"/>
      <w:r>
        <w:lastRenderedPageBreak/>
        <w:t>1. Introduction and Scope</w:t>
      </w:r>
      <w:bookmarkEnd w:id="0"/>
    </w:p>
    <w:p w14:paraId="53669925" w14:textId="77777777" w:rsidR="00525222" w:rsidRDefault="00000000">
      <w:pPr>
        <w:spacing w:after="140" w:line="276" w:lineRule="auto"/>
      </w:pPr>
      <w:r>
        <w:t>This report documents the containerisation, packaging, publication and deployment of three applications using Docker, completed for Deployment Portfolio Task 4 of SWE40006. All four grade bands were attempted and completed in sequence: 4.1 (Pass), 4.2 (Credit), 4.3 (Distinction) and 4.4 (High Distinction).</w:t>
      </w:r>
    </w:p>
    <w:p w14:paraId="220E03CC" w14:textId="77777777" w:rsidR="00525222" w:rsidRDefault="00000000">
      <w:pPr>
        <w:spacing w:after="140" w:line="276" w:lineRule="auto"/>
      </w:pPr>
      <w:r>
        <w:t>Two Docker hosts were used throughout. Host 1 is my Windows 11 laptop running Docker Desktop on the WSL 2 backend, where every image was built and tested. Host 2 is an Amazon EC2 instance running Docker Engine on Amazon Linux 2023 in Asia Pacific (Sydney), which pulls the published images from Docker Hub and serves them publicly. No image is ever built on Host 2: it runs only what the registry provides, which is what makes it a genuine test of portability rather than a second build environment.</w:t>
      </w:r>
    </w:p>
    <w:p w14:paraId="0EB47D68" w14:textId="77777777" w:rsidR="00525222" w:rsidRDefault="00000000">
      <w:pPr>
        <w:pStyle w:val="Heading2"/>
      </w:pPr>
      <w:bookmarkStart w:id="1" w:name="_Toc241446834"/>
      <w:r>
        <w:t>1.1 Purpose of the Task</w:t>
      </w:r>
      <w:bookmarkEnd w:id="1"/>
    </w:p>
    <w:p w14:paraId="3D3BBF85" w14:textId="77777777" w:rsidR="00525222" w:rsidRDefault="00000000">
      <w:pPr>
        <w:spacing w:after="140" w:line="276" w:lineRule="auto"/>
      </w:pPr>
      <w:r>
        <w:t>The task is structured as a progression. Each grade band deliberately removes a weakness left by the previous one:</w:t>
      </w:r>
    </w:p>
    <w:p w14:paraId="382F28C2" w14:textId="77777777" w:rsidR="00525222" w:rsidRDefault="00000000">
      <w:pPr>
        <w:pStyle w:val="ListParagraph"/>
        <w:numPr>
          <w:ilvl w:val="0"/>
          <w:numId w:val="2"/>
        </w:numPr>
        <w:spacing w:after="80" w:line="276" w:lineRule="auto"/>
      </w:pPr>
      <w:r>
        <w:rPr>
          <w:b/>
          <w:bCs/>
        </w:rPr>
        <w:t>Pass (4.1)</w:t>
      </w:r>
      <w:r>
        <w:t xml:space="preserve"> establishes a working container runtime and a registry account, verified with the official hello-world image. It proves the toolchain works but deploys nothing of my own.</w:t>
      </w:r>
    </w:p>
    <w:p w14:paraId="043B7358" w14:textId="77777777" w:rsidR="00525222" w:rsidRDefault="00000000">
      <w:pPr>
        <w:pStyle w:val="ListParagraph"/>
        <w:numPr>
          <w:ilvl w:val="0"/>
          <w:numId w:val="2"/>
        </w:numPr>
        <w:spacing w:after="80" w:line="276" w:lineRule="auto"/>
      </w:pPr>
      <w:r>
        <w:rPr>
          <w:b/>
          <w:bCs/>
        </w:rPr>
        <w:t>Credit (4.2)</w:t>
      </w:r>
      <w:r>
        <w:t xml:space="preserve"> produces the first custom image, a basic Flask application, publishes it to Docker Hub and runs the identical artefact on a second host. The Dockerfile is intentionally simple, and its weaknesses are recorded at the end of that section.</w:t>
      </w:r>
    </w:p>
    <w:p w14:paraId="77C4BAC7" w14:textId="77777777" w:rsidR="00525222" w:rsidRDefault="00000000">
      <w:pPr>
        <w:pStyle w:val="ListParagraph"/>
        <w:numPr>
          <w:ilvl w:val="0"/>
          <w:numId w:val="2"/>
        </w:numPr>
        <w:spacing w:after="80" w:line="276" w:lineRule="auto"/>
      </w:pPr>
      <w:r>
        <w:rPr>
          <w:b/>
          <w:bCs/>
        </w:rPr>
        <w:t>Distinction (4.3)</w:t>
      </w:r>
      <w:r>
        <w:t xml:space="preserve"> removes those weaknesses with an optimised multi-stage Dockerfile, and moves from one container to a three-service application with isolated networks, environment-driven configuration, health checks, persistent storage and public HTTP/HTTPS access.</w:t>
      </w:r>
    </w:p>
    <w:p w14:paraId="513E4CE4" w14:textId="77777777" w:rsidR="00525222" w:rsidRDefault="00000000">
      <w:pPr>
        <w:pStyle w:val="ListParagraph"/>
        <w:numPr>
          <w:ilvl w:val="0"/>
          <w:numId w:val="2"/>
        </w:numPr>
        <w:spacing w:after="80" w:line="276" w:lineRule="auto"/>
      </w:pPr>
      <w:r>
        <w:rPr>
          <w:b/>
          <w:bCs/>
        </w:rPr>
        <w:t>High Distinction (4.4)</w:t>
      </w:r>
      <w:r>
        <w:t xml:space="preserve"> applies the same practices to a non-web workload, a command-line log analysis tool, where the concerns shift from ports to volumes, exit codes, signal handling and the container lifecycle.</w:t>
      </w:r>
    </w:p>
    <w:p w14:paraId="5E18B68B" w14:textId="77777777" w:rsidR="00525222" w:rsidRDefault="00000000">
      <w:pPr>
        <w:pStyle w:val="Heading2"/>
      </w:pPr>
      <w:bookmarkStart w:id="2" w:name="_Toc241446835"/>
      <w:r>
        <w:t>1.2 Naming Convention</w:t>
      </w:r>
      <w:bookmarkEnd w:id="2"/>
    </w:p>
    <w:p w14:paraId="751FEC07" w14:textId="77777777" w:rsidR="00525222" w:rsidRDefault="00000000">
      <w:pPr>
        <w:spacing w:after="140" w:line="276" w:lineRule="auto"/>
      </w:pPr>
      <w:r>
        <w:t xml:space="preserve">A consistent </w:t>
      </w:r>
      <w:r>
        <w:rPr>
          <w:rFonts w:ascii="Consolas" w:eastAsia="Consolas" w:hAnsi="Consolas" w:cs="Consolas"/>
          <w:color w:val="1F3864"/>
          <w:sz w:val="19"/>
          <w:szCs w:val="19"/>
        </w:rPr>
        <w:t>swe40006-</w:t>
      </w:r>
      <w:r>
        <w:t xml:space="preserve"> prefix was applied to every image and cloud resource so that all artefacts could be identified unambiguously during verification and teardown.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525222" w14:paraId="5D6CCEEB" w14:textId="77777777">
        <w:tblPrEx>
          <w:tblCellMar>
            <w:top w:w="0" w:type="dxa"/>
            <w:bottom w:w="0" w:type="dxa"/>
          </w:tblCellMar>
        </w:tblPrEx>
        <w:trPr>
          <w:tblHeader/>
        </w:trPr>
        <w:tc>
          <w:tcPr>
            <w:tcW w:w="34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64AEBA35" w14:textId="77777777" w:rsidR="00525222" w:rsidRDefault="00000000">
            <w:r>
              <w:rPr>
                <w:b/>
                <w:bCs/>
                <w:color w:val="FFFFFF"/>
                <w:sz w:val="20"/>
                <w:szCs w:val="20"/>
              </w:rPr>
              <w:t>Resource</w:t>
            </w:r>
          </w:p>
        </w:tc>
        <w:tc>
          <w:tcPr>
            <w:tcW w:w="5626"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1E2A723A" w14:textId="77777777" w:rsidR="00525222" w:rsidRDefault="00000000">
            <w:r>
              <w:rPr>
                <w:b/>
                <w:bCs/>
                <w:color w:val="FFFFFF"/>
                <w:sz w:val="20"/>
                <w:szCs w:val="20"/>
              </w:rPr>
              <w:t>Identifier</w:t>
            </w:r>
          </w:p>
        </w:tc>
      </w:tr>
      <w:tr w:rsidR="00525222" w14:paraId="088C355A" w14:textId="77777777">
        <w:tblPrEx>
          <w:tblCellMar>
            <w:top w:w="0" w:type="dxa"/>
            <w:bottom w:w="0" w:type="dxa"/>
          </w:tblCellMar>
        </w:tblPrEx>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24B01E3" w14:textId="77777777" w:rsidR="00525222" w:rsidRDefault="00000000">
            <w:r>
              <w:rPr>
                <w:sz w:val="20"/>
                <w:szCs w:val="20"/>
              </w:rPr>
              <w:t>GitHub repository</w:t>
            </w:r>
          </w:p>
        </w:tc>
        <w:tc>
          <w:tcPr>
            <w:tcW w:w="5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2942641" w14:textId="77777777" w:rsidR="00525222" w:rsidRDefault="00000000">
            <w:r>
              <w:rPr>
                <w:rFonts w:ascii="Consolas" w:eastAsia="Consolas" w:hAnsi="Consolas" w:cs="Consolas"/>
                <w:color w:val="1F3864"/>
                <w:sz w:val="19"/>
                <w:szCs w:val="19"/>
              </w:rPr>
              <w:t>swe40006-task4-docker</w:t>
            </w:r>
          </w:p>
        </w:tc>
      </w:tr>
      <w:tr w:rsidR="00525222" w14:paraId="7CDAD100" w14:textId="77777777">
        <w:tblPrEx>
          <w:tblCellMar>
            <w:top w:w="0" w:type="dxa"/>
            <w:bottom w:w="0" w:type="dxa"/>
          </w:tblCellMar>
        </w:tblPrEx>
        <w:tc>
          <w:tcPr>
            <w:tcW w:w="34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05E777D9" w14:textId="77777777" w:rsidR="00525222" w:rsidRDefault="00000000">
            <w:r>
              <w:rPr>
                <w:sz w:val="20"/>
                <w:szCs w:val="20"/>
              </w:rPr>
              <w:t>Credit image (4.2)</w:t>
            </w:r>
          </w:p>
        </w:tc>
        <w:tc>
          <w:tcPr>
            <w:tcW w:w="56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1BED6224" w14:textId="60419758" w:rsidR="00525222" w:rsidRDefault="00CC78F7">
            <w:r>
              <w:rPr>
                <w:rFonts w:ascii="Consolas" w:eastAsia="Consolas" w:hAnsi="Consolas" w:cs="Consolas"/>
                <w:color w:val="1F3864"/>
                <w:sz w:val="19"/>
                <w:szCs w:val="19"/>
              </w:rPr>
              <w:t>Karamjot1008</w:t>
            </w:r>
            <w:r w:rsidR="00000000">
              <w:rPr>
                <w:rFonts w:ascii="Consolas" w:eastAsia="Consolas" w:hAnsi="Consolas" w:cs="Consolas"/>
                <w:color w:val="1F3864"/>
                <w:sz w:val="19"/>
                <w:szCs w:val="19"/>
              </w:rPr>
              <w:t>/swe40006-flask-basic:1.0.0</w:t>
            </w:r>
          </w:p>
        </w:tc>
      </w:tr>
      <w:tr w:rsidR="00525222" w14:paraId="2F0B25F5" w14:textId="77777777">
        <w:tblPrEx>
          <w:tblCellMar>
            <w:top w:w="0" w:type="dxa"/>
            <w:bottom w:w="0" w:type="dxa"/>
          </w:tblCellMar>
        </w:tblPrEx>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190E2B6" w14:textId="77777777" w:rsidR="00525222" w:rsidRDefault="00000000">
            <w:r>
              <w:rPr>
                <w:sz w:val="20"/>
                <w:szCs w:val="20"/>
              </w:rPr>
              <w:t>Distinction image (4.3)</w:t>
            </w:r>
          </w:p>
        </w:tc>
        <w:tc>
          <w:tcPr>
            <w:tcW w:w="5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E5647BE" w14:textId="59C84C52" w:rsidR="00525222" w:rsidRDefault="00CC78F7">
            <w:r>
              <w:rPr>
                <w:rFonts w:ascii="Consolas" w:eastAsia="Consolas" w:hAnsi="Consolas" w:cs="Consolas"/>
                <w:color w:val="1F3864"/>
                <w:sz w:val="19"/>
                <w:szCs w:val="19"/>
              </w:rPr>
              <w:t>Karamjot1008</w:t>
            </w:r>
            <w:r w:rsidR="00000000">
              <w:rPr>
                <w:rFonts w:ascii="Consolas" w:eastAsia="Consolas" w:hAnsi="Consolas" w:cs="Consolas"/>
                <w:color w:val="1F3864"/>
                <w:sz w:val="19"/>
                <w:szCs w:val="19"/>
              </w:rPr>
              <w:t>/swe40006-docknotes:1.0.0</w:t>
            </w:r>
          </w:p>
        </w:tc>
      </w:tr>
      <w:tr w:rsidR="00525222" w14:paraId="4E124ED1" w14:textId="77777777">
        <w:tblPrEx>
          <w:tblCellMar>
            <w:top w:w="0" w:type="dxa"/>
            <w:bottom w:w="0" w:type="dxa"/>
          </w:tblCellMar>
        </w:tblPrEx>
        <w:tc>
          <w:tcPr>
            <w:tcW w:w="34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59BBEAFD" w14:textId="77777777" w:rsidR="00525222" w:rsidRDefault="00000000">
            <w:r>
              <w:rPr>
                <w:sz w:val="20"/>
                <w:szCs w:val="20"/>
              </w:rPr>
              <w:t>High Distinction image (4.4)</w:t>
            </w:r>
          </w:p>
        </w:tc>
        <w:tc>
          <w:tcPr>
            <w:tcW w:w="56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1932D496" w14:textId="716CC22C" w:rsidR="00525222" w:rsidRDefault="00CC78F7">
            <w:r>
              <w:rPr>
                <w:rFonts w:ascii="Consolas" w:eastAsia="Consolas" w:hAnsi="Consolas" w:cs="Consolas"/>
                <w:color w:val="1F3864"/>
                <w:sz w:val="19"/>
                <w:szCs w:val="19"/>
              </w:rPr>
              <w:t>Karamjot1008</w:t>
            </w:r>
            <w:r w:rsidR="00000000">
              <w:rPr>
                <w:rFonts w:ascii="Consolas" w:eastAsia="Consolas" w:hAnsi="Consolas" w:cs="Consolas"/>
                <w:color w:val="1F3864"/>
                <w:sz w:val="19"/>
                <w:szCs w:val="19"/>
              </w:rPr>
              <w:t>/swe40006-logalyzer:1.0.0</w:t>
            </w:r>
          </w:p>
        </w:tc>
      </w:tr>
      <w:tr w:rsidR="00525222" w14:paraId="58BE9382" w14:textId="77777777">
        <w:tblPrEx>
          <w:tblCellMar>
            <w:top w:w="0" w:type="dxa"/>
            <w:bottom w:w="0" w:type="dxa"/>
          </w:tblCellMar>
        </w:tblPrEx>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F6676FA" w14:textId="77777777" w:rsidR="00525222" w:rsidRDefault="00000000">
            <w:r>
              <w:rPr>
                <w:sz w:val="20"/>
                <w:szCs w:val="20"/>
              </w:rPr>
              <w:t>Compose projects</w:t>
            </w:r>
          </w:p>
        </w:tc>
        <w:tc>
          <w:tcPr>
            <w:tcW w:w="5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8EF2080" w14:textId="77777777" w:rsidR="00525222" w:rsidRDefault="00000000">
            <w:r>
              <w:rPr>
                <w:rFonts w:ascii="Consolas" w:eastAsia="Consolas" w:hAnsi="Consolas" w:cs="Consolas"/>
                <w:color w:val="1F3864"/>
                <w:sz w:val="19"/>
                <w:szCs w:val="19"/>
              </w:rPr>
              <w:t>docknotes</w:t>
            </w:r>
            <w:r>
              <w:rPr>
                <w:sz w:val="20"/>
                <w:szCs w:val="20"/>
              </w:rPr>
              <w:t xml:space="preserve">, </w:t>
            </w:r>
            <w:r>
              <w:rPr>
                <w:rFonts w:ascii="Consolas" w:eastAsia="Consolas" w:hAnsi="Consolas" w:cs="Consolas"/>
                <w:color w:val="1F3864"/>
                <w:sz w:val="19"/>
                <w:szCs w:val="19"/>
              </w:rPr>
              <w:t>logalyzer</w:t>
            </w:r>
          </w:p>
        </w:tc>
      </w:tr>
      <w:tr w:rsidR="00525222" w14:paraId="444064EE" w14:textId="77777777">
        <w:tblPrEx>
          <w:tblCellMar>
            <w:top w:w="0" w:type="dxa"/>
            <w:bottom w:w="0" w:type="dxa"/>
          </w:tblCellMar>
        </w:tblPrEx>
        <w:tc>
          <w:tcPr>
            <w:tcW w:w="34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222DC73B" w14:textId="77777777" w:rsidR="00525222" w:rsidRDefault="00000000">
            <w:r>
              <w:rPr>
                <w:sz w:val="20"/>
                <w:szCs w:val="20"/>
              </w:rPr>
              <w:t>Docker networks</w:t>
            </w:r>
          </w:p>
        </w:tc>
        <w:tc>
          <w:tcPr>
            <w:tcW w:w="56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5140F694" w14:textId="77777777" w:rsidR="00525222" w:rsidRDefault="00000000">
            <w:r>
              <w:rPr>
                <w:rFonts w:ascii="Consolas" w:eastAsia="Consolas" w:hAnsi="Consolas" w:cs="Consolas"/>
                <w:color w:val="1F3864"/>
                <w:sz w:val="19"/>
                <w:szCs w:val="19"/>
              </w:rPr>
              <w:t>docknotes_frontend</w:t>
            </w:r>
            <w:r>
              <w:rPr>
                <w:sz w:val="20"/>
                <w:szCs w:val="20"/>
              </w:rPr>
              <w:t xml:space="preserve">, </w:t>
            </w:r>
            <w:r>
              <w:rPr>
                <w:rFonts w:ascii="Consolas" w:eastAsia="Consolas" w:hAnsi="Consolas" w:cs="Consolas"/>
                <w:color w:val="1F3864"/>
                <w:sz w:val="19"/>
                <w:szCs w:val="19"/>
              </w:rPr>
              <w:t>docknotes_backend</w:t>
            </w:r>
          </w:p>
        </w:tc>
      </w:tr>
      <w:tr w:rsidR="00525222" w14:paraId="5FE27DCD" w14:textId="77777777">
        <w:tblPrEx>
          <w:tblCellMar>
            <w:top w:w="0" w:type="dxa"/>
            <w:bottom w:w="0" w:type="dxa"/>
          </w:tblCellMar>
        </w:tblPrEx>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56CDE24" w14:textId="77777777" w:rsidR="00525222" w:rsidRDefault="00000000">
            <w:r>
              <w:rPr>
                <w:sz w:val="20"/>
                <w:szCs w:val="20"/>
              </w:rPr>
              <w:t>Docker volumes</w:t>
            </w:r>
          </w:p>
        </w:tc>
        <w:tc>
          <w:tcPr>
            <w:tcW w:w="5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C93098E" w14:textId="77777777" w:rsidR="00525222" w:rsidRDefault="00000000">
            <w:r>
              <w:rPr>
                <w:rFonts w:ascii="Consolas" w:eastAsia="Consolas" w:hAnsi="Consolas" w:cs="Consolas"/>
                <w:color w:val="1F3864"/>
                <w:sz w:val="19"/>
                <w:szCs w:val="19"/>
              </w:rPr>
              <w:t>docknotes_redis_data</w:t>
            </w:r>
            <w:r>
              <w:rPr>
                <w:sz w:val="20"/>
                <w:szCs w:val="20"/>
              </w:rPr>
              <w:t xml:space="preserve">, </w:t>
            </w:r>
            <w:proofErr w:type="spellStart"/>
            <w:r>
              <w:rPr>
                <w:rFonts w:ascii="Consolas" w:eastAsia="Consolas" w:hAnsi="Consolas" w:cs="Consolas"/>
                <w:color w:val="1F3864"/>
                <w:sz w:val="19"/>
                <w:szCs w:val="19"/>
              </w:rPr>
              <w:t>docknotes_caddy_data</w:t>
            </w:r>
            <w:proofErr w:type="spellEnd"/>
            <w:r>
              <w:rPr>
                <w:sz w:val="20"/>
                <w:szCs w:val="20"/>
              </w:rPr>
              <w:t xml:space="preserve">, </w:t>
            </w:r>
            <w:proofErr w:type="spellStart"/>
            <w:r>
              <w:rPr>
                <w:rFonts w:ascii="Consolas" w:eastAsia="Consolas" w:hAnsi="Consolas" w:cs="Consolas"/>
                <w:color w:val="1F3864"/>
                <w:sz w:val="19"/>
                <w:szCs w:val="19"/>
              </w:rPr>
              <w:t>logalyzer_state</w:t>
            </w:r>
            <w:proofErr w:type="spellEnd"/>
          </w:p>
        </w:tc>
      </w:tr>
      <w:tr w:rsidR="00525222" w14:paraId="10BD8CE3" w14:textId="77777777">
        <w:tblPrEx>
          <w:tblCellMar>
            <w:top w:w="0" w:type="dxa"/>
            <w:bottom w:w="0" w:type="dxa"/>
          </w:tblCellMar>
        </w:tblPrEx>
        <w:tc>
          <w:tcPr>
            <w:tcW w:w="34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0F010D00" w14:textId="77777777" w:rsidR="00525222" w:rsidRDefault="00000000">
            <w:r>
              <w:rPr>
                <w:sz w:val="20"/>
                <w:szCs w:val="20"/>
              </w:rPr>
              <w:lastRenderedPageBreak/>
              <w:t>Secondary Docker host (EC2)</w:t>
            </w:r>
          </w:p>
        </w:tc>
        <w:tc>
          <w:tcPr>
            <w:tcW w:w="56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365C5F37" w14:textId="77777777" w:rsidR="00525222" w:rsidRDefault="00000000">
            <w:r>
              <w:rPr>
                <w:rFonts w:ascii="Consolas" w:eastAsia="Consolas" w:hAnsi="Consolas" w:cs="Consolas"/>
                <w:color w:val="1F3864"/>
                <w:sz w:val="19"/>
                <w:szCs w:val="19"/>
              </w:rPr>
              <w:t>SWE40006-DockerHost</w:t>
            </w:r>
          </w:p>
        </w:tc>
      </w:tr>
      <w:tr w:rsidR="00525222" w14:paraId="58790BFC" w14:textId="77777777">
        <w:tblPrEx>
          <w:tblCellMar>
            <w:top w:w="0" w:type="dxa"/>
            <w:bottom w:w="0" w:type="dxa"/>
          </w:tblCellMar>
        </w:tblPrEx>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2D29404" w14:textId="77777777" w:rsidR="00525222" w:rsidRDefault="00000000">
            <w:r>
              <w:rPr>
                <w:sz w:val="20"/>
                <w:szCs w:val="20"/>
              </w:rPr>
              <w:t>Security group / IAM role</w:t>
            </w:r>
          </w:p>
        </w:tc>
        <w:tc>
          <w:tcPr>
            <w:tcW w:w="5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3853617" w14:textId="77777777" w:rsidR="00525222" w:rsidRDefault="00000000">
            <w:r>
              <w:rPr>
                <w:rFonts w:ascii="Consolas" w:eastAsia="Consolas" w:hAnsi="Consolas" w:cs="Consolas"/>
                <w:color w:val="1F3864"/>
                <w:sz w:val="19"/>
                <w:szCs w:val="19"/>
              </w:rPr>
              <w:t>swe40006-docker-host-sg</w:t>
            </w:r>
            <w:r>
              <w:rPr>
                <w:sz w:val="20"/>
                <w:szCs w:val="20"/>
              </w:rPr>
              <w:t xml:space="preserve"> / </w:t>
            </w:r>
            <w:r>
              <w:rPr>
                <w:rFonts w:ascii="Consolas" w:eastAsia="Consolas" w:hAnsi="Consolas" w:cs="Consolas"/>
                <w:color w:val="1F3864"/>
                <w:sz w:val="19"/>
                <w:szCs w:val="19"/>
              </w:rPr>
              <w:t>swe40006-docker-host-role</w:t>
            </w:r>
          </w:p>
        </w:tc>
      </w:tr>
    </w:tbl>
    <w:p w14:paraId="36CDB7A9" w14:textId="77777777" w:rsidR="00525222" w:rsidRDefault="00525222">
      <w:pPr>
        <w:spacing w:after="120"/>
      </w:pPr>
    </w:p>
    <w:p w14:paraId="0D0BA491" w14:textId="77777777" w:rsidR="00525222" w:rsidRDefault="00000000">
      <w:pPr>
        <w:pStyle w:val="Heading2"/>
      </w:pPr>
      <w:bookmarkStart w:id="3" w:name="_Toc241446836"/>
      <w:r>
        <w:t>1.3 Live Verification Endpoints</w:t>
      </w:r>
      <w:bookmarkEnd w:id="3"/>
    </w:p>
    <w:p w14:paraId="12B4FDCF" w14:textId="77777777" w:rsidR="00525222" w:rsidRDefault="00000000">
      <w:pPr>
        <w:spacing w:after="140" w:line="276" w:lineRule="auto"/>
      </w:pPr>
      <w:r>
        <w:t>The following endpoints were live at the time of submission and may be used for grading verification.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25222" w14:paraId="783F9299"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4479AB57" w14:textId="77777777" w:rsidR="00525222" w:rsidRDefault="00000000">
            <w:r>
              <w:rPr>
                <w:b/>
                <w:bCs/>
                <w:color w:val="FFFFFF"/>
                <w:sz w:val="20"/>
                <w:szCs w:val="20"/>
              </w:rPr>
              <w:t>Endpoint</w:t>
            </w:r>
          </w:p>
        </w:tc>
        <w:tc>
          <w:tcPr>
            <w:tcW w:w="6026"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0AAF0AD7" w14:textId="77777777" w:rsidR="00525222" w:rsidRDefault="00000000">
            <w:r>
              <w:rPr>
                <w:b/>
                <w:bCs/>
                <w:color w:val="FFFFFF"/>
                <w:sz w:val="20"/>
                <w:szCs w:val="20"/>
              </w:rPr>
              <w:t>Value</w:t>
            </w:r>
          </w:p>
        </w:tc>
      </w:tr>
      <w:tr w:rsidR="00525222" w14:paraId="60D244F7"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9E7F623" w14:textId="77777777" w:rsidR="00525222" w:rsidRDefault="00000000">
            <w:r>
              <w:rPr>
                <w:sz w:val="20"/>
                <w:szCs w:val="20"/>
              </w:rPr>
              <w:t>Credit Flask app (Host 2)</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2DA6E9D" w14:textId="3FDD3792" w:rsidR="00850BBF" w:rsidRPr="00850BBF" w:rsidRDefault="00850BBF">
            <w:pPr>
              <w:rPr>
                <w:sz w:val="20"/>
                <w:szCs w:val="20"/>
              </w:rPr>
            </w:pPr>
            <w:hyperlink r:id="rId10" w:history="1">
              <w:r w:rsidRPr="00FA2FD5">
                <w:rPr>
                  <w:rStyle w:val="Hyperlink"/>
                  <w:sz w:val="20"/>
                  <w:szCs w:val="20"/>
                </w:rPr>
                <w:t>http://</w:t>
              </w:r>
              <w:r w:rsidRPr="00FA2FD5">
                <w:rPr>
                  <w:rStyle w:val="Hyperlink"/>
                  <w:sz w:val="20"/>
                  <w:szCs w:val="20"/>
                </w:rPr>
                <w:t>52.62.216.119</w:t>
              </w:r>
              <w:r w:rsidRPr="00FA2FD5">
                <w:rPr>
                  <w:rStyle w:val="Hyperlink"/>
                  <w:sz w:val="20"/>
                  <w:szCs w:val="20"/>
                </w:rPr>
                <w:t>:8080/</w:t>
              </w:r>
            </w:hyperlink>
          </w:p>
        </w:tc>
      </w:tr>
      <w:tr w:rsidR="00525222" w14:paraId="14890DAB"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7DAC9FF4" w14:textId="77777777" w:rsidR="00525222" w:rsidRDefault="00000000">
            <w:r>
              <w:rPr>
                <w:sz w:val="20"/>
                <w:szCs w:val="20"/>
              </w:rPr>
              <w:t>Credit health check</w:t>
            </w:r>
          </w:p>
        </w:tc>
        <w:tc>
          <w:tcPr>
            <w:tcW w:w="60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628146E1" w14:textId="7F57E21F" w:rsidR="00850BBF" w:rsidRPr="00850BBF" w:rsidRDefault="00850BBF">
            <w:pPr>
              <w:rPr>
                <w:sz w:val="20"/>
                <w:szCs w:val="20"/>
              </w:rPr>
            </w:pPr>
            <w:hyperlink r:id="rId11" w:history="1">
              <w:r w:rsidRPr="00FA2FD5">
                <w:rPr>
                  <w:rStyle w:val="Hyperlink"/>
                  <w:sz w:val="20"/>
                  <w:szCs w:val="20"/>
                </w:rPr>
                <w:t>http://</w:t>
              </w:r>
              <w:r w:rsidRPr="00FA2FD5">
                <w:rPr>
                  <w:rStyle w:val="Hyperlink"/>
                  <w:sz w:val="20"/>
                  <w:szCs w:val="20"/>
                </w:rPr>
                <w:t>52.62.216.119</w:t>
              </w:r>
              <w:r w:rsidRPr="00FA2FD5">
                <w:rPr>
                  <w:rStyle w:val="Hyperlink"/>
                  <w:sz w:val="20"/>
                  <w:szCs w:val="20"/>
                </w:rPr>
                <w:t>:8080/health</w:t>
              </w:r>
            </w:hyperlink>
          </w:p>
        </w:tc>
      </w:tr>
      <w:tr w:rsidR="00525222" w14:paraId="478CBF9C"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8DE0A1F" w14:textId="77777777" w:rsidR="00525222" w:rsidRDefault="00000000">
            <w:proofErr w:type="spellStart"/>
            <w:r>
              <w:rPr>
                <w:sz w:val="20"/>
                <w:szCs w:val="20"/>
              </w:rPr>
              <w:t>DockNotes</w:t>
            </w:r>
            <w:proofErr w:type="spellEnd"/>
            <w:r>
              <w:rPr>
                <w:sz w:val="20"/>
                <w:szCs w:val="20"/>
              </w:rPr>
              <w:t xml:space="preserve"> (HTTP)</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9373F86" w14:textId="5F2ACFB3" w:rsidR="0097388D" w:rsidRPr="0097388D" w:rsidRDefault="0097388D">
            <w:pPr>
              <w:rPr>
                <w:sz w:val="20"/>
                <w:szCs w:val="20"/>
              </w:rPr>
            </w:pPr>
            <w:hyperlink r:id="rId12" w:history="1">
              <w:r w:rsidRPr="00FA2FD5">
                <w:rPr>
                  <w:rStyle w:val="Hyperlink"/>
                  <w:sz w:val="20"/>
                  <w:szCs w:val="20"/>
                </w:rPr>
                <w:t>http://</w:t>
              </w:r>
              <w:r w:rsidRPr="00FA2FD5">
                <w:rPr>
                  <w:rStyle w:val="Hyperlink"/>
                  <w:sz w:val="20"/>
                  <w:szCs w:val="20"/>
                </w:rPr>
                <w:t>52.62.</w:t>
              </w:r>
              <w:r w:rsidRPr="00FA2FD5">
                <w:rPr>
                  <w:rStyle w:val="Hyperlink"/>
                  <w:sz w:val="20"/>
                  <w:szCs w:val="20"/>
                </w:rPr>
                <w:t>2</w:t>
              </w:r>
              <w:r w:rsidRPr="00FA2FD5">
                <w:rPr>
                  <w:rStyle w:val="Hyperlink"/>
                  <w:sz w:val="20"/>
                  <w:szCs w:val="20"/>
                </w:rPr>
                <w:t>16.119</w:t>
              </w:r>
              <w:r w:rsidRPr="00FA2FD5">
                <w:rPr>
                  <w:rStyle w:val="Hyperlink"/>
                  <w:sz w:val="20"/>
                  <w:szCs w:val="20"/>
                </w:rPr>
                <w:t>/</w:t>
              </w:r>
            </w:hyperlink>
          </w:p>
        </w:tc>
      </w:tr>
      <w:tr w:rsidR="00525222" w14:paraId="17FD5AE4"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7D9FABE5" w14:textId="77777777" w:rsidR="00525222" w:rsidRDefault="00000000">
            <w:proofErr w:type="spellStart"/>
            <w:r>
              <w:rPr>
                <w:sz w:val="20"/>
                <w:szCs w:val="20"/>
              </w:rPr>
              <w:t>DockNotes</w:t>
            </w:r>
            <w:proofErr w:type="spellEnd"/>
            <w:r>
              <w:rPr>
                <w:sz w:val="20"/>
                <w:szCs w:val="20"/>
              </w:rPr>
              <w:t xml:space="preserve"> (HTTPS)</w:t>
            </w:r>
          </w:p>
        </w:tc>
        <w:tc>
          <w:tcPr>
            <w:tcW w:w="60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7192636E" w14:textId="67B2E3FA" w:rsidR="0097388D" w:rsidRPr="0097388D" w:rsidRDefault="00850BBF">
            <w:pPr>
              <w:rPr>
                <w:sz w:val="20"/>
                <w:szCs w:val="20"/>
              </w:rPr>
            </w:pPr>
            <w:hyperlink r:id="rId13" w:history="1">
              <w:r w:rsidRPr="00FA2FD5">
                <w:rPr>
                  <w:rStyle w:val="Hyperlink"/>
                  <w:sz w:val="20"/>
                  <w:szCs w:val="20"/>
                </w:rPr>
                <w:t>https://</w:t>
              </w:r>
              <w:r w:rsidRPr="00FA2FD5">
                <w:rPr>
                  <w:rStyle w:val="Hyperlink"/>
                  <w:sz w:val="20"/>
                  <w:szCs w:val="20"/>
                </w:rPr>
                <w:t>52</w:t>
              </w:r>
              <w:r w:rsidRPr="00FA2FD5">
                <w:rPr>
                  <w:rStyle w:val="Hyperlink"/>
                  <w:sz w:val="20"/>
                  <w:szCs w:val="20"/>
                </w:rPr>
                <w:t>.</w:t>
              </w:r>
              <w:r w:rsidRPr="00FA2FD5">
                <w:rPr>
                  <w:rStyle w:val="Hyperlink"/>
                  <w:sz w:val="20"/>
                  <w:szCs w:val="20"/>
                </w:rPr>
                <w:t>62</w:t>
              </w:r>
              <w:r w:rsidRPr="00FA2FD5">
                <w:rPr>
                  <w:rStyle w:val="Hyperlink"/>
                  <w:sz w:val="20"/>
                  <w:szCs w:val="20"/>
                </w:rPr>
                <w:t>.</w:t>
              </w:r>
              <w:r w:rsidRPr="00FA2FD5">
                <w:rPr>
                  <w:rStyle w:val="Hyperlink"/>
                  <w:sz w:val="20"/>
                  <w:szCs w:val="20"/>
                </w:rPr>
                <w:t>216</w:t>
              </w:r>
              <w:r w:rsidRPr="00FA2FD5">
                <w:rPr>
                  <w:rStyle w:val="Hyperlink"/>
                  <w:sz w:val="20"/>
                  <w:szCs w:val="20"/>
                </w:rPr>
                <w:t>.</w:t>
              </w:r>
              <w:r w:rsidRPr="00FA2FD5">
                <w:rPr>
                  <w:rStyle w:val="Hyperlink"/>
                  <w:sz w:val="20"/>
                  <w:szCs w:val="20"/>
                </w:rPr>
                <w:t>1</w:t>
              </w:r>
              <w:r w:rsidRPr="00FA2FD5">
                <w:rPr>
                  <w:rStyle w:val="Hyperlink"/>
                  <w:sz w:val="20"/>
                  <w:szCs w:val="20"/>
                </w:rPr>
                <w:t>19</w:t>
              </w:r>
              <w:r w:rsidRPr="00FA2FD5">
                <w:rPr>
                  <w:rStyle w:val="Hyperlink"/>
                  <w:sz w:val="20"/>
                  <w:szCs w:val="20"/>
                </w:rPr>
                <w:t>.</w:t>
              </w:r>
              <w:r w:rsidRPr="00FA2FD5">
                <w:rPr>
                  <w:rStyle w:val="Hyperlink"/>
                  <w:sz w:val="20"/>
                  <w:szCs w:val="20"/>
                </w:rPr>
                <w:t>sslip.io/</w:t>
              </w:r>
            </w:hyperlink>
          </w:p>
        </w:tc>
      </w:tr>
      <w:tr w:rsidR="00525222" w14:paraId="756833C3"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D948DE7" w14:textId="77777777" w:rsidR="00525222" w:rsidRDefault="00000000">
            <w:proofErr w:type="spellStart"/>
            <w:r>
              <w:rPr>
                <w:sz w:val="20"/>
                <w:szCs w:val="20"/>
              </w:rPr>
              <w:t>DockNotes</w:t>
            </w:r>
            <w:proofErr w:type="spellEnd"/>
            <w:r>
              <w:rPr>
                <w:sz w:val="20"/>
                <w:szCs w:val="20"/>
              </w:rPr>
              <w:t xml:space="preserve"> status API</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714D625" w14:textId="725CC7BD" w:rsidR="0097388D" w:rsidRPr="0097388D" w:rsidRDefault="0097388D">
            <w:pPr>
              <w:rPr>
                <w:sz w:val="20"/>
                <w:szCs w:val="20"/>
              </w:rPr>
            </w:pPr>
            <w:hyperlink r:id="rId14" w:history="1">
              <w:r w:rsidRPr="00FA2FD5">
                <w:rPr>
                  <w:rStyle w:val="Hyperlink"/>
                  <w:sz w:val="20"/>
                  <w:szCs w:val="20"/>
                </w:rPr>
                <w:t>http://</w:t>
              </w:r>
              <w:r w:rsidRPr="00FA2FD5">
                <w:rPr>
                  <w:rStyle w:val="Hyperlink"/>
                  <w:sz w:val="20"/>
                  <w:szCs w:val="20"/>
                </w:rPr>
                <w:t>52.62.216.119</w:t>
              </w:r>
              <w:r w:rsidRPr="00FA2FD5">
                <w:rPr>
                  <w:rStyle w:val="Hyperlink"/>
                  <w:sz w:val="20"/>
                  <w:szCs w:val="20"/>
                </w:rPr>
                <w:t>/api/info</w:t>
              </w:r>
            </w:hyperlink>
          </w:p>
        </w:tc>
      </w:tr>
      <w:tr w:rsidR="00525222" w14:paraId="34FC6261"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3996B674" w14:textId="77777777" w:rsidR="00525222" w:rsidRDefault="00000000">
            <w:r>
              <w:rPr>
                <w:sz w:val="20"/>
                <w:szCs w:val="20"/>
              </w:rPr>
              <w:t>Docker Hub repositories</w:t>
            </w:r>
          </w:p>
        </w:tc>
        <w:tc>
          <w:tcPr>
            <w:tcW w:w="60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65E2484B" w14:textId="0E433304" w:rsidR="008B238E" w:rsidRPr="0097388D" w:rsidRDefault="0097388D">
            <w:pPr>
              <w:rPr>
                <w:sz w:val="20"/>
                <w:szCs w:val="20"/>
              </w:rPr>
            </w:pPr>
            <w:hyperlink r:id="rId15" w:history="1">
              <w:r w:rsidRPr="00FA2FD5">
                <w:rPr>
                  <w:rStyle w:val="Hyperlink"/>
                  <w:sz w:val="20"/>
                  <w:szCs w:val="20"/>
                </w:rPr>
                <w:t>https://hub.docker.com/u/karamj</w:t>
              </w:r>
              <w:r w:rsidRPr="00FA2FD5">
                <w:rPr>
                  <w:rStyle w:val="Hyperlink"/>
                  <w:sz w:val="20"/>
                  <w:szCs w:val="20"/>
                </w:rPr>
                <w:t>o</w:t>
              </w:r>
              <w:r w:rsidRPr="00FA2FD5">
                <w:rPr>
                  <w:rStyle w:val="Hyperlink"/>
                  <w:sz w:val="20"/>
                  <w:szCs w:val="20"/>
                </w:rPr>
                <w:t>t1008</w:t>
              </w:r>
            </w:hyperlink>
          </w:p>
        </w:tc>
      </w:tr>
      <w:tr w:rsidR="00525222" w14:paraId="08ED3689"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156E3C0" w14:textId="77777777" w:rsidR="00525222" w:rsidRDefault="00000000">
            <w:r>
              <w:rPr>
                <w:sz w:val="20"/>
                <w:szCs w:val="20"/>
              </w:rPr>
              <w:t>Source repository</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D6C25A7" w14:textId="222A3619" w:rsidR="0097388D" w:rsidRPr="0097388D" w:rsidRDefault="0097388D">
            <w:pPr>
              <w:rPr>
                <w:sz w:val="20"/>
                <w:szCs w:val="20"/>
              </w:rPr>
            </w:pPr>
            <w:hyperlink r:id="rId16" w:history="1">
              <w:r w:rsidRPr="00FA2FD5">
                <w:rPr>
                  <w:rStyle w:val="Hyperlink"/>
                  <w:sz w:val="20"/>
                  <w:szCs w:val="20"/>
                </w:rPr>
                <w:t>https://github.com/Karam1008/swe40006-task4-docker</w:t>
              </w:r>
            </w:hyperlink>
          </w:p>
        </w:tc>
      </w:tr>
    </w:tbl>
    <w:p w14:paraId="0F51E876" w14:textId="77777777" w:rsidR="00525222" w:rsidRDefault="00525222">
      <w:pPr>
        <w:spacing w:after="120"/>
      </w:pPr>
    </w:p>
    <w:p w14:paraId="6E9DF18E" w14:textId="77777777" w:rsidR="00836663" w:rsidRDefault="00000000">
      <w:pPr>
        <w:spacing w:after="140" w:line="276" w:lineRule="auto"/>
      </w:pPr>
      <w:r>
        <w:t xml:space="preserve">The High Distinction application is a command-line tool with no network listener, so it has no URL. It can be verified from any Docker host by pulling the public image: </w:t>
      </w:r>
    </w:p>
    <w:p w14:paraId="544F9D4E" w14:textId="16CE7C22" w:rsidR="00525222" w:rsidRDefault="00000000">
      <w:pPr>
        <w:spacing w:after="140" w:line="276" w:lineRule="auto"/>
      </w:pPr>
      <w:r>
        <w:rPr>
          <w:rFonts w:ascii="Consolas" w:eastAsia="Consolas" w:hAnsi="Consolas" w:cs="Consolas"/>
          <w:color w:val="1F3864"/>
          <w:sz w:val="19"/>
          <w:szCs w:val="19"/>
        </w:rPr>
        <w:t xml:space="preserve">docker run --rm </w:t>
      </w:r>
      <w:r w:rsidR="00836663">
        <w:rPr>
          <w:rFonts w:ascii="Consolas" w:eastAsia="Consolas" w:hAnsi="Consolas" w:cs="Consolas"/>
          <w:color w:val="1F3864"/>
          <w:sz w:val="19"/>
          <w:szCs w:val="19"/>
        </w:rPr>
        <w:t>karamjot1008</w:t>
      </w:r>
      <w:r>
        <w:rPr>
          <w:rFonts w:ascii="Consolas" w:eastAsia="Consolas" w:hAnsi="Consolas" w:cs="Consolas"/>
          <w:color w:val="1F3864"/>
          <w:sz w:val="19"/>
          <w:szCs w:val="19"/>
        </w:rPr>
        <w:t>/swe40006-logalyzer:1.0.0 --help</w:t>
      </w:r>
      <w:r>
        <w:t>.</w:t>
      </w:r>
    </w:p>
    <w:p w14:paraId="0D529A26" w14:textId="77777777" w:rsidR="00525222" w:rsidRDefault="00000000">
      <w:pPr>
        <w:pStyle w:val="Heading1"/>
        <w:pageBreakBefore/>
      </w:pPr>
      <w:bookmarkStart w:id="4" w:name="_Toc241446837"/>
      <w:r>
        <w:lastRenderedPageBreak/>
        <w:t>2. Architecture Overview</w:t>
      </w:r>
      <w:bookmarkEnd w:id="4"/>
    </w:p>
    <w:p w14:paraId="34F04AFE" w14:textId="77777777" w:rsidR="00525222" w:rsidRDefault="00000000">
      <w:pPr>
        <w:spacing w:after="140" w:line="276" w:lineRule="auto"/>
      </w:pPr>
      <w:r>
        <w:t>The deployment evolved across four distinct states. The table below summarises that evolution; each row is expanded in the section that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2626"/>
        <w:gridCol w:w="2500"/>
      </w:tblGrid>
      <w:tr w:rsidR="00525222" w14:paraId="1B1A9238"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0179CC0B" w14:textId="77777777" w:rsidR="00525222" w:rsidRDefault="00000000">
            <w:r>
              <w:rPr>
                <w:b/>
                <w:bCs/>
                <w:color w:val="FFFFFF"/>
                <w:sz w:val="20"/>
                <w:szCs w:val="20"/>
              </w:rPr>
              <w:t>Level</w:t>
            </w:r>
          </w:p>
        </w:tc>
        <w:tc>
          <w:tcPr>
            <w:tcW w:w="24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38956656" w14:textId="77777777" w:rsidR="00525222" w:rsidRDefault="00000000">
            <w:r>
              <w:rPr>
                <w:b/>
                <w:bCs/>
                <w:color w:val="FFFFFF"/>
                <w:sz w:val="20"/>
                <w:szCs w:val="20"/>
              </w:rPr>
              <w:t>Artefact</w:t>
            </w:r>
          </w:p>
        </w:tc>
        <w:tc>
          <w:tcPr>
            <w:tcW w:w="2626"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5683CEC1" w14:textId="77777777" w:rsidR="00525222" w:rsidRDefault="00000000">
            <w:r>
              <w:rPr>
                <w:b/>
                <w:bCs/>
                <w:color w:val="FFFFFF"/>
                <w:sz w:val="20"/>
                <w:szCs w:val="20"/>
              </w:rPr>
              <w:t>Runtime &amp; Networking</w:t>
            </w:r>
          </w:p>
        </w:tc>
        <w:tc>
          <w:tcPr>
            <w:tcW w:w="25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199F9B6E" w14:textId="77777777" w:rsidR="00525222" w:rsidRDefault="00000000">
            <w:r>
              <w:rPr>
                <w:b/>
                <w:bCs/>
                <w:color w:val="FFFFFF"/>
                <w:sz w:val="20"/>
                <w:szCs w:val="20"/>
              </w:rPr>
              <w:t>Configuration &amp; State</w:t>
            </w:r>
          </w:p>
        </w:tc>
      </w:tr>
      <w:tr w:rsidR="00525222" w14:paraId="73524211"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5683E37" w14:textId="77777777" w:rsidR="00525222" w:rsidRDefault="00000000">
            <w:r>
              <w:rPr>
                <w:sz w:val="20"/>
                <w:szCs w:val="20"/>
              </w:rPr>
              <w:t>4.1 Pass</w:t>
            </w:r>
          </w:p>
        </w:tc>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B27B5F2" w14:textId="77777777" w:rsidR="00525222" w:rsidRDefault="00000000">
            <w:r>
              <w:rPr>
                <w:sz w:val="20"/>
                <w:szCs w:val="20"/>
              </w:rPr>
              <w:t>Official hello-world image</w:t>
            </w:r>
          </w:p>
        </w:tc>
        <w:tc>
          <w:tcPr>
            <w:tcW w:w="2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D7BE951" w14:textId="77777777" w:rsidR="00525222" w:rsidRDefault="00000000">
            <w:r>
              <w:rPr>
                <w:sz w:val="20"/>
                <w:szCs w:val="20"/>
              </w:rPr>
              <w:t>Docker Desktop, WSL 2 backend; container runs once and exits</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5B2B18D" w14:textId="77777777" w:rsidR="00525222" w:rsidRDefault="00000000">
            <w:r>
              <w:rPr>
                <w:sz w:val="20"/>
                <w:szCs w:val="20"/>
              </w:rPr>
              <w:t>None</w:t>
            </w:r>
          </w:p>
        </w:tc>
      </w:tr>
      <w:tr w:rsidR="00525222" w14:paraId="7EF823C7"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35BD69D5" w14:textId="77777777" w:rsidR="00525222" w:rsidRDefault="00000000">
            <w:r>
              <w:rPr>
                <w:sz w:val="20"/>
                <w:szCs w:val="20"/>
              </w:rPr>
              <w:t>4.2 Credit</w:t>
            </w:r>
          </w:p>
        </w:tc>
        <w:tc>
          <w:tcPr>
            <w:tcW w:w="24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3E91DA55" w14:textId="77777777" w:rsidR="00525222" w:rsidRDefault="00000000">
            <w:r>
              <w:rPr>
                <w:sz w:val="20"/>
                <w:szCs w:val="20"/>
              </w:rPr>
              <w:t>Custom Flask image, single-stage Dockerfile, pushed to Docker Hub</w:t>
            </w:r>
          </w:p>
        </w:tc>
        <w:tc>
          <w:tcPr>
            <w:tcW w:w="26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7C71D36E" w14:textId="77777777" w:rsidR="00525222" w:rsidRDefault="00000000">
            <w:r>
              <w:rPr>
                <w:sz w:val="20"/>
                <w:szCs w:val="20"/>
              </w:rPr>
              <w:t>One container on each host; host port 8080 mapped to container port 5000</w:t>
            </w:r>
          </w:p>
        </w:tc>
        <w:tc>
          <w:tcPr>
            <w:tcW w:w="25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35C91A06" w14:textId="77777777" w:rsidR="00525222" w:rsidRDefault="00000000">
            <w:r>
              <w:rPr>
                <w:sz w:val="20"/>
                <w:szCs w:val="20"/>
              </w:rPr>
              <w:t>PORT and DEPLOY_HOST environment variables; stateless</w:t>
            </w:r>
          </w:p>
        </w:tc>
      </w:tr>
      <w:tr w:rsidR="00525222" w14:paraId="365E4769"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0819410" w14:textId="77777777" w:rsidR="00525222" w:rsidRDefault="00000000">
            <w:r>
              <w:rPr>
                <w:sz w:val="20"/>
                <w:szCs w:val="20"/>
              </w:rPr>
              <w:t>4.3 Distinction</w:t>
            </w:r>
          </w:p>
        </w:tc>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619EC93" w14:textId="77777777" w:rsidR="00525222" w:rsidRDefault="00000000">
            <w:r>
              <w:rPr>
                <w:sz w:val="20"/>
                <w:szCs w:val="20"/>
              </w:rPr>
              <w:t xml:space="preserve">Custom </w:t>
            </w:r>
            <w:proofErr w:type="spellStart"/>
            <w:r>
              <w:rPr>
                <w:sz w:val="20"/>
                <w:szCs w:val="20"/>
              </w:rPr>
              <w:t>FastAPI</w:t>
            </w:r>
            <w:proofErr w:type="spellEnd"/>
            <w:r>
              <w:rPr>
                <w:sz w:val="20"/>
                <w:szCs w:val="20"/>
              </w:rPr>
              <w:t xml:space="preserve"> image, optimised multi-stage Dockerfile</w:t>
            </w:r>
          </w:p>
        </w:tc>
        <w:tc>
          <w:tcPr>
            <w:tcW w:w="2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B95972C" w14:textId="77777777" w:rsidR="00525222" w:rsidRDefault="00000000">
            <w:r>
              <w:rPr>
                <w:sz w:val="20"/>
                <w:szCs w:val="20"/>
              </w:rPr>
              <w:t>Three containers via Compose; only the Caddy proxy publishes ports; internal backend network</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4D54FAB" w14:textId="77777777" w:rsidR="00525222" w:rsidRDefault="00000000">
            <w:r>
              <w:rPr>
                <w:sz w:val="20"/>
                <w:szCs w:val="20"/>
              </w:rPr>
              <w:t>.env-driven configuration; Redis data on a named volume; automatic HTTPS</w:t>
            </w:r>
          </w:p>
        </w:tc>
      </w:tr>
      <w:tr w:rsidR="00525222" w14:paraId="35C95E98"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59E65D63" w14:textId="77777777" w:rsidR="00525222" w:rsidRDefault="00000000">
            <w:r>
              <w:rPr>
                <w:sz w:val="20"/>
                <w:szCs w:val="20"/>
              </w:rPr>
              <w:t>4.4 High Distinction</w:t>
            </w:r>
          </w:p>
        </w:tc>
        <w:tc>
          <w:tcPr>
            <w:tcW w:w="24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75997B6C" w14:textId="77777777" w:rsidR="00525222" w:rsidRDefault="00000000">
            <w:r>
              <w:rPr>
                <w:sz w:val="20"/>
                <w:szCs w:val="20"/>
              </w:rPr>
              <w:t>Standard-library CLI image with a build-time test stage</w:t>
            </w:r>
          </w:p>
        </w:tc>
        <w:tc>
          <w:tcPr>
            <w:tcW w:w="26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1C20E3FC" w14:textId="77777777" w:rsidR="00525222" w:rsidRDefault="00000000">
            <w:r>
              <w:rPr>
                <w:sz w:val="20"/>
                <w:szCs w:val="20"/>
              </w:rPr>
              <w:t>No network listener; one-shot and long-running modes</w:t>
            </w:r>
          </w:p>
        </w:tc>
        <w:tc>
          <w:tcPr>
            <w:tcW w:w="25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34D6F6DD" w14:textId="77777777" w:rsidR="00525222" w:rsidRDefault="00000000">
            <w:r>
              <w:rPr>
                <w:sz w:val="20"/>
                <w:szCs w:val="20"/>
              </w:rPr>
              <w:t>Bind mounts for input/output; named volume for run history; exit codes and SIGTERM handling</w:t>
            </w:r>
          </w:p>
        </w:tc>
      </w:tr>
    </w:tbl>
    <w:p w14:paraId="093EACB0" w14:textId="77777777" w:rsidR="00525222" w:rsidRDefault="00525222">
      <w:pPr>
        <w:spacing w:after="120"/>
      </w:pPr>
    </w:p>
    <w:p w14:paraId="447389A5" w14:textId="77777777" w:rsidR="00525222" w:rsidRDefault="00000000">
      <w:pPr>
        <w:pStyle w:val="Heading2"/>
      </w:pPr>
      <w:bookmarkStart w:id="5" w:name="_Toc241446838"/>
      <w:r>
        <w:t>2.1 Final Deployment Topology</w:t>
      </w:r>
      <w:bookmarkEnd w:id="5"/>
    </w:p>
    <w:p w14:paraId="1F745124" w14:textId="77777777" w:rsidR="00525222" w:rsidRDefault="00000000">
      <w:pPr>
        <w:spacing w:after="140" w:line="276" w:lineRule="auto"/>
      </w:pPr>
      <w:r>
        <w:t>Images are built on Host 1, published to Docker Hub, and pulled by Host 2. GitHub carries the source and the two small configuration files that Host 2 needs to start the Distinction stack:</w:t>
      </w:r>
    </w:p>
    <w:p w14:paraId="05F4F7FF" w14:textId="77777777" w:rsidR="00197F1D" w:rsidRDefault="00000000" w:rsidP="00197F1D">
      <w:pPr>
        <w:keepNext/>
        <w:spacing w:before="120"/>
        <w:jc w:val="center"/>
      </w:pPr>
      <w:r>
        <w:rPr>
          <w:noProof/>
        </w:rPr>
        <w:drawing>
          <wp:inline distT="0" distB="0" distL="0" distR="0" wp14:anchorId="1E8B831F" wp14:editId="6932119A">
            <wp:extent cx="5715000" cy="350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05200"/>
                    </a:xfrm>
                    <a:prstGeom prst="rect">
                      <a:avLst/>
                    </a:prstGeom>
                  </pic:spPr>
                </pic:pic>
              </a:graphicData>
            </a:graphic>
          </wp:inline>
        </w:drawing>
      </w:r>
    </w:p>
    <w:p w14:paraId="22E3B90F" w14:textId="24DE3EDF" w:rsidR="00525222" w:rsidRDefault="00197F1D" w:rsidP="00197F1D">
      <w:pPr>
        <w:pStyle w:val="Caption"/>
        <w:jc w:val="center"/>
      </w:pPr>
      <w:r>
        <w:t xml:space="preserve">Figure </w:t>
      </w:r>
      <w:r>
        <w:fldChar w:fldCharType="begin"/>
      </w:r>
      <w:r>
        <w:instrText xml:space="preserve"> SEQ Figure \* ARABIC </w:instrText>
      </w:r>
      <w:r>
        <w:fldChar w:fldCharType="separate"/>
      </w:r>
      <w:r w:rsidR="00ED4E0C">
        <w:rPr>
          <w:noProof/>
        </w:rPr>
        <w:t>1</w:t>
      </w:r>
      <w:r>
        <w:fldChar w:fldCharType="end"/>
      </w:r>
      <w:r>
        <w:t xml:space="preserve">: </w:t>
      </w:r>
      <w:r w:rsidRPr="00861498">
        <w:t>Deployment topology across the two Docker hosts, the registry and the source repository</w:t>
      </w:r>
    </w:p>
    <w:p w14:paraId="56B604D4" w14:textId="77777777" w:rsidR="00742D34" w:rsidRPr="00742D34" w:rsidRDefault="00742D34" w:rsidP="00742D34"/>
    <w:p w14:paraId="153F42D4" w14:textId="3897B67E" w:rsidR="00525222" w:rsidRDefault="00000000">
      <w:pPr>
        <w:spacing w:after="140" w:line="276" w:lineRule="auto"/>
      </w:pPr>
      <w:r>
        <w:lastRenderedPageBreak/>
        <w:t>Two properties of this topology are:</w:t>
      </w:r>
    </w:p>
    <w:p w14:paraId="36F37258" w14:textId="7A79EFCB" w:rsidR="00525222" w:rsidRDefault="00000000">
      <w:pPr>
        <w:pStyle w:val="ListParagraph"/>
        <w:numPr>
          <w:ilvl w:val="0"/>
          <w:numId w:val="2"/>
        </w:numPr>
        <w:spacing w:after="80" w:line="276" w:lineRule="auto"/>
      </w:pPr>
      <w:r>
        <w:rPr>
          <w:b/>
          <w:bCs/>
        </w:rPr>
        <w:t>Images move between hosts only through the registry.</w:t>
      </w:r>
      <w:r>
        <w:t xml:space="preserve"> Host 2 builds nothing; every container it runs is pulled from Docker Hub and is byte-identical to what was tested on Host 1, which is proven by digest comparison in Section 4.</w:t>
      </w:r>
      <w:r w:rsidR="003E3071">
        <w:t>8</w:t>
      </w:r>
      <w:r>
        <w:t>.</w:t>
      </w:r>
    </w:p>
    <w:p w14:paraId="34765DB4" w14:textId="77777777" w:rsidR="00525222" w:rsidRDefault="00000000">
      <w:pPr>
        <w:pStyle w:val="ListParagraph"/>
        <w:numPr>
          <w:ilvl w:val="0"/>
          <w:numId w:val="2"/>
        </w:numPr>
        <w:spacing w:after="80" w:line="276" w:lineRule="auto"/>
      </w:pPr>
      <w:r>
        <w:rPr>
          <w:b/>
          <w:bCs/>
        </w:rPr>
        <w:t>Minimal exposure on Host 2.</w:t>
      </w:r>
      <w:r>
        <w:t xml:space="preserve"> The only listeners reachable from the internet are the Caddy proxy (80/443) and the Credit application (8080). The </w:t>
      </w:r>
      <w:proofErr w:type="spellStart"/>
      <w:r>
        <w:t>DockNotes</w:t>
      </w:r>
      <w:proofErr w:type="spellEnd"/>
      <w:r>
        <w:t xml:space="preserve"> web container and Redis publish no ports, and there is no SSH port; administrative access is through AWS Systems Manager Session Manager.</w:t>
      </w:r>
    </w:p>
    <w:p w14:paraId="3BF5A406" w14:textId="77777777" w:rsidR="00525222" w:rsidRDefault="00000000">
      <w:pPr>
        <w:pStyle w:val="Heading1"/>
        <w:pageBreakBefore/>
      </w:pPr>
      <w:bookmarkStart w:id="6" w:name="_Toc241446839"/>
      <w:r>
        <w:lastRenderedPageBreak/>
        <w:t>3. Task 4.1 - Pass Level: Docker Environment Setup</w:t>
      </w:r>
      <w:bookmarkEnd w:id="6"/>
    </w:p>
    <w:p w14:paraId="59A247A8" w14:textId="77777777" w:rsidR="00525222" w:rsidRDefault="00000000">
      <w:pPr>
        <w:spacing w:after="140" w:line="276" w:lineRule="auto"/>
      </w:pPr>
      <w:r>
        <w:rPr>
          <w:i/>
          <w:iCs/>
        </w:rPr>
        <w:t>Objective: register an active Docker Hub account, install Docker Desktop on the host machine, and pull and run the official hello-world image to confirm the runtime environment is operational.</w:t>
      </w:r>
    </w:p>
    <w:p w14:paraId="41A3CAD4" w14:textId="77777777" w:rsidR="00525222" w:rsidRDefault="00000000">
      <w:pPr>
        <w:pStyle w:val="Heading2"/>
      </w:pPr>
      <w:bookmarkStart w:id="7" w:name="_Toc241446840"/>
      <w:r>
        <w:t>3.1 WSL 2 Installation</w:t>
      </w:r>
      <w:bookmarkEnd w:id="7"/>
    </w:p>
    <w:p w14:paraId="43A8F5D7" w14:textId="77777777" w:rsidR="00525222" w:rsidRDefault="00000000">
      <w:pPr>
        <w:spacing w:after="140" w:line="276" w:lineRule="auto"/>
      </w:pPr>
      <w:r>
        <w:t>Docker Desktop on Windows runs the Docker Engine inside a lightweight Linux virtual machine. The WSL 2 backend provides that virtual machine through the Windows Subsystem for Linux, rather than through a Hyper-V machine managed by Docker itself. WSL 2 was installed from an elevated PowerShell session:</w:t>
      </w:r>
    </w:p>
    <w:p w14:paraId="267465D8" w14:textId="77777777" w:rsidR="00C41127" w:rsidRDefault="00C41127" w:rsidP="00C41127">
      <w:pPr>
        <w:keepNext/>
        <w:keepLines/>
        <w:pBdr>
          <w:left w:val="single" w:sz="18" w:space="6" w:color="2F5496"/>
        </w:pBdr>
        <w:shd w:val="clear" w:color="auto" w:fill="EDEDED"/>
        <w:spacing w:before="80"/>
        <w:ind w:left="140"/>
      </w:pPr>
      <w:r>
        <w:rPr>
          <w:rFonts w:ascii="Consolas" w:eastAsia="Consolas" w:hAnsi="Consolas" w:cs="Consolas"/>
          <w:sz w:val="17"/>
          <w:szCs w:val="17"/>
        </w:rPr>
        <w:t># PowerShell, Run as Administrator</w:t>
      </w:r>
    </w:p>
    <w:p w14:paraId="5A73CC62" w14:textId="77777777" w:rsidR="00C41127" w:rsidRDefault="00C41127" w:rsidP="00C41127">
      <w:pPr>
        <w:keepNext/>
        <w:keepLines/>
        <w:pBdr>
          <w:left w:val="single" w:sz="18" w:space="6" w:color="2F5496"/>
        </w:pBdr>
        <w:shd w:val="clear" w:color="auto" w:fill="EDEDED"/>
        <w:ind w:left="140"/>
      </w:pPr>
      <w:proofErr w:type="spellStart"/>
      <w:r>
        <w:rPr>
          <w:rFonts w:ascii="Consolas" w:eastAsia="Consolas" w:hAnsi="Consolas" w:cs="Consolas"/>
          <w:sz w:val="17"/>
          <w:szCs w:val="17"/>
        </w:rPr>
        <w:t>wsl</w:t>
      </w:r>
      <w:proofErr w:type="spellEnd"/>
      <w:r>
        <w:rPr>
          <w:rFonts w:ascii="Consolas" w:eastAsia="Consolas" w:hAnsi="Consolas" w:cs="Consolas"/>
          <w:sz w:val="17"/>
          <w:szCs w:val="17"/>
        </w:rPr>
        <w:t xml:space="preserve"> --install</w:t>
      </w:r>
    </w:p>
    <w:p w14:paraId="2774BF4B" w14:textId="77777777" w:rsidR="00C41127" w:rsidRDefault="00C41127" w:rsidP="00C41127">
      <w:pPr>
        <w:keepNext/>
        <w:keepLines/>
        <w:pBdr>
          <w:left w:val="single" w:sz="18" w:space="6" w:color="2F5496"/>
        </w:pBdr>
        <w:shd w:val="clear" w:color="auto" w:fill="EDEDED"/>
        <w:ind w:left="140"/>
      </w:pPr>
      <w:r>
        <w:rPr>
          <w:rFonts w:ascii="Consolas" w:eastAsia="Consolas" w:hAnsi="Consolas" w:cs="Consolas"/>
          <w:sz w:val="17"/>
          <w:szCs w:val="17"/>
        </w:rPr>
        <w:t xml:space="preserve"> </w:t>
      </w:r>
    </w:p>
    <w:p w14:paraId="44DB651B" w14:textId="77777777" w:rsidR="00C41127" w:rsidRDefault="00C41127" w:rsidP="00C41127">
      <w:pPr>
        <w:keepNext/>
        <w:keepLines/>
        <w:pBdr>
          <w:left w:val="single" w:sz="18" w:space="6" w:color="2F5496"/>
        </w:pBdr>
        <w:shd w:val="clear" w:color="auto" w:fill="EDEDED"/>
        <w:ind w:left="140"/>
      </w:pPr>
      <w:r>
        <w:rPr>
          <w:rFonts w:ascii="Consolas" w:eastAsia="Consolas" w:hAnsi="Consolas" w:cs="Consolas"/>
          <w:sz w:val="17"/>
          <w:szCs w:val="17"/>
        </w:rPr>
        <w:t># after restarting the machine</w:t>
      </w:r>
    </w:p>
    <w:p w14:paraId="7E4B3670" w14:textId="1C5872D3" w:rsidR="00C41127" w:rsidRDefault="00C41127" w:rsidP="00C41127">
      <w:pPr>
        <w:keepLines/>
        <w:pBdr>
          <w:left w:val="single" w:sz="18" w:space="6" w:color="2F5496"/>
        </w:pBdr>
        <w:shd w:val="clear" w:color="auto" w:fill="EDEDED"/>
        <w:spacing w:after="160"/>
        <w:ind w:left="140"/>
      </w:pPr>
      <w:proofErr w:type="spellStart"/>
      <w:r>
        <w:rPr>
          <w:rFonts w:ascii="Consolas" w:eastAsia="Consolas" w:hAnsi="Consolas" w:cs="Consolas"/>
          <w:sz w:val="17"/>
          <w:szCs w:val="17"/>
        </w:rPr>
        <w:t>wsl</w:t>
      </w:r>
      <w:proofErr w:type="spellEnd"/>
      <w:r>
        <w:rPr>
          <w:rFonts w:ascii="Consolas" w:eastAsia="Consolas" w:hAnsi="Consolas" w:cs="Consolas"/>
          <w:sz w:val="17"/>
          <w:szCs w:val="17"/>
        </w:rPr>
        <w:t xml:space="preserve"> --version</w:t>
      </w:r>
    </w:p>
    <w:p w14:paraId="3B30A26D" w14:textId="77777777" w:rsidR="00C41127" w:rsidRDefault="00C41127">
      <w:pPr>
        <w:spacing w:after="140" w:line="276" w:lineRule="auto"/>
      </w:pPr>
    </w:p>
    <w:p w14:paraId="3D2242EA" w14:textId="77777777" w:rsidR="00E209F0" w:rsidRDefault="00C41127" w:rsidP="00E209F0">
      <w:pPr>
        <w:keepNext/>
        <w:spacing w:after="140" w:line="276" w:lineRule="auto"/>
        <w:jc w:val="center"/>
      </w:pPr>
      <w:r w:rsidRPr="00C41127">
        <w:rPr>
          <w:noProof/>
        </w:rPr>
        <w:drawing>
          <wp:inline distT="0" distB="0" distL="0" distR="0" wp14:anchorId="4CA1469F" wp14:editId="3082961A">
            <wp:extent cx="5731510" cy="3319780"/>
            <wp:effectExtent l="0" t="0" r="2540" b="0"/>
            <wp:docPr id="3384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319780"/>
                    </a:xfrm>
                    <a:prstGeom prst="rect">
                      <a:avLst/>
                    </a:prstGeom>
                    <a:noFill/>
                    <a:ln>
                      <a:noFill/>
                    </a:ln>
                  </pic:spPr>
                </pic:pic>
              </a:graphicData>
            </a:graphic>
          </wp:inline>
        </w:drawing>
      </w:r>
    </w:p>
    <w:p w14:paraId="06169AE9" w14:textId="18B7F07F" w:rsidR="00C41127" w:rsidRDefault="00E209F0" w:rsidP="00E209F0">
      <w:pPr>
        <w:pStyle w:val="Caption"/>
        <w:jc w:val="center"/>
      </w:pPr>
      <w:r>
        <w:t xml:space="preserve">Figure </w:t>
      </w:r>
      <w:r>
        <w:fldChar w:fldCharType="begin"/>
      </w:r>
      <w:r>
        <w:instrText xml:space="preserve"> SEQ Figure \* ARABIC </w:instrText>
      </w:r>
      <w:r>
        <w:fldChar w:fldCharType="separate"/>
      </w:r>
      <w:r w:rsidR="00ED4E0C">
        <w:rPr>
          <w:noProof/>
        </w:rPr>
        <w:t>2</w:t>
      </w:r>
      <w:r>
        <w:fldChar w:fldCharType="end"/>
      </w:r>
      <w:r>
        <w:t xml:space="preserve">: </w:t>
      </w:r>
      <w:proofErr w:type="spellStart"/>
      <w:r>
        <w:t>wsl</w:t>
      </w:r>
      <w:proofErr w:type="spellEnd"/>
      <w:r>
        <w:t xml:space="preserve"> --install executed from an Admin PowerShell session</w:t>
      </w:r>
    </w:p>
    <w:p w14:paraId="60E2B6ED" w14:textId="0D904859" w:rsidR="00525222" w:rsidRDefault="00000000">
      <w:pPr>
        <w:spacing w:after="140" w:line="276" w:lineRule="auto"/>
      </w:pPr>
      <w:r>
        <w:t xml:space="preserve">A restart was required to enable the Virtual Machine Platform feature. The reported WSL version, </w:t>
      </w:r>
      <w:r w:rsidR="00EC0593">
        <w:rPr>
          <w:b/>
          <w:bCs/>
          <w:color w:val="000000"/>
        </w:rPr>
        <w:t>2.7.14.0</w:t>
      </w:r>
      <w:r>
        <w:t>, meets the minimum of 2.1.5 specified in the walkthrough.</w:t>
      </w:r>
    </w:p>
    <w:p w14:paraId="5CAA72E4" w14:textId="77777777" w:rsidR="00291625" w:rsidRDefault="00EC0593" w:rsidP="00291625">
      <w:pPr>
        <w:keepNext/>
        <w:spacing w:after="140" w:line="276" w:lineRule="auto"/>
      </w:pPr>
      <w:r w:rsidRPr="00EC0593">
        <w:rPr>
          <w:noProof/>
        </w:rPr>
        <w:lastRenderedPageBreak/>
        <w:drawing>
          <wp:inline distT="0" distB="0" distL="0" distR="0" wp14:anchorId="47815618" wp14:editId="5C0B0335">
            <wp:extent cx="5731510" cy="3319780"/>
            <wp:effectExtent l="0" t="0" r="2540" b="0"/>
            <wp:docPr id="1163952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319780"/>
                    </a:xfrm>
                    <a:prstGeom prst="rect">
                      <a:avLst/>
                    </a:prstGeom>
                    <a:noFill/>
                    <a:ln>
                      <a:noFill/>
                    </a:ln>
                  </pic:spPr>
                </pic:pic>
              </a:graphicData>
            </a:graphic>
          </wp:inline>
        </w:drawing>
      </w:r>
    </w:p>
    <w:p w14:paraId="69985DB9" w14:textId="3D5E6BF0" w:rsidR="00525222" w:rsidRDefault="00291625" w:rsidP="00291625">
      <w:pPr>
        <w:pStyle w:val="Caption"/>
        <w:jc w:val="center"/>
      </w:pPr>
      <w:r>
        <w:t xml:space="preserve">Figure </w:t>
      </w:r>
      <w:r>
        <w:fldChar w:fldCharType="begin"/>
      </w:r>
      <w:r>
        <w:instrText xml:space="preserve"> SEQ Figure \* ARABIC </w:instrText>
      </w:r>
      <w:r>
        <w:fldChar w:fldCharType="separate"/>
      </w:r>
      <w:r w:rsidR="00ED4E0C">
        <w:rPr>
          <w:noProof/>
        </w:rPr>
        <w:t>3</w:t>
      </w:r>
      <w:r>
        <w:fldChar w:fldCharType="end"/>
      </w:r>
      <w:r>
        <w:t>:</w:t>
      </w:r>
      <w:r w:rsidRPr="009566D1">
        <w:t>wsl --version confirming WSL</w:t>
      </w:r>
      <w:r>
        <w:t xml:space="preserve"> 2.7.14.0</w:t>
      </w:r>
      <w:r w:rsidRPr="009566D1">
        <w:t>, above the 2.1.5 minimum</w:t>
      </w:r>
    </w:p>
    <w:p w14:paraId="48F6125D" w14:textId="77777777" w:rsidR="00525222" w:rsidRDefault="00000000">
      <w:pPr>
        <w:pStyle w:val="Heading2"/>
      </w:pPr>
      <w:bookmarkStart w:id="8" w:name="_Toc241446841"/>
      <w:r>
        <w:t>3.2 Docker Desktop Installation</w:t>
      </w:r>
      <w:bookmarkEnd w:id="8"/>
    </w:p>
    <w:p w14:paraId="11B32742" w14:textId="77777777" w:rsidR="00BB7DB4" w:rsidRDefault="00000000" w:rsidP="00BB7DB4">
      <w:pPr>
        <w:spacing w:after="140" w:line="276" w:lineRule="auto"/>
      </w:pPr>
      <w:r>
        <w:t>Docker Desktop</w:t>
      </w:r>
      <w:r w:rsidR="00F45771">
        <w:t xml:space="preserve"> </w:t>
      </w:r>
      <w:r>
        <w:t>for Windows was downloaded from the official Docker Desktop release notes page and installed from the downloaded installer.</w:t>
      </w:r>
    </w:p>
    <w:p w14:paraId="657F0D35" w14:textId="77777777" w:rsidR="00BB7DB4" w:rsidRDefault="00BB7DB4" w:rsidP="00BB7DB4">
      <w:pPr>
        <w:keepNext/>
        <w:spacing w:after="140" w:line="276" w:lineRule="auto"/>
        <w:jc w:val="center"/>
      </w:pPr>
      <w:r w:rsidRPr="00BB7DB4">
        <w:rPr>
          <w:noProof/>
        </w:rPr>
        <w:drawing>
          <wp:inline distT="0" distB="0" distL="0" distR="0" wp14:anchorId="4C71BD40" wp14:editId="43A122A8">
            <wp:extent cx="4355123" cy="3366577"/>
            <wp:effectExtent l="0" t="0" r="7620" b="5715"/>
            <wp:docPr id="1046658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57289" cy="3368251"/>
                    </a:xfrm>
                    <a:prstGeom prst="rect">
                      <a:avLst/>
                    </a:prstGeom>
                    <a:noFill/>
                    <a:ln>
                      <a:noFill/>
                    </a:ln>
                  </pic:spPr>
                </pic:pic>
              </a:graphicData>
            </a:graphic>
          </wp:inline>
        </w:drawing>
      </w:r>
    </w:p>
    <w:p w14:paraId="78861E42" w14:textId="0D081446" w:rsidR="00BB7DB4" w:rsidRDefault="00BB7DB4" w:rsidP="00BB7DB4">
      <w:pPr>
        <w:pStyle w:val="Caption"/>
        <w:jc w:val="center"/>
      </w:pPr>
      <w:r>
        <w:t xml:space="preserve">Figure </w:t>
      </w:r>
      <w:r>
        <w:fldChar w:fldCharType="begin"/>
      </w:r>
      <w:r>
        <w:instrText xml:space="preserve"> SEQ Figure \* ARABIC </w:instrText>
      </w:r>
      <w:r>
        <w:fldChar w:fldCharType="separate"/>
      </w:r>
      <w:r w:rsidR="00ED4E0C">
        <w:rPr>
          <w:noProof/>
        </w:rPr>
        <w:t>4</w:t>
      </w:r>
      <w:r>
        <w:fldChar w:fldCharType="end"/>
      </w:r>
      <w:r>
        <w:t xml:space="preserve">: </w:t>
      </w:r>
      <w:r w:rsidRPr="006202A6">
        <w:t>Installer configuration with Per-user installation (WSL 2 backend) selected</w:t>
      </w:r>
    </w:p>
    <w:p w14:paraId="7D8C93AD" w14:textId="77777777" w:rsidR="00BB7DB4" w:rsidRDefault="00BB7DB4" w:rsidP="00BB7DB4">
      <w:pPr>
        <w:keepNext/>
        <w:spacing w:after="140" w:line="276" w:lineRule="auto"/>
        <w:jc w:val="center"/>
      </w:pPr>
      <w:r w:rsidRPr="00BB7DB4">
        <w:rPr>
          <w:noProof/>
        </w:rPr>
        <w:lastRenderedPageBreak/>
        <w:drawing>
          <wp:inline distT="0" distB="0" distL="0" distR="0" wp14:anchorId="401C3A89" wp14:editId="15D6BECD">
            <wp:extent cx="3991708" cy="2768015"/>
            <wp:effectExtent l="0" t="0" r="8890" b="0"/>
            <wp:docPr id="823076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94463" cy="2769925"/>
                    </a:xfrm>
                    <a:prstGeom prst="rect">
                      <a:avLst/>
                    </a:prstGeom>
                    <a:noFill/>
                    <a:ln>
                      <a:noFill/>
                    </a:ln>
                  </pic:spPr>
                </pic:pic>
              </a:graphicData>
            </a:graphic>
          </wp:inline>
        </w:drawing>
      </w:r>
    </w:p>
    <w:p w14:paraId="150A619D" w14:textId="77715A0C" w:rsidR="00BB7DB4" w:rsidRDefault="00BB7DB4" w:rsidP="00BB7DB4">
      <w:pPr>
        <w:pStyle w:val="Caption"/>
        <w:jc w:val="center"/>
      </w:pPr>
      <w:r>
        <w:t xml:space="preserve">Figure </w:t>
      </w:r>
      <w:r>
        <w:fldChar w:fldCharType="begin"/>
      </w:r>
      <w:r>
        <w:instrText xml:space="preserve"> SEQ Figure \* ARABIC </w:instrText>
      </w:r>
      <w:r>
        <w:fldChar w:fldCharType="separate"/>
      </w:r>
      <w:r w:rsidR="00ED4E0C">
        <w:rPr>
          <w:noProof/>
        </w:rPr>
        <w:t>5</w:t>
      </w:r>
      <w:r>
        <w:fldChar w:fldCharType="end"/>
      </w:r>
      <w:r>
        <w:t xml:space="preserve">: </w:t>
      </w:r>
      <w:r w:rsidRPr="00C45502">
        <w:t>Installer unpacking files</w:t>
      </w:r>
    </w:p>
    <w:p w14:paraId="7CCC64A9" w14:textId="77777777" w:rsidR="00BB7DB4" w:rsidRDefault="00BB7DB4" w:rsidP="00BB7DB4">
      <w:pPr>
        <w:keepNext/>
        <w:spacing w:after="140" w:line="276" w:lineRule="auto"/>
        <w:jc w:val="center"/>
      </w:pPr>
      <w:r w:rsidRPr="00BB7DB4">
        <w:rPr>
          <w:noProof/>
        </w:rPr>
        <w:drawing>
          <wp:inline distT="0" distB="0" distL="0" distR="0" wp14:anchorId="15FE6BD2" wp14:editId="702474DB">
            <wp:extent cx="4091354" cy="2837113"/>
            <wp:effectExtent l="0" t="0" r="4445" b="1905"/>
            <wp:docPr id="338819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93614" cy="2838680"/>
                    </a:xfrm>
                    <a:prstGeom prst="rect">
                      <a:avLst/>
                    </a:prstGeom>
                    <a:noFill/>
                    <a:ln>
                      <a:noFill/>
                    </a:ln>
                  </pic:spPr>
                </pic:pic>
              </a:graphicData>
            </a:graphic>
          </wp:inline>
        </w:drawing>
      </w:r>
    </w:p>
    <w:p w14:paraId="698721AE" w14:textId="7EE380D6" w:rsidR="00525222" w:rsidRDefault="00BB7DB4" w:rsidP="00BB7DB4">
      <w:pPr>
        <w:pStyle w:val="Caption"/>
        <w:jc w:val="center"/>
      </w:pPr>
      <w:r>
        <w:t xml:space="preserve">Figure </w:t>
      </w:r>
      <w:r>
        <w:fldChar w:fldCharType="begin"/>
      </w:r>
      <w:r>
        <w:instrText xml:space="preserve"> SEQ Figure \* ARABIC </w:instrText>
      </w:r>
      <w:r>
        <w:fldChar w:fldCharType="separate"/>
      </w:r>
      <w:r w:rsidR="00ED4E0C">
        <w:rPr>
          <w:noProof/>
        </w:rPr>
        <w:t>6</w:t>
      </w:r>
      <w:r>
        <w:fldChar w:fldCharType="end"/>
      </w:r>
      <w:r>
        <w:t xml:space="preserve">: </w:t>
      </w:r>
      <w:r w:rsidRPr="001930BA">
        <w:t>Installation succeeded dialog</w:t>
      </w:r>
    </w:p>
    <w:p w14:paraId="426825CE" w14:textId="75B34F91" w:rsidR="00525222" w:rsidRDefault="00000000" w:rsidP="00157954">
      <w:pPr>
        <w:spacing w:after="140" w:line="276" w:lineRule="auto"/>
        <w:rPr>
          <w:b/>
          <w:bCs/>
          <w:color w:val="7F7F7F"/>
          <w:sz w:val="20"/>
          <w:szCs w:val="20"/>
        </w:rPr>
      </w:pPr>
      <w:r>
        <w:t xml:space="preserve">The </w:t>
      </w:r>
      <w:r>
        <w:rPr>
          <w:b/>
          <w:bCs/>
        </w:rPr>
        <w:t>Per-user installation</w:t>
      </w:r>
      <w:r>
        <w:t xml:space="preserve"> option was selected. It installs Docker Desktop for the current account only, needs no administrator privileges and uses the WSL 2 backend. The All-users option is required only for the Hyper-V backend or for Windows containers, neither of which this task uses. Running tooling with the least privilege that works is a principle that recurs throughout the rest of this report.</w:t>
      </w:r>
      <w:r>
        <w:br/>
        <w:t xml:space="preserve"> </w:t>
      </w:r>
    </w:p>
    <w:p w14:paraId="5DF22B92" w14:textId="77777777" w:rsidR="00954250" w:rsidRDefault="00954250" w:rsidP="00157954">
      <w:pPr>
        <w:spacing w:after="140" w:line="276" w:lineRule="auto"/>
        <w:rPr>
          <w:b/>
          <w:bCs/>
          <w:color w:val="7F7F7F"/>
          <w:sz w:val="20"/>
          <w:szCs w:val="20"/>
        </w:rPr>
      </w:pPr>
    </w:p>
    <w:p w14:paraId="29E827BF" w14:textId="77777777" w:rsidR="00954250" w:rsidRDefault="00954250" w:rsidP="00157954">
      <w:pPr>
        <w:spacing w:after="140" w:line="276" w:lineRule="auto"/>
        <w:rPr>
          <w:b/>
          <w:bCs/>
          <w:color w:val="7F7F7F"/>
          <w:sz w:val="20"/>
          <w:szCs w:val="20"/>
        </w:rPr>
      </w:pPr>
    </w:p>
    <w:p w14:paraId="793649E3" w14:textId="77777777" w:rsidR="00954250" w:rsidRDefault="00954250" w:rsidP="00157954">
      <w:pPr>
        <w:spacing w:after="140" w:line="276" w:lineRule="auto"/>
        <w:rPr>
          <w:b/>
          <w:bCs/>
          <w:color w:val="7F7F7F"/>
          <w:sz w:val="20"/>
          <w:szCs w:val="20"/>
        </w:rPr>
      </w:pPr>
    </w:p>
    <w:p w14:paraId="62023C31" w14:textId="77777777" w:rsidR="00954250" w:rsidRDefault="00954250" w:rsidP="00157954">
      <w:pPr>
        <w:spacing w:after="140" w:line="276" w:lineRule="auto"/>
      </w:pPr>
    </w:p>
    <w:p w14:paraId="307F1525" w14:textId="77777777" w:rsidR="00525222" w:rsidRDefault="00000000">
      <w:pPr>
        <w:pStyle w:val="Heading2"/>
      </w:pPr>
      <w:bookmarkStart w:id="9" w:name="_Toc241446842"/>
      <w:r>
        <w:lastRenderedPageBreak/>
        <w:t>3.3 Docker Hub Account and Sign-in</w:t>
      </w:r>
      <w:bookmarkEnd w:id="9"/>
    </w:p>
    <w:p w14:paraId="165B06F5" w14:textId="26742626" w:rsidR="00525222" w:rsidRDefault="00000000">
      <w:pPr>
        <w:spacing w:after="140" w:line="276" w:lineRule="auto"/>
      </w:pPr>
      <w:r>
        <w:t>On first launch the Docker Subscription Service Agreement was accepted. A Docker Hub account was then created and used to sign in to Docker Desktop, completing the browser-based sign-in handshake. This account owns the public repositories published at Credit, Distinction and High Distinction levels.</w:t>
      </w:r>
    </w:p>
    <w:p w14:paraId="68110B1A" w14:textId="77777777" w:rsidR="00931901" w:rsidRDefault="00931901" w:rsidP="00931901">
      <w:pPr>
        <w:keepNext/>
        <w:spacing w:after="140" w:line="276" w:lineRule="auto"/>
      </w:pPr>
      <w:r w:rsidRPr="00931901">
        <w:rPr>
          <w:noProof/>
        </w:rPr>
        <w:drawing>
          <wp:inline distT="0" distB="0" distL="0" distR="0" wp14:anchorId="1071EAE9" wp14:editId="04539871">
            <wp:extent cx="5731510" cy="3089910"/>
            <wp:effectExtent l="0" t="0" r="2540" b="0"/>
            <wp:docPr id="8077261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0CE2975A" w14:textId="71F5F763" w:rsidR="00525222" w:rsidRDefault="00931901" w:rsidP="00931901">
      <w:pPr>
        <w:pStyle w:val="Caption"/>
        <w:jc w:val="center"/>
      </w:pPr>
      <w:r>
        <w:t xml:space="preserve">Figure </w:t>
      </w:r>
      <w:r>
        <w:fldChar w:fldCharType="begin"/>
      </w:r>
      <w:r>
        <w:instrText xml:space="preserve"> SEQ Figure \* ARABIC </w:instrText>
      </w:r>
      <w:r>
        <w:fldChar w:fldCharType="separate"/>
      </w:r>
      <w:r w:rsidR="00ED4E0C">
        <w:rPr>
          <w:noProof/>
        </w:rPr>
        <w:t>7</w:t>
      </w:r>
      <w:r>
        <w:fldChar w:fldCharType="end"/>
      </w:r>
      <w:r>
        <w:t xml:space="preserve">: </w:t>
      </w:r>
      <w:r w:rsidRPr="009E6572">
        <w:t>Browser hand-off returning the authenticated session to Docker Desktop</w:t>
      </w:r>
    </w:p>
    <w:p w14:paraId="6BD52252" w14:textId="77777777" w:rsidR="00525222" w:rsidRDefault="00000000">
      <w:pPr>
        <w:pStyle w:val="Heading2"/>
      </w:pPr>
      <w:bookmarkStart w:id="10" w:name="_Toc241446843"/>
      <w:r>
        <w:t>3.4 Verification</w:t>
      </w:r>
      <w:bookmarkEnd w:id="10"/>
    </w:p>
    <w:p w14:paraId="6A92A0B1" w14:textId="77777777" w:rsidR="00525222" w:rsidRDefault="00000000">
      <w:pPr>
        <w:keepNext/>
        <w:keepLines/>
        <w:pBdr>
          <w:left w:val="single" w:sz="18" w:space="6" w:color="2F5496"/>
        </w:pBdr>
        <w:shd w:val="clear" w:color="auto" w:fill="EDEDED"/>
        <w:spacing w:before="80"/>
        <w:ind w:left="140"/>
      </w:pPr>
      <w:r>
        <w:rPr>
          <w:rFonts w:ascii="Consolas" w:eastAsia="Consolas" w:hAnsi="Consolas" w:cs="Consolas"/>
          <w:sz w:val="17"/>
          <w:szCs w:val="17"/>
        </w:rPr>
        <w:t>docker info</w:t>
      </w:r>
    </w:p>
    <w:p w14:paraId="162B9EB7" w14:textId="77777777" w:rsidR="00525222" w:rsidRDefault="00000000">
      <w:pPr>
        <w:keepLines/>
        <w:pBdr>
          <w:left w:val="single" w:sz="18" w:space="6" w:color="2F5496"/>
        </w:pBdr>
        <w:shd w:val="clear" w:color="auto" w:fill="EDEDED"/>
        <w:spacing w:after="160"/>
        <w:ind w:left="140"/>
      </w:pPr>
      <w:r>
        <w:rPr>
          <w:rFonts w:ascii="Consolas" w:eastAsia="Consolas" w:hAnsi="Consolas" w:cs="Consolas"/>
          <w:sz w:val="17"/>
          <w:szCs w:val="17"/>
        </w:rPr>
        <w:t>docker run hello-world</w:t>
      </w:r>
    </w:p>
    <w:p w14:paraId="227481FD" w14:textId="77777777" w:rsidR="00525222" w:rsidRDefault="00000000">
      <w:pPr>
        <w:spacing w:after="140" w:line="276" w:lineRule="auto"/>
      </w:pPr>
      <w:r>
        <w:rPr>
          <w:rFonts w:ascii="Consolas" w:eastAsia="Consolas" w:hAnsi="Consolas" w:cs="Consolas"/>
          <w:color w:val="1F3864"/>
          <w:sz w:val="19"/>
          <w:szCs w:val="19"/>
        </w:rPr>
        <w:t>docker info</w:t>
      </w:r>
      <w:r>
        <w:t xml:space="preserve"> confirms that the CLI can reach the Docker daemon: the Server section appears only when the daemon is running, and reports the engine version, the storage driver and the WSL 2 kernel. </w:t>
      </w:r>
      <w:r>
        <w:rPr>
          <w:rFonts w:ascii="Consolas" w:eastAsia="Consolas" w:hAnsi="Consolas" w:cs="Consolas"/>
          <w:color w:val="1F3864"/>
          <w:sz w:val="19"/>
          <w:szCs w:val="19"/>
        </w:rPr>
        <w:t>docker run hello-world</w:t>
      </w:r>
      <w:r>
        <w:t xml:space="preserve"> exercises the full path in one command. The client asks the daemon to run the image; the daemon does not find it locally, pulls it from Docker Hub, creates a container, runs it and streams its output back to the terminal. The container then exits, because its only process has finished. This is expected behaviour, and the first illustration of the container lifecycle examined in depth at Task 4.4.</w:t>
      </w:r>
    </w:p>
    <w:p w14:paraId="7E3C709A" w14:textId="77777777" w:rsidR="009A7ED0" w:rsidRDefault="009A7ED0">
      <w:pPr>
        <w:spacing w:after="140" w:line="276" w:lineRule="auto"/>
      </w:pPr>
    </w:p>
    <w:p w14:paraId="1F04D240" w14:textId="77777777" w:rsidR="009A7ED0" w:rsidRDefault="009A7ED0" w:rsidP="009A7ED0">
      <w:pPr>
        <w:keepNext/>
        <w:spacing w:after="140" w:line="276" w:lineRule="auto"/>
        <w:jc w:val="center"/>
      </w:pPr>
      <w:r w:rsidRPr="009A7ED0">
        <w:rPr>
          <w:noProof/>
        </w:rPr>
        <w:lastRenderedPageBreak/>
        <w:drawing>
          <wp:inline distT="0" distB="0" distL="0" distR="0" wp14:anchorId="3E93A3A2" wp14:editId="3D463846">
            <wp:extent cx="2696308" cy="4307146"/>
            <wp:effectExtent l="0" t="0" r="8890" b="0"/>
            <wp:docPr id="10137121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66251"/>
                    <a:stretch>
                      <a:fillRect/>
                    </a:stretch>
                  </pic:blipFill>
                  <pic:spPr bwMode="auto">
                    <a:xfrm>
                      <a:off x="0" y="0"/>
                      <a:ext cx="2700349" cy="4313601"/>
                    </a:xfrm>
                    <a:prstGeom prst="rect">
                      <a:avLst/>
                    </a:prstGeom>
                    <a:noFill/>
                    <a:ln>
                      <a:noFill/>
                    </a:ln>
                    <a:extLst>
                      <a:ext uri="{53640926-AAD7-44D8-BBD7-CCE9431645EC}">
                        <a14:shadowObscured xmlns:a14="http://schemas.microsoft.com/office/drawing/2010/main"/>
                      </a:ext>
                    </a:extLst>
                  </pic:spPr>
                </pic:pic>
              </a:graphicData>
            </a:graphic>
          </wp:inline>
        </w:drawing>
      </w:r>
    </w:p>
    <w:p w14:paraId="1CE06CFA" w14:textId="1C84D5EB" w:rsidR="009A7ED0" w:rsidRDefault="009A7ED0" w:rsidP="009A7ED0">
      <w:pPr>
        <w:pStyle w:val="Caption"/>
        <w:jc w:val="center"/>
      </w:pPr>
      <w:r>
        <w:t xml:space="preserve">Figure </w:t>
      </w:r>
      <w:r>
        <w:fldChar w:fldCharType="begin"/>
      </w:r>
      <w:r>
        <w:instrText xml:space="preserve"> SEQ Figure \* ARABIC </w:instrText>
      </w:r>
      <w:r>
        <w:fldChar w:fldCharType="separate"/>
      </w:r>
      <w:r w:rsidR="00ED4E0C">
        <w:rPr>
          <w:noProof/>
        </w:rPr>
        <w:t>8</w:t>
      </w:r>
      <w:r>
        <w:fldChar w:fldCharType="end"/>
      </w:r>
      <w:r>
        <w:t xml:space="preserve">: </w:t>
      </w:r>
      <w:r w:rsidRPr="00FC7A99">
        <w:t>docker info output confirming the client can reach the Docker Engine</w:t>
      </w:r>
    </w:p>
    <w:p w14:paraId="115B940D" w14:textId="77777777" w:rsidR="009A7ED0" w:rsidRDefault="009A7ED0" w:rsidP="009A7ED0">
      <w:pPr>
        <w:keepNext/>
        <w:jc w:val="center"/>
      </w:pPr>
      <w:r w:rsidRPr="009A7ED0">
        <w:rPr>
          <w:noProof/>
        </w:rPr>
        <w:drawing>
          <wp:inline distT="0" distB="0" distL="0" distR="0" wp14:anchorId="20F5503B" wp14:editId="1101944C">
            <wp:extent cx="5117123" cy="3552762"/>
            <wp:effectExtent l="0" t="0" r="7620" b="0"/>
            <wp:docPr id="16143562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5">
                      <a:extLst>
                        <a:ext uri="{28A0092B-C50C-407E-A947-70E740481C1C}">
                          <a14:useLocalDpi xmlns:a14="http://schemas.microsoft.com/office/drawing/2010/main" val="0"/>
                        </a:ext>
                      </a:extLst>
                    </a:blip>
                    <a:srcRect t="55202" r="65215"/>
                    <a:stretch>
                      <a:fillRect/>
                    </a:stretch>
                  </pic:blipFill>
                  <pic:spPr bwMode="auto">
                    <a:xfrm>
                      <a:off x="0" y="0"/>
                      <a:ext cx="5141287" cy="3569539"/>
                    </a:xfrm>
                    <a:prstGeom prst="rect">
                      <a:avLst/>
                    </a:prstGeom>
                    <a:noFill/>
                    <a:ln>
                      <a:noFill/>
                    </a:ln>
                    <a:extLst>
                      <a:ext uri="{53640926-AAD7-44D8-BBD7-CCE9431645EC}">
                        <a14:shadowObscured xmlns:a14="http://schemas.microsoft.com/office/drawing/2010/main"/>
                      </a:ext>
                    </a:extLst>
                  </pic:spPr>
                </pic:pic>
              </a:graphicData>
            </a:graphic>
          </wp:inline>
        </w:drawing>
      </w:r>
    </w:p>
    <w:p w14:paraId="1A595194" w14:textId="4647352E" w:rsidR="009A7ED0" w:rsidRPr="009A7ED0" w:rsidRDefault="009A7ED0" w:rsidP="009A7ED0">
      <w:pPr>
        <w:pStyle w:val="Caption"/>
        <w:jc w:val="center"/>
      </w:pPr>
      <w:r>
        <w:t xml:space="preserve">Figure </w:t>
      </w:r>
      <w:r>
        <w:fldChar w:fldCharType="begin"/>
      </w:r>
      <w:r>
        <w:instrText xml:space="preserve"> SEQ Figure \* ARABIC </w:instrText>
      </w:r>
      <w:r>
        <w:fldChar w:fldCharType="separate"/>
      </w:r>
      <w:r w:rsidR="00ED4E0C">
        <w:rPr>
          <w:noProof/>
        </w:rPr>
        <w:t>9</w:t>
      </w:r>
      <w:r>
        <w:fldChar w:fldCharType="end"/>
      </w:r>
      <w:r>
        <w:t xml:space="preserve">: </w:t>
      </w:r>
      <w:r w:rsidRPr="00E473E4">
        <w:t>docker run hello-world pulling the image and printing “Hello from Docker!”</w:t>
      </w:r>
    </w:p>
    <w:p w14:paraId="19F60AC8" w14:textId="77777777" w:rsidR="00525222" w:rsidRDefault="00000000">
      <w:pPr>
        <w:pStyle w:val="Heading2"/>
      </w:pPr>
      <w:bookmarkStart w:id="11" w:name="_Toc241446844"/>
      <w:r>
        <w:lastRenderedPageBreak/>
        <w:t>3.5 Limits of the Pass-Level Result</w:t>
      </w:r>
      <w:bookmarkEnd w:id="11"/>
    </w:p>
    <w:p w14:paraId="0F086510" w14:textId="77777777" w:rsidR="00525222" w:rsidRDefault="00000000">
      <w:pPr>
        <w:pStyle w:val="ListParagraph"/>
        <w:numPr>
          <w:ilvl w:val="0"/>
          <w:numId w:val="2"/>
        </w:numPr>
        <w:spacing w:after="80" w:line="276" w:lineRule="auto"/>
      </w:pPr>
      <w:r>
        <w:t>It proves the runtime works but deploys nothing of my own: there is no Dockerfile, no custom image and no registry push.</w:t>
      </w:r>
    </w:p>
    <w:p w14:paraId="5019D873" w14:textId="77777777" w:rsidR="00525222" w:rsidRDefault="00000000">
      <w:pPr>
        <w:pStyle w:val="ListParagraph"/>
        <w:numPr>
          <w:ilvl w:val="0"/>
          <w:numId w:val="2"/>
        </w:numPr>
        <w:spacing w:after="80" w:line="276" w:lineRule="auto"/>
      </w:pPr>
      <w:r>
        <w:t>A single host means portability, the central promise of containers, is untested.</w:t>
      </w:r>
    </w:p>
    <w:p w14:paraId="0A91921E" w14:textId="77777777" w:rsidR="00525222" w:rsidRDefault="00000000">
      <w:pPr>
        <w:pStyle w:val="Heading1"/>
        <w:pageBreakBefore/>
      </w:pPr>
      <w:bookmarkStart w:id="12" w:name="_Toc241446845"/>
      <w:r>
        <w:lastRenderedPageBreak/>
        <w:t>4. Task 4.2 - Credit Level: Containerised Python Application on Two Hosts</w:t>
      </w:r>
      <w:bookmarkEnd w:id="12"/>
    </w:p>
    <w:p w14:paraId="0D9F3050" w14:textId="77777777" w:rsidR="00525222" w:rsidRDefault="00000000">
      <w:pPr>
        <w:spacing w:after="140" w:line="276" w:lineRule="auto"/>
      </w:pPr>
      <w:r>
        <w:rPr>
          <w:i/>
          <w:iCs/>
        </w:rPr>
        <w:t>Objective: build and containerise a basic Python web application, configure its runtime dependencies, deploy the container listening on a designated host port, push the image to Docker Hub, and pull and run it on a secondary Docker host.</w:t>
      </w:r>
    </w:p>
    <w:p w14:paraId="2F0D355F" w14:textId="77777777" w:rsidR="00525222" w:rsidRDefault="00000000">
      <w:pPr>
        <w:pStyle w:val="Heading2"/>
      </w:pPr>
      <w:bookmarkStart w:id="13" w:name="_Toc241446846"/>
      <w:r>
        <w:t>4.1 Source Control and Registry Preparation</w:t>
      </w:r>
      <w:bookmarkEnd w:id="13"/>
    </w:p>
    <w:p w14:paraId="28C53BDB" w14:textId="77777777" w:rsidR="00525222" w:rsidRDefault="00000000">
      <w:pPr>
        <w:spacing w:after="140" w:line="276" w:lineRule="auto"/>
      </w:pPr>
      <w:r>
        <w:t xml:space="preserve">All source code, </w:t>
      </w:r>
      <w:proofErr w:type="spellStart"/>
      <w:r>
        <w:t>Dockerfiles</w:t>
      </w:r>
      <w:proofErr w:type="spellEnd"/>
      <w:r>
        <w:t xml:space="preserve"> and scripts for this task live in a public GitHub repository, created and published with GitHub Desktop. The repository's </w:t>
      </w:r>
      <w:r>
        <w:rPr>
          <w:rFonts w:ascii="Consolas" w:eastAsia="Consolas" w:hAnsi="Consolas" w:cs="Consolas"/>
          <w:color w:val="1F3864"/>
          <w:sz w:val="19"/>
          <w:szCs w:val="19"/>
        </w:rPr>
        <w:t>.</w:t>
      </w:r>
      <w:proofErr w:type="spellStart"/>
      <w:r>
        <w:rPr>
          <w:rFonts w:ascii="Consolas" w:eastAsia="Consolas" w:hAnsi="Consolas" w:cs="Consolas"/>
          <w:color w:val="1F3864"/>
          <w:sz w:val="19"/>
          <w:szCs w:val="19"/>
        </w:rPr>
        <w:t>gitignore</w:t>
      </w:r>
      <w:proofErr w:type="spellEnd"/>
      <w:r>
        <w:t xml:space="preserve"> was in place before the first commit, so the local </w:t>
      </w:r>
      <w:r>
        <w:rPr>
          <w:rFonts w:ascii="Consolas" w:eastAsia="Consolas" w:hAnsi="Consolas" w:cs="Consolas"/>
          <w:color w:val="1F3864"/>
          <w:sz w:val="19"/>
          <w:szCs w:val="19"/>
        </w:rPr>
        <w:t>.env</w:t>
      </w:r>
      <w:r>
        <w:t xml:space="preserve"> configuration file, Python caches and runtime data could never enter the history.</w:t>
      </w:r>
    </w:p>
    <w:p w14:paraId="37F964AF" w14:textId="77777777" w:rsidR="002C2049" w:rsidRDefault="002C2049" w:rsidP="002C2049">
      <w:pPr>
        <w:keepNext/>
        <w:spacing w:after="140" w:line="276" w:lineRule="auto"/>
      </w:pPr>
      <w:r w:rsidRPr="002C2049">
        <w:drawing>
          <wp:inline distT="0" distB="0" distL="0" distR="0" wp14:anchorId="6280FCD5" wp14:editId="3B9E1741">
            <wp:extent cx="5545015" cy="2989369"/>
            <wp:effectExtent l="0" t="0" r="0" b="1905"/>
            <wp:docPr id="190928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86750" name=""/>
                    <pic:cNvPicPr/>
                  </pic:nvPicPr>
                  <pic:blipFill>
                    <a:blip r:embed="rId26"/>
                    <a:stretch>
                      <a:fillRect/>
                    </a:stretch>
                  </pic:blipFill>
                  <pic:spPr>
                    <a:xfrm>
                      <a:off x="0" y="0"/>
                      <a:ext cx="5560166" cy="2997537"/>
                    </a:xfrm>
                    <a:prstGeom prst="rect">
                      <a:avLst/>
                    </a:prstGeom>
                  </pic:spPr>
                </pic:pic>
              </a:graphicData>
            </a:graphic>
          </wp:inline>
        </w:drawing>
      </w:r>
    </w:p>
    <w:p w14:paraId="574114C0" w14:textId="0FC9C845" w:rsidR="00525222" w:rsidRDefault="002C2049" w:rsidP="002C2049">
      <w:pPr>
        <w:pStyle w:val="Caption"/>
        <w:jc w:val="center"/>
      </w:pPr>
      <w:r>
        <w:t xml:space="preserve">Figure </w:t>
      </w:r>
      <w:r>
        <w:fldChar w:fldCharType="begin"/>
      </w:r>
      <w:r>
        <w:instrText xml:space="preserve"> SEQ Figure \* ARABIC </w:instrText>
      </w:r>
      <w:r>
        <w:fldChar w:fldCharType="separate"/>
      </w:r>
      <w:r w:rsidR="00ED4E0C">
        <w:rPr>
          <w:noProof/>
        </w:rPr>
        <w:t>10</w:t>
      </w:r>
      <w:r>
        <w:fldChar w:fldCharType="end"/>
      </w:r>
      <w:r>
        <w:t xml:space="preserve">: </w:t>
      </w:r>
      <w:r w:rsidRPr="008F25B9">
        <w:t>The public GitHub repository showing the per-level folder structure</w:t>
      </w:r>
    </w:p>
    <w:p w14:paraId="76C600A8" w14:textId="77777777" w:rsidR="00525222" w:rsidRDefault="00000000">
      <w:pPr>
        <w:spacing w:after="140" w:line="276" w:lineRule="auto"/>
      </w:pPr>
      <w:r>
        <w:t>The Docker CLI was authenticated to Docker Hub with a Personal Access Token rather than the account password. A token can be limited to Read &amp; Write access and revoked on its own without changing the account password, so a leaked token has a smaller blast radius.</w:t>
      </w:r>
    </w:p>
    <w:p w14:paraId="38ED1F00" w14:textId="77777777" w:rsidR="003A3DC8" w:rsidRDefault="003A3DC8" w:rsidP="003A3DC8">
      <w:pPr>
        <w:keepNext/>
        <w:spacing w:after="140" w:line="276" w:lineRule="auto"/>
      </w:pPr>
      <w:r w:rsidRPr="003A3DC8">
        <w:rPr>
          <w:noProof/>
        </w:rPr>
        <w:lastRenderedPageBreak/>
        <w:drawing>
          <wp:inline distT="0" distB="0" distL="0" distR="0" wp14:anchorId="25188381" wp14:editId="43D23679">
            <wp:extent cx="5731510" cy="3319780"/>
            <wp:effectExtent l="0" t="0" r="2540" b="0"/>
            <wp:docPr id="6765568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319780"/>
                    </a:xfrm>
                    <a:prstGeom prst="rect">
                      <a:avLst/>
                    </a:prstGeom>
                    <a:noFill/>
                    <a:ln>
                      <a:noFill/>
                    </a:ln>
                  </pic:spPr>
                </pic:pic>
              </a:graphicData>
            </a:graphic>
          </wp:inline>
        </w:drawing>
      </w:r>
    </w:p>
    <w:p w14:paraId="139C372A" w14:textId="5F944B8F" w:rsidR="00525222" w:rsidRDefault="003A3DC8" w:rsidP="003A3DC8">
      <w:pPr>
        <w:pStyle w:val="Caption"/>
        <w:jc w:val="center"/>
      </w:pPr>
      <w:r>
        <w:t xml:space="preserve">Figure </w:t>
      </w:r>
      <w:r>
        <w:fldChar w:fldCharType="begin"/>
      </w:r>
      <w:r>
        <w:instrText xml:space="preserve"> SEQ Figure \* ARABIC </w:instrText>
      </w:r>
      <w:r>
        <w:fldChar w:fldCharType="separate"/>
      </w:r>
      <w:r w:rsidR="00ED4E0C">
        <w:rPr>
          <w:noProof/>
        </w:rPr>
        <w:t>11</w:t>
      </w:r>
      <w:r>
        <w:fldChar w:fldCharType="end"/>
      </w:r>
      <w:r>
        <w:t xml:space="preserve">: </w:t>
      </w:r>
      <w:r w:rsidRPr="00D56C24">
        <w:t>docker version showing client and server, and docker login succeeding</w:t>
      </w:r>
    </w:p>
    <w:p w14:paraId="6AFCF3F6" w14:textId="77777777" w:rsidR="00525222" w:rsidRDefault="00000000">
      <w:pPr>
        <w:pStyle w:val="Heading2"/>
      </w:pPr>
      <w:bookmarkStart w:id="14" w:name="_Toc241446847"/>
      <w:r>
        <w:t>4.2 Application Design</w:t>
      </w:r>
      <w:bookmarkEnd w:id="14"/>
    </w:p>
    <w:p w14:paraId="05281CEE" w14:textId="77777777" w:rsidR="00525222" w:rsidRDefault="00000000">
      <w:pPr>
        <w:spacing w:after="140" w:line="276" w:lineRule="auto"/>
      </w:pPr>
      <w:r>
        <w:t>The Credit application is a minimal Flask service with two routes: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026"/>
        <w:gridCol w:w="3300"/>
      </w:tblGrid>
      <w:tr w:rsidR="00525222" w14:paraId="67476875" w14:textId="77777777">
        <w:tblPrEx>
          <w:tblCellMar>
            <w:top w:w="0" w:type="dxa"/>
            <w:bottom w:w="0" w:type="dxa"/>
          </w:tblCellMar>
        </w:tblPrEx>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6EEA93F9" w14:textId="77777777" w:rsidR="00525222" w:rsidRDefault="00000000">
            <w:r>
              <w:rPr>
                <w:b/>
                <w:bCs/>
                <w:color w:val="FFFFFF"/>
                <w:sz w:val="20"/>
                <w:szCs w:val="20"/>
              </w:rPr>
              <w:t>Route</w:t>
            </w:r>
          </w:p>
        </w:tc>
        <w:tc>
          <w:tcPr>
            <w:tcW w:w="4026"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383BBC88" w14:textId="77777777" w:rsidR="00525222" w:rsidRDefault="00000000">
            <w:r>
              <w:rPr>
                <w:b/>
                <w:bCs/>
                <w:color w:val="FFFFFF"/>
                <w:sz w:val="20"/>
                <w:szCs w:val="20"/>
              </w:rPr>
              <w:t>Response</w:t>
            </w:r>
          </w:p>
        </w:tc>
        <w:tc>
          <w:tcPr>
            <w:tcW w:w="33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66BC77A8" w14:textId="77777777" w:rsidR="00525222" w:rsidRDefault="00000000">
            <w:r>
              <w:rPr>
                <w:b/>
                <w:bCs/>
                <w:color w:val="FFFFFF"/>
                <w:sz w:val="20"/>
                <w:szCs w:val="20"/>
              </w:rPr>
              <w:t>Purpose</w:t>
            </w:r>
          </w:p>
        </w:tc>
      </w:tr>
      <w:tr w:rsidR="00525222" w14:paraId="05F311CB"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97F3715" w14:textId="77777777" w:rsidR="00525222" w:rsidRDefault="00000000">
            <w:r>
              <w:rPr>
                <w:rFonts w:ascii="Consolas" w:eastAsia="Consolas" w:hAnsi="Consolas" w:cs="Consolas"/>
                <w:color w:val="1F3864"/>
                <w:sz w:val="19"/>
                <w:szCs w:val="19"/>
              </w:rPr>
              <w:t>GET /</w:t>
            </w:r>
          </w:p>
        </w:tc>
        <w:tc>
          <w:tcPr>
            <w:tcW w:w="4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070EDA7" w14:textId="77777777" w:rsidR="00525222" w:rsidRDefault="00000000">
            <w:r>
              <w:rPr>
                <w:sz w:val="20"/>
                <w:szCs w:val="20"/>
              </w:rPr>
              <w:t xml:space="preserve">JSON: message, </w:t>
            </w:r>
            <w:proofErr w:type="spellStart"/>
            <w:r>
              <w:rPr>
                <w:rFonts w:ascii="Consolas" w:eastAsia="Consolas" w:hAnsi="Consolas" w:cs="Consolas"/>
                <w:color w:val="1F3864"/>
                <w:sz w:val="19"/>
                <w:szCs w:val="19"/>
              </w:rPr>
              <w:t>docker_host</w:t>
            </w:r>
            <w:proofErr w:type="spellEnd"/>
            <w:r>
              <w:rPr>
                <w:sz w:val="20"/>
                <w:szCs w:val="20"/>
              </w:rPr>
              <w:t xml:space="preserve">, </w:t>
            </w:r>
            <w:proofErr w:type="spellStart"/>
            <w:r>
              <w:rPr>
                <w:rFonts w:ascii="Consolas" w:eastAsia="Consolas" w:hAnsi="Consolas" w:cs="Consolas"/>
                <w:color w:val="1F3864"/>
                <w:sz w:val="19"/>
                <w:szCs w:val="19"/>
              </w:rPr>
              <w:t>container_hostname</w:t>
            </w:r>
            <w:proofErr w:type="spellEnd"/>
            <w:r>
              <w:rPr>
                <w:sz w:val="20"/>
                <w:szCs w:val="20"/>
              </w:rPr>
              <w:t xml:space="preserve">, </w:t>
            </w:r>
            <w:proofErr w:type="spellStart"/>
            <w:r>
              <w:rPr>
                <w:rFonts w:ascii="Consolas" w:eastAsia="Consolas" w:hAnsi="Consolas" w:cs="Consolas"/>
                <w:color w:val="1F3864"/>
                <w:sz w:val="19"/>
                <w:szCs w:val="19"/>
              </w:rPr>
              <w:t>python_version</w:t>
            </w:r>
            <w:proofErr w:type="spellEnd"/>
            <w:r>
              <w:rPr>
                <w:sz w:val="20"/>
                <w:szCs w:val="20"/>
              </w:rPr>
              <w:t xml:space="preserve">, </w:t>
            </w:r>
            <w:proofErr w:type="spellStart"/>
            <w:r>
              <w:rPr>
                <w:rFonts w:ascii="Consolas" w:eastAsia="Consolas" w:hAnsi="Consolas" w:cs="Consolas"/>
                <w:color w:val="1F3864"/>
                <w:sz w:val="19"/>
                <w:szCs w:val="19"/>
              </w:rPr>
              <w:t>started_utc</w:t>
            </w:r>
            <w:proofErr w:type="spellEnd"/>
          </w:p>
        </w:tc>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75A1561" w14:textId="77777777" w:rsidR="00525222" w:rsidRDefault="00000000">
            <w:r>
              <w:rPr>
                <w:sz w:val="20"/>
                <w:szCs w:val="20"/>
              </w:rPr>
              <w:t>Identifies which host and which container served the request</w:t>
            </w:r>
          </w:p>
        </w:tc>
      </w:tr>
      <w:tr w:rsidR="00525222" w14:paraId="6BD8A38D"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58FE4D45" w14:textId="77777777" w:rsidR="00525222" w:rsidRDefault="00000000">
            <w:r>
              <w:rPr>
                <w:rFonts w:ascii="Consolas" w:eastAsia="Consolas" w:hAnsi="Consolas" w:cs="Consolas"/>
                <w:color w:val="1F3864"/>
                <w:sz w:val="19"/>
                <w:szCs w:val="19"/>
              </w:rPr>
              <w:t>GET /health</w:t>
            </w:r>
          </w:p>
        </w:tc>
        <w:tc>
          <w:tcPr>
            <w:tcW w:w="40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2EE73692" w14:textId="77777777" w:rsidR="00525222" w:rsidRDefault="00000000">
            <w:r>
              <w:rPr>
                <w:rFonts w:ascii="Consolas" w:eastAsia="Consolas" w:hAnsi="Consolas" w:cs="Consolas"/>
                <w:color w:val="1F3864"/>
                <w:sz w:val="19"/>
                <w:szCs w:val="19"/>
              </w:rPr>
              <w:t>{"status": "ok"}</w:t>
            </w:r>
            <w:r>
              <w:rPr>
                <w:sz w:val="20"/>
                <w:szCs w:val="20"/>
              </w:rPr>
              <w:t>, HTTP 200</w:t>
            </w:r>
          </w:p>
        </w:tc>
        <w:tc>
          <w:tcPr>
            <w:tcW w:w="33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77254518" w14:textId="77777777" w:rsidR="00525222" w:rsidRDefault="00000000">
            <w:r>
              <w:rPr>
                <w:sz w:val="20"/>
                <w:szCs w:val="20"/>
              </w:rPr>
              <w:t>Simple liveness check</w:t>
            </w:r>
          </w:p>
        </w:tc>
      </w:tr>
    </w:tbl>
    <w:p w14:paraId="71073F8C" w14:textId="77777777" w:rsidR="00525222" w:rsidRDefault="00525222">
      <w:pPr>
        <w:spacing w:after="120"/>
      </w:pPr>
    </w:p>
    <w:p w14:paraId="3E1DCA48" w14:textId="77777777" w:rsidR="00525222" w:rsidRDefault="00000000">
      <w:pPr>
        <w:spacing w:after="140" w:line="276" w:lineRule="auto"/>
      </w:pPr>
      <w:r>
        <w:t xml:space="preserve">The </w:t>
      </w:r>
      <w:proofErr w:type="spellStart"/>
      <w:r>
        <w:rPr>
          <w:rFonts w:ascii="Consolas" w:eastAsia="Consolas" w:hAnsi="Consolas" w:cs="Consolas"/>
          <w:color w:val="1F3864"/>
          <w:sz w:val="19"/>
          <w:szCs w:val="19"/>
        </w:rPr>
        <w:t>container_hostname</w:t>
      </w:r>
      <w:proofErr w:type="spellEnd"/>
      <w:r>
        <w:t xml:space="preserve"> field exists specifically for this task. Inside a container the hostname defaults to the container ID, so the same image reports a different value on each host. That observable difference proves two separate containers are serving the same code. </w:t>
      </w:r>
      <w:proofErr w:type="spellStart"/>
      <w:r>
        <w:rPr>
          <w:rFonts w:ascii="Consolas" w:eastAsia="Consolas" w:hAnsi="Consolas" w:cs="Consolas"/>
          <w:color w:val="1F3864"/>
          <w:sz w:val="19"/>
          <w:szCs w:val="19"/>
        </w:rPr>
        <w:t>docker_host</w:t>
      </w:r>
      <w:proofErr w:type="spellEnd"/>
      <w:r>
        <w:t xml:space="preserve"> is read from the </w:t>
      </w:r>
      <w:r>
        <w:rPr>
          <w:rFonts w:ascii="Consolas" w:eastAsia="Consolas" w:hAnsi="Consolas" w:cs="Consolas"/>
          <w:color w:val="1F3864"/>
          <w:sz w:val="19"/>
          <w:szCs w:val="19"/>
        </w:rPr>
        <w:t>DEPLOY_HOST</w:t>
      </w:r>
      <w:r>
        <w:t xml:space="preserve"> environment variable and labels the machine.</w:t>
      </w:r>
    </w:p>
    <w:p w14:paraId="17E5FFB4" w14:textId="77777777" w:rsidR="00525222" w:rsidRDefault="00000000">
      <w:pPr>
        <w:keepNext/>
        <w:keepLines/>
        <w:pBdr>
          <w:left w:val="single" w:sz="18" w:space="6" w:color="2F5496"/>
        </w:pBdr>
        <w:shd w:val="clear" w:color="auto" w:fill="EDEDED"/>
        <w:spacing w:before="80"/>
        <w:ind w:left="140"/>
      </w:pPr>
      <w:r>
        <w:rPr>
          <w:rFonts w:ascii="Consolas" w:eastAsia="Consolas" w:hAnsi="Consolas" w:cs="Consolas"/>
          <w:sz w:val="17"/>
          <w:szCs w:val="17"/>
        </w:rPr>
        <w:t>port = int(</w:t>
      </w:r>
      <w:proofErr w:type="spellStart"/>
      <w:r>
        <w:rPr>
          <w:rFonts w:ascii="Consolas" w:eastAsia="Consolas" w:hAnsi="Consolas" w:cs="Consolas"/>
          <w:sz w:val="17"/>
          <w:szCs w:val="17"/>
        </w:rPr>
        <w:t>os.environ.get</w:t>
      </w:r>
      <w:proofErr w:type="spellEnd"/>
      <w:r>
        <w:rPr>
          <w:rFonts w:ascii="Consolas" w:eastAsia="Consolas" w:hAnsi="Consolas" w:cs="Consolas"/>
          <w:sz w:val="17"/>
          <w:szCs w:val="17"/>
        </w:rPr>
        <w:t>("PORT", "5000"))</w:t>
      </w:r>
    </w:p>
    <w:p w14:paraId="6D8F642B"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0.0.0.0 is required inside a container; 127.0.0.1 would only accept</w:t>
      </w:r>
    </w:p>
    <w:p w14:paraId="3102C646"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connections from inside the container itself.</w:t>
      </w:r>
    </w:p>
    <w:p w14:paraId="527D409F" w14:textId="77777777" w:rsidR="00525222" w:rsidRDefault="00000000">
      <w:pPr>
        <w:keepLines/>
        <w:pBdr>
          <w:left w:val="single" w:sz="18" w:space="6" w:color="2F5496"/>
        </w:pBdr>
        <w:shd w:val="clear" w:color="auto" w:fill="EDEDED"/>
        <w:spacing w:after="160"/>
        <w:ind w:left="140"/>
      </w:pPr>
      <w:proofErr w:type="spellStart"/>
      <w:r>
        <w:rPr>
          <w:rFonts w:ascii="Consolas" w:eastAsia="Consolas" w:hAnsi="Consolas" w:cs="Consolas"/>
          <w:sz w:val="17"/>
          <w:szCs w:val="17"/>
        </w:rPr>
        <w:t>app.run</w:t>
      </w:r>
      <w:proofErr w:type="spellEnd"/>
      <w:r>
        <w:rPr>
          <w:rFonts w:ascii="Consolas" w:eastAsia="Consolas" w:hAnsi="Consolas" w:cs="Consolas"/>
          <w:sz w:val="17"/>
          <w:szCs w:val="17"/>
        </w:rPr>
        <w:t>(host="0.0.0.0", port=port)</w:t>
      </w:r>
    </w:p>
    <w:p w14:paraId="2A2501C2" w14:textId="77777777" w:rsidR="00525222" w:rsidRDefault="00000000">
      <w:pPr>
        <w:spacing w:after="140" w:line="276" w:lineRule="auto"/>
      </w:pPr>
      <w:r>
        <w:t xml:space="preserve">Binding to </w:t>
      </w:r>
      <w:r>
        <w:rPr>
          <w:rFonts w:ascii="Consolas" w:eastAsia="Consolas" w:hAnsi="Consolas" w:cs="Consolas"/>
          <w:color w:val="1F3864"/>
          <w:sz w:val="19"/>
          <w:szCs w:val="19"/>
        </w:rPr>
        <w:t>0.0.0.0</w:t>
      </w:r>
      <w:r>
        <w:t xml:space="preserve"> is essential. Flask's default of </w:t>
      </w:r>
      <w:r>
        <w:rPr>
          <w:rFonts w:ascii="Consolas" w:eastAsia="Consolas" w:hAnsi="Consolas" w:cs="Consolas"/>
          <w:color w:val="1F3864"/>
          <w:sz w:val="19"/>
          <w:szCs w:val="19"/>
        </w:rPr>
        <w:t>127.0.0.1</w:t>
      </w:r>
      <w:r>
        <w:t xml:space="preserve"> is the loopback interface of the container's own network namespace, but Docker's port forwarding delivers traffic to the container's </w:t>
      </w:r>
      <w:r>
        <w:rPr>
          <w:rFonts w:ascii="Consolas" w:eastAsia="Consolas" w:hAnsi="Consolas" w:cs="Consolas"/>
          <w:color w:val="1F3864"/>
          <w:sz w:val="19"/>
          <w:szCs w:val="19"/>
        </w:rPr>
        <w:t>eth0</w:t>
      </w:r>
      <w:r>
        <w:t xml:space="preserve"> interface. A loopback-bound server would therefore refuse every forwarded connection while the container still appeared to be running normally.</w:t>
      </w:r>
    </w:p>
    <w:p w14:paraId="68C13BD4" w14:textId="77777777" w:rsidR="00525222" w:rsidRDefault="00000000">
      <w:pPr>
        <w:pStyle w:val="Heading2"/>
      </w:pPr>
      <w:bookmarkStart w:id="15" w:name="_Toc241446848"/>
      <w:r>
        <w:lastRenderedPageBreak/>
        <w:t>4.3 Dockerfile</w:t>
      </w:r>
      <w:bookmarkEnd w:id="15"/>
    </w:p>
    <w:p w14:paraId="58211160" w14:textId="77777777" w:rsidR="00525222" w:rsidRDefault="00000000">
      <w:pPr>
        <w:keepNext/>
        <w:keepLines/>
        <w:pBdr>
          <w:left w:val="single" w:sz="18" w:space="6" w:color="2F5496"/>
        </w:pBdr>
        <w:shd w:val="clear" w:color="auto" w:fill="EDEDED"/>
        <w:spacing w:before="80"/>
        <w:ind w:left="140"/>
      </w:pPr>
      <w:r>
        <w:rPr>
          <w:rFonts w:ascii="Consolas" w:eastAsia="Consolas" w:hAnsi="Consolas" w:cs="Consolas"/>
          <w:sz w:val="17"/>
          <w:szCs w:val="17"/>
        </w:rPr>
        <w:t>FROM python:3.12-slim</w:t>
      </w:r>
    </w:p>
    <w:p w14:paraId="07A47628"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WORKDIR /app</w:t>
      </w:r>
    </w:p>
    <w:p w14:paraId="4B558DAF"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 </w:t>
      </w:r>
    </w:p>
    <w:p w14:paraId="2C295269"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Dependencies first so this layer is cached when only app.py changes</w:t>
      </w:r>
    </w:p>
    <w:p w14:paraId="484B45D5"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COPY requirements.txt .</w:t>
      </w:r>
    </w:p>
    <w:p w14:paraId="0AC2E55B"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RUN pip install --no-cache-</w:t>
      </w:r>
      <w:proofErr w:type="spellStart"/>
      <w:r>
        <w:rPr>
          <w:rFonts w:ascii="Consolas" w:eastAsia="Consolas" w:hAnsi="Consolas" w:cs="Consolas"/>
          <w:sz w:val="17"/>
          <w:szCs w:val="17"/>
        </w:rPr>
        <w:t>dir</w:t>
      </w:r>
      <w:proofErr w:type="spellEnd"/>
      <w:r>
        <w:rPr>
          <w:rFonts w:ascii="Consolas" w:eastAsia="Consolas" w:hAnsi="Consolas" w:cs="Consolas"/>
          <w:sz w:val="17"/>
          <w:szCs w:val="17"/>
        </w:rPr>
        <w:t xml:space="preserve"> -r requirements.txt</w:t>
      </w:r>
    </w:p>
    <w:p w14:paraId="71E599E4"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 </w:t>
      </w:r>
    </w:p>
    <w:p w14:paraId="104DA4C3"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COPY app.py .</w:t>
      </w:r>
    </w:p>
    <w:p w14:paraId="0DB673BB"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 </w:t>
      </w:r>
    </w:p>
    <w:p w14:paraId="2B828AD3"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ENV PORT=5000</w:t>
      </w:r>
    </w:p>
    <w:p w14:paraId="4A149BD7"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EXPOSE 5000</w:t>
      </w:r>
    </w:p>
    <w:p w14:paraId="13AB631F" w14:textId="77777777" w:rsidR="00525222" w:rsidRDefault="00000000">
      <w:pPr>
        <w:keepLines/>
        <w:pBdr>
          <w:left w:val="single" w:sz="18" w:space="6" w:color="2F5496"/>
        </w:pBdr>
        <w:shd w:val="clear" w:color="auto" w:fill="EDEDED"/>
        <w:spacing w:after="160"/>
        <w:ind w:left="140"/>
      </w:pPr>
      <w:r>
        <w:rPr>
          <w:rFonts w:ascii="Consolas" w:eastAsia="Consolas" w:hAnsi="Consolas" w:cs="Consolas"/>
          <w:sz w:val="17"/>
          <w:szCs w:val="17"/>
        </w:rPr>
        <w:t>CMD ["python", "app.py"]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525222" w14:paraId="3B5E4635" w14:textId="77777777">
        <w:tblPrEx>
          <w:tblCellMar>
            <w:top w:w="0" w:type="dxa"/>
            <w:bottom w:w="0" w:type="dxa"/>
          </w:tblCellMar>
        </w:tblPrEx>
        <w:trPr>
          <w:tblHeader/>
        </w:trPr>
        <w:tc>
          <w:tcPr>
            <w:tcW w:w="36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310651D6" w14:textId="77777777" w:rsidR="00525222" w:rsidRDefault="00000000">
            <w:r>
              <w:rPr>
                <w:b/>
                <w:bCs/>
                <w:color w:val="FFFFFF"/>
                <w:sz w:val="20"/>
                <w:szCs w:val="20"/>
              </w:rPr>
              <w:t>Instruction</w:t>
            </w:r>
          </w:p>
        </w:tc>
        <w:tc>
          <w:tcPr>
            <w:tcW w:w="5426"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5A7E53B6" w14:textId="77777777" w:rsidR="00525222" w:rsidRDefault="00000000">
            <w:r>
              <w:rPr>
                <w:b/>
                <w:bCs/>
                <w:color w:val="FFFFFF"/>
                <w:sz w:val="20"/>
                <w:szCs w:val="20"/>
              </w:rPr>
              <w:t>Purpose</w:t>
            </w:r>
          </w:p>
        </w:tc>
      </w:tr>
      <w:tr w:rsidR="00525222" w14:paraId="7D67E45B" w14:textId="77777777">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AB837F8" w14:textId="77777777" w:rsidR="00525222" w:rsidRDefault="00000000">
            <w:r>
              <w:rPr>
                <w:rFonts w:ascii="Consolas" w:eastAsia="Consolas" w:hAnsi="Consolas" w:cs="Consolas"/>
                <w:color w:val="1F3864"/>
                <w:sz w:val="19"/>
                <w:szCs w:val="19"/>
              </w:rPr>
              <w:t>FROM python:3.12-slim</w:t>
            </w:r>
          </w:p>
        </w:tc>
        <w:tc>
          <w:tcPr>
            <w:tcW w:w="5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8480154" w14:textId="77777777" w:rsidR="00525222" w:rsidRDefault="00000000">
            <w:r>
              <w:rPr>
                <w:sz w:val="20"/>
                <w:szCs w:val="20"/>
              </w:rPr>
              <w:t>Debian-based Python runtime without compilers and documentation</w:t>
            </w:r>
          </w:p>
        </w:tc>
      </w:tr>
      <w:tr w:rsidR="00525222" w14:paraId="38B83848" w14:textId="77777777">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15B0662E" w14:textId="77777777" w:rsidR="00525222" w:rsidRDefault="00000000">
            <w:r>
              <w:rPr>
                <w:rFonts w:ascii="Consolas" w:eastAsia="Consolas" w:hAnsi="Consolas" w:cs="Consolas"/>
                <w:color w:val="1F3864"/>
                <w:sz w:val="19"/>
                <w:szCs w:val="19"/>
              </w:rPr>
              <w:t>COPY requirements.txt</w:t>
            </w:r>
            <w:r>
              <w:rPr>
                <w:sz w:val="20"/>
                <w:szCs w:val="20"/>
              </w:rPr>
              <w:t xml:space="preserve"> then </w:t>
            </w:r>
            <w:r>
              <w:rPr>
                <w:rFonts w:ascii="Consolas" w:eastAsia="Consolas" w:hAnsi="Consolas" w:cs="Consolas"/>
                <w:color w:val="1F3864"/>
                <w:sz w:val="19"/>
                <w:szCs w:val="19"/>
              </w:rPr>
              <w:t>RUN pip install</w:t>
            </w:r>
          </w:p>
        </w:tc>
        <w:tc>
          <w:tcPr>
            <w:tcW w:w="54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2B4CB493" w14:textId="77777777" w:rsidR="00525222" w:rsidRDefault="00000000">
            <w:r>
              <w:rPr>
                <w:sz w:val="20"/>
                <w:szCs w:val="20"/>
              </w:rPr>
              <w:t>Installs the pinned dependency (Flask 3.1.1) in its own layer, reused until requirements.txt changes</w:t>
            </w:r>
          </w:p>
        </w:tc>
      </w:tr>
      <w:tr w:rsidR="00525222" w14:paraId="2766D2BC" w14:textId="77777777">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E53E392" w14:textId="77777777" w:rsidR="00525222" w:rsidRDefault="00000000">
            <w:r>
              <w:rPr>
                <w:rFonts w:ascii="Consolas" w:eastAsia="Consolas" w:hAnsi="Consolas" w:cs="Consolas"/>
                <w:color w:val="1F3864"/>
                <w:sz w:val="19"/>
                <w:szCs w:val="19"/>
              </w:rPr>
              <w:t>--no-cache-</w:t>
            </w:r>
            <w:proofErr w:type="spellStart"/>
            <w:r>
              <w:rPr>
                <w:rFonts w:ascii="Consolas" w:eastAsia="Consolas" w:hAnsi="Consolas" w:cs="Consolas"/>
                <w:color w:val="1F3864"/>
                <w:sz w:val="19"/>
                <w:szCs w:val="19"/>
              </w:rPr>
              <w:t>dir</w:t>
            </w:r>
            <w:proofErr w:type="spellEnd"/>
          </w:p>
        </w:tc>
        <w:tc>
          <w:tcPr>
            <w:tcW w:w="5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34E2178" w14:textId="77777777" w:rsidR="00525222" w:rsidRDefault="00000000">
            <w:r>
              <w:rPr>
                <w:sz w:val="20"/>
                <w:szCs w:val="20"/>
              </w:rPr>
              <w:t>Stops pip's download cache being baked into the layer</w:t>
            </w:r>
          </w:p>
        </w:tc>
      </w:tr>
      <w:tr w:rsidR="00525222" w14:paraId="22445095" w14:textId="77777777">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2EAF3D7B" w14:textId="77777777" w:rsidR="00525222" w:rsidRDefault="00000000">
            <w:r>
              <w:rPr>
                <w:rFonts w:ascii="Consolas" w:eastAsia="Consolas" w:hAnsi="Consolas" w:cs="Consolas"/>
                <w:color w:val="1F3864"/>
                <w:sz w:val="19"/>
                <w:szCs w:val="19"/>
              </w:rPr>
              <w:t>COPY app.py</w:t>
            </w:r>
          </w:p>
        </w:tc>
        <w:tc>
          <w:tcPr>
            <w:tcW w:w="54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13D66098" w14:textId="77777777" w:rsidR="00525222" w:rsidRDefault="00000000">
            <w:r>
              <w:rPr>
                <w:sz w:val="20"/>
                <w:szCs w:val="20"/>
              </w:rPr>
              <w:t>Application code is copied last because it changes most often</w:t>
            </w:r>
          </w:p>
        </w:tc>
      </w:tr>
      <w:tr w:rsidR="00525222" w14:paraId="43D5C5B4" w14:textId="77777777">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1D421CC" w14:textId="77777777" w:rsidR="00525222" w:rsidRDefault="00000000">
            <w:r>
              <w:rPr>
                <w:rFonts w:ascii="Consolas" w:eastAsia="Consolas" w:hAnsi="Consolas" w:cs="Consolas"/>
                <w:color w:val="1F3864"/>
                <w:sz w:val="19"/>
                <w:szCs w:val="19"/>
              </w:rPr>
              <w:t>ENV PORT</w:t>
            </w:r>
            <w:r>
              <w:rPr>
                <w:sz w:val="20"/>
                <w:szCs w:val="20"/>
              </w:rPr>
              <w:t xml:space="preserve"> / </w:t>
            </w:r>
            <w:r>
              <w:rPr>
                <w:rFonts w:ascii="Consolas" w:eastAsia="Consolas" w:hAnsi="Consolas" w:cs="Consolas"/>
                <w:color w:val="1F3864"/>
                <w:sz w:val="19"/>
                <w:szCs w:val="19"/>
              </w:rPr>
              <w:t>EXPOSE 5000</w:t>
            </w:r>
          </w:p>
        </w:tc>
        <w:tc>
          <w:tcPr>
            <w:tcW w:w="5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2215565" w14:textId="77777777" w:rsidR="00525222" w:rsidRDefault="00000000">
            <w:r>
              <w:rPr>
                <w:sz w:val="20"/>
                <w:szCs w:val="20"/>
              </w:rPr>
              <w:t xml:space="preserve">Sets the designated port and documents it. EXPOSE does not publish anything; publishing happens with </w:t>
            </w:r>
            <w:r>
              <w:rPr>
                <w:rFonts w:ascii="Consolas" w:eastAsia="Consolas" w:hAnsi="Consolas" w:cs="Consolas"/>
                <w:color w:val="1F3864"/>
                <w:sz w:val="19"/>
                <w:szCs w:val="19"/>
              </w:rPr>
              <w:t>-p</w:t>
            </w:r>
            <w:r>
              <w:rPr>
                <w:sz w:val="20"/>
                <w:szCs w:val="20"/>
              </w:rPr>
              <w:t xml:space="preserve"> at run time</w:t>
            </w:r>
          </w:p>
        </w:tc>
      </w:tr>
      <w:tr w:rsidR="00525222" w14:paraId="1CB92EDB" w14:textId="77777777">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7B0E6533" w14:textId="77777777" w:rsidR="00525222" w:rsidRDefault="00000000">
            <w:r>
              <w:rPr>
                <w:rFonts w:ascii="Consolas" w:eastAsia="Consolas" w:hAnsi="Consolas" w:cs="Consolas"/>
                <w:color w:val="1F3864"/>
                <w:sz w:val="19"/>
                <w:szCs w:val="19"/>
              </w:rPr>
              <w:t>CMD ["python", "app.py"]</w:t>
            </w:r>
          </w:p>
        </w:tc>
        <w:tc>
          <w:tcPr>
            <w:tcW w:w="54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724D5B6C" w14:textId="77777777" w:rsidR="00525222" w:rsidRDefault="00000000">
            <w:r>
              <w:rPr>
                <w:sz w:val="20"/>
                <w:szCs w:val="20"/>
              </w:rPr>
              <w:t>Exec form: Python runs as PID 1 and receives stop signals directly</w:t>
            </w:r>
          </w:p>
        </w:tc>
      </w:tr>
    </w:tbl>
    <w:p w14:paraId="07473B56" w14:textId="77777777" w:rsidR="00525222" w:rsidRDefault="00525222">
      <w:pPr>
        <w:spacing w:after="120"/>
      </w:pPr>
    </w:p>
    <w:p w14:paraId="52BC196C" w14:textId="77777777" w:rsidR="00525222" w:rsidRDefault="00000000">
      <w:pPr>
        <w:spacing w:after="140" w:line="276" w:lineRule="auto"/>
      </w:pPr>
      <w:r>
        <w:t>Instruction order matters because Docker caches each layer and invalidates every layer after the first one that changes. Placing dependency installation before the code copy means a code-only change rebuilds in seconds instead of reinstalling Flask.</w:t>
      </w:r>
    </w:p>
    <w:p w14:paraId="15283381" w14:textId="77777777" w:rsidR="00525222" w:rsidRDefault="00000000">
      <w:pPr>
        <w:pStyle w:val="Heading2"/>
      </w:pPr>
      <w:bookmarkStart w:id="16" w:name="_Toc241446849"/>
      <w:r>
        <w:t>4.4 Build</w:t>
      </w:r>
      <w:bookmarkEnd w:id="16"/>
    </w:p>
    <w:p w14:paraId="424CAB96" w14:textId="77777777" w:rsidR="00525222" w:rsidRDefault="00000000">
      <w:pPr>
        <w:keepNext/>
        <w:keepLines/>
        <w:pBdr>
          <w:left w:val="single" w:sz="18" w:space="6" w:color="2F5496"/>
        </w:pBdr>
        <w:shd w:val="clear" w:color="auto" w:fill="EDEDED"/>
        <w:spacing w:before="80"/>
        <w:ind w:left="140"/>
      </w:pPr>
      <w:r>
        <w:rPr>
          <w:rFonts w:ascii="Consolas" w:eastAsia="Consolas" w:hAnsi="Consolas" w:cs="Consolas"/>
          <w:sz w:val="17"/>
          <w:szCs w:val="17"/>
        </w:rPr>
        <w:t>cd task4.2-flask-basic</w:t>
      </w:r>
    </w:p>
    <w:p w14:paraId="125F7D86"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docker build -t swe40006-flask-basic:1.0.0 .</w:t>
      </w:r>
    </w:p>
    <w:p w14:paraId="745F43F6"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docker images swe40006-flask-basic</w:t>
      </w:r>
    </w:p>
    <w:p w14:paraId="1A3DF426" w14:textId="63E70259" w:rsidR="00525222" w:rsidRDefault="00000000" w:rsidP="00C009A9">
      <w:pPr>
        <w:keepLines/>
        <w:pBdr>
          <w:left w:val="single" w:sz="18" w:space="6" w:color="2F5496"/>
        </w:pBdr>
        <w:shd w:val="clear" w:color="auto" w:fill="EDEDED"/>
        <w:spacing w:after="160"/>
        <w:ind w:left="140"/>
        <w:rPr>
          <w:i/>
          <w:iCs/>
          <w:color w:val="44546A"/>
          <w:sz w:val="18"/>
          <w:szCs w:val="18"/>
        </w:rPr>
      </w:pPr>
      <w:r>
        <w:rPr>
          <w:rFonts w:ascii="Consolas" w:eastAsia="Consolas" w:hAnsi="Consolas" w:cs="Consolas"/>
          <w:sz w:val="17"/>
          <w:szCs w:val="17"/>
        </w:rPr>
        <w:t>docker history swe40006-flask-basic:1.0.0</w:t>
      </w:r>
    </w:p>
    <w:p w14:paraId="45B0ED5A" w14:textId="77777777" w:rsidR="00C009A9" w:rsidRDefault="00C009A9" w:rsidP="00C009A9">
      <w:pPr>
        <w:keepNext/>
        <w:spacing w:before="60" w:after="220"/>
        <w:jc w:val="center"/>
      </w:pPr>
      <w:r w:rsidRPr="00C009A9">
        <w:rPr>
          <w:noProof/>
        </w:rPr>
        <w:lastRenderedPageBreak/>
        <w:drawing>
          <wp:inline distT="0" distB="0" distL="0" distR="0" wp14:anchorId="3B3749CE" wp14:editId="3051FF9A">
            <wp:extent cx="5731510" cy="3089910"/>
            <wp:effectExtent l="0" t="0" r="2540" b="0"/>
            <wp:docPr id="13621565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152EA8FF" w14:textId="3F1112E0" w:rsidR="00C009A9" w:rsidRDefault="00C009A9" w:rsidP="00C009A9">
      <w:pPr>
        <w:pStyle w:val="Caption"/>
        <w:jc w:val="center"/>
      </w:pPr>
      <w:r>
        <w:t xml:space="preserve">Figure </w:t>
      </w:r>
      <w:r>
        <w:fldChar w:fldCharType="begin"/>
      </w:r>
      <w:r>
        <w:instrText xml:space="preserve"> SEQ Figure \* ARABIC </w:instrText>
      </w:r>
      <w:r>
        <w:fldChar w:fldCharType="separate"/>
      </w:r>
      <w:r w:rsidR="00ED4E0C">
        <w:rPr>
          <w:noProof/>
        </w:rPr>
        <w:t>12</w:t>
      </w:r>
      <w:r>
        <w:fldChar w:fldCharType="end"/>
      </w:r>
      <w:r>
        <w:t xml:space="preserve">: </w:t>
      </w:r>
      <w:r w:rsidRPr="00E311C6">
        <w:t>docker build output showing each Dockerfile step completing and the image being tagged</w:t>
      </w:r>
    </w:p>
    <w:p w14:paraId="55CC1BDD" w14:textId="59CCF5F7" w:rsidR="00525222" w:rsidRDefault="00000000">
      <w:pPr>
        <w:spacing w:after="140" w:line="276" w:lineRule="auto"/>
      </w:pPr>
      <w:r>
        <w:t xml:space="preserve">The resulting image is </w:t>
      </w:r>
      <w:r w:rsidR="00F8656C">
        <w:t>48.2</w:t>
      </w:r>
      <w:r w:rsidR="0006371E">
        <w:t xml:space="preserve"> </w:t>
      </w:r>
      <w:r>
        <w:t xml:space="preserve">MB. </w:t>
      </w:r>
      <w:r>
        <w:rPr>
          <w:rFonts w:ascii="Consolas" w:eastAsia="Consolas" w:hAnsi="Consolas" w:cs="Consolas"/>
          <w:color w:val="1F3864"/>
          <w:sz w:val="19"/>
          <w:szCs w:val="19"/>
        </w:rPr>
        <w:t>docker history</w:t>
      </w:r>
      <w:r>
        <w:t xml:space="preserve"> shows one layer per instruction, confirming the layer ordering described above.</w:t>
      </w:r>
    </w:p>
    <w:p w14:paraId="25B6141A" w14:textId="77777777" w:rsidR="00F8656C" w:rsidRDefault="00F8656C" w:rsidP="00F8656C">
      <w:pPr>
        <w:keepNext/>
        <w:spacing w:after="140" w:line="276" w:lineRule="auto"/>
        <w:jc w:val="center"/>
      </w:pPr>
      <w:r w:rsidRPr="00F8656C">
        <w:rPr>
          <w:noProof/>
        </w:rPr>
        <w:drawing>
          <wp:inline distT="0" distB="0" distL="0" distR="0" wp14:anchorId="298E81F3" wp14:editId="2704F640">
            <wp:extent cx="6243898" cy="1660071"/>
            <wp:effectExtent l="0" t="0" r="5080" b="0"/>
            <wp:docPr id="1722636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62709" r="24385"/>
                    <a:stretch>
                      <a:fillRect/>
                    </a:stretch>
                  </pic:blipFill>
                  <pic:spPr bwMode="auto">
                    <a:xfrm>
                      <a:off x="0" y="0"/>
                      <a:ext cx="6264914" cy="1665659"/>
                    </a:xfrm>
                    <a:prstGeom prst="rect">
                      <a:avLst/>
                    </a:prstGeom>
                    <a:noFill/>
                    <a:ln>
                      <a:noFill/>
                    </a:ln>
                    <a:extLst>
                      <a:ext uri="{53640926-AAD7-44D8-BBD7-CCE9431645EC}">
                        <a14:shadowObscured xmlns:a14="http://schemas.microsoft.com/office/drawing/2010/main"/>
                      </a:ext>
                    </a:extLst>
                  </pic:spPr>
                </pic:pic>
              </a:graphicData>
            </a:graphic>
          </wp:inline>
        </w:drawing>
      </w:r>
    </w:p>
    <w:p w14:paraId="7ED09349" w14:textId="528D38C0" w:rsidR="00525222" w:rsidRDefault="00F8656C" w:rsidP="00F8656C">
      <w:pPr>
        <w:pStyle w:val="Caption"/>
        <w:jc w:val="center"/>
      </w:pPr>
      <w:r>
        <w:t xml:space="preserve">Figure </w:t>
      </w:r>
      <w:r>
        <w:fldChar w:fldCharType="begin"/>
      </w:r>
      <w:r>
        <w:instrText xml:space="preserve"> SEQ Figure \* ARABIC </w:instrText>
      </w:r>
      <w:r>
        <w:fldChar w:fldCharType="separate"/>
      </w:r>
      <w:r w:rsidR="00ED4E0C">
        <w:rPr>
          <w:noProof/>
        </w:rPr>
        <w:t>13</w:t>
      </w:r>
      <w:r>
        <w:fldChar w:fldCharType="end"/>
      </w:r>
      <w:r>
        <w:t xml:space="preserve">: </w:t>
      </w:r>
      <w:r w:rsidRPr="004969DE">
        <w:t>docker images and docker history for swe40006-flask-basic:1.0.0</w:t>
      </w:r>
    </w:p>
    <w:p w14:paraId="22AF5C4B" w14:textId="77777777" w:rsidR="00525222" w:rsidRDefault="00000000">
      <w:pPr>
        <w:pStyle w:val="Heading2"/>
      </w:pPr>
      <w:bookmarkStart w:id="17" w:name="_Toc241446850"/>
      <w:r>
        <w:t>4.5 Local Deployment on a Designated Port</w:t>
      </w:r>
      <w:bookmarkEnd w:id="17"/>
    </w:p>
    <w:p w14:paraId="3C747DFE" w14:textId="77777777" w:rsidR="00525222" w:rsidRDefault="00000000">
      <w:pPr>
        <w:keepNext/>
        <w:keepLines/>
        <w:pBdr>
          <w:left w:val="single" w:sz="18" w:space="6" w:color="2F5496"/>
        </w:pBdr>
        <w:shd w:val="clear" w:color="auto" w:fill="EDEDED"/>
        <w:spacing w:before="80"/>
        <w:ind w:left="140"/>
      </w:pPr>
      <w:r>
        <w:rPr>
          <w:rFonts w:ascii="Consolas" w:eastAsia="Consolas" w:hAnsi="Consolas" w:cs="Consolas"/>
          <w:sz w:val="17"/>
          <w:szCs w:val="17"/>
        </w:rPr>
        <w:t>docker run -d --name flask-basic -p 8080:5000 -e DEPLOY_HOST=windows-laptop swe40006-flask-basic:1.0.0</w:t>
      </w:r>
    </w:p>
    <w:p w14:paraId="5C123D75"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docker </w:t>
      </w:r>
      <w:proofErr w:type="spellStart"/>
      <w:r>
        <w:rPr>
          <w:rFonts w:ascii="Consolas" w:eastAsia="Consolas" w:hAnsi="Consolas" w:cs="Consolas"/>
          <w:sz w:val="17"/>
          <w:szCs w:val="17"/>
        </w:rPr>
        <w:t>ps</w:t>
      </w:r>
      <w:proofErr w:type="spellEnd"/>
    </w:p>
    <w:p w14:paraId="42CC9695"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curl.exe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http://localhost:8080/health</w:t>
      </w:r>
    </w:p>
    <w:p w14:paraId="3DB9AD3E" w14:textId="77777777" w:rsidR="00525222" w:rsidRDefault="00000000">
      <w:pPr>
        <w:keepLines/>
        <w:pBdr>
          <w:left w:val="single" w:sz="18" w:space="6" w:color="2F5496"/>
        </w:pBdr>
        <w:shd w:val="clear" w:color="auto" w:fill="EDEDED"/>
        <w:spacing w:after="160"/>
        <w:ind w:left="140"/>
      </w:pPr>
      <w:r>
        <w:rPr>
          <w:rFonts w:ascii="Consolas" w:eastAsia="Consolas" w:hAnsi="Consolas" w:cs="Consolas"/>
          <w:sz w:val="17"/>
          <w:szCs w:val="17"/>
        </w:rPr>
        <w:t>docker logs flask-basic</w:t>
      </w:r>
    </w:p>
    <w:p w14:paraId="1737F892" w14:textId="77777777" w:rsidR="00525222" w:rsidRDefault="00000000">
      <w:pPr>
        <w:spacing w:after="140" w:line="276" w:lineRule="auto"/>
      </w:pPr>
      <w:r>
        <w:rPr>
          <w:rFonts w:ascii="Consolas" w:eastAsia="Consolas" w:hAnsi="Consolas" w:cs="Consolas"/>
          <w:color w:val="1F3864"/>
          <w:sz w:val="19"/>
          <w:szCs w:val="19"/>
        </w:rPr>
        <w:t>-p 8080:5000</w:t>
      </w:r>
      <w:r>
        <w:t xml:space="preserve"> maps host port 8080 to container port 5000. Different numbers were used on purpose, to show that the host port is a deployment decision independent of the port the application listens on. The same image could run several times on one host by mapping different host ports. </w:t>
      </w:r>
      <w:r>
        <w:rPr>
          <w:rFonts w:ascii="Consolas" w:eastAsia="Consolas" w:hAnsi="Consolas" w:cs="Consolas"/>
          <w:color w:val="1F3864"/>
          <w:sz w:val="19"/>
          <w:szCs w:val="19"/>
        </w:rPr>
        <w:t>-d</w:t>
      </w:r>
      <w:r>
        <w:t xml:space="preserve"> runs the container detached, and </w:t>
      </w:r>
      <w:r>
        <w:rPr>
          <w:rFonts w:ascii="Consolas" w:eastAsia="Consolas" w:hAnsi="Consolas" w:cs="Consolas"/>
          <w:color w:val="1F3864"/>
          <w:sz w:val="19"/>
          <w:szCs w:val="19"/>
        </w:rPr>
        <w:t>-e</w:t>
      </w:r>
      <w:r>
        <w:t xml:space="preserve"> injects configuration at run time without changing the image.</w:t>
      </w:r>
    </w:p>
    <w:p w14:paraId="10B78554" w14:textId="77777777" w:rsidR="00F40A04" w:rsidRDefault="00F40A04" w:rsidP="00F40A04">
      <w:pPr>
        <w:keepNext/>
        <w:spacing w:after="140" w:line="276" w:lineRule="auto"/>
        <w:jc w:val="center"/>
      </w:pPr>
      <w:r w:rsidRPr="00F40A04">
        <w:rPr>
          <w:noProof/>
        </w:rPr>
        <w:drawing>
          <wp:inline distT="0" distB="0" distL="0" distR="0" wp14:anchorId="6D4289B7" wp14:editId="1D543CE0">
            <wp:extent cx="6233018" cy="440872"/>
            <wp:effectExtent l="0" t="0" r="0" b="0"/>
            <wp:docPr id="5733263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9">
                      <a:extLst>
                        <a:ext uri="{28A0092B-C50C-407E-A947-70E740481C1C}">
                          <a14:useLocalDpi xmlns:a14="http://schemas.microsoft.com/office/drawing/2010/main" val="0"/>
                        </a:ext>
                      </a:extLst>
                    </a:blip>
                    <a:srcRect t="92831" r="45356"/>
                    <a:stretch>
                      <a:fillRect/>
                    </a:stretch>
                  </pic:blipFill>
                  <pic:spPr bwMode="auto">
                    <a:xfrm>
                      <a:off x="0" y="0"/>
                      <a:ext cx="6308942" cy="446242"/>
                    </a:xfrm>
                    <a:prstGeom prst="rect">
                      <a:avLst/>
                    </a:prstGeom>
                    <a:noFill/>
                    <a:ln>
                      <a:noFill/>
                    </a:ln>
                    <a:extLst>
                      <a:ext uri="{53640926-AAD7-44D8-BBD7-CCE9431645EC}">
                        <a14:shadowObscured xmlns:a14="http://schemas.microsoft.com/office/drawing/2010/main"/>
                      </a:ext>
                    </a:extLst>
                  </pic:spPr>
                </pic:pic>
              </a:graphicData>
            </a:graphic>
          </wp:inline>
        </w:drawing>
      </w:r>
    </w:p>
    <w:p w14:paraId="2EA0AAE4" w14:textId="21924731" w:rsidR="00525222" w:rsidRDefault="00F40A04" w:rsidP="00F40A04">
      <w:pPr>
        <w:pStyle w:val="Caption"/>
        <w:jc w:val="center"/>
      </w:pPr>
      <w:r>
        <w:t xml:space="preserve">Figure </w:t>
      </w:r>
      <w:r>
        <w:fldChar w:fldCharType="begin"/>
      </w:r>
      <w:r>
        <w:instrText xml:space="preserve"> SEQ Figure \* ARABIC </w:instrText>
      </w:r>
      <w:r>
        <w:fldChar w:fldCharType="separate"/>
      </w:r>
      <w:r w:rsidR="00ED4E0C">
        <w:rPr>
          <w:noProof/>
        </w:rPr>
        <w:t>14</w:t>
      </w:r>
      <w:r>
        <w:fldChar w:fldCharType="end"/>
      </w:r>
      <w:r>
        <w:t xml:space="preserve">: </w:t>
      </w:r>
      <w:r w:rsidRPr="00592B66">
        <w:t xml:space="preserve">docker </w:t>
      </w:r>
      <w:proofErr w:type="spellStart"/>
      <w:r w:rsidRPr="00592B66">
        <w:t>ps</w:t>
      </w:r>
      <w:proofErr w:type="spellEnd"/>
      <w:r w:rsidRPr="00592B66">
        <w:t xml:space="preserve"> showing the container Up with 0.0.0.0:8080-&gt;5000/</w:t>
      </w:r>
      <w:proofErr w:type="spellStart"/>
      <w:r w:rsidRPr="00592B66">
        <w:t>tcp</w:t>
      </w:r>
      <w:proofErr w:type="spellEnd"/>
    </w:p>
    <w:p w14:paraId="7009B6C8" w14:textId="77777777" w:rsidR="00761550" w:rsidRDefault="00761550" w:rsidP="00761550">
      <w:pPr>
        <w:keepNext/>
        <w:jc w:val="center"/>
      </w:pPr>
      <w:r w:rsidRPr="00761550">
        <w:rPr>
          <w:noProof/>
        </w:rPr>
        <w:lastRenderedPageBreak/>
        <w:drawing>
          <wp:inline distT="0" distB="0" distL="0" distR="0" wp14:anchorId="0605B629" wp14:editId="0A7FF20E">
            <wp:extent cx="5757621" cy="647700"/>
            <wp:effectExtent l="0" t="0" r="0" b="0"/>
            <wp:docPr id="4974381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r="28246" b="85027"/>
                    <a:stretch>
                      <a:fillRect/>
                    </a:stretch>
                  </pic:blipFill>
                  <pic:spPr bwMode="auto">
                    <a:xfrm>
                      <a:off x="0" y="0"/>
                      <a:ext cx="5806974" cy="653252"/>
                    </a:xfrm>
                    <a:prstGeom prst="rect">
                      <a:avLst/>
                    </a:prstGeom>
                    <a:noFill/>
                    <a:ln>
                      <a:noFill/>
                    </a:ln>
                    <a:extLst>
                      <a:ext uri="{53640926-AAD7-44D8-BBD7-CCE9431645EC}">
                        <a14:shadowObscured xmlns:a14="http://schemas.microsoft.com/office/drawing/2010/main"/>
                      </a:ext>
                    </a:extLst>
                  </pic:spPr>
                </pic:pic>
              </a:graphicData>
            </a:graphic>
          </wp:inline>
        </w:drawing>
      </w:r>
    </w:p>
    <w:p w14:paraId="05E4BB03" w14:textId="13C76E6B" w:rsidR="00525222" w:rsidRDefault="00761550" w:rsidP="00761550">
      <w:pPr>
        <w:pStyle w:val="Caption"/>
        <w:jc w:val="center"/>
      </w:pPr>
      <w:r>
        <w:t xml:space="preserve">Figure </w:t>
      </w:r>
      <w:r>
        <w:fldChar w:fldCharType="begin"/>
      </w:r>
      <w:r>
        <w:instrText xml:space="preserve"> SEQ Figure \* ARABIC </w:instrText>
      </w:r>
      <w:r>
        <w:fldChar w:fldCharType="separate"/>
      </w:r>
      <w:r w:rsidR="00ED4E0C">
        <w:rPr>
          <w:noProof/>
        </w:rPr>
        <w:t>15</w:t>
      </w:r>
      <w:r>
        <w:fldChar w:fldCharType="end"/>
      </w:r>
      <w:r>
        <w:t xml:space="preserve">: </w:t>
      </w:r>
      <w:r w:rsidRPr="006664D2">
        <w:t xml:space="preserve">The application at http://localhost:8080 reporting </w:t>
      </w:r>
      <w:proofErr w:type="spellStart"/>
      <w:r w:rsidRPr="006664D2">
        <w:t>docker_host</w:t>
      </w:r>
      <w:proofErr w:type="spellEnd"/>
      <w:r w:rsidRPr="006664D2">
        <w:t xml:space="preserve"> windows-laptop</w:t>
      </w:r>
    </w:p>
    <w:p w14:paraId="5E196820" w14:textId="77777777" w:rsidR="00215676" w:rsidRDefault="00215676" w:rsidP="00215676">
      <w:pPr>
        <w:keepNext/>
        <w:jc w:val="center"/>
      </w:pPr>
      <w:r w:rsidRPr="00215676">
        <w:rPr>
          <w:noProof/>
        </w:rPr>
        <w:drawing>
          <wp:inline distT="0" distB="0" distL="0" distR="0" wp14:anchorId="487BD54A" wp14:editId="1D1FEB6E">
            <wp:extent cx="5915609" cy="2726871"/>
            <wp:effectExtent l="0" t="0" r="9525" b="0"/>
            <wp:docPr id="7591425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1">
                      <a:extLst>
                        <a:ext uri="{28A0092B-C50C-407E-A947-70E740481C1C}">
                          <a14:useLocalDpi xmlns:a14="http://schemas.microsoft.com/office/drawing/2010/main" val="0"/>
                        </a:ext>
                      </a:extLst>
                    </a:blip>
                    <a:srcRect t="52669" r="46972" b="1991"/>
                    <a:stretch>
                      <a:fillRect/>
                    </a:stretch>
                  </pic:blipFill>
                  <pic:spPr bwMode="auto">
                    <a:xfrm>
                      <a:off x="0" y="0"/>
                      <a:ext cx="5971505" cy="2752637"/>
                    </a:xfrm>
                    <a:prstGeom prst="rect">
                      <a:avLst/>
                    </a:prstGeom>
                    <a:noFill/>
                    <a:ln>
                      <a:noFill/>
                    </a:ln>
                    <a:extLst>
                      <a:ext uri="{53640926-AAD7-44D8-BBD7-CCE9431645EC}">
                        <a14:shadowObscured xmlns:a14="http://schemas.microsoft.com/office/drawing/2010/main"/>
                      </a:ext>
                    </a:extLst>
                  </pic:spPr>
                </pic:pic>
              </a:graphicData>
            </a:graphic>
          </wp:inline>
        </w:drawing>
      </w:r>
    </w:p>
    <w:p w14:paraId="4B86B94F" w14:textId="0F3DF1A1" w:rsidR="00761550" w:rsidRPr="00761550" w:rsidRDefault="00215676" w:rsidP="00215676">
      <w:pPr>
        <w:pStyle w:val="Caption"/>
        <w:jc w:val="center"/>
      </w:pPr>
      <w:r>
        <w:t xml:space="preserve">Figure </w:t>
      </w:r>
      <w:r>
        <w:fldChar w:fldCharType="begin"/>
      </w:r>
      <w:r>
        <w:instrText xml:space="preserve"> SEQ Figure \* ARABIC </w:instrText>
      </w:r>
      <w:r>
        <w:fldChar w:fldCharType="separate"/>
      </w:r>
      <w:r w:rsidR="00ED4E0C">
        <w:rPr>
          <w:noProof/>
        </w:rPr>
        <w:t>16</w:t>
      </w:r>
      <w:r>
        <w:fldChar w:fldCharType="end"/>
      </w:r>
      <w:r>
        <w:t xml:space="preserve">: </w:t>
      </w:r>
      <w:r w:rsidRPr="001B7365">
        <w:t>Health endpoint returning HTTP 200, and docker logs showing the Flask development-server warning</w:t>
      </w:r>
    </w:p>
    <w:p w14:paraId="584C6DF4" w14:textId="77777777" w:rsidR="00525222" w:rsidRDefault="00000000">
      <w:pPr>
        <w:spacing w:after="140" w:line="276" w:lineRule="auto"/>
      </w:pPr>
      <w:r>
        <w:rPr>
          <w:rFonts w:ascii="Consolas" w:eastAsia="Consolas" w:hAnsi="Consolas" w:cs="Consolas"/>
          <w:color w:val="1F3864"/>
          <w:sz w:val="19"/>
          <w:szCs w:val="19"/>
        </w:rPr>
        <w:t>curl.exe</w:t>
      </w:r>
      <w:r>
        <w:t xml:space="preserve"> was used explicitly because in Windows PowerShell </w:t>
      </w:r>
      <w:r>
        <w:rPr>
          <w:rFonts w:ascii="Consolas" w:eastAsia="Consolas" w:hAnsi="Consolas" w:cs="Consolas"/>
          <w:color w:val="1F3864"/>
          <w:sz w:val="19"/>
          <w:szCs w:val="19"/>
        </w:rPr>
        <w:t>curl</w:t>
      </w:r>
      <w:r>
        <w:t xml:space="preserve"> is an alias for </w:t>
      </w:r>
      <w:r>
        <w:rPr>
          <w:rFonts w:ascii="Consolas" w:eastAsia="Consolas" w:hAnsi="Consolas" w:cs="Consolas"/>
          <w:color w:val="1F3864"/>
          <w:sz w:val="19"/>
          <w:szCs w:val="19"/>
        </w:rPr>
        <w:t>Invoke-</w:t>
      </w:r>
      <w:proofErr w:type="spellStart"/>
      <w:r>
        <w:rPr>
          <w:rFonts w:ascii="Consolas" w:eastAsia="Consolas" w:hAnsi="Consolas" w:cs="Consolas"/>
          <w:color w:val="1F3864"/>
          <w:sz w:val="19"/>
          <w:szCs w:val="19"/>
        </w:rPr>
        <w:t>WebRequest</w:t>
      </w:r>
      <w:proofErr w:type="spellEnd"/>
      <w:r>
        <w:t>, which formats output differently. The container logs show Flask's own warning that its built-in server is not intended for production. That is noted here and resolved at Distinction level.</w:t>
      </w:r>
    </w:p>
    <w:p w14:paraId="072320DB" w14:textId="77777777" w:rsidR="00525222" w:rsidRDefault="00000000">
      <w:pPr>
        <w:pStyle w:val="Heading2"/>
      </w:pPr>
      <w:bookmarkStart w:id="18" w:name="_Toc241446851"/>
      <w:r>
        <w:t>4.6 Publishing to Docker Hub</w:t>
      </w:r>
      <w:bookmarkEnd w:id="18"/>
    </w:p>
    <w:p w14:paraId="69B024A8" w14:textId="6AFB0C8D" w:rsidR="00525222" w:rsidRDefault="00000000">
      <w:pPr>
        <w:keepNext/>
        <w:keepLines/>
        <w:pBdr>
          <w:left w:val="single" w:sz="18" w:space="6" w:color="2F5496"/>
        </w:pBdr>
        <w:shd w:val="clear" w:color="auto" w:fill="EDEDED"/>
        <w:spacing w:before="80"/>
        <w:ind w:left="140"/>
      </w:pPr>
      <w:r>
        <w:rPr>
          <w:rFonts w:ascii="Consolas" w:eastAsia="Consolas" w:hAnsi="Consolas" w:cs="Consolas"/>
          <w:sz w:val="17"/>
          <w:szCs w:val="17"/>
        </w:rPr>
        <w:t xml:space="preserve">docker tag swe40006-flask-basic:1.0.0 </w:t>
      </w:r>
      <w:r w:rsidR="007A73CA">
        <w:rPr>
          <w:rFonts w:ascii="Consolas" w:eastAsia="Consolas" w:hAnsi="Consolas" w:cs="Consolas"/>
          <w:sz w:val="17"/>
          <w:szCs w:val="17"/>
        </w:rPr>
        <w:t>karamjot1008</w:t>
      </w:r>
      <w:r>
        <w:rPr>
          <w:rFonts w:ascii="Consolas" w:eastAsia="Consolas" w:hAnsi="Consolas" w:cs="Consolas"/>
          <w:sz w:val="17"/>
          <w:szCs w:val="17"/>
        </w:rPr>
        <w:t>/swe40006-flask-basic:1.0.0</w:t>
      </w:r>
    </w:p>
    <w:p w14:paraId="257B3C97" w14:textId="7C16F53F"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docker tag swe40006-flask-basic:1.0.0 </w:t>
      </w:r>
      <w:r w:rsidR="007A73CA">
        <w:rPr>
          <w:rFonts w:ascii="Consolas" w:eastAsia="Consolas" w:hAnsi="Consolas" w:cs="Consolas"/>
          <w:sz w:val="17"/>
          <w:szCs w:val="17"/>
        </w:rPr>
        <w:t>karamjot1008</w:t>
      </w:r>
      <w:r>
        <w:rPr>
          <w:rFonts w:ascii="Consolas" w:eastAsia="Consolas" w:hAnsi="Consolas" w:cs="Consolas"/>
          <w:sz w:val="17"/>
          <w:szCs w:val="17"/>
        </w:rPr>
        <w:t>/swe40006-flask-basic:latest</w:t>
      </w:r>
    </w:p>
    <w:p w14:paraId="03D0347E" w14:textId="7B150E5C"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docker push </w:t>
      </w:r>
      <w:r w:rsidR="007A73CA">
        <w:rPr>
          <w:rFonts w:ascii="Consolas" w:eastAsia="Consolas" w:hAnsi="Consolas" w:cs="Consolas"/>
          <w:sz w:val="17"/>
          <w:szCs w:val="17"/>
        </w:rPr>
        <w:t>karamjot1008</w:t>
      </w:r>
      <w:r>
        <w:rPr>
          <w:rFonts w:ascii="Consolas" w:eastAsia="Consolas" w:hAnsi="Consolas" w:cs="Consolas"/>
          <w:sz w:val="17"/>
          <w:szCs w:val="17"/>
        </w:rPr>
        <w:t>/swe40006-flask-basic:1.0.0</w:t>
      </w:r>
    </w:p>
    <w:p w14:paraId="657A6BC3" w14:textId="102DCF80"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docker push </w:t>
      </w:r>
      <w:r w:rsidR="007A73CA">
        <w:rPr>
          <w:rFonts w:ascii="Consolas" w:eastAsia="Consolas" w:hAnsi="Consolas" w:cs="Consolas"/>
          <w:sz w:val="17"/>
          <w:szCs w:val="17"/>
        </w:rPr>
        <w:t>karamjot1008</w:t>
      </w:r>
      <w:r>
        <w:rPr>
          <w:rFonts w:ascii="Consolas" w:eastAsia="Consolas" w:hAnsi="Consolas" w:cs="Consolas"/>
          <w:sz w:val="17"/>
          <w:szCs w:val="17"/>
        </w:rPr>
        <w:t>/swe40006-flask-basic:latest</w:t>
      </w:r>
    </w:p>
    <w:p w14:paraId="2484F534" w14:textId="5FF653E0" w:rsidR="00525222" w:rsidRDefault="00000000">
      <w:pPr>
        <w:keepLines/>
        <w:pBdr>
          <w:left w:val="single" w:sz="18" w:space="6" w:color="2F5496"/>
        </w:pBdr>
        <w:shd w:val="clear" w:color="auto" w:fill="EDEDED"/>
        <w:spacing w:after="160"/>
        <w:ind w:left="140"/>
      </w:pPr>
      <w:r>
        <w:rPr>
          <w:rFonts w:ascii="Consolas" w:eastAsia="Consolas" w:hAnsi="Consolas" w:cs="Consolas"/>
          <w:sz w:val="17"/>
          <w:szCs w:val="17"/>
        </w:rPr>
        <w:t xml:space="preserve">docker images --digests </w:t>
      </w:r>
      <w:r w:rsidR="007A73CA">
        <w:rPr>
          <w:rFonts w:ascii="Consolas" w:eastAsia="Consolas" w:hAnsi="Consolas" w:cs="Consolas"/>
          <w:sz w:val="17"/>
          <w:szCs w:val="17"/>
        </w:rPr>
        <w:t>karamjot1008</w:t>
      </w:r>
      <w:r>
        <w:rPr>
          <w:rFonts w:ascii="Consolas" w:eastAsia="Consolas" w:hAnsi="Consolas" w:cs="Consolas"/>
          <w:sz w:val="17"/>
          <w:szCs w:val="17"/>
        </w:rPr>
        <w:t>/swe40006-flask-basic</w:t>
      </w:r>
    </w:p>
    <w:p w14:paraId="1BBF8BCF" w14:textId="4D734627" w:rsidR="00525222" w:rsidRDefault="00000000">
      <w:pPr>
        <w:spacing w:after="140" w:line="276" w:lineRule="auto"/>
      </w:pPr>
      <w:r>
        <w:t xml:space="preserve">An image can be pushed only under the owning account's namespace, so the local image was re-tagged as </w:t>
      </w:r>
      <w:r w:rsidR="00E55A4E">
        <w:rPr>
          <w:rFonts w:ascii="Consolas" w:eastAsia="Consolas" w:hAnsi="Consolas" w:cs="Consolas"/>
          <w:color w:val="1F3864"/>
          <w:sz w:val="19"/>
          <w:szCs w:val="19"/>
        </w:rPr>
        <w:t>karamjot1008</w:t>
      </w:r>
      <w:r>
        <w:rPr>
          <w:rFonts w:ascii="Consolas" w:eastAsia="Consolas" w:hAnsi="Consolas" w:cs="Consolas"/>
          <w:color w:val="1F3864"/>
          <w:sz w:val="19"/>
          <w:szCs w:val="19"/>
        </w:rPr>
        <w:t>/swe40006-flask-basic</w:t>
      </w:r>
      <w:r>
        <w:t xml:space="preserve">. Two tags were pushed. </w:t>
      </w:r>
      <w:r>
        <w:rPr>
          <w:rFonts w:ascii="Consolas" w:eastAsia="Consolas" w:hAnsi="Consolas" w:cs="Consolas"/>
          <w:color w:val="1F3864"/>
          <w:sz w:val="19"/>
          <w:szCs w:val="19"/>
        </w:rPr>
        <w:t>1.0.0</w:t>
      </w:r>
      <w:r>
        <w:t xml:space="preserve"> is immutable by convention and is what gets deployed. </w:t>
      </w:r>
      <w:r>
        <w:rPr>
          <w:rFonts w:ascii="Consolas" w:eastAsia="Consolas" w:hAnsi="Consolas" w:cs="Consolas"/>
          <w:color w:val="1F3864"/>
          <w:sz w:val="19"/>
          <w:szCs w:val="19"/>
        </w:rPr>
        <w:t>latest</w:t>
      </w:r>
      <w:r>
        <w:t xml:space="preserve"> is a convenience pointer that moves with each release, which is precisely why it is not used for deployment: two hosts pulling </w:t>
      </w:r>
      <w:r>
        <w:rPr>
          <w:rFonts w:ascii="Consolas" w:eastAsia="Consolas" w:hAnsi="Consolas" w:cs="Consolas"/>
          <w:color w:val="1F3864"/>
          <w:sz w:val="19"/>
          <w:szCs w:val="19"/>
        </w:rPr>
        <w:t>latest</w:t>
      </w:r>
      <w:r>
        <w:t xml:space="preserve"> at different times could run different code.</w:t>
      </w:r>
    </w:p>
    <w:p w14:paraId="16C236FE" w14:textId="77777777" w:rsidR="00BE3626" w:rsidRDefault="00000000">
      <w:pPr>
        <w:spacing w:after="140" w:line="276" w:lineRule="auto"/>
      </w:pPr>
      <w:r>
        <w:t xml:space="preserve">The push reports a </w:t>
      </w:r>
      <w:r>
        <w:rPr>
          <w:b/>
          <w:bCs/>
        </w:rPr>
        <w:t>digest</w:t>
      </w:r>
      <w:r>
        <w:t>, the SHA-256 hash of the image manifest. Unlike a tag, a digest cannot be moved or reused. Any change to any layer produces a different digest, so comparing digests is a conclusive test of whether two hosts hold the same image.</w:t>
      </w:r>
    </w:p>
    <w:p w14:paraId="13CCE3DF" w14:textId="77777777" w:rsidR="00BE3626" w:rsidRDefault="00BE3626" w:rsidP="00BE3626">
      <w:pPr>
        <w:keepNext/>
        <w:spacing w:after="140" w:line="276" w:lineRule="auto"/>
      </w:pPr>
      <w:r w:rsidRPr="00BE3626">
        <w:rPr>
          <w:noProof/>
        </w:rPr>
        <w:lastRenderedPageBreak/>
        <w:drawing>
          <wp:inline distT="0" distB="0" distL="0" distR="0" wp14:anchorId="2EE22941" wp14:editId="2E37CFA4">
            <wp:extent cx="5731510" cy="3089910"/>
            <wp:effectExtent l="0" t="0" r="2540" b="0"/>
            <wp:docPr id="20343833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1E63355B" w14:textId="0956CAB7" w:rsidR="00525222" w:rsidRDefault="00BE3626" w:rsidP="00BE3626">
      <w:pPr>
        <w:pStyle w:val="Caption"/>
        <w:jc w:val="center"/>
      </w:pPr>
      <w:r>
        <w:t xml:space="preserve">Figure </w:t>
      </w:r>
      <w:r>
        <w:fldChar w:fldCharType="begin"/>
      </w:r>
      <w:r>
        <w:instrText xml:space="preserve"> SEQ Figure \* ARABIC </w:instrText>
      </w:r>
      <w:r>
        <w:fldChar w:fldCharType="separate"/>
      </w:r>
      <w:r w:rsidR="00ED4E0C">
        <w:rPr>
          <w:noProof/>
        </w:rPr>
        <w:t>17</w:t>
      </w:r>
      <w:r>
        <w:fldChar w:fldCharType="end"/>
      </w:r>
      <w:r>
        <w:t xml:space="preserve">: </w:t>
      </w:r>
      <w:r w:rsidRPr="00D4170A">
        <w:t>docker push uploading the layers and reporting the manifest digest</w:t>
      </w:r>
    </w:p>
    <w:p w14:paraId="302E6F40" w14:textId="77777777" w:rsidR="00BE3626" w:rsidRDefault="00BE3626" w:rsidP="000879A9">
      <w:pPr>
        <w:keepNext/>
        <w:jc w:val="center"/>
      </w:pPr>
      <w:r w:rsidRPr="00BE3626">
        <w:rPr>
          <w:noProof/>
        </w:rPr>
        <w:drawing>
          <wp:inline distT="0" distB="0" distL="0" distR="0" wp14:anchorId="5228D701" wp14:editId="1918304B">
            <wp:extent cx="4337957" cy="2338633"/>
            <wp:effectExtent l="0" t="0" r="5715" b="5080"/>
            <wp:docPr id="9415894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41898" cy="2340758"/>
                    </a:xfrm>
                    <a:prstGeom prst="rect">
                      <a:avLst/>
                    </a:prstGeom>
                    <a:noFill/>
                    <a:ln>
                      <a:noFill/>
                    </a:ln>
                  </pic:spPr>
                </pic:pic>
              </a:graphicData>
            </a:graphic>
          </wp:inline>
        </w:drawing>
      </w:r>
    </w:p>
    <w:p w14:paraId="325271FB" w14:textId="34A24344" w:rsidR="00FC4952" w:rsidRDefault="00BE3626" w:rsidP="00BE3626">
      <w:pPr>
        <w:pStyle w:val="Caption"/>
        <w:jc w:val="center"/>
      </w:pPr>
      <w:r>
        <w:t xml:space="preserve">Figure </w:t>
      </w:r>
      <w:r>
        <w:fldChar w:fldCharType="begin"/>
      </w:r>
      <w:r>
        <w:instrText xml:space="preserve"> SEQ Figure \* ARABIC </w:instrText>
      </w:r>
      <w:r>
        <w:fldChar w:fldCharType="separate"/>
      </w:r>
      <w:r w:rsidR="00ED4E0C">
        <w:rPr>
          <w:noProof/>
        </w:rPr>
        <w:t>18</w:t>
      </w:r>
      <w:r>
        <w:fldChar w:fldCharType="end"/>
      </w:r>
      <w:r>
        <w:t xml:space="preserve">: </w:t>
      </w:r>
      <w:r w:rsidRPr="0030543D">
        <w:t>Public Docker Hub repository swe40006-flask-basic with tags 1.0.0 and latest</w:t>
      </w:r>
    </w:p>
    <w:p w14:paraId="752717FD" w14:textId="77777777" w:rsidR="000879A9" w:rsidRDefault="000879A9" w:rsidP="000879A9">
      <w:pPr>
        <w:keepNext/>
        <w:jc w:val="center"/>
      </w:pPr>
      <w:r w:rsidRPr="000879A9">
        <w:rPr>
          <w:noProof/>
        </w:rPr>
        <w:drawing>
          <wp:inline distT="0" distB="0" distL="0" distR="0" wp14:anchorId="4B2C138A" wp14:editId="3994B608">
            <wp:extent cx="4462441" cy="2405743"/>
            <wp:effectExtent l="0" t="0" r="0" b="0"/>
            <wp:docPr id="19955021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84720" cy="2417754"/>
                    </a:xfrm>
                    <a:prstGeom prst="rect">
                      <a:avLst/>
                    </a:prstGeom>
                    <a:noFill/>
                    <a:ln>
                      <a:noFill/>
                    </a:ln>
                  </pic:spPr>
                </pic:pic>
              </a:graphicData>
            </a:graphic>
          </wp:inline>
        </w:drawing>
      </w:r>
    </w:p>
    <w:p w14:paraId="7A71677F" w14:textId="0263086D" w:rsidR="000879A9" w:rsidRPr="000879A9" w:rsidRDefault="000879A9" w:rsidP="000879A9">
      <w:pPr>
        <w:pStyle w:val="Caption"/>
        <w:jc w:val="center"/>
      </w:pPr>
      <w:r>
        <w:t xml:space="preserve">Figure </w:t>
      </w:r>
      <w:r>
        <w:fldChar w:fldCharType="begin"/>
      </w:r>
      <w:r>
        <w:instrText xml:space="preserve"> SEQ Figure \* ARABIC </w:instrText>
      </w:r>
      <w:r>
        <w:fldChar w:fldCharType="separate"/>
      </w:r>
      <w:r w:rsidR="00ED4E0C">
        <w:rPr>
          <w:noProof/>
        </w:rPr>
        <w:t>19</w:t>
      </w:r>
      <w:r>
        <w:fldChar w:fldCharType="end"/>
      </w:r>
      <w:r>
        <w:t xml:space="preserve">: </w:t>
      </w:r>
      <w:r w:rsidRPr="00765058">
        <w:t>Public Docker Hub repository swe40006-flask-basic with tags 1.0.0 and latest</w:t>
      </w:r>
    </w:p>
    <w:p w14:paraId="02622A19" w14:textId="09A1AEF6" w:rsidR="00525222" w:rsidRDefault="00000000" w:rsidP="000879A9">
      <w:pPr>
        <w:pStyle w:val="Caption"/>
      </w:pPr>
      <w:r>
        <w:t xml:space="preserve"> </w:t>
      </w:r>
    </w:p>
    <w:p w14:paraId="1B84BC21" w14:textId="0B828347" w:rsidR="00525222" w:rsidRDefault="00000000">
      <w:pPr>
        <w:pStyle w:val="Heading2"/>
      </w:pPr>
      <w:bookmarkStart w:id="19" w:name="_Toc241446852"/>
      <w:r>
        <w:lastRenderedPageBreak/>
        <w:t>4.7 Secondary Docker Host Provisioning</w:t>
      </w:r>
      <w:bookmarkEnd w:id="19"/>
    </w:p>
    <w:p w14:paraId="4E31EE04" w14:textId="77777777" w:rsidR="00525222" w:rsidRDefault="00000000">
      <w:pPr>
        <w:spacing w:after="140" w:line="276" w:lineRule="auto"/>
      </w:pPr>
      <w:r>
        <w:t>The secondary host is an EC2 instance rather than a second local virtual machine. It is a genuinely separate machine with a different operating system (Amazon Linux 2023 rather than Docker Desktop's WSL 2 virtual machine), a different network and a public address. Distinction level requires public reachability, so the same host serves both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500"/>
        <w:gridCol w:w="3826"/>
      </w:tblGrid>
      <w:tr w:rsidR="00525222" w14:paraId="70BD7EBF" w14:textId="77777777">
        <w:tblPrEx>
          <w:tblCellMar>
            <w:top w:w="0" w:type="dxa"/>
            <w:bottom w:w="0" w:type="dxa"/>
          </w:tblCellMar>
        </w:tblPrEx>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6C84F9D9" w14:textId="77777777" w:rsidR="00525222" w:rsidRDefault="00000000">
            <w:r>
              <w:rPr>
                <w:b/>
                <w:bCs/>
                <w:color w:val="FFFFFF"/>
                <w:sz w:val="20"/>
                <w:szCs w:val="20"/>
              </w:rPr>
              <w:t>Setting</w:t>
            </w:r>
          </w:p>
        </w:tc>
        <w:tc>
          <w:tcPr>
            <w:tcW w:w="35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4471F756" w14:textId="77777777" w:rsidR="00525222" w:rsidRDefault="00000000">
            <w:r>
              <w:rPr>
                <w:b/>
                <w:bCs/>
                <w:color w:val="FFFFFF"/>
                <w:sz w:val="20"/>
                <w:szCs w:val="20"/>
              </w:rPr>
              <w:t>Value</w:t>
            </w:r>
          </w:p>
        </w:tc>
        <w:tc>
          <w:tcPr>
            <w:tcW w:w="3826"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632A81AC" w14:textId="77777777" w:rsidR="00525222" w:rsidRDefault="00000000">
            <w:r>
              <w:rPr>
                <w:b/>
                <w:bCs/>
                <w:color w:val="FFFFFF"/>
                <w:sz w:val="20"/>
                <w:szCs w:val="20"/>
              </w:rPr>
              <w:t>Rationale</w:t>
            </w:r>
          </w:p>
        </w:tc>
      </w:tr>
      <w:tr w:rsidR="00525222" w14:paraId="708A6A5C"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0B4485E" w14:textId="77777777" w:rsidR="00525222" w:rsidRDefault="00000000">
            <w:r>
              <w:rPr>
                <w:sz w:val="20"/>
                <w:szCs w:val="20"/>
              </w:rPr>
              <w:t>AMI / type</w:t>
            </w:r>
          </w:p>
        </w:tc>
        <w:tc>
          <w:tcPr>
            <w:tcW w:w="3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F49160B" w14:textId="77777777" w:rsidR="00525222" w:rsidRDefault="00000000">
            <w:r>
              <w:rPr>
                <w:sz w:val="20"/>
                <w:szCs w:val="20"/>
              </w:rPr>
              <w:t>Amazon Linux 2023, t3.micro</w:t>
            </w:r>
          </w:p>
        </w:tc>
        <w:tc>
          <w:tcPr>
            <w:tcW w:w="3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1DF59F3" w14:textId="77777777" w:rsidR="00525222" w:rsidRDefault="00000000">
            <w:r>
              <w:rPr>
                <w:sz w:val="20"/>
                <w:szCs w:val="20"/>
              </w:rPr>
              <w:t>Free-tier eligible; SSM Agent preinstalled (as established in Task 3)</w:t>
            </w:r>
          </w:p>
        </w:tc>
      </w:tr>
      <w:tr w:rsidR="00525222" w14:paraId="4C80D243"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091F3647" w14:textId="77777777" w:rsidR="00525222" w:rsidRDefault="00000000">
            <w:r>
              <w:rPr>
                <w:sz w:val="20"/>
                <w:szCs w:val="20"/>
              </w:rPr>
              <w:t>Key pair</w:t>
            </w:r>
          </w:p>
        </w:tc>
        <w:tc>
          <w:tcPr>
            <w:tcW w:w="35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0D71E6BC" w14:textId="77777777" w:rsidR="00525222" w:rsidRDefault="00000000">
            <w:r>
              <w:rPr>
                <w:sz w:val="20"/>
                <w:szCs w:val="20"/>
              </w:rPr>
              <w:t>None</w:t>
            </w:r>
          </w:p>
        </w:tc>
        <w:tc>
          <w:tcPr>
            <w:tcW w:w="38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65AD82D3" w14:textId="77777777" w:rsidR="00525222" w:rsidRDefault="00000000">
            <w:r>
              <w:rPr>
                <w:sz w:val="20"/>
                <w:szCs w:val="20"/>
              </w:rPr>
              <w:t>No SSH is needed; administration is through Session Manager</w:t>
            </w:r>
          </w:p>
        </w:tc>
      </w:tr>
      <w:tr w:rsidR="00525222" w14:paraId="365B6E05"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50F269D" w14:textId="77777777" w:rsidR="00525222" w:rsidRDefault="00000000">
            <w:r>
              <w:rPr>
                <w:sz w:val="20"/>
                <w:szCs w:val="20"/>
              </w:rPr>
              <w:t>Security group</w:t>
            </w:r>
          </w:p>
        </w:tc>
        <w:tc>
          <w:tcPr>
            <w:tcW w:w="3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1491972" w14:textId="77777777" w:rsidR="00525222" w:rsidRDefault="00000000">
            <w:r>
              <w:rPr>
                <w:rFonts w:ascii="Consolas" w:eastAsia="Consolas" w:hAnsi="Consolas" w:cs="Consolas"/>
                <w:color w:val="1F3864"/>
                <w:sz w:val="19"/>
                <w:szCs w:val="19"/>
              </w:rPr>
              <w:t>swe40006-docker-host-sg</w:t>
            </w:r>
            <w:r>
              <w:rPr>
                <w:sz w:val="20"/>
                <w:szCs w:val="20"/>
              </w:rPr>
              <w:t>: TCP 80, 443, 8080 from 0.0.0.0/0</w:t>
            </w:r>
          </w:p>
        </w:tc>
        <w:tc>
          <w:tcPr>
            <w:tcW w:w="3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C61FE08" w14:textId="77777777" w:rsidR="00525222" w:rsidRDefault="00000000">
            <w:r>
              <w:rPr>
                <w:sz w:val="20"/>
                <w:szCs w:val="20"/>
              </w:rPr>
              <w:t>Only the application ports; the launch wizard's default SSH rule was removed</w:t>
            </w:r>
          </w:p>
        </w:tc>
      </w:tr>
      <w:tr w:rsidR="00525222" w14:paraId="4B42CFD1"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6C988BFB" w14:textId="77777777" w:rsidR="00525222" w:rsidRDefault="00000000">
            <w:r>
              <w:rPr>
                <w:sz w:val="20"/>
                <w:szCs w:val="20"/>
              </w:rPr>
              <w:t>IAM role</w:t>
            </w:r>
          </w:p>
        </w:tc>
        <w:tc>
          <w:tcPr>
            <w:tcW w:w="35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333F180B" w14:textId="77777777" w:rsidR="00525222" w:rsidRDefault="00000000">
            <w:r>
              <w:rPr>
                <w:rFonts w:ascii="Consolas" w:eastAsia="Consolas" w:hAnsi="Consolas" w:cs="Consolas"/>
                <w:color w:val="1F3864"/>
                <w:sz w:val="19"/>
                <w:szCs w:val="19"/>
              </w:rPr>
              <w:t>swe40006-docker-host-role</w:t>
            </w:r>
            <w:r>
              <w:rPr>
                <w:sz w:val="20"/>
                <w:szCs w:val="20"/>
              </w:rPr>
              <w:t xml:space="preserve"> with </w:t>
            </w:r>
            <w:proofErr w:type="spellStart"/>
            <w:r>
              <w:rPr>
                <w:rFonts w:ascii="Consolas" w:eastAsia="Consolas" w:hAnsi="Consolas" w:cs="Consolas"/>
                <w:color w:val="1F3864"/>
                <w:sz w:val="19"/>
                <w:szCs w:val="19"/>
              </w:rPr>
              <w:t>AmazonSSMManagedInstanceCore</w:t>
            </w:r>
            <w:proofErr w:type="spellEnd"/>
            <w:r>
              <w:rPr>
                <w:sz w:val="20"/>
                <w:szCs w:val="20"/>
              </w:rPr>
              <w:t xml:space="preserve"> only</w:t>
            </w:r>
          </w:p>
        </w:tc>
        <w:tc>
          <w:tcPr>
            <w:tcW w:w="38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168A1B37" w14:textId="77777777" w:rsidR="00525222" w:rsidRDefault="00000000">
            <w:r>
              <w:rPr>
                <w:sz w:val="20"/>
                <w:szCs w:val="20"/>
              </w:rPr>
              <w:t>Least privilege: the host needs Session Manager and nothing else; Docker Hub pulls of public images need no AWS permissions</w:t>
            </w:r>
          </w:p>
        </w:tc>
      </w:tr>
      <w:tr w:rsidR="00525222" w14:paraId="7D2EF7DC"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D2B5FAA" w14:textId="77777777" w:rsidR="00525222" w:rsidRDefault="00000000">
            <w:r>
              <w:rPr>
                <w:sz w:val="20"/>
                <w:szCs w:val="20"/>
              </w:rPr>
              <w:t>User data</w:t>
            </w:r>
          </w:p>
        </w:tc>
        <w:tc>
          <w:tcPr>
            <w:tcW w:w="3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401D552" w14:textId="77777777" w:rsidR="00525222" w:rsidRDefault="00000000">
            <w:r>
              <w:rPr>
                <w:rFonts w:ascii="Consolas" w:eastAsia="Consolas" w:hAnsi="Consolas" w:cs="Consolas"/>
                <w:color w:val="1F3864"/>
                <w:sz w:val="19"/>
                <w:szCs w:val="19"/>
              </w:rPr>
              <w:t>scripts/ec2-docker-host-userdata.sh</w:t>
            </w:r>
          </w:p>
        </w:tc>
        <w:tc>
          <w:tcPr>
            <w:tcW w:w="3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5619F74" w14:textId="77777777" w:rsidR="00525222" w:rsidRDefault="00000000">
            <w:r>
              <w:rPr>
                <w:sz w:val="20"/>
                <w:szCs w:val="20"/>
              </w:rPr>
              <w:t>Installs and starts Docker and the Compose plugin on first boot</w:t>
            </w:r>
          </w:p>
        </w:tc>
      </w:tr>
      <w:tr w:rsidR="00525222" w14:paraId="19BFF474"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0DE7A125" w14:textId="77777777" w:rsidR="00525222" w:rsidRDefault="00000000">
            <w:r>
              <w:rPr>
                <w:sz w:val="20"/>
                <w:szCs w:val="20"/>
              </w:rPr>
              <w:t>Public address</w:t>
            </w:r>
          </w:p>
        </w:tc>
        <w:tc>
          <w:tcPr>
            <w:tcW w:w="35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0A1DC36A" w14:textId="2A8D46A8" w:rsidR="00525222" w:rsidRDefault="00000000">
            <w:r>
              <w:rPr>
                <w:sz w:val="20"/>
                <w:szCs w:val="20"/>
              </w:rPr>
              <w:t xml:space="preserve">Elastic IP </w:t>
            </w:r>
            <w:r w:rsidR="003A6A1C">
              <w:rPr>
                <w:sz w:val="20"/>
                <w:szCs w:val="20"/>
              </w:rPr>
              <w:t xml:space="preserve">- </w:t>
            </w:r>
            <w:r w:rsidR="003A6A1C" w:rsidRPr="003A6A1C">
              <w:rPr>
                <w:sz w:val="20"/>
                <w:szCs w:val="20"/>
              </w:rPr>
              <w:t>52.62.216.119</w:t>
            </w:r>
          </w:p>
        </w:tc>
        <w:tc>
          <w:tcPr>
            <w:tcW w:w="38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32DE6B1D" w14:textId="77777777" w:rsidR="00525222" w:rsidRDefault="00000000">
            <w:r>
              <w:rPr>
                <w:sz w:val="20"/>
                <w:szCs w:val="20"/>
              </w:rPr>
              <w:t>Stays the same across stop/start, so grading URLs and the HTTPS hostname remain valid</w:t>
            </w:r>
          </w:p>
        </w:tc>
      </w:tr>
    </w:tbl>
    <w:p w14:paraId="7411D377" w14:textId="77777777" w:rsidR="00525222" w:rsidRDefault="00525222">
      <w:pPr>
        <w:spacing w:after="120"/>
      </w:pPr>
    </w:p>
    <w:p w14:paraId="6AEA6773" w14:textId="77777777" w:rsidR="00525222" w:rsidRDefault="00000000">
      <w:pPr>
        <w:spacing w:after="140" w:line="276" w:lineRule="auto"/>
      </w:pPr>
      <w:r>
        <w:t xml:space="preserve">The bootstrap script installs Docker from the Amazon Linux repository and enables the service. It adds </w:t>
      </w:r>
      <w:r>
        <w:rPr>
          <w:rFonts w:ascii="Consolas" w:eastAsia="Consolas" w:hAnsi="Consolas" w:cs="Consolas"/>
          <w:color w:val="1F3864"/>
          <w:sz w:val="19"/>
          <w:szCs w:val="19"/>
        </w:rPr>
        <w:t>ec2-user</w:t>
      </w:r>
      <w:r>
        <w:t xml:space="preserve"> to the </w:t>
      </w:r>
      <w:r>
        <w:rPr>
          <w:rFonts w:ascii="Consolas" w:eastAsia="Consolas" w:hAnsi="Consolas" w:cs="Consolas"/>
          <w:color w:val="1F3864"/>
          <w:sz w:val="19"/>
          <w:szCs w:val="19"/>
        </w:rPr>
        <w:t>docker</w:t>
      </w:r>
      <w:r>
        <w:t xml:space="preserve"> group so that Docker can be used without </w:t>
      </w:r>
      <w:proofErr w:type="spellStart"/>
      <w:r>
        <w:rPr>
          <w:rFonts w:ascii="Consolas" w:eastAsia="Consolas" w:hAnsi="Consolas" w:cs="Consolas"/>
          <w:color w:val="1F3864"/>
          <w:sz w:val="19"/>
          <w:szCs w:val="19"/>
        </w:rPr>
        <w:t>sudo</w:t>
      </w:r>
      <w:proofErr w:type="spellEnd"/>
      <w:r>
        <w:t xml:space="preserve">. The Docker Compose v2 plugin is not packaged for Amazon Linux 2023, so the script downloads the official release binary for the architecture reported by </w:t>
      </w:r>
      <w:proofErr w:type="spellStart"/>
      <w:r>
        <w:rPr>
          <w:rFonts w:ascii="Consolas" w:eastAsia="Consolas" w:hAnsi="Consolas" w:cs="Consolas"/>
          <w:color w:val="1F3864"/>
          <w:sz w:val="19"/>
          <w:szCs w:val="19"/>
        </w:rPr>
        <w:t>uname</w:t>
      </w:r>
      <w:proofErr w:type="spellEnd"/>
      <w:r>
        <w:rPr>
          <w:rFonts w:ascii="Consolas" w:eastAsia="Consolas" w:hAnsi="Consolas" w:cs="Consolas"/>
          <w:color w:val="1F3864"/>
          <w:sz w:val="19"/>
          <w:szCs w:val="19"/>
        </w:rPr>
        <w:t xml:space="preserve"> -m</w:t>
      </w:r>
      <w:r>
        <w:t>. This lets the same script work unchanged on x86 (t3) and Graviton (t4g) instances.</w:t>
      </w:r>
    </w:p>
    <w:p w14:paraId="3D8FA448" w14:textId="77777777" w:rsidR="00525222" w:rsidRDefault="00000000">
      <w:pPr>
        <w:keepNext/>
        <w:keepLines/>
        <w:pBdr>
          <w:left w:val="single" w:sz="18" w:space="6" w:color="2F5496"/>
        </w:pBdr>
        <w:shd w:val="clear" w:color="auto" w:fill="EDEDED"/>
        <w:spacing w:before="80"/>
        <w:ind w:left="140"/>
      </w:pPr>
      <w:proofErr w:type="spellStart"/>
      <w:r>
        <w:rPr>
          <w:rFonts w:ascii="Consolas" w:eastAsia="Consolas" w:hAnsi="Consolas" w:cs="Consolas"/>
          <w:sz w:val="17"/>
          <w:szCs w:val="17"/>
        </w:rPr>
        <w:t>dnf</w:t>
      </w:r>
      <w:proofErr w:type="spellEnd"/>
      <w:r>
        <w:rPr>
          <w:rFonts w:ascii="Consolas" w:eastAsia="Consolas" w:hAnsi="Consolas" w:cs="Consolas"/>
          <w:sz w:val="17"/>
          <w:szCs w:val="17"/>
        </w:rPr>
        <w:t xml:space="preserve"> install -y docker git</w:t>
      </w:r>
    </w:p>
    <w:p w14:paraId="4A9E4196" w14:textId="77777777" w:rsidR="00525222" w:rsidRDefault="00000000">
      <w:pPr>
        <w:keepNext/>
        <w:keepLines/>
        <w:pBdr>
          <w:left w:val="single" w:sz="18" w:space="6" w:color="2F5496"/>
        </w:pBdr>
        <w:shd w:val="clear" w:color="auto" w:fill="EDEDED"/>
        <w:ind w:left="140"/>
      </w:pPr>
      <w:proofErr w:type="spellStart"/>
      <w:r>
        <w:rPr>
          <w:rFonts w:ascii="Consolas" w:eastAsia="Consolas" w:hAnsi="Consolas" w:cs="Consolas"/>
          <w:sz w:val="17"/>
          <w:szCs w:val="17"/>
        </w:rPr>
        <w:t>systemctl</w:t>
      </w:r>
      <w:proofErr w:type="spellEnd"/>
      <w:r>
        <w:rPr>
          <w:rFonts w:ascii="Consolas" w:eastAsia="Consolas" w:hAnsi="Consolas" w:cs="Consolas"/>
          <w:sz w:val="17"/>
          <w:szCs w:val="17"/>
        </w:rPr>
        <w:t xml:space="preserve"> enable --now docker</w:t>
      </w:r>
    </w:p>
    <w:p w14:paraId="3446F2C2" w14:textId="77777777" w:rsidR="00525222" w:rsidRDefault="00000000">
      <w:pPr>
        <w:keepNext/>
        <w:keepLines/>
        <w:pBdr>
          <w:left w:val="single" w:sz="18" w:space="6" w:color="2F5496"/>
        </w:pBdr>
        <w:shd w:val="clear" w:color="auto" w:fill="EDEDED"/>
        <w:ind w:left="140"/>
      </w:pPr>
      <w:proofErr w:type="spellStart"/>
      <w:r>
        <w:rPr>
          <w:rFonts w:ascii="Consolas" w:eastAsia="Consolas" w:hAnsi="Consolas" w:cs="Consolas"/>
          <w:sz w:val="17"/>
          <w:szCs w:val="17"/>
        </w:rPr>
        <w:t>usermod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aG</w:t>
      </w:r>
      <w:proofErr w:type="spellEnd"/>
      <w:r>
        <w:rPr>
          <w:rFonts w:ascii="Consolas" w:eastAsia="Consolas" w:hAnsi="Consolas" w:cs="Consolas"/>
          <w:sz w:val="17"/>
          <w:szCs w:val="17"/>
        </w:rPr>
        <w:t xml:space="preserve"> docker ec2-user</w:t>
      </w:r>
    </w:p>
    <w:p w14:paraId="20DBB919"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ARCH="$(</w:t>
      </w:r>
      <w:proofErr w:type="spellStart"/>
      <w:r>
        <w:rPr>
          <w:rFonts w:ascii="Consolas" w:eastAsia="Consolas" w:hAnsi="Consolas" w:cs="Consolas"/>
          <w:sz w:val="17"/>
          <w:szCs w:val="17"/>
        </w:rPr>
        <w:t>uname</w:t>
      </w:r>
      <w:proofErr w:type="spellEnd"/>
      <w:r>
        <w:rPr>
          <w:rFonts w:ascii="Consolas" w:eastAsia="Consolas" w:hAnsi="Consolas" w:cs="Consolas"/>
          <w:sz w:val="17"/>
          <w:szCs w:val="17"/>
        </w:rPr>
        <w:t xml:space="preserve"> -m)"</w:t>
      </w:r>
    </w:p>
    <w:p w14:paraId="2858A589"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curl -</w:t>
      </w:r>
      <w:proofErr w:type="spellStart"/>
      <w:r>
        <w:rPr>
          <w:rFonts w:ascii="Consolas" w:eastAsia="Consolas" w:hAnsi="Consolas" w:cs="Consolas"/>
          <w:sz w:val="17"/>
          <w:szCs w:val="17"/>
        </w:rPr>
        <w:t>fsSL</w:t>
      </w:r>
      <w:proofErr w:type="spellEnd"/>
      <w:r>
        <w:rPr>
          <w:rFonts w:ascii="Consolas" w:eastAsia="Consolas" w:hAnsi="Consolas" w:cs="Consolas"/>
          <w:sz w:val="17"/>
          <w:szCs w:val="17"/>
        </w:rPr>
        <w:t xml:space="preserve"> "https://github.com/docker/compose/releases/latest/download/docker-compose-linux-${ARCH}" \</w:t>
      </w:r>
    </w:p>
    <w:p w14:paraId="58A0C411" w14:textId="2E5F1672" w:rsidR="00525222" w:rsidRPr="00CE1983" w:rsidRDefault="00000000" w:rsidP="00CE1983">
      <w:pPr>
        <w:keepLines/>
        <w:pBdr>
          <w:left w:val="single" w:sz="18" w:space="6" w:color="2F5496"/>
        </w:pBdr>
        <w:shd w:val="clear" w:color="auto" w:fill="EDEDED"/>
        <w:spacing w:after="160"/>
        <w:ind w:left="140"/>
      </w:pPr>
      <w:r>
        <w:rPr>
          <w:rFonts w:ascii="Consolas" w:eastAsia="Consolas" w:hAnsi="Consolas" w:cs="Consolas"/>
          <w:sz w:val="17"/>
          <w:szCs w:val="17"/>
        </w:rPr>
        <w:t xml:space="preserve">  -o /</w:t>
      </w:r>
      <w:proofErr w:type="spellStart"/>
      <w:r>
        <w:rPr>
          <w:rFonts w:ascii="Consolas" w:eastAsia="Consolas" w:hAnsi="Consolas" w:cs="Consolas"/>
          <w:sz w:val="17"/>
          <w:szCs w:val="17"/>
        </w:rPr>
        <w:t>usr</w:t>
      </w:r>
      <w:proofErr w:type="spellEnd"/>
      <w:r>
        <w:rPr>
          <w:rFonts w:ascii="Consolas" w:eastAsia="Consolas" w:hAnsi="Consolas" w:cs="Consolas"/>
          <w:sz w:val="17"/>
          <w:szCs w:val="17"/>
        </w:rPr>
        <w:t>/local/lib/docker/cli-plugins/docker-compose</w:t>
      </w:r>
    </w:p>
    <w:p w14:paraId="77660F23" w14:textId="77777777" w:rsidR="00CE1983" w:rsidRDefault="00CE1983" w:rsidP="00CE1983">
      <w:pPr>
        <w:keepNext/>
        <w:spacing w:before="60" w:after="220"/>
        <w:jc w:val="center"/>
      </w:pPr>
      <w:r w:rsidRPr="00CE1983">
        <w:rPr>
          <w:noProof/>
        </w:rPr>
        <w:lastRenderedPageBreak/>
        <w:drawing>
          <wp:inline distT="0" distB="0" distL="0" distR="0" wp14:anchorId="5E51EDC1" wp14:editId="10ECDE46">
            <wp:extent cx="5731510" cy="3089910"/>
            <wp:effectExtent l="0" t="0" r="2540" b="0"/>
            <wp:docPr id="21032096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3E71DDB3" w14:textId="2FF217FF" w:rsidR="00525222" w:rsidRDefault="00CE1983" w:rsidP="00AB4EF7">
      <w:pPr>
        <w:pStyle w:val="Caption"/>
        <w:jc w:val="center"/>
        <w:rPr>
          <w:i w:val="0"/>
          <w:iCs w:val="0"/>
          <w:color w:val="44546A"/>
        </w:rPr>
      </w:pPr>
      <w:r>
        <w:t xml:space="preserve">Figure </w:t>
      </w:r>
      <w:r>
        <w:fldChar w:fldCharType="begin"/>
      </w:r>
      <w:r>
        <w:instrText xml:space="preserve"> SEQ Figure \* ARABIC </w:instrText>
      </w:r>
      <w:r>
        <w:fldChar w:fldCharType="separate"/>
      </w:r>
      <w:r w:rsidR="00ED4E0C">
        <w:rPr>
          <w:noProof/>
        </w:rPr>
        <w:t>20</w:t>
      </w:r>
      <w:r>
        <w:fldChar w:fldCharType="end"/>
      </w:r>
      <w:r w:rsidRPr="00583A6C">
        <w:t xml:space="preserve">: IAM role swe40006-docker-host-role with </w:t>
      </w:r>
      <w:proofErr w:type="spellStart"/>
      <w:r w:rsidRPr="00583A6C">
        <w:t>AmazonSSMManagedInstanceCore</w:t>
      </w:r>
      <w:proofErr w:type="spellEnd"/>
      <w:r w:rsidRPr="00583A6C">
        <w:t xml:space="preserve"> as its only policy</w:t>
      </w:r>
    </w:p>
    <w:p w14:paraId="05DEF2D7" w14:textId="77777777" w:rsidR="00AB4EF7" w:rsidRDefault="00AB4EF7" w:rsidP="00AB4EF7">
      <w:pPr>
        <w:keepNext/>
        <w:spacing w:before="60" w:after="220"/>
        <w:jc w:val="center"/>
      </w:pPr>
      <w:r w:rsidRPr="00AB4EF7">
        <w:rPr>
          <w:noProof/>
        </w:rPr>
        <w:drawing>
          <wp:inline distT="0" distB="0" distL="0" distR="0" wp14:anchorId="5091626C" wp14:editId="363051CE">
            <wp:extent cx="5731510" cy="3089910"/>
            <wp:effectExtent l="0" t="0" r="2540" b="0"/>
            <wp:docPr id="3792365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209E50E5" w14:textId="4E9971B3" w:rsidR="00AB4EF7" w:rsidRDefault="00AB4EF7" w:rsidP="00AB4EF7">
      <w:pPr>
        <w:pStyle w:val="Caption"/>
        <w:jc w:val="center"/>
      </w:pPr>
      <w:r>
        <w:t xml:space="preserve">Figure </w:t>
      </w:r>
      <w:r>
        <w:fldChar w:fldCharType="begin"/>
      </w:r>
      <w:r>
        <w:instrText xml:space="preserve"> SEQ Figure \* ARABIC </w:instrText>
      </w:r>
      <w:r>
        <w:fldChar w:fldCharType="separate"/>
      </w:r>
      <w:r w:rsidR="00ED4E0C">
        <w:rPr>
          <w:noProof/>
        </w:rPr>
        <w:t>21</w:t>
      </w:r>
      <w:r>
        <w:fldChar w:fldCharType="end"/>
      </w:r>
      <w:r>
        <w:t xml:space="preserve">: </w:t>
      </w:r>
      <w:r w:rsidRPr="00BA78CD">
        <w:t>Inbound rules of swe40006-docker-host-sg: 80, 443 and 8080 only, no port 22</w:t>
      </w:r>
    </w:p>
    <w:p w14:paraId="361DE845" w14:textId="77777777" w:rsidR="006226CF" w:rsidRDefault="006226CF" w:rsidP="006226CF">
      <w:pPr>
        <w:keepNext/>
      </w:pPr>
      <w:r w:rsidRPr="006226CF">
        <w:rPr>
          <w:noProof/>
        </w:rPr>
        <w:lastRenderedPageBreak/>
        <w:drawing>
          <wp:inline distT="0" distB="0" distL="0" distR="0" wp14:anchorId="4A97720F" wp14:editId="2C21981E">
            <wp:extent cx="5731510" cy="3089910"/>
            <wp:effectExtent l="0" t="0" r="2540" b="0"/>
            <wp:docPr id="19540814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6844FCF9" w14:textId="5C96654E" w:rsidR="00525222" w:rsidRDefault="006226CF" w:rsidP="005C6750">
      <w:pPr>
        <w:pStyle w:val="Caption"/>
        <w:jc w:val="center"/>
        <w:rPr>
          <w:i w:val="0"/>
          <w:iCs w:val="0"/>
          <w:color w:val="44546A"/>
        </w:rPr>
      </w:pPr>
      <w:r>
        <w:t xml:space="preserve">Figure </w:t>
      </w:r>
      <w:r>
        <w:fldChar w:fldCharType="begin"/>
      </w:r>
      <w:r>
        <w:instrText xml:space="preserve"> SEQ Figure \* ARABIC </w:instrText>
      </w:r>
      <w:r>
        <w:fldChar w:fldCharType="separate"/>
      </w:r>
      <w:r w:rsidR="00ED4E0C">
        <w:rPr>
          <w:noProof/>
        </w:rPr>
        <w:t>22</w:t>
      </w:r>
      <w:r>
        <w:fldChar w:fldCharType="end"/>
      </w:r>
      <w:r w:rsidRPr="00A73F2E">
        <w:t>: SWE40006-DockerHost details showing the Elastic IP, instance type and IAM role</w:t>
      </w:r>
    </w:p>
    <w:p w14:paraId="0674A9FA" w14:textId="77777777" w:rsidR="005C6750" w:rsidRDefault="005C6750" w:rsidP="005C6750">
      <w:pPr>
        <w:keepNext/>
        <w:spacing w:before="60" w:after="220"/>
        <w:jc w:val="center"/>
      </w:pPr>
      <w:r w:rsidRPr="005C6750">
        <w:rPr>
          <w:noProof/>
        </w:rPr>
        <w:drawing>
          <wp:inline distT="0" distB="0" distL="0" distR="0" wp14:anchorId="0259C272" wp14:editId="0AA88230">
            <wp:extent cx="5731510" cy="3089910"/>
            <wp:effectExtent l="0" t="0" r="2540" b="0"/>
            <wp:docPr id="20713980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5C1AF87E" w14:textId="0167B73E" w:rsidR="005C6750" w:rsidRDefault="005C6750" w:rsidP="005C6750">
      <w:pPr>
        <w:pStyle w:val="Caption"/>
        <w:jc w:val="center"/>
      </w:pPr>
      <w:r>
        <w:t xml:space="preserve">Figure </w:t>
      </w:r>
      <w:r>
        <w:fldChar w:fldCharType="begin"/>
      </w:r>
      <w:r>
        <w:instrText xml:space="preserve"> SEQ Figure \* ARABIC </w:instrText>
      </w:r>
      <w:r>
        <w:fldChar w:fldCharType="separate"/>
      </w:r>
      <w:r w:rsidR="00ED4E0C">
        <w:rPr>
          <w:noProof/>
        </w:rPr>
        <w:t>23</w:t>
      </w:r>
      <w:r>
        <w:fldChar w:fldCharType="end"/>
      </w:r>
      <w:r w:rsidRPr="002A4665">
        <w:t>: Session Manager session confirming bootstrap completion and the Docker Engine and Compose versions</w:t>
      </w:r>
    </w:p>
    <w:p w14:paraId="39A9B82C" w14:textId="77777777" w:rsidR="00525222" w:rsidRDefault="00000000">
      <w:pPr>
        <w:pStyle w:val="Heading2"/>
      </w:pPr>
      <w:bookmarkStart w:id="20" w:name="_Toc241446853"/>
      <w:r>
        <w:t>4.8 Multi-Host Verification</w:t>
      </w:r>
      <w:bookmarkEnd w:id="20"/>
    </w:p>
    <w:p w14:paraId="3F0B300C" w14:textId="77777777" w:rsidR="00525222" w:rsidRDefault="00000000">
      <w:pPr>
        <w:keepNext/>
        <w:keepLines/>
        <w:pBdr>
          <w:left w:val="single" w:sz="18" w:space="6" w:color="2F5496"/>
        </w:pBdr>
        <w:shd w:val="clear" w:color="auto" w:fill="EDEDED"/>
        <w:spacing w:before="80"/>
        <w:ind w:left="140"/>
      </w:pPr>
      <w:r>
        <w:rPr>
          <w:rFonts w:ascii="Consolas" w:eastAsia="Consolas" w:hAnsi="Consolas" w:cs="Consolas"/>
          <w:sz w:val="17"/>
          <w:szCs w:val="17"/>
        </w:rPr>
        <w:t># Host 2 - Session Manager, as ec2-user</w:t>
      </w:r>
    </w:p>
    <w:p w14:paraId="2B3F21D0" w14:textId="7163ECFE"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docker pull </w:t>
      </w:r>
      <w:r w:rsidR="00D12070">
        <w:rPr>
          <w:rFonts w:ascii="Consolas" w:eastAsia="Consolas" w:hAnsi="Consolas" w:cs="Consolas"/>
          <w:sz w:val="17"/>
          <w:szCs w:val="17"/>
        </w:rPr>
        <w:t>karamjot1008</w:t>
      </w:r>
      <w:r>
        <w:rPr>
          <w:rFonts w:ascii="Consolas" w:eastAsia="Consolas" w:hAnsi="Consolas" w:cs="Consolas"/>
          <w:sz w:val="17"/>
          <w:szCs w:val="17"/>
        </w:rPr>
        <w:t>/swe40006-flask-basic:1.0.0</w:t>
      </w:r>
    </w:p>
    <w:p w14:paraId="30010028" w14:textId="1ED2977C"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docker images --digests </w:t>
      </w:r>
      <w:r w:rsidR="00D12070">
        <w:rPr>
          <w:rFonts w:ascii="Consolas" w:eastAsia="Consolas" w:hAnsi="Consolas" w:cs="Consolas"/>
          <w:sz w:val="17"/>
          <w:szCs w:val="17"/>
        </w:rPr>
        <w:t>karamjot1008</w:t>
      </w:r>
      <w:r>
        <w:rPr>
          <w:rFonts w:ascii="Consolas" w:eastAsia="Consolas" w:hAnsi="Consolas" w:cs="Consolas"/>
          <w:sz w:val="17"/>
          <w:szCs w:val="17"/>
        </w:rPr>
        <w:t>/swe40006-flask-basic</w:t>
      </w:r>
    </w:p>
    <w:p w14:paraId="316FBEF9"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docker run -d --name flask-basic --restart unless-stopped \</w:t>
      </w:r>
    </w:p>
    <w:p w14:paraId="26FE1207" w14:textId="51505492" w:rsidR="00525222" w:rsidRDefault="00000000">
      <w:pPr>
        <w:keepLines/>
        <w:pBdr>
          <w:left w:val="single" w:sz="18" w:space="6" w:color="2F5496"/>
        </w:pBdr>
        <w:shd w:val="clear" w:color="auto" w:fill="EDEDED"/>
        <w:spacing w:after="160"/>
        <w:ind w:left="140"/>
      </w:pPr>
      <w:r>
        <w:rPr>
          <w:rFonts w:ascii="Consolas" w:eastAsia="Consolas" w:hAnsi="Consolas" w:cs="Consolas"/>
          <w:sz w:val="17"/>
          <w:szCs w:val="17"/>
        </w:rPr>
        <w:t xml:space="preserve">  -p 8080:5000 -e DEPLOY_HOST=aws-ec2 </w:t>
      </w:r>
      <w:r w:rsidR="00E83CEC">
        <w:rPr>
          <w:rFonts w:ascii="Consolas" w:eastAsia="Consolas" w:hAnsi="Consolas" w:cs="Consolas"/>
          <w:sz w:val="17"/>
          <w:szCs w:val="17"/>
        </w:rPr>
        <w:t>karamjot1008</w:t>
      </w:r>
      <w:r>
        <w:rPr>
          <w:rFonts w:ascii="Consolas" w:eastAsia="Consolas" w:hAnsi="Consolas" w:cs="Consolas"/>
          <w:sz w:val="17"/>
          <w:szCs w:val="17"/>
        </w:rPr>
        <w:t>/swe40006-flask-basic:1.0.0</w:t>
      </w:r>
    </w:p>
    <w:p w14:paraId="7C065987" w14:textId="7F1B2B08" w:rsidR="00525222" w:rsidRDefault="00000000">
      <w:pPr>
        <w:spacing w:after="140" w:line="276" w:lineRule="auto"/>
      </w:pPr>
      <w:r>
        <w:t xml:space="preserve">The digest on Host 2 is identical to the one recorded on Host 1, which proves the image is byte-for-byte the same artefact rather than a similar rebuild. The browser response then shows </w:t>
      </w:r>
      <w:proofErr w:type="spellStart"/>
      <w:r>
        <w:rPr>
          <w:rFonts w:ascii="Consolas" w:eastAsia="Consolas" w:hAnsi="Consolas" w:cs="Consolas"/>
          <w:color w:val="1F3864"/>
          <w:sz w:val="19"/>
          <w:szCs w:val="19"/>
        </w:rPr>
        <w:t>docker_host</w:t>
      </w:r>
      <w:proofErr w:type="spellEnd"/>
      <w:r>
        <w:rPr>
          <w:rFonts w:ascii="Consolas" w:eastAsia="Consolas" w:hAnsi="Consolas" w:cs="Consolas"/>
          <w:color w:val="1F3864"/>
          <w:sz w:val="19"/>
          <w:szCs w:val="19"/>
        </w:rPr>
        <w:t>: aws-ec2</w:t>
      </w:r>
      <w:r>
        <w:t xml:space="preserve"> and a container hostname different from</w:t>
      </w:r>
      <w:r w:rsidR="00335DC3">
        <w:t xml:space="preserve"> the figure above</w:t>
      </w:r>
      <w:r>
        <w:t xml:space="preserve">, which proves a separate container on a separate host is serving the same code. </w:t>
      </w:r>
      <w:r>
        <w:rPr>
          <w:rFonts w:ascii="Consolas" w:eastAsia="Consolas" w:hAnsi="Consolas" w:cs="Consolas"/>
          <w:color w:val="1F3864"/>
          <w:sz w:val="19"/>
          <w:szCs w:val="19"/>
        </w:rPr>
        <w:t>--restart unless-stopped</w:t>
      </w:r>
      <w:r>
        <w:t xml:space="preserve"> keeps </w:t>
      </w:r>
      <w:r>
        <w:lastRenderedPageBreak/>
        <w:t>the container running across instance reboots and Docker daemon restarts during the grading period.</w:t>
      </w:r>
    </w:p>
    <w:p w14:paraId="2D694D06" w14:textId="77777777" w:rsidR="00F00F39" w:rsidRDefault="00F00F39" w:rsidP="00F00F39">
      <w:pPr>
        <w:keepNext/>
        <w:spacing w:after="140" w:line="276" w:lineRule="auto"/>
        <w:jc w:val="center"/>
      </w:pPr>
      <w:r w:rsidRPr="00F00F39">
        <w:rPr>
          <w:noProof/>
        </w:rPr>
        <w:drawing>
          <wp:inline distT="0" distB="0" distL="0" distR="0" wp14:anchorId="0BF58CA7" wp14:editId="24987E4A">
            <wp:extent cx="5914546" cy="1589315"/>
            <wp:effectExtent l="0" t="0" r="0" b="0"/>
            <wp:docPr id="2895067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67994" r="35787"/>
                    <a:stretch>
                      <a:fillRect/>
                    </a:stretch>
                  </pic:blipFill>
                  <pic:spPr bwMode="auto">
                    <a:xfrm>
                      <a:off x="0" y="0"/>
                      <a:ext cx="5950515" cy="1598980"/>
                    </a:xfrm>
                    <a:prstGeom prst="rect">
                      <a:avLst/>
                    </a:prstGeom>
                    <a:noFill/>
                    <a:ln>
                      <a:noFill/>
                    </a:ln>
                    <a:extLst>
                      <a:ext uri="{53640926-AAD7-44D8-BBD7-CCE9431645EC}">
                        <a14:shadowObscured xmlns:a14="http://schemas.microsoft.com/office/drawing/2010/main"/>
                      </a:ext>
                    </a:extLst>
                  </pic:spPr>
                </pic:pic>
              </a:graphicData>
            </a:graphic>
          </wp:inline>
        </w:drawing>
      </w:r>
    </w:p>
    <w:p w14:paraId="5914FB3E" w14:textId="312B3DD2" w:rsidR="00525222" w:rsidRDefault="00F00F39" w:rsidP="008C7179">
      <w:pPr>
        <w:pStyle w:val="Caption"/>
        <w:jc w:val="center"/>
        <w:rPr>
          <w:i w:val="0"/>
          <w:iCs w:val="0"/>
          <w:color w:val="44546A"/>
        </w:rPr>
      </w:pPr>
      <w:r>
        <w:t xml:space="preserve">Figure </w:t>
      </w:r>
      <w:r>
        <w:fldChar w:fldCharType="begin"/>
      </w:r>
      <w:r>
        <w:instrText xml:space="preserve"> SEQ Figure \* ARABIC </w:instrText>
      </w:r>
      <w:r>
        <w:fldChar w:fldCharType="separate"/>
      </w:r>
      <w:r w:rsidR="00ED4E0C">
        <w:rPr>
          <w:noProof/>
        </w:rPr>
        <w:t>24</w:t>
      </w:r>
      <w:r>
        <w:fldChar w:fldCharType="end"/>
      </w:r>
      <w:r>
        <w:t>:</w:t>
      </w:r>
      <w:r w:rsidRPr="00CD4532">
        <w:t>docker pull on Host 2 and a digest</w:t>
      </w:r>
    </w:p>
    <w:p w14:paraId="24CE0F8C" w14:textId="77777777" w:rsidR="004F3856" w:rsidRDefault="008C7179" w:rsidP="004F3856">
      <w:pPr>
        <w:keepNext/>
        <w:spacing w:before="60" w:after="220"/>
        <w:jc w:val="center"/>
      </w:pPr>
      <w:r w:rsidRPr="008C7179">
        <w:rPr>
          <w:noProof/>
        </w:rPr>
        <w:drawing>
          <wp:inline distT="0" distB="0" distL="0" distR="0" wp14:anchorId="06BC0F91" wp14:editId="1E99BE50">
            <wp:extent cx="5748322" cy="408214"/>
            <wp:effectExtent l="0" t="0" r="0" b="0"/>
            <wp:docPr id="5885490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91597" r="34338" b="-247"/>
                    <a:stretch>
                      <a:fillRect/>
                    </a:stretch>
                  </pic:blipFill>
                  <pic:spPr bwMode="auto">
                    <a:xfrm>
                      <a:off x="0" y="0"/>
                      <a:ext cx="5885012" cy="417921"/>
                    </a:xfrm>
                    <a:prstGeom prst="rect">
                      <a:avLst/>
                    </a:prstGeom>
                    <a:noFill/>
                    <a:ln>
                      <a:noFill/>
                    </a:ln>
                    <a:extLst>
                      <a:ext uri="{53640926-AAD7-44D8-BBD7-CCE9431645EC}">
                        <a14:shadowObscured xmlns:a14="http://schemas.microsoft.com/office/drawing/2010/main"/>
                      </a:ext>
                    </a:extLst>
                  </pic:spPr>
                </pic:pic>
              </a:graphicData>
            </a:graphic>
          </wp:inline>
        </w:drawing>
      </w:r>
    </w:p>
    <w:p w14:paraId="6EB34F0D" w14:textId="2D2E17CD" w:rsidR="00525222" w:rsidRDefault="004F3856" w:rsidP="004F3856">
      <w:pPr>
        <w:pStyle w:val="Caption"/>
        <w:jc w:val="center"/>
        <w:rPr>
          <w:i w:val="0"/>
          <w:iCs w:val="0"/>
          <w:color w:val="44546A"/>
        </w:rPr>
      </w:pPr>
      <w:r>
        <w:t xml:space="preserve">Figure </w:t>
      </w:r>
      <w:r>
        <w:fldChar w:fldCharType="begin"/>
      </w:r>
      <w:r>
        <w:instrText xml:space="preserve"> SEQ Figure \* ARABIC </w:instrText>
      </w:r>
      <w:r>
        <w:fldChar w:fldCharType="separate"/>
      </w:r>
      <w:r w:rsidR="00ED4E0C">
        <w:rPr>
          <w:noProof/>
        </w:rPr>
        <w:t>25</w:t>
      </w:r>
      <w:r>
        <w:fldChar w:fldCharType="end"/>
      </w:r>
      <w:r w:rsidRPr="006A7450">
        <w:t xml:space="preserve">: docker </w:t>
      </w:r>
      <w:proofErr w:type="spellStart"/>
      <w:r w:rsidRPr="006A7450">
        <w:t>ps</w:t>
      </w:r>
      <w:proofErr w:type="spellEnd"/>
      <w:r w:rsidRPr="006A7450">
        <w:t xml:space="preserve"> on Host 2 showing the container running with port 8080 published</w:t>
      </w:r>
    </w:p>
    <w:p w14:paraId="5B50207A" w14:textId="77777777" w:rsidR="00402E35" w:rsidRDefault="00402E35" w:rsidP="00402E35">
      <w:pPr>
        <w:keepNext/>
        <w:spacing w:before="60" w:after="220"/>
        <w:jc w:val="center"/>
      </w:pPr>
      <w:r w:rsidRPr="00402E35">
        <w:rPr>
          <w:noProof/>
        </w:rPr>
        <w:drawing>
          <wp:inline distT="0" distB="0" distL="0" distR="0" wp14:anchorId="4EBC636D" wp14:editId="5BF95210">
            <wp:extent cx="6143494" cy="620486"/>
            <wp:effectExtent l="0" t="0" r="0" b="8255"/>
            <wp:docPr id="18371868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r="14438" b="83970"/>
                    <a:stretch>
                      <a:fillRect/>
                    </a:stretch>
                  </pic:blipFill>
                  <pic:spPr bwMode="auto">
                    <a:xfrm>
                      <a:off x="0" y="0"/>
                      <a:ext cx="6208138" cy="627015"/>
                    </a:xfrm>
                    <a:prstGeom prst="rect">
                      <a:avLst/>
                    </a:prstGeom>
                    <a:noFill/>
                    <a:ln>
                      <a:noFill/>
                    </a:ln>
                    <a:extLst>
                      <a:ext uri="{53640926-AAD7-44D8-BBD7-CCE9431645EC}">
                        <a14:shadowObscured xmlns:a14="http://schemas.microsoft.com/office/drawing/2010/main"/>
                      </a:ext>
                    </a:extLst>
                  </pic:spPr>
                </pic:pic>
              </a:graphicData>
            </a:graphic>
          </wp:inline>
        </w:drawing>
      </w:r>
    </w:p>
    <w:p w14:paraId="61958A39" w14:textId="7A7AF6DA" w:rsidR="00525222" w:rsidRDefault="00402E35" w:rsidP="00402E35">
      <w:pPr>
        <w:pStyle w:val="Caption"/>
        <w:jc w:val="center"/>
      </w:pPr>
      <w:r>
        <w:t xml:space="preserve">Figure </w:t>
      </w:r>
      <w:r>
        <w:fldChar w:fldCharType="begin"/>
      </w:r>
      <w:r>
        <w:instrText xml:space="preserve"> SEQ Figure \* ARABIC </w:instrText>
      </w:r>
      <w:r>
        <w:fldChar w:fldCharType="separate"/>
      </w:r>
      <w:r w:rsidR="00ED4E0C">
        <w:rPr>
          <w:noProof/>
        </w:rPr>
        <w:t>26</w:t>
      </w:r>
      <w:r>
        <w:fldChar w:fldCharType="end"/>
      </w:r>
      <w:r w:rsidRPr="00F86348">
        <w:t>: The same image served publicly from Host 2 at http://52.62.216.119.8080</w:t>
      </w:r>
    </w:p>
    <w:p w14:paraId="40E4A09F" w14:textId="77777777" w:rsidR="00525222" w:rsidRDefault="00000000">
      <w:pPr>
        <w:pStyle w:val="Heading2"/>
      </w:pPr>
      <w:bookmarkStart w:id="21" w:name="_Toc241446854"/>
      <w:r>
        <w:t>4.9 Weaknesses of the Credit-Level Design</w:t>
      </w:r>
      <w:bookmarkEnd w:id="21"/>
    </w:p>
    <w:p w14:paraId="1DF2CD87" w14:textId="77777777" w:rsidR="00525222" w:rsidRDefault="00000000">
      <w:pPr>
        <w:spacing w:after="140" w:line="276" w:lineRule="auto"/>
      </w:pPr>
      <w:r>
        <w:t>The deployment meets the Credit requirements but has five weaknesses, each addressed at Distinction level:</w:t>
      </w:r>
    </w:p>
    <w:p w14:paraId="06C37EC0" w14:textId="77777777" w:rsidR="00525222" w:rsidRDefault="00000000">
      <w:pPr>
        <w:pStyle w:val="ListParagraph"/>
        <w:numPr>
          <w:ilvl w:val="0"/>
          <w:numId w:val="2"/>
        </w:numPr>
        <w:spacing w:after="80" w:line="276" w:lineRule="auto"/>
      </w:pPr>
      <w:r>
        <w:t xml:space="preserve">The process runs as </w:t>
      </w:r>
      <w:r>
        <w:rPr>
          <w:b/>
          <w:bCs/>
        </w:rPr>
        <w:t>root</w:t>
      </w:r>
      <w:r>
        <w:t xml:space="preserve"> inside the container, so a compromise of the application gives root within the container.</w:t>
      </w:r>
    </w:p>
    <w:p w14:paraId="14E242E6" w14:textId="492B0CDC" w:rsidR="00525222" w:rsidRDefault="00000000">
      <w:pPr>
        <w:pStyle w:val="ListParagraph"/>
        <w:numPr>
          <w:ilvl w:val="0"/>
          <w:numId w:val="2"/>
        </w:numPr>
        <w:spacing w:after="80" w:line="276" w:lineRule="auto"/>
      </w:pPr>
      <w:r>
        <w:t xml:space="preserve">It uses Flask's </w:t>
      </w:r>
      <w:r>
        <w:rPr>
          <w:b/>
          <w:bCs/>
        </w:rPr>
        <w:t>development server</w:t>
      </w:r>
      <w:r>
        <w:t>, which is single-process and, as its own warning states, not intended for production.</w:t>
      </w:r>
    </w:p>
    <w:p w14:paraId="472D3F68" w14:textId="77777777" w:rsidR="00525222" w:rsidRDefault="00000000">
      <w:pPr>
        <w:pStyle w:val="ListParagraph"/>
        <w:numPr>
          <w:ilvl w:val="0"/>
          <w:numId w:val="2"/>
        </w:numPr>
        <w:spacing w:after="80" w:line="276" w:lineRule="auto"/>
      </w:pPr>
      <w:r>
        <w:t xml:space="preserve">There is </w:t>
      </w:r>
      <w:r>
        <w:rPr>
          <w:b/>
          <w:bCs/>
        </w:rPr>
        <w:t>no health check</w:t>
      </w:r>
      <w:r>
        <w:t>. Docker reports the container as Up as long as the process exists, even if it has stopped answering requests.</w:t>
      </w:r>
    </w:p>
    <w:p w14:paraId="2DE6480F" w14:textId="77777777" w:rsidR="00525222" w:rsidRDefault="00000000">
      <w:pPr>
        <w:pStyle w:val="ListParagraph"/>
        <w:numPr>
          <w:ilvl w:val="0"/>
          <w:numId w:val="2"/>
        </w:numPr>
        <w:spacing w:after="80" w:line="276" w:lineRule="auto"/>
      </w:pPr>
      <w:r>
        <w:t xml:space="preserve">It is a </w:t>
      </w:r>
      <w:r>
        <w:rPr>
          <w:b/>
          <w:bCs/>
        </w:rPr>
        <w:t>single stateless container</w:t>
      </w:r>
      <w:r>
        <w:t>. A real web application needs state, and state needs storage that outlives the container.</w:t>
      </w:r>
    </w:p>
    <w:p w14:paraId="766721AA" w14:textId="77777777" w:rsidR="00525222" w:rsidRDefault="00000000">
      <w:pPr>
        <w:pStyle w:val="ListParagraph"/>
        <w:numPr>
          <w:ilvl w:val="0"/>
          <w:numId w:val="2"/>
        </w:numPr>
        <w:spacing w:after="80" w:line="276" w:lineRule="auto"/>
      </w:pPr>
      <w:r>
        <w:rPr>
          <w:b/>
          <w:bCs/>
        </w:rPr>
        <w:t>Configuration</w:t>
      </w:r>
      <w:r>
        <w:t xml:space="preserve"> is two environment variables typed on the command line, with no repeatable definition of how the container should be run.</w:t>
      </w:r>
    </w:p>
    <w:p w14:paraId="6D837C21" w14:textId="77777777" w:rsidR="00525222" w:rsidRDefault="00000000">
      <w:pPr>
        <w:pStyle w:val="Heading1"/>
        <w:pageBreakBefore/>
      </w:pPr>
      <w:bookmarkStart w:id="22" w:name="_Toc241446855"/>
      <w:r>
        <w:lastRenderedPageBreak/>
        <w:t>5. Task 4.3 - Distinction Level: Custom Web Application with an Optimised Build</w:t>
      </w:r>
      <w:bookmarkEnd w:id="22"/>
    </w:p>
    <w:p w14:paraId="683DE41D" w14:textId="77777777" w:rsidR="00525222" w:rsidRDefault="00000000">
      <w:pPr>
        <w:spacing w:after="140" w:line="276" w:lineRule="auto"/>
      </w:pPr>
      <w:r>
        <w:rPr>
          <w:i/>
          <w:iCs/>
        </w:rPr>
        <w:t>Objective: develop a new custom web application, write an optimised Dockerfile, deploy it to a containerised environment with exposed network ports, configure container networking and environment variables, and verify public accessibility over HTTP/HTTPS.</w:t>
      </w:r>
    </w:p>
    <w:p w14:paraId="29651C8E" w14:textId="77777777" w:rsidR="00525222" w:rsidRDefault="00000000">
      <w:pPr>
        <w:pStyle w:val="Heading2"/>
      </w:pPr>
      <w:bookmarkStart w:id="23" w:name="_Toc241446856"/>
      <w:r>
        <w:t>5.1 Application Design</w:t>
      </w:r>
      <w:bookmarkEnd w:id="23"/>
    </w:p>
    <w:p w14:paraId="27053C45" w14:textId="77777777" w:rsidR="00525222" w:rsidRDefault="00000000">
      <w:pPr>
        <w:spacing w:after="140" w:line="276" w:lineRule="auto"/>
      </w:pPr>
      <w:proofErr w:type="spellStart"/>
      <w:r>
        <w:t>DockNotes</w:t>
      </w:r>
      <w:proofErr w:type="spellEnd"/>
      <w:r>
        <w:t xml:space="preserve"> is a small deployment notes board written with </w:t>
      </w:r>
      <w:proofErr w:type="spellStart"/>
      <w:r>
        <w:t>FastAPI</w:t>
      </w:r>
      <w:proofErr w:type="spellEnd"/>
      <w:r>
        <w:t>. Visitors add short notes, which are stored in Redis together with a visit counter. The page header shows which container served the request, the image version and the configured environment. These values make the container runtime visible in the browser in the same way the Credit application does in 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25222" w14:paraId="3758284C"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0EE5DDE3" w14:textId="77777777" w:rsidR="00525222" w:rsidRDefault="00000000">
            <w:r>
              <w:rPr>
                <w:b/>
                <w:bCs/>
                <w:color w:val="FFFFFF"/>
                <w:sz w:val="20"/>
                <w:szCs w:val="20"/>
              </w:rPr>
              <w:t>Route</w:t>
            </w:r>
          </w:p>
        </w:tc>
        <w:tc>
          <w:tcPr>
            <w:tcW w:w="6826"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237E177F" w14:textId="77777777" w:rsidR="00525222" w:rsidRDefault="00000000">
            <w:r>
              <w:rPr>
                <w:b/>
                <w:bCs/>
                <w:color w:val="FFFFFF"/>
                <w:sz w:val="20"/>
                <w:szCs w:val="20"/>
              </w:rPr>
              <w:t>Behaviour</w:t>
            </w:r>
          </w:p>
        </w:tc>
      </w:tr>
      <w:tr w:rsidR="00525222" w14:paraId="46514485"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C0EB830" w14:textId="77777777" w:rsidR="00525222" w:rsidRDefault="00000000">
            <w:r>
              <w:rPr>
                <w:rFonts w:ascii="Consolas" w:eastAsia="Consolas" w:hAnsi="Consolas" w:cs="Consolas"/>
                <w:color w:val="1F3864"/>
                <w:sz w:val="19"/>
                <w:szCs w:val="19"/>
              </w:rPr>
              <w:t>GET /</w:t>
            </w:r>
          </w:p>
        </w:tc>
        <w:tc>
          <w:tcPr>
            <w:tcW w:w="6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BBCD556" w14:textId="77777777" w:rsidR="00525222" w:rsidRDefault="00000000">
            <w:r>
              <w:rPr>
                <w:sz w:val="20"/>
                <w:szCs w:val="20"/>
              </w:rPr>
              <w:t>Renders notes, the container information panel and the visit counter</w:t>
            </w:r>
          </w:p>
        </w:tc>
      </w:tr>
      <w:tr w:rsidR="00525222" w14:paraId="787EF207"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36BE7AF5" w14:textId="77777777" w:rsidR="00525222" w:rsidRDefault="00000000">
            <w:r>
              <w:rPr>
                <w:rFonts w:ascii="Consolas" w:eastAsia="Consolas" w:hAnsi="Consolas" w:cs="Consolas"/>
                <w:color w:val="1F3864"/>
                <w:sz w:val="19"/>
                <w:szCs w:val="19"/>
              </w:rPr>
              <w:t>POST /notes</w:t>
            </w:r>
          </w:p>
        </w:tc>
        <w:tc>
          <w:tcPr>
            <w:tcW w:w="68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447FDE46" w14:textId="77777777" w:rsidR="00525222" w:rsidRDefault="00000000">
            <w:r>
              <w:rPr>
                <w:sz w:val="20"/>
                <w:szCs w:val="20"/>
              </w:rPr>
              <w:t>Validates the note (at most 280 characters), stores it, then redirects with HTTP 303</w:t>
            </w:r>
          </w:p>
        </w:tc>
      </w:tr>
      <w:tr w:rsidR="00525222" w14:paraId="73AE1788"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917E523" w14:textId="77777777" w:rsidR="00525222" w:rsidRDefault="00000000">
            <w:r>
              <w:rPr>
                <w:rFonts w:ascii="Consolas" w:eastAsia="Consolas" w:hAnsi="Consolas" w:cs="Consolas"/>
                <w:color w:val="1F3864"/>
                <w:sz w:val="19"/>
                <w:szCs w:val="19"/>
              </w:rPr>
              <w:t>GET /</w:t>
            </w:r>
            <w:proofErr w:type="spellStart"/>
            <w:r>
              <w:rPr>
                <w:rFonts w:ascii="Consolas" w:eastAsia="Consolas" w:hAnsi="Consolas" w:cs="Consolas"/>
                <w:color w:val="1F3864"/>
                <w:sz w:val="19"/>
                <w:szCs w:val="19"/>
              </w:rPr>
              <w:t>api</w:t>
            </w:r>
            <w:proofErr w:type="spellEnd"/>
            <w:r>
              <w:rPr>
                <w:rFonts w:ascii="Consolas" w:eastAsia="Consolas" w:hAnsi="Consolas" w:cs="Consolas"/>
                <w:color w:val="1F3864"/>
                <w:sz w:val="19"/>
                <w:szCs w:val="19"/>
              </w:rPr>
              <w:t>/info</w:t>
            </w:r>
          </w:p>
        </w:tc>
        <w:tc>
          <w:tcPr>
            <w:tcW w:w="6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4BE4D73" w14:textId="77777777" w:rsidR="00525222" w:rsidRDefault="00000000">
            <w:r>
              <w:rPr>
                <w:sz w:val="20"/>
                <w:szCs w:val="20"/>
              </w:rPr>
              <w:t>JSON: container hostname, version, environment, Redis reachability, counters</w:t>
            </w:r>
          </w:p>
        </w:tc>
      </w:tr>
      <w:tr w:rsidR="00525222" w14:paraId="10B51CC4"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78C9A5AD" w14:textId="77777777" w:rsidR="00525222" w:rsidRDefault="00000000">
            <w:r>
              <w:rPr>
                <w:rFonts w:ascii="Consolas" w:eastAsia="Consolas" w:hAnsi="Consolas" w:cs="Consolas"/>
                <w:color w:val="1F3864"/>
                <w:sz w:val="19"/>
                <w:szCs w:val="19"/>
              </w:rPr>
              <w:t>GET /</w:t>
            </w:r>
            <w:proofErr w:type="spellStart"/>
            <w:r>
              <w:rPr>
                <w:rFonts w:ascii="Consolas" w:eastAsia="Consolas" w:hAnsi="Consolas" w:cs="Consolas"/>
                <w:color w:val="1F3864"/>
                <w:sz w:val="19"/>
                <w:szCs w:val="19"/>
              </w:rPr>
              <w:t>healthz</w:t>
            </w:r>
            <w:proofErr w:type="spellEnd"/>
          </w:p>
        </w:tc>
        <w:tc>
          <w:tcPr>
            <w:tcW w:w="68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6AE5E5FD" w14:textId="77777777" w:rsidR="00525222" w:rsidRDefault="00000000">
            <w:r>
              <w:rPr>
                <w:sz w:val="20"/>
                <w:szCs w:val="20"/>
              </w:rPr>
              <w:t>Liveness probe used by the image's HEALTHCHECK</w:t>
            </w:r>
          </w:p>
        </w:tc>
      </w:tr>
    </w:tbl>
    <w:p w14:paraId="0F1D3671" w14:textId="77777777" w:rsidR="00525222" w:rsidRDefault="00525222">
      <w:pPr>
        <w:spacing w:after="120"/>
      </w:pPr>
    </w:p>
    <w:p w14:paraId="6EBE391B" w14:textId="77777777" w:rsidR="00525222" w:rsidRDefault="00000000">
      <w:pPr>
        <w:spacing w:after="140" w:line="276" w:lineRule="auto"/>
      </w:pPr>
      <w:r>
        <w:t>Three application-level decisions support a reliable deployment:</w:t>
      </w:r>
    </w:p>
    <w:p w14:paraId="12A1B985" w14:textId="77777777" w:rsidR="00525222" w:rsidRDefault="00000000">
      <w:pPr>
        <w:pStyle w:val="ListParagraph"/>
        <w:numPr>
          <w:ilvl w:val="0"/>
          <w:numId w:val="2"/>
        </w:numPr>
        <w:spacing w:after="80" w:line="276" w:lineRule="auto"/>
      </w:pPr>
      <w:r>
        <w:rPr>
          <w:b/>
          <w:bCs/>
        </w:rPr>
        <w:t>Post/Redirect/Get.</w:t>
      </w:r>
      <w:r>
        <w:t xml:space="preserve"> The 303 redirect after a POST means refreshing the page never resubmits a note.</w:t>
      </w:r>
    </w:p>
    <w:p w14:paraId="6156EEC4" w14:textId="77777777" w:rsidR="00525222" w:rsidRDefault="00000000">
      <w:pPr>
        <w:pStyle w:val="ListParagraph"/>
        <w:numPr>
          <w:ilvl w:val="0"/>
          <w:numId w:val="2"/>
        </w:numPr>
        <w:spacing w:after="80" w:line="276" w:lineRule="auto"/>
      </w:pPr>
      <w:r>
        <w:rPr>
          <w:b/>
          <w:bCs/>
        </w:rPr>
        <w:t>Escaped output.</w:t>
      </w:r>
      <w:r>
        <w:t xml:space="preserve"> User input is HTML-escaped by Jinja2's </w:t>
      </w:r>
      <w:proofErr w:type="spellStart"/>
      <w:r>
        <w:t>autoescaping</w:t>
      </w:r>
      <w:proofErr w:type="spellEnd"/>
      <w:r>
        <w:t xml:space="preserve">. A test note containing a </w:t>
      </w:r>
      <w:r>
        <w:rPr>
          <w:rFonts w:ascii="Consolas" w:eastAsia="Consolas" w:hAnsi="Consolas" w:cs="Consolas"/>
          <w:color w:val="1F3864"/>
          <w:sz w:val="19"/>
          <w:szCs w:val="19"/>
        </w:rPr>
        <w:t>&lt;script&gt;</w:t>
      </w:r>
      <w:r>
        <w:t xml:space="preserve"> tag was displayed as plain text, not executed.</w:t>
      </w:r>
    </w:p>
    <w:p w14:paraId="5F12D208" w14:textId="77777777" w:rsidR="00525222" w:rsidRDefault="00000000">
      <w:pPr>
        <w:pStyle w:val="ListParagraph"/>
        <w:numPr>
          <w:ilvl w:val="0"/>
          <w:numId w:val="2"/>
        </w:numPr>
        <w:spacing w:after="80" w:line="276" w:lineRule="auto"/>
      </w:pPr>
      <w:r>
        <w:rPr>
          <w:b/>
          <w:bCs/>
        </w:rPr>
        <w:t>Graceful degradation.</w:t>
      </w:r>
      <w:r>
        <w:t xml:space="preserve"> If Redis is unreachable, the page explains the fault and names the Redis host instead of returning an HTTP 500 error.</w:t>
      </w:r>
    </w:p>
    <w:p w14:paraId="70106E45" w14:textId="77777777" w:rsidR="00525222" w:rsidRDefault="00000000">
      <w:pPr>
        <w:pStyle w:val="Heading2"/>
      </w:pPr>
      <w:bookmarkStart w:id="24" w:name="_Toc241446857"/>
      <w:r>
        <w:t>5.2 Service Architecture</w:t>
      </w:r>
      <w:bookmarkEnd w:id="24"/>
    </w:p>
    <w:p w14:paraId="41634673" w14:textId="77777777" w:rsidR="00525222" w:rsidRDefault="00000000">
      <w:pPr>
        <w:spacing w:after="140" w:line="276" w:lineRule="auto"/>
      </w:pPr>
      <w:r>
        <w:t xml:space="preserve">The application runs as three services defined in </w:t>
      </w:r>
      <w:proofErr w:type="spellStart"/>
      <w:r>
        <w:rPr>
          <w:rFonts w:ascii="Consolas" w:eastAsia="Consolas" w:hAnsi="Consolas" w:cs="Consolas"/>
          <w:color w:val="1F3864"/>
          <w:sz w:val="19"/>
          <w:szCs w:val="19"/>
        </w:rPr>
        <w:t>compose.yaml</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26"/>
        <w:gridCol w:w="2500"/>
        <w:gridCol w:w="1500"/>
        <w:gridCol w:w="1300"/>
      </w:tblGrid>
      <w:tr w:rsidR="00525222" w14:paraId="1DC655EE" w14:textId="77777777">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18928D82" w14:textId="77777777" w:rsidR="00525222" w:rsidRDefault="00000000">
            <w:r>
              <w:rPr>
                <w:b/>
                <w:bCs/>
                <w:color w:val="FFFFFF"/>
                <w:sz w:val="20"/>
                <w:szCs w:val="20"/>
              </w:rPr>
              <w:t>Service</w:t>
            </w:r>
          </w:p>
        </w:tc>
        <w:tc>
          <w:tcPr>
            <w:tcW w:w="2626"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494B8500" w14:textId="77777777" w:rsidR="00525222" w:rsidRDefault="00000000">
            <w:r>
              <w:rPr>
                <w:b/>
                <w:bCs/>
                <w:color w:val="FFFFFF"/>
                <w:sz w:val="20"/>
                <w:szCs w:val="20"/>
              </w:rPr>
              <w:t>Image</w:t>
            </w:r>
          </w:p>
        </w:tc>
        <w:tc>
          <w:tcPr>
            <w:tcW w:w="25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713A237E" w14:textId="77777777" w:rsidR="00525222" w:rsidRDefault="00000000">
            <w:r>
              <w:rPr>
                <w:b/>
                <w:bCs/>
                <w:color w:val="FFFFFF"/>
                <w:sz w:val="20"/>
                <w:szCs w:val="20"/>
              </w:rPr>
              <w:t>Role</w:t>
            </w:r>
          </w:p>
        </w:tc>
        <w:tc>
          <w:tcPr>
            <w:tcW w:w="15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5E709873" w14:textId="77777777" w:rsidR="00525222" w:rsidRDefault="00000000">
            <w:r>
              <w:rPr>
                <w:b/>
                <w:bCs/>
                <w:color w:val="FFFFFF"/>
                <w:sz w:val="20"/>
                <w:szCs w:val="20"/>
              </w:rPr>
              <w:t>Ports</w:t>
            </w:r>
          </w:p>
        </w:tc>
        <w:tc>
          <w:tcPr>
            <w:tcW w:w="13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20956166" w14:textId="77777777" w:rsidR="00525222" w:rsidRDefault="00000000">
            <w:r>
              <w:rPr>
                <w:b/>
                <w:bCs/>
                <w:color w:val="FFFFFF"/>
                <w:sz w:val="20"/>
                <w:szCs w:val="20"/>
              </w:rPr>
              <w:t>Networks</w:t>
            </w:r>
          </w:p>
        </w:tc>
      </w:tr>
      <w:tr w:rsidR="00525222" w14:paraId="1E5360CF"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CDB5710" w14:textId="77777777" w:rsidR="00525222" w:rsidRDefault="00000000">
            <w:r>
              <w:rPr>
                <w:sz w:val="20"/>
                <w:szCs w:val="20"/>
              </w:rPr>
              <w:t>proxy</w:t>
            </w:r>
          </w:p>
        </w:tc>
        <w:tc>
          <w:tcPr>
            <w:tcW w:w="2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5A7E537" w14:textId="77777777" w:rsidR="00525222" w:rsidRDefault="00000000">
            <w:r>
              <w:rPr>
                <w:rFonts w:ascii="Consolas" w:eastAsia="Consolas" w:hAnsi="Consolas" w:cs="Consolas"/>
                <w:color w:val="1F3864"/>
                <w:sz w:val="19"/>
                <w:szCs w:val="19"/>
              </w:rPr>
              <w:t>caddy:2-alpine</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511581A" w14:textId="77777777" w:rsidR="00525222" w:rsidRDefault="00000000">
            <w:r>
              <w:rPr>
                <w:sz w:val="20"/>
                <w:szCs w:val="20"/>
              </w:rPr>
              <w:t>Reverse proxy, TLS termination, security headers</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56DD794" w14:textId="77777777" w:rsidR="00525222" w:rsidRDefault="00000000">
            <w:r>
              <w:rPr>
                <w:sz w:val="20"/>
                <w:szCs w:val="20"/>
              </w:rPr>
              <w:t>80, 443 published</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1F4259A" w14:textId="77777777" w:rsidR="00525222" w:rsidRDefault="00000000">
            <w:r>
              <w:rPr>
                <w:sz w:val="20"/>
                <w:szCs w:val="20"/>
              </w:rPr>
              <w:t>frontend</w:t>
            </w:r>
          </w:p>
        </w:tc>
      </w:tr>
      <w:tr w:rsidR="00525222" w14:paraId="32E127CF"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7FB5B332" w14:textId="77777777" w:rsidR="00525222" w:rsidRDefault="00000000">
            <w:r>
              <w:rPr>
                <w:sz w:val="20"/>
                <w:szCs w:val="20"/>
              </w:rPr>
              <w:t>web</w:t>
            </w:r>
          </w:p>
        </w:tc>
        <w:tc>
          <w:tcPr>
            <w:tcW w:w="26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78A888BC" w14:textId="1F2B2A87" w:rsidR="00525222" w:rsidRDefault="006019D4">
            <w:r>
              <w:rPr>
                <w:rFonts w:ascii="Consolas" w:eastAsia="Consolas" w:hAnsi="Consolas" w:cs="Consolas"/>
                <w:color w:val="1F3864"/>
                <w:sz w:val="19"/>
                <w:szCs w:val="19"/>
              </w:rPr>
              <w:t>Karamjot1008</w:t>
            </w:r>
            <w:r w:rsidR="00000000">
              <w:rPr>
                <w:rFonts w:ascii="Consolas" w:eastAsia="Consolas" w:hAnsi="Consolas" w:cs="Consolas"/>
                <w:color w:val="1F3864"/>
                <w:sz w:val="19"/>
                <w:szCs w:val="19"/>
              </w:rPr>
              <w:t>/swe40006-docknotes:1.0.0</w:t>
            </w:r>
          </w:p>
        </w:tc>
        <w:tc>
          <w:tcPr>
            <w:tcW w:w="25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749292FF" w14:textId="77777777" w:rsidR="00525222" w:rsidRDefault="00000000">
            <w:proofErr w:type="spellStart"/>
            <w:r>
              <w:rPr>
                <w:sz w:val="20"/>
                <w:szCs w:val="20"/>
              </w:rPr>
              <w:t>FastAPI</w:t>
            </w:r>
            <w:proofErr w:type="spellEnd"/>
            <w:r>
              <w:rPr>
                <w:sz w:val="20"/>
                <w:szCs w:val="20"/>
              </w:rPr>
              <w:t xml:space="preserve"> application under </w:t>
            </w:r>
            <w:proofErr w:type="spellStart"/>
            <w:r>
              <w:rPr>
                <w:sz w:val="20"/>
                <w:szCs w:val="20"/>
              </w:rPr>
              <w:t>uvicorn</w:t>
            </w:r>
            <w:proofErr w:type="spellEnd"/>
            <w:r>
              <w:rPr>
                <w:sz w:val="20"/>
                <w:szCs w:val="20"/>
              </w:rPr>
              <w:t xml:space="preserve"> (2 workers)</w:t>
            </w:r>
          </w:p>
        </w:tc>
        <w:tc>
          <w:tcPr>
            <w:tcW w:w="15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361E46D6" w14:textId="77777777" w:rsidR="00525222" w:rsidRDefault="00000000">
            <w:r>
              <w:rPr>
                <w:sz w:val="20"/>
                <w:szCs w:val="20"/>
              </w:rPr>
              <w:t>8000 exposed only</w:t>
            </w:r>
          </w:p>
        </w:tc>
        <w:tc>
          <w:tcPr>
            <w:tcW w:w="13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42903F82" w14:textId="77777777" w:rsidR="00525222" w:rsidRDefault="00000000">
            <w:r>
              <w:rPr>
                <w:sz w:val="20"/>
                <w:szCs w:val="20"/>
              </w:rPr>
              <w:t>frontend, backend</w:t>
            </w:r>
          </w:p>
        </w:tc>
      </w:tr>
      <w:tr w:rsidR="00525222" w14:paraId="38114CB2"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2C0F1EA" w14:textId="77777777" w:rsidR="00525222" w:rsidRDefault="00000000">
            <w:proofErr w:type="spellStart"/>
            <w:r>
              <w:rPr>
                <w:sz w:val="20"/>
                <w:szCs w:val="20"/>
              </w:rPr>
              <w:t>redis</w:t>
            </w:r>
            <w:proofErr w:type="spellEnd"/>
          </w:p>
        </w:tc>
        <w:tc>
          <w:tcPr>
            <w:tcW w:w="2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F0D5CF3" w14:textId="77777777" w:rsidR="00525222" w:rsidRDefault="00000000">
            <w:r>
              <w:rPr>
                <w:rFonts w:ascii="Consolas" w:eastAsia="Consolas" w:hAnsi="Consolas" w:cs="Consolas"/>
                <w:color w:val="1F3864"/>
                <w:sz w:val="19"/>
                <w:szCs w:val="19"/>
              </w:rPr>
              <w:t>redis:7-alpine</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EB39FEE" w14:textId="77777777" w:rsidR="00525222" w:rsidRDefault="00000000">
            <w:r>
              <w:rPr>
                <w:sz w:val="20"/>
                <w:szCs w:val="20"/>
              </w:rPr>
              <w:t>Notes and counter store, append-only persistence</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C0B7382" w14:textId="77777777" w:rsidR="00525222" w:rsidRDefault="00000000">
            <w:r>
              <w:rPr>
                <w:sz w:val="20"/>
                <w:szCs w:val="20"/>
              </w:rPr>
              <w:t>none</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E5B1A6A" w14:textId="77777777" w:rsidR="00525222" w:rsidRDefault="00000000">
            <w:r>
              <w:rPr>
                <w:sz w:val="20"/>
                <w:szCs w:val="20"/>
              </w:rPr>
              <w:t>backend</w:t>
            </w:r>
          </w:p>
        </w:tc>
      </w:tr>
    </w:tbl>
    <w:p w14:paraId="0AB809A1" w14:textId="77777777" w:rsidR="00525222" w:rsidRDefault="00525222">
      <w:pPr>
        <w:spacing w:after="120"/>
      </w:pPr>
    </w:p>
    <w:p w14:paraId="51562B78" w14:textId="77777777" w:rsidR="00525222" w:rsidRDefault="00000000">
      <w:pPr>
        <w:spacing w:after="140" w:line="276" w:lineRule="auto"/>
      </w:pPr>
      <w:r>
        <w:t xml:space="preserve">A reverse proxy gives the stack one public entry point, similar to the Application Load Balancer in Task 3. Caddy terminates TLS, compresses responses, adds </w:t>
      </w:r>
      <w:r>
        <w:rPr>
          <w:rFonts w:ascii="Consolas" w:eastAsia="Consolas" w:hAnsi="Consolas" w:cs="Consolas"/>
          <w:color w:val="1F3864"/>
          <w:sz w:val="19"/>
          <w:szCs w:val="19"/>
        </w:rPr>
        <w:t>X-Content-Type-Options</w:t>
      </w:r>
      <w:r>
        <w:t xml:space="preserve">, </w:t>
      </w:r>
      <w:r>
        <w:rPr>
          <w:rFonts w:ascii="Consolas" w:eastAsia="Consolas" w:hAnsi="Consolas" w:cs="Consolas"/>
          <w:color w:val="1F3864"/>
          <w:sz w:val="19"/>
          <w:szCs w:val="19"/>
        </w:rPr>
        <w:t>X-Frame-Options</w:t>
      </w:r>
      <w:r>
        <w:t xml:space="preserve"> and </w:t>
      </w:r>
      <w:r>
        <w:rPr>
          <w:rFonts w:ascii="Consolas" w:eastAsia="Consolas" w:hAnsi="Consolas" w:cs="Consolas"/>
          <w:color w:val="1F3864"/>
          <w:sz w:val="19"/>
          <w:szCs w:val="19"/>
        </w:rPr>
        <w:t>Referrer-Policy</w:t>
      </w:r>
      <w:r>
        <w:t xml:space="preserve"> headers, and removes the </w:t>
      </w:r>
      <w:r>
        <w:rPr>
          <w:rFonts w:ascii="Consolas" w:eastAsia="Consolas" w:hAnsi="Consolas" w:cs="Consolas"/>
          <w:color w:val="1F3864"/>
          <w:sz w:val="19"/>
          <w:szCs w:val="19"/>
        </w:rPr>
        <w:t>Server</w:t>
      </w:r>
      <w:r>
        <w:t xml:space="preserve"> header. This keeps TLS and header </w:t>
      </w:r>
      <w:r>
        <w:lastRenderedPageBreak/>
        <w:t>concerns out of the application image, so the image does not change when the certificate or domain does.</w:t>
      </w:r>
    </w:p>
    <w:p w14:paraId="71CE8D75" w14:textId="77777777" w:rsidR="00525222" w:rsidRDefault="00000000">
      <w:pPr>
        <w:pStyle w:val="Heading2"/>
      </w:pPr>
      <w:bookmarkStart w:id="25" w:name="_Toc241446858"/>
      <w:r>
        <w:t>5.3 Optimised Dockerfile</w:t>
      </w:r>
      <w:bookmarkEnd w:id="25"/>
    </w:p>
    <w:p w14:paraId="1C15ACCE" w14:textId="77777777" w:rsidR="00525222" w:rsidRDefault="00000000">
      <w:pPr>
        <w:keepNext/>
        <w:keepLines/>
        <w:pBdr>
          <w:left w:val="single" w:sz="18" w:space="6" w:color="2F5496"/>
        </w:pBdr>
        <w:shd w:val="clear" w:color="auto" w:fill="EDEDED"/>
        <w:spacing w:before="80"/>
        <w:ind w:left="140"/>
      </w:pPr>
      <w:r>
        <w:rPr>
          <w:rFonts w:ascii="Consolas" w:eastAsia="Consolas" w:hAnsi="Consolas" w:cs="Consolas"/>
          <w:sz w:val="17"/>
          <w:szCs w:val="17"/>
        </w:rPr>
        <w:t># ---------- Stage 1: builder ----------</w:t>
      </w:r>
    </w:p>
    <w:p w14:paraId="06931283"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FROM python:${PYTHON_VERSION}-slim AS builder</w:t>
      </w:r>
    </w:p>
    <w:p w14:paraId="5339DD7E"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ENV PIP_NO_CACHE_DIR=1 PIP_DISABLE_PIP_VERSION_CHECK=1</w:t>
      </w:r>
    </w:p>
    <w:p w14:paraId="6DF30390"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COPY requirements.txt .</w:t>
      </w:r>
    </w:p>
    <w:p w14:paraId="1EDC8E85"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RUN python -m </w:t>
      </w:r>
      <w:proofErr w:type="spellStart"/>
      <w:r>
        <w:rPr>
          <w:rFonts w:ascii="Consolas" w:eastAsia="Consolas" w:hAnsi="Consolas" w:cs="Consolas"/>
          <w:sz w:val="17"/>
          <w:szCs w:val="17"/>
        </w:rPr>
        <w:t>venv</w:t>
      </w:r>
      <w:proofErr w:type="spellEnd"/>
      <w:r>
        <w:rPr>
          <w:rFonts w:ascii="Consolas" w:eastAsia="Consolas" w:hAnsi="Consolas" w:cs="Consolas"/>
          <w:sz w:val="17"/>
          <w:szCs w:val="17"/>
        </w:rPr>
        <w:t xml:space="preserve"> /opt/</w:t>
      </w:r>
      <w:proofErr w:type="spellStart"/>
      <w:r>
        <w:rPr>
          <w:rFonts w:ascii="Consolas" w:eastAsia="Consolas" w:hAnsi="Consolas" w:cs="Consolas"/>
          <w:sz w:val="17"/>
          <w:szCs w:val="17"/>
        </w:rPr>
        <w:t>venv</w:t>
      </w:r>
      <w:proofErr w:type="spellEnd"/>
      <w:r>
        <w:rPr>
          <w:rFonts w:ascii="Consolas" w:eastAsia="Consolas" w:hAnsi="Consolas" w:cs="Consolas"/>
          <w:sz w:val="17"/>
          <w:szCs w:val="17"/>
        </w:rPr>
        <w:t xml:space="preserve"> &amp;&amp; /opt/</w:t>
      </w:r>
      <w:proofErr w:type="spellStart"/>
      <w:r>
        <w:rPr>
          <w:rFonts w:ascii="Consolas" w:eastAsia="Consolas" w:hAnsi="Consolas" w:cs="Consolas"/>
          <w:sz w:val="17"/>
          <w:szCs w:val="17"/>
        </w:rPr>
        <w:t>venv</w:t>
      </w:r>
      <w:proofErr w:type="spellEnd"/>
      <w:r>
        <w:rPr>
          <w:rFonts w:ascii="Consolas" w:eastAsia="Consolas" w:hAnsi="Consolas" w:cs="Consolas"/>
          <w:sz w:val="17"/>
          <w:szCs w:val="17"/>
        </w:rPr>
        <w:t>/bin/pip install -r requirements.txt</w:t>
      </w:r>
    </w:p>
    <w:p w14:paraId="0E544AAD"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 </w:t>
      </w:r>
    </w:p>
    <w:p w14:paraId="52C197D4"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 Stage 2: runtime ----------</w:t>
      </w:r>
    </w:p>
    <w:p w14:paraId="67EA76B5"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FROM python:${PYTHON_VERSION}-slim AS runtime</w:t>
      </w:r>
    </w:p>
    <w:p w14:paraId="28D8DDAA"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ENV PYTHONDONTWRITEBYTECODE=1 PYTHONUNBUFFERED=1 PATH="/opt/</w:t>
      </w:r>
      <w:proofErr w:type="spellStart"/>
      <w:r>
        <w:rPr>
          <w:rFonts w:ascii="Consolas" w:eastAsia="Consolas" w:hAnsi="Consolas" w:cs="Consolas"/>
          <w:sz w:val="17"/>
          <w:szCs w:val="17"/>
        </w:rPr>
        <w:t>venv</w:t>
      </w:r>
      <w:proofErr w:type="spellEnd"/>
      <w:r>
        <w:rPr>
          <w:rFonts w:ascii="Consolas" w:eastAsia="Consolas" w:hAnsi="Consolas" w:cs="Consolas"/>
          <w:sz w:val="17"/>
          <w:szCs w:val="17"/>
        </w:rPr>
        <w:t>/bin:$PATH"</w:t>
      </w:r>
    </w:p>
    <w:p w14:paraId="22BC896B"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RUN </w:t>
      </w:r>
      <w:proofErr w:type="spellStart"/>
      <w:r>
        <w:rPr>
          <w:rFonts w:ascii="Consolas" w:eastAsia="Consolas" w:hAnsi="Consolas" w:cs="Consolas"/>
          <w:sz w:val="17"/>
          <w:szCs w:val="17"/>
        </w:rPr>
        <w:t>groupadd</w:t>
      </w:r>
      <w:proofErr w:type="spellEnd"/>
      <w:r>
        <w:rPr>
          <w:rFonts w:ascii="Consolas" w:eastAsia="Consolas" w:hAnsi="Consolas" w:cs="Consolas"/>
          <w:sz w:val="17"/>
          <w:szCs w:val="17"/>
        </w:rPr>
        <w:t xml:space="preserve"> --system app &amp;&amp; </w:t>
      </w:r>
      <w:proofErr w:type="spellStart"/>
      <w:r>
        <w:rPr>
          <w:rFonts w:ascii="Consolas" w:eastAsia="Consolas" w:hAnsi="Consolas" w:cs="Consolas"/>
          <w:sz w:val="17"/>
          <w:szCs w:val="17"/>
        </w:rPr>
        <w:t>useradd</w:t>
      </w:r>
      <w:proofErr w:type="spellEnd"/>
      <w:r>
        <w:rPr>
          <w:rFonts w:ascii="Consolas" w:eastAsia="Consolas" w:hAnsi="Consolas" w:cs="Consolas"/>
          <w:sz w:val="17"/>
          <w:szCs w:val="17"/>
        </w:rPr>
        <w:t xml:space="preserve"> --system --gid app --no-create-home app</w:t>
      </w:r>
    </w:p>
    <w:p w14:paraId="35F08C5D"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COPY --from=builder /opt/</w:t>
      </w:r>
      <w:proofErr w:type="spellStart"/>
      <w:r>
        <w:rPr>
          <w:rFonts w:ascii="Consolas" w:eastAsia="Consolas" w:hAnsi="Consolas" w:cs="Consolas"/>
          <w:sz w:val="17"/>
          <w:szCs w:val="17"/>
        </w:rPr>
        <w:t>venv</w:t>
      </w:r>
      <w:proofErr w:type="spellEnd"/>
      <w:r>
        <w:rPr>
          <w:rFonts w:ascii="Consolas" w:eastAsia="Consolas" w:hAnsi="Consolas" w:cs="Consolas"/>
          <w:sz w:val="17"/>
          <w:szCs w:val="17"/>
        </w:rPr>
        <w:t xml:space="preserve"> /opt/</w:t>
      </w:r>
      <w:proofErr w:type="spellStart"/>
      <w:r>
        <w:rPr>
          <w:rFonts w:ascii="Consolas" w:eastAsia="Consolas" w:hAnsi="Consolas" w:cs="Consolas"/>
          <w:sz w:val="17"/>
          <w:szCs w:val="17"/>
        </w:rPr>
        <w:t>venv</w:t>
      </w:r>
      <w:proofErr w:type="spellEnd"/>
    </w:p>
    <w:p w14:paraId="684591FE"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COPY app/ ./app/</w:t>
      </w:r>
    </w:p>
    <w:p w14:paraId="4FFE9EAE"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USER app</w:t>
      </w:r>
    </w:p>
    <w:p w14:paraId="761A5824"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EXPOSE 8000</w:t>
      </w:r>
    </w:p>
    <w:p w14:paraId="6BB46299"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HEALTHCHECK --interval=30s --timeout=3s --start-period=10s --retries=3 \</w:t>
      </w:r>
    </w:p>
    <w:p w14:paraId="02377BCD"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  CMD ["python", "-c", "import </w:t>
      </w:r>
      <w:proofErr w:type="spellStart"/>
      <w:r>
        <w:rPr>
          <w:rFonts w:ascii="Consolas" w:eastAsia="Consolas" w:hAnsi="Consolas" w:cs="Consolas"/>
          <w:sz w:val="17"/>
          <w:szCs w:val="17"/>
        </w:rPr>
        <w:t>urllib.request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urllib.request.urlopen</w:t>
      </w:r>
      <w:proofErr w:type="spellEnd"/>
      <w:r>
        <w:rPr>
          <w:rFonts w:ascii="Consolas" w:eastAsia="Consolas" w:hAnsi="Consolas" w:cs="Consolas"/>
          <w:sz w:val="17"/>
          <w:szCs w:val="17"/>
        </w:rPr>
        <w:t>('http://127.0.0.1:8000/</w:t>
      </w:r>
      <w:proofErr w:type="spellStart"/>
      <w:r>
        <w:rPr>
          <w:rFonts w:ascii="Consolas" w:eastAsia="Consolas" w:hAnsi="Consolas" w:cs="Consolas"/>
          <w:sz w:val="17"/>
          <w:szCs w:val="17"/>
        </w:rPr>
        <w:t>healthz</w:t>
      </w:r>
      <w:proofErr w:type="spellEnd"/>
      <w:r>
        <w:rPr>
          <w:rFonts w:ascii="Consolas" w:eastAsia="Consolas" w:hAnsi="Consolas" w:cs="Consolas"/>
          <w:sz w:val="17"/>
          <w:szCs w:val="17"/>
        </w:rPr>
        <w:t>', timeout=2)"]</w:t>
      </w:r>
    </w:p>
    <w:p w14:paraId="25951076" w14:textId="77777777" w:rsidR="00525222" w:rsidRDefault="00000000">
      <w:pPr>
        <w:keepLines/>
        <w:pBdr>
          <w:left w:val="single" w:sz="18" w:space="6" w:color="2F5496"/>
        </w:pBdr>
        <w:shd w:val="clear" w:color="auto" w:fill="EDEDED"/>
        <w:spacing w:after="160"/>
        <w:ind w:left="140"/>
      </w:pPr>
      <w:r>
        <w:rPr>
          <w:rFonts w:ascii="Consolas" w:eastAsia="Consolas" w:hAnsi="Consolas" w:cs="Consolas"/>
          <w:sz w:val="17"/>
          <w:szCs w:val="17"/>
        </w:rPr>
        <w:t>CMD ["</w:t>
      </w:r>
      <w:proofErr w:type="spellStart"/>
      <w:r>
        <w:rPr>
          <w:rFonts w:ascii="Consolas" w:eastAsia="Consolas" w:hAnsi="Consolas" w:cs="Consolas"/>
          <w:sz w:val="17"/>
          <w:szCs w:val="17"/>
        </w:rPr>
        <w:t>uvicorn</w:t>
      </w:r>
      <w:proofErr w:type="spellEnd"/>
      <w:r>
        <w:rPr>
          <w:rFonts w:ascii="Consolas" w:eastAsia="Consolas" w:hAnsi="Consolas" w:cs="Consolas"/>
          <w:sz w:val="17"/>
          <w:szCs w:val="17"/>
        </w:rPr>
        <w:t>", "</w:t>
      </w:r>
      <w:proofErr w:type="spellStart"/>
      <w:r>
        <w:rPr>
          <w:rFonts w:ascii="Consolas" w:eastAsia="Consolas" w:hAnsi="Consolas" w:cs="Consolas"/>
          <w:sz w:val="17"/>
          <w:szCs w:val="17"/>
        </w:rPr>
        <w:t>app.main:app</w:t>
      </w:r>
      <w:proofErr w:type="spellEnd"/>
      <w:r>
        <w:rPr>
          <w:rFonts w:ascii="Consolas" w:eastAsia="Consolas" w:hAnsi="Consolas" w:cs="Consolas"/>
          <w:sz w:val="17"/>
          <w:szCs w:val="17"/>
        </w:rPr>
        <w:t>", "--host", "0.0.0.0", "--port", "8000", "--workers", "2", "--proxy-headers", ...]</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5826"/>
      </w:tblGrid>
      <w:tr w:rsidR="00525222" w14:paraId="5F243641" w14:textId="77777777" w:rsidTr="0046059D">
        <w:tblPrEx>
          <w:tblCellMar>
            <w:top w:w="0" w:type="dxa"/>
            <w:bottom w:w="0" w:type="dxa"/>
          </w:tblCellMar>
        </w:tblPrEx>
        <w:trPr>
          <w:tblHeader/>
        </w:trPr>
        <w:tc>
          <w:tcPr>
            <w:tcW w:w="324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62A5400E" w14:textId="77777777" w:rsidR="00525222" w:rsidRDefault="00000000">
            <w:r>
              <w:rPr>
                <w:b/>
                <w:bCs/>
                <w:color w:val="FFFFFF"/>
                <w:sz w:val="20"/>
                <w:szCs w:val="20"/>
              </w:rPr>
              <w:t>Technique</w:t>
            </w:r>
          </w:p>
        </w:tc>
        <w:tc>
          <w:tcPr>
            <w:tcW w:w="5826"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78974AF9" w14:textId="77777777" w:rsidR="00525222" w:rsidRDefault="00000000">
            <w:r>
              <w:rPr>
                <w:b/>
                <w:bCs/>
                <w:color w:val="FFFFFF"/>
                <w:sz w:val="20"/>
                <w:szCs w:val="20"/>
              </w:rPr>
              <w:t>Effect</w:t>
            </w:r>
          </w:p>
        </w:tc>
      </w:tr>
      <w:tr w:rsidR="00525222" w14:paraId="3356B487" w14:textId="77777777" w:rsidTr="0046059D">
        <w:tblPrEx>
          <w:tblCellMar>
            <w:top w:w="0" w:type="dxa"/>
            <w:bottom w:w="0" w:type="dxa"/>
          </w:tblCellMar>
        </w:tblPrEx>
        <w:tc>
          <w:tcPr>
            <w:tcW w:w="324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B4248F0" w14:textId="77777777" w:rsidR="00525222" w:rsidRDefault="00000000">
            <w:r>
              <w:rPr>
                <w:sz w:val="20"/>
                <w:szCs w:val="20"/>
              </w:rPr>
              <w:t>Slim base image</w:t>
            </w:r>
          </w:p>
        </w:tc>
        <w:tc>
          <w:tcPr>
            <w:tcW w:w="5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8F4D331" w14:textId="77777777" w:rsidR="00525222" w:rsidRDefault="00000000">
            <w:r>
              <w:rPr>
                <w:sz w:val="20"/>
                <w:szCs w:val="20"/>
              </w:rPr>
              <w:t xml:space="preserve">Removes compilers, headers and documentation present in the full </w:t>
            </w:r>
            <w:r>
              <w:rPr>
                <w:rFonts w:ascii="Consolas" w:eastAsia="Consolas" w:hAnsi="Consolas" w:cs="Consolas"/>
                <w:color w:val="1F3864"/>
                <w:sz w:val="19"/>
                <w:szCs w:val="19"/>
              </w:rPr>
              <w:t>python:3.12</w:t>
            </w:r>
            <w:r>
              <w:rPr>
                <w:sz w:val="20"/>
                <w:szCs w:val="20"/>
              </w:rPr>
              <w:t xml:space="preserve"> image (measured in Section 5.4)</w:t>
            </w:r>
          </w:p>
        </w:tc>
      </w:tr>
      <w:tr w:rsidR="00525222" w14:paraId="399C9512" w14:textId="77777777" w:rsidTr="0046059D">
        <w:tblPrEx>
          <w:tblCellMar>
            <w:top w:w="0" w:type="dxa"/>
            <w:bottom w:w="0" w:type="dxa"/>
          </w:tblCellMar>
        </w:tblPrEx>
        <w:tc>
          <w:tcPr>
            <w:tcW w:w="324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20585B96" w14:textId="77777777" w:rsidR="00525222" w:rsidRDefault="00000000">
            <w:r>
              <w:rPr>
                <w:sz w:val="20"/>
                <w:szCs w:val="20"/>
              </w:rPr>
              <w:t>Multi-stage build</w:t>
            </w:r>
          </w:p>
        </w:tc>
        <w:tc>
          <w:tcPr>
            <w:tcW w:w="58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78BE5A56" w14:textId="77777777" w:rsidR="00525222" w:rsidRDefault="00000000">
            <w:r>
              <w:rPr>
                <w:sz w:val="20"/>
                <w:szCs w:val="20"/>
              </w:rPr>
              <w:t xml:space="preserve">Dependencies are installed into a virtual environment in the builder stage, and only </w:t>
            </w:r>
            <w:r>
              <w:rPr>
                <w:rFonts w:ascii="Consolas" w:eastAsia="Consolas" w:hAnsi="Consolas" w:cs="Consolas"/>
                <w:color w:val="1F3864"/>
                <w:sz w:val="19"/>
                <w:szCs w:val="19"/>
              </w:rPr>
              <w:t>/opt/</w:t>
            </w:r>
            <w:proofErr w:type="spellStart"/>
            <w:r>
              <w:rPr>
                <w:rFonts w:ascii="Consolas" w:eastAsia="Consolas" w:hAnsi="Consolas" w:cs="Consolas"/>
                <w:color w:val="1F3864"/>
                <w:sz w:val="19"/>
                <w:szCs w:val="19"/>
              </w:rPr>
              <w:t>venv</w:t>
            </w:r>
            <w:proofErr w:type="spellEnd"/>
            <w:r>
              <w:rPr>
                <w:sz w:val="20"/>
                <w:szCs w:val="20"/>
              </w:rPr>
              <w:t xml:space="preserve"> is copied to the runtime stage. Build tooling and caches never reach the final image</w:t>
            </w:r>
          </w:p>
        </w:tc>
      </w:tr>
      <w:tr w:rsidR="00525222" w14:paraId="1C027999" w14:textId="77777777" w:rsidTr="0046059D">
        <w:tblPrEx>
          <w:tblCellMar>
            <w:top w:w="0" w:type="dxa"/>
            <w:bottom w:w="0" w:type="dxa"/>
          </w:tblCellMar>
        </w:tblPrEx>
        <w:tc>
          <w:tcPr>
            <w:tcW w:w="324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70FA8E2" w14:textId="77777777" w:rsidR="00525222" w:rsidRDefault="00000000">
            <w:r>
              <w:rPr>
                <w:sz w:val="20"/>
                <w:szCs w:val="20"/>
              </w:rPr>
              <w:t>Dependency layer before code</w:t>
            </w:r>
          </w:p>
        </w:tc>
        <w:tc>
          <w:tcPr>
            <w:tcW w:w="5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ECEBBAC" w14:textId="4518CBBF" w:rsidR="00525222" w:rsidRDefault="00000000">
            <w:r>
              <w:rPr>
                <w:sz w:val="20"/>
                <w:szCs w:val="20"/>
              </w:rPr>
              <w:t>A code change does not reinstall dependencies</w:t>
            </w:r>
          </w:p>
        </w:tc>
      </w:tr>
      <w:tr w:rsidR="00525222" w14:paraId="2B29056C" w14:textId="77777777" w:rsidTr="0046059D">
        <w:tblPrEx>
          <w:tblCellMar>
            <w:top w:w="0" w:type="dxa"/>
            <w:bottom w:w="0" w:type="dxa"/>
          </w:tblCellMar>
        </w:tblPrEx>
        <w:tc>
          <w:tcPr>
            <w:tcW w:w="324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25FF9A55" w14:textId="77777777" w:rsidR="00525222" w:rsidRDefault="00000000">
            <w:r>
              <w:rPr>
                <w:rFonts w:ascii="Consolas" w:eastAsia="Consolas" w:hAnsi="Consolas" w:cs="Consolas"/>
                <w:color w:val="1F3864"/>
                <w:sz w:val="19"/>
                <w:szCs w:val="19"/>
              </w:rPr>
              <w:t>PIP_NO_CACHE_DIR</w:t>
            </w:r>
            <w:r>
              <w:rPr>
                <w:sz w:val="20"/>
                <w:szCs w:val="20"/>
              </w:rPr>
              <w:t xml:space="preserve">, </w:t>
            </w:r>
            <w:r>
              <w:rPr>
                <w:rFonts w:ascii="Consolas" w:eastAsia="Consolas" w:hAnsi="Consolas" w:cs="Consolas"/>
                <w:color w:val="1F3864"/>
                <w:sz w:val="19"/>
                <w:szCs w:val="19"/>
              </w:rPr>
              <w:t>PYTHONDONTWRITEBYTECODE</w:t>
            </w:r>
          </w:p>
        </w:tc>
        <w:tc>
          <w:tcPr>
            <w:tcW w:w="58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59D067C0" w14:textId="77777777" w:rsidR="00525222" w:rsidRDefault="00000000">
            <w:r>
              <w:rPr>
                <w:sz w:val="20"/>
                <w:szCs w:val="20"/>
              </w:rPr>
              <w:t xml:space="preserve">No pip cache or </w:t>
            </w:r>
            <w:r>
              <w:rPr>
                <w:rFonts w:ascii="Consolas" w:eastAsia="Consolas" w:hAnsi="Consolas" w:cs="Consolas"/>
                <w:color w:val="1F3864"/>
                <w:sz w:val="19"/>
                <w:szCs w:val="19"/>
              </w:rPr>
              <w:t>.</w:t>
            </w:r>
            <w:proofErr w:type="spellStart"/>
            <w:r>
              <w:rPr>
                <w:rFonts w:ascii="Consolas" w:eastAsia="Consolas" w:hAnsi="Consolas" w:cs="Consolas"/>
                <w:color w:val="1F3864"/>
                <w:sz w:val="19"/>
                <w:szCs w:val="19"/>
              </w:rPr>
              <w:t>pyc</w:t>
            </w:r>
            <w:proofErr w:type="spellEnd"/>
            <w:r>
              <w:rPr>
                <w:sz w:val="20"/>
                <w:szCs w:val="20"/>
              </w:rPr>
              <w:t xml:space="preserve"> files are written into image layers</w:t>
            </w:r>
          </w:p>
        </w:tc>
      </w:tr>
      <w:tr w:rsidR="00525222" w14:paraId="2923CA8F" w14:textId="77777777" w:rsidTr="0046059D">
        <w:tblPrEx>
          <w:tblCellMar>
            <w:top w:w="0" w:type="dxa"/>
            <w:bottom w:w="0" w:type="dxa"/>
          </w:tblCellMar>
        </w:tblPrEx>
        <w:tc>
          <w:tcPr>
            <w:tcW w:w="324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FC1BD73" w14:textId="77777777" w:rsidR="00525222" w:rsidRDefault="00000000">
            <w:r>
              <w:rPr>
                <w:rFonts w:ascii="Consolas" w:eastAsia="Consolas" w:hAnsi="Consolas" w:cs="Consolas"/>
                <w:color w:val="1F3864"/>
                <w:sz w:val="19"/>
                <w:szCs w:val="19"/>
              </w:rPr>
              <w:t>.</w:t>
            </w:r>
            <w:proofErr w:type="spellStart"/>
            <w:r>
              <w:rPr>
                <w:rFonts w:ascii="Consolas" w:eastAsia="Consolas" w:hAnsi="Consolas" w:cs="Consolas"/>
                <w:color w:val="1F3864"/>
                <w:sz w:val="19"/>
                <w:szCs w:val="19"/>
              </w:rPr>
              <w:t>dockerignore</w:t>
            </w:r>
            <w:proofErr w:type="spellEnd"/>
          </w:p>
        </w:tc>
        <w:tc>
          <w:tcPr>
            <w:tcW w:w="5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68DCDFB" w14:textId="77777777" w:rsidR="00525222" w:rsidRDefault="00000000">
            <w:r>
              <w:rPr>
                <w:sz w:val="20"/>
                <w:szCs w:val="20"/>
              </w:rPr>
              <w:t xml:space="preserve">Excludes </w:t>
            </w:r>
            <w:r>
              <w:rPr>
                <w:rFonts w:ascii="Consolas" w:eastAsia="Consolas" w:hAnsi="Consolas" w:cs="Consolas"/>
                <w:color w:val="1F3864"/>
                <w:sz w:val="19"/>
                <w:szCs w:val="19"/>
              </w:rPr>
              <w:t>.git</w:t>
            </w:r>
            <w:r>
              <w:rPr>
                <w:sz w:val="20"/>
                <w:szCs w:val="20"/>
              </w:rPr>
              <w:t xml:space="preserve">, </w:t>
            </w:r>
            <w:r>
              <w:rPr>
                <w:rFonts w:ascii="Consolas" w:eastAsia="Consolas" w:hAnsi="Consolas" w:cs="Consolas"/>
                <w:color w:val="1F3864"/>
                <w:sz w:val="19"/>
                <w:szCs w:val="19"/>
              </w:rPr>
              <w:t>.env</w:t>
            </w:r>
            <w:r>
              <w:rPr>
                <w:sz w:val="20"/>
                <w:szCs w:val="20"/>
              </w:rPr>
              <w:t xml:space="preserve">, caches and </w:t>
            </w:r>
            <w:proofErr w:type="spellStart"/>
            <w:r>
              <w:rPr>
                <w:sz w:val="20"/>
                <w:szCs w:val="20"/>
              </w:rPr>
              <w:t>Dockerfiles</w:t>
            </w:r>
            <w:proofErr w:type="spellEnd"/>
            <w:r>
              <w:rPr>
                <w:sz w:val="20"/>
                <w:szCs w:val="20"/>
              </w:rPr>
              <w:t xml:space="preserve"> from the build context, so secrets cannot be copied into a layer by accident</w:t>
            </w:r>
          </w:p>
        </w:tc>
      </w:tr>
      <w:tr w:rsidR="00525222" w14:paraId="634AF655" w14:textId="77777777" w:rsidTr="0046059D">
        <w:tblPrEx>
          <w:tblCellMar>
            <w:top w:w="0" w:type="dxa"/>
            <w:bottom w:w="0" w:type="dxa"/>
          </w:tblCellMar>
        </w:tblPrEx>
        <w:tc>
          <w:tcPr>
            <w:tcW w:w="324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5D1EA883" w14:textId="77777777" w:rsidR="00525222" w:rsidRDefault="00000000">
            <w:r>
              <w:rPr>
                <w:sz w:val="20"/>
                <w:szCs w:val="20"/>
              </w:rPr>
              <w:t xml:space="preserve">Non-root user </w:t>
            </w:r>
            <w:r>
              <w:rPr>
                <w:rFonts w:ascii="Consolas" w:eastAsia="Consolas" w:hAnsi="Consolas" w:cs="Consolas"/>
                <w:color w:val="1F3864"/>
                <w:sz w:val="19"/>
                <w:szCs w:val="19"/>
              </w:rPr>
              <w:t>app</w:t>
            </w:r>
          </w:p>
        </w:tc>
        <w:tc>
          <w:tcPr>
            <w:tcW w:w="58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7C339E40" w14:textId="77777777" w:rsidR="00525222" w:rsidRDefault="00000000">
            <w:r>
              <w:rPr>
                <w:sz w:val="20"/>
                <w:szCs w:val="20"/>
              </w:rPr>
              <w:t>Fixes the Credit-level weakness: a compromised process has no root privileges in the container</w:t>
            </w:r>
          </w:p>
        </w:tc>
      </w:tr>
      <w:tr w:rsidR="00525222" w14:paraId="79F10B9A" w14:textId="77777777" w:rsidTr="0046059D">
        <w:tblPrEx>
          <w:tblCellMar>
            <w:top w:w="0" w:type="dxa"/>
            <w:bottom w:w="0" w:type="dxa"/>
          </w:tblCellMar>
        </w:tblPrEx>
        <w:tc>
          <w:tcPr>
            <w:tcW w:w="324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DD90919" w14:textId="77777777" w:rsidR="00525222" w:rsidRDefault="00000000">
            <w:r>
              <w:rPr>
                <w:sz w:val="20"/>
                <w:szCs w:val="20"/>
              </w:rPr>
              <w:t>HEALTHCHECK with the Python standard library</w:t>
            </w:r>
          </w:p>
        </w:tc>
        <w:tc>
          <w:tcPr>
            <w:tcW w:w="5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A3EE557" w14:textId="77777777" w:rsidR="00525222" w:rsidRDefault="00000000">
            <w:proofErr w:type="spellStart"/>
            <w:r>
              <w:rPr>
                <w:sz w:val="20"/>
                <w:szCs w:val="20"/>
              </w:rPr>
              <w:t>Lets</w:t>
            </w:r>
            <w:proofErr w:type="spellEnd"/>
            <w:r>
              <w:rPr>
                <w:sz w:val="20"/>
                <w:szCs w:val="20"/>
              </w:rPr>
              <w:t xml:space="preserve"> Docker detect a hung application without adding curl to the image just for probing</w:t>
            </w:r>
          </w:p>
        </w:tc>
      </w:tr>
      <w:tr w:rsidR="00525222" w14:paraId="3CA4B9E7" w14:textId="77777777" w:rsidTr="0046059D">
        <w:tblPrEx>
          <w:tblCellMar>
            <w:top w:w="0" w:type="dxa"/>
            <w:bottom w:w="0" w:type="dxa"/>
          </w:tblCellMar>
        </w:tblPrEx>
        <w:tc>
          <w:tcPr>
            <w:tcW w:w="324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2F56FA59" w14:textId="77777777" w:rsidR="00525222" w:rsidRDefault="00000000">
            <w:proofErr w:type="spellStart"/>
            <w:r>
              <w:rPr>
                <w:sz w:val="20"/>
                <w:szCs w:val="20"/>
              </w:rPr>
              <w:t>uvicorn</w:t>
            </w:r>
            <w:proofErr w:type="spellEnd"/>
            <w:r>
              <w:rPr>
                <w:sz w:val="20"/>
                <w:szCs w:val="20"/>
              </w:rPr>
              <w:t xml:space="preserve"> with 2 workers, exec-form CMD</w:t>
            </w:r>
          </w:p>
        </w:tc>
        <w:tc>
          <w:tcPr>
            <w:tcW w:w="58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36CEF549" w14:textId="77777777" w:rsidR="00525222" w:rsidRDefault="00000000">
            <w:r>
              <w:rPr>
                <w:sz w:val="20"/>
                <w:szCs w:val="20"/>
              </w:rPr>
              <w:t xml:space="preserve">Production ASGI server replaces the development server; </w:t>
            </w:r>
            <w:r>
              <w:rPr>
                <w:rFonts w:ascii="Consolas" w:eastAsia="Consolas" w:hAnsi="Consolas" w:cs="Consolas"/>
                <w:color w:val="1F3864"/>
                <w:sz w:val="19"/>
                <w:szCs w:val="19"/>
              </w:rPr>
              <w:t>--proxy-headers</w:t>
            </w:r>
            <w:r>
              <w:rPr>
                <w:sz w:val="20"/>
                <w:szCs w:val="20"/>
              </w:rPr>
              <w:t xml:space="preserve"> preserves the client's scheme and IP behind Caddy; </w:t>
            </w:r>
            <w:proofErr w:type="spellStart"/>
            <w:r>
              <w:rPr>
                <w:sz w:val="20"/>
                <w:szCs w:val="20"/>
              </w:rPr>
              <w:t>uvicorn</w:t>
            </w:r>
            <w:proofErr w:type="spellEnd"/>
            <w:r>
              <w:rPr>
                <w:sz w:val="20"/>
                <w:szCs w:val="20"/>
              </w:rPr>
              <w:t xml:space="preserve"> is PID 1 and receives SIGTERM</w:t>
            </w:r>
          </w:p>
        </w:tc>
      </w:tr>
      <w:tr w:rsidR="00525222" w14:paraId="30A41527" w14:textId="77777777" w:rsidTr="0046059D">
        <w:tblPrEx>
          <w:tblCellMar>
            <w:top w:w="0" w:type="dxa"/>
            <w:bottom w:w="0" w:type="dxa"/>
          </w:tblCellMar>
        </w:tblPrEx>
        <w:tc>
          <w:tcPr>
            <w:tcW w:w="324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67C983B" w14:textId="77777777" w:rsidR="00525222" w:rsidRDefault="00000000">
            <w:r>
              <w:rPr>
                <w:sz w:val="20"/>
                <w:szCs w:val="20"/>
              </w:rPr>
              <w:t>Pinned versions, OCI labels</w:t>
            </w:r>
          </w:p>
        </w:tc>
        <w:tc>
          <w:tcPr>
            <w:tcW w:w="5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4E8C395" w14:textId="77777777" w:rsidR="00525222" w:rsidRDefault="00000000">
            <w:r>
              <w:rPr>
                <w:sz w:val="20"/>
                <w:szCs w:val="20"/>
              </w:rPr>
              <w:t>Reproducible dependency resolution; source repository recorded in image metadata</w:t>
            </w:r>
          </w:p>
        </w:tc>
      </w:tr>
    </w:tbl>
    <w:p w14:paraId="21CC53D5" w14:textId="77777777" w:rsidR="00525222" w:rsidRDefault="00525222">
      <w:pPr>
        <w:spacing w:after="120"/>
      </w:pPr>
    </w:p>
    <w:p w14:paraId="36B8E3FA" w14:textId="77777777" w:rsidR="00525222" w:rsidRDefault="00000000">
      <w:pPr>
        <w:pStyle w:val="Heading2"/>
      </w:pPr>
      <w:bookmarkStart w:id="26" w:name="_Toc241446859"/>
      <w:r>
        <w:t>5.4 Measured Effect of the Optimisation</w:t>
      </w:r>
      <w:bookmarkEnd w:id="26"/>
    </w:p>
    <w:p w14:paraId="6E0EC03D" w14:textId="77777777" w:rsidR="00525222" w:rsidRDefault="00000000">
      <w:pPr>
        <w:spacing w:after="140" w:line="276" w:lineRule="auto"/>
      </w:pPr>
      <w:r>
        <w:t xml:space="preserve">To quantify the optimisation, the same application was also built from </w:t>
      </w:r>
      <w:proofErr w:type="spellStart"/>
      <w:r>
        <w:rPr>
          <w:rFonts w:ascii="Consolas" w:eastAsia="Consolas" w:hAnsi="Consolas" w:cs="Consolas"/>
          <w:color w:val="1F3864"/>
          <w:sz w:val="19"/>
          <w:szCs w:val="19"/>
        </w:rPr>
        <w:t>Dockerfile.naive</w:t>
      </w:r>
      <w:proofErr w:type="spellEnd"/>
      <w:r>
        <w:t xml:space="preserve">, a conventional single-stage file using the full </w:t>
      </w:r>
      <w:r>
        <w:rPr>
          <w:rFonts w:ascii="Consolas" w:eastAsia="Consolas" w:hAnsi="Consolas" w:cs="Consolas"/>
          <w:color w:val="1F3864"/>
          <w:sz w:val="19"/>
          <w:szCs w:val="19"/>
        </w:rPr>
        <w:t>python:3.12</w:t>
      </w:r>
      <w:r>
        <w:t xml:space="preserve"> base and </w:t>
      </w:r>
      <w:r>
        <w:rPr>
          <w:rFonts w:ascii="Consolas" w:eastAsia="Consolas" w:hAnsi="Consolas" w:cs="Consolas"/>
          <w:color w:val="1F3864"/>
          <w:sz w:val="19"/>
          <w:szCs w:val="19"/>
        </w:rPr>
        <w:t>COPY . .</w:t>
      </w:r>
      <w:r>
        <w:t>:</w:t>
      </w:r>
    </w:p>
    <w:p w14:paraId="46F1DCDF" w14:textId="77777777" w:rsidR="00525222" w:rsidRDefault="00000000">
      <w:pPr>
        <w:keepNext/>
        <w:keepLines/>
        <w:pBdr>
          <w:left w:val="single" w:sz="18" w:space="6" w:color="2F5496"/>
        </w:pBdr>
        <w:shd w:val="clear" w:color="auto" w:fill="EDEDED"/>
        <w:spacing w:before="80"/>
        <w:ind w:left="140"/>
      </w:pPr>
      <w:r>
        <w:rPr>
          <w:rFonts w:ascii="Consolas" w:eastAsia="Consolas" w:hAnsi="Consolas" w:cs="Consolas"/>
          <w:sz w:val="17"/>
          <w:szCs w:val="17"/>
        </w:rPr>
        <w:t xml:space="preserve">docker build -f </w:t>
      </w:r>
      <w:proofErr w:type="spellStart"/>
      <w:r>
        <w:rPr>
          <w:rFonts w:ascii="Consolas" w:eastAsia="Consolas" w:hAnsi="Consolas" w:cs="Consolas"/>
          <w:sz w:val="17"/>
          <w:szCs w:val="17"/>
        </w:rPr>
        <w:t>Dockerfile.naive</w:t>
      </w:r>
      <w:proofErr w:type="spellEnd"/>
      <w:r>
        <w:rPr>
          <w:rFonts w:ascii="Consolas" w:eastAsia="Consolas" w:hAnsi="Consolas" w:cs="Consolas"/>
          <w:sz w:val="17"/>
          <w:szCs w:val="17"/>
        </w:rPr>
        <w:t xml:space="preserve"> -t </w:t>
      </w:r>
      <w:proofErr w:type="spellStart"/>
      <w:r>
        <w:rPr>
          <w:rFonts w:ascii="Consolas" w:eastAsia="Consolas" w:hAnsi="Consolas" w:cs="Consolas"/>
          <w:sz w:val="17"/>
          <w:szCs w:val="17"/>
        </w:rPr>
        <w:t>docknotes:naive</w:t>
      </w:r>
      <w:proofErr w:type="spellEnd"/>
      <w:r>
        <w:rPr>
          <w:rFonts w:ascii="Consolas" w:eastAsia="Consolas" w:hAnsi="Consolas" w:cs="Consolas"/>
          <w:sz w:val="17"/>
          <w:szCs w:val="17"/>
        </w:rPr>
        <w:t xml:space="preserve"> .</w:t>
      </w:r>
    </w:p>
    <w:p w14:paraId="47B32277"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docker compose build</w:t>
      </w:r>
    </w:p>
    <w:p w14:paraId="3E3E05B3" w14:textId="77777777" w:rsidR="00525222" w:rsidRDefault="00000000">
      <w:pPr>
        <w:keepLines/>
        <w:pBdr>
          <w:left w:val="single" w:sz="18" w:space="6" w:color="2F5496"/>
        </w:pBdr>
        <w:shd w:val="clear" w:color="auto" w:fill="EDEDED"/>
        <w:spacing w:after="160"/>
        <w:ind w:left="140"/>
      </w:pPr>
      <w:r>
        <w:rPr>
          <w:rFonts w:ascii="Consolas" w:eastAsia="Consolas" w:hAnsi="Consolas" w:cs="Consolas"/>
          <w:sz w:val="17"/>
          <w:szCs w:val="17"/>
        </w:rPr>
        <w:t>docker images --format "table {{.Repository}}:{{.Tag}}`t{{.Size}}" | Select-String docknotes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426"/>
        <w:gridCol w:w="2000"/>
      </w:tblGrid>
      <w:tr w:rsidR="00525222" w14:paraId="179A18CB" w14:textId="77777777">
        <w:tblPrEx>
          <w:tblCellMar>
            <w:top w:w="0" w:type="dxa"/>
            <w:bottom w:w="0" w:type="dxa"/>
          </w:tblCellMar>
        </w:tblPrEx>
        <w:trPr>
          <w:tblHeader/>
        </w:trPr>
        <w:tc>
          <w:tcPr>
            <w:tcW w:w="36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6C6D6F07" w14:textId="77777777" w:rsidR="00525222" w:rsidRDefault="00000000">
            <w:r>
              <w:rPr>
                <w:b/>
                <w:bCs/>
                <w:color w:val="FFFFFF"/>
                <w:sz w:val="20"/>
                <w:szCs w:val="20"/>
              </w:rPr>
              <w:lastRenderedPageBreak/>
              <w:t>Image</w:t>
            </w:r>
          </w:p>
        </w:tc>
        <w:tc>
          <w:tcPr>
            <w:tcW w:w="3426"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3D4958ED" w14:textId="77777777" w:rsidR="00525222" w:rsidRDefault="00000000">
            <w:r>
              <w:rPr>
                <w:b/>
                <w:bCs/>
                <w:color w:val="FFFFFF"/>
                <w:sz w:val="20"/>
                <w:szCs w:val="20"/>
              </w:rPr>
              <w:t>Dockerfile</w:t>
            </w:r>
          </w:p>
        </w:tc>
        <w:tc>
          <w:tcPr>
            <w:tcW w:w="20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41E55FD4" w14:textId="77777777" w:rsidR="00525222" w:rsidRDefault="00000000">
            <w:r>
              <w:rPr>
                <w:b/>
                <w:bCs/>
                <w:color w:val="FFFFFF"/>
                <w:sz w:val="20"/>
                <w:szCs w:val="20"/>
              </w:rPr>
              <w:t>Size</w:t>
            </w:r>
          </w:p>
        </w:tc>
      </w:tr>
      <w:tr w:rsidR="00525222" w14:paraId="77A343D7" w14:textId="77777777">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DB5CFE2" w14:textId="77777777" w:rsidR="00525222" w:rsidRDefault="00000000">
            <w:proofErr w:type="spellStart"/>
            <w:r>
              <w:rPr>
                <w:rFonts w:ascii="Consolas" w:eastAsia="Consolas" w:hAnsi="Consolas" w:cs="Consolas"/>
                <w:color w:val="1F3864"/>
                <w:sz w:val="19"/>
                <w:szCs w:val="19"/>
              </w:rPr>
              <w:t>docknotes:naive</w:t>
            </w:r>
            <w:proofErr w:type="spellEnd"/>
          </w:p>
        </w:tc>
        <w:tc>
          <w:tcPr>
            <w:tcW w:w="3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2F4C40E" w14:textId="77777777" w:rsidR="00525222" w:rsidRDefault="00000000">
            <w:r>
              <w:rPr>
                <w:sz w:val="20"/>
                <w:szCs w:val="20"/>
              </w:rPr>
              <w:t xml:space="preserve">Single stage, </w:t>
            </w:r>
            <w:r>
              <w:rPr>
                <w:rFonts w:ascii="Consolas" w:eastAsia="Consolas" w:hAnsi="Consolas" w:cs="Consolas"/>
                <w:color w:val="1F3864"/>
                <w:sz w:val="19"/>
                <w:szCs w:val="19"/>
              </w:rPr>
              <w:t>python:3.12</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3121458" w14:textId="3B5D73DB" w:rsidR="00525222" w:rsidRDefault="00291EED">
            <w:r>
              <w:t>1.65 GB</w:t>
            </w:r>
          </w:p>
        </w:tc>
      </w:tr>
      <w:tr w:rsidR="00525222" w14:paraId="070BA383" w14:textId="77777777">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4D6E8112" w14:textId="721B9DE9" w:rsidR="00525222" w:rsidRDefault="0046059D">
            <w:r>
              <w:rPr>
                <w:rFonts w:ascii="Consolas" w:eastAsia="Consolas" w:hAnsi="Consolas" w:cs="Consolas"/>
                <w:color w:val="1F3864"/>
                <w:sz w:val="19"/>
                <w:szCs w:val="19"/>
              </w:rPr>
              <w:t>Karamjot1008</w:t>
            </w:r>
            <w:r w:rsidR="00000000">
              <w:rPr>
                <w:rFonts w:ascii="Consolas" w:eastAsia="Consolas" w:hAnsi="Consolas" w:cs="Consolas"/>
                <w:color w:val="1F3864"/>
                <w:sz w:val="19"/>
                <w:szCs w:val="19"/>
              </w:rPr>
              <w:t>/swe40006-docknotes:1.0.0</w:t>
            </w:r>
          </w:p>
        </w:tc>
        <w:tc>
          <w:tcPr>
            <w:tcW w:w="34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235A7405" w14:textId="77777777" w:rsidR="00525222" w:rsidRDefault="00000000">
            <w:r>
              <w:rPr>
                <w:sz w:val="20"/>
                <w:szCs w:val="20"/>
              </w:rPr>
              <w:t xml:space="preserve">Multi-stage, </w:t>
            </w:r>
            <w:r>
              <w:rPr>
                <w:rFonts w:ascii="Consolas" w:eastAsia="Consolas" w:hAnsi="Consolas" w:cs="Consolas"/>
                <w:color w:val="1F3864"/>
                <w:sz w:val="19"/>
                <w:szCs w:val="19"/>
              </w:rPr>
              <w:t>python:3.12-slim</w:t>
            </w:r>
            <w:r>
              <w:rPr>
                <w:sz w:val="20"/>
                <w:szCs w:val="20"/>
              </w:rPr>
              <w:t>, non-root</w:t>
            </w:r>
          </w:p>
        </w:tc>
        <w:tc>
          <w:tcPr>
            <w:tcW w:w="20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6021AD8B" w14:textId="3ECE86B7" w:rsidR="00525222" w:rsidRDefault="00291EED">
            <w:r>
              <w:t>221 MB</w:t>
            </w:r>
          </w:p>
        </w:tc>
      </w:tr>
    </w:tbl>
    <w:p w14:paraId="0311AC73" w14:textId="77777777" w:rsidR="00525222" w:rsidRDefault="00525222">
      <w:pPr>
        <w:spacing w:after="120"/>
      </w:pPr>
    </w:p>
    <w:p w14:paraId="581159B8" w14:textId="77777777" w:rsidR="00525222" w:rsidRDefault="00000000">
      <w:pPr>
        <w:spacing w:after="140" w:line="276" w:lineRule="auto"/>
      </w:pPr>
      <w:r>
        <w:t>A smaller image pulls faster onto Host 2, consumes less registry storage and, more importantly, contains fewer packages that could carry vulnerabilities. The naive image ships a full compiler toolchain that the running application never uses.</w:t>
      </w:r>
    </w:p>
    <w:p w14:paraId="758074B0" w14:textId="77777777" w:rsidR="0026639D" w:rsidRDefault="0026639D" w:rsidP="0026639D">
      <w:pPr>
        <w:keepNext/>
        <w:spacing w:after="140" w:line="276" w:lineRule="auto"/>
        <w:jc w:val="center"/>
      </w:pPr>
      <w:r w:rsidRPr="0026639D">
        <w:rPr>
          <w:noProof/>
        </w:rPr>
        <w:drawing>
          <wp:inline distT="0" distB="0" distL="0" distR="0" wp14:anchorId="08E9532E" wp14:editId="3D6B2C96">
            <wp:extent cx="5848573" cy="478972"/>
            <wp:effectExtent l="0" t="0" r="0" b="0"/>
            <wp:docPr id="2116485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88955" r="27295"/>
                    <a:stretch>
                      <a:fillRect/>
                    </a:stretch>
                  </pic:blipFill>
                  <pic:spPr bwMode="auto">
                    <a:xfrm>
                      <a:off x="0" y="0"/>
                      <a:ext cx="5914084" cy="484337"/>
                    </a:xfrm>
                    <a:prstGeom prst="rect">
                      <a:avLst/>
                    </a:prstGeom>
                    <a:noFill/>
                    <a:ln>
                      <a:noFill/>
                    </a:ln>
                    <a:extLst>
                      <a:ext uri="{53640926-AAD7-44D8-BBD7-CCE9431645EC}">
                        <a14:shadowObscured xmlns:a14="http://schemas.microsoft.com/office/drawing/2010/main"/>
                      </a:ext>
                    </a:extLst>
                  </pic:spPr>
                </pic:pic>
              </a:graphicData>
            </a:graphic>
          </wp:inline>
        </w:drawing>
      </w:r>
    </w:p>
    <w:p w14:paraId="55D30C7F" w14:textId="3AED3509" w:rsidR="00525222" w:rsidRDefault="0026639D" w:rsidP="0026639D">
      <w:pPr>
        <w:pStyle w:val="Caption"/>
        <w:jc w:val="center"/>
        <w:rPr>
          <w:i w:val="0"/>
          <w:iCs w:val="0"/>
          <w:color w:val="44546A"/>
        </w:rPr>
      </w:pPr>
      <w:r>
        <w:t xml:space="preserve">Figure </w:t>
      </w:r>
      <w:r>
        <w:fldChar w:fldCharType="begin"/>
      </w:r>
      <w:r>
        <w:instrText xml:space="preserve"> SEQ Figure \* ARABIC </w:instrText>
      </w:r>
      <w:r>
        <w:fldChar w:fldCharType="separate"/>
      </w:r>
      <w:r w:rsidR="00ED4E0C">
        <w:rPr>
          <w:noProof/>
        </w:rPr>
        <w:t>27</w:t>
      </w:r>
      <w:r>
        <w:fldChar w:fldCharType="end"/>
      </w:r>
      <w:r>
        <w:t xml:space="preserve">: </w:t>
      </w:r>
      <w:r w:rsidRPr="00F26131">
        <w:t>Image size comparison: naive single-stage build versus optimised multi-stage build</w:t>
      </w:r>
    </w:p>
    <w:p w14:paraId="59BB07F5" w14:textId="77777777" w:rsidR="0005614D" w:rsidRDefault="0005614D" w:rsidP="0005614D">
      <w:pPr>
        <w:keepNext/>
        <w:spacing w:before="60" w:after="220"/>
        <w:jc w:val="center"/>
      </w:pPr>
      <w:r w:rsidRPr="0005614D">
        <w:rPr>
          <w:noProof/>
        </w:rPr>
        <w:drawing>
          <wp:inline distT="0" distB="0" distL="0" distR="0" wp14:anchorId="1A3F3570" wp14:editId="50DBA241">
            <wp:extent cx="5731510" cy="3089910"/>
            <wp:effectExtent l="0" t="0" r="2540" b="0"/>
            <wp:docPr id="15273915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58C025DA" w14:textId="61391CEB" w:rsidR="00525222" w:rsidRDefault="0005614D" w:rsidP="0005614D">
      <w:pPr>
        <w:pStyle w:val="Caption"/>
        <w:jc w:val="center"/>
      </w:pPr>
      <w:r>
        <w:t xml:space="preserve">Figure </w:t>
      </w:r>
      <w:r>
        <w:fldChar w:fldCharType="begin"/>
      </w:r>
      <w:r>
        <w:instrText xml:space="preserve"> SEQ Figure \* ARABIC </w:instrText>
      </w:r>
      <w:r>
        <w:fldChar w:fldCharType="separate"/>
      </w:r>
      <w:r w:rsidR="00ED4E0C">
        <w:rPr>
          <w:noProof/>
        </w:rPr>
        <w:t>28</w:t>
      </w:r>
      <w:r>
        <w:fldChar w:fldCharType="end"/>
      </w:r>
      <w:r w:rsidRPr="00836E71">
        <w:t>: docker history of the optimised image showing only runtime layers</w:t>
      </w:r>
    </w:p>
    <w:p w14:paraId="5E790252" w14:textId="0C418238" w:rsidR="00525222" w:rsidRDefault="00000000">
      <w:pPr>
        <w:spacing w:after="140" w:line="276" w:lineRule="auto"/>
      </w:pPr>
      <w:r>
        <w:t xml:space="preserve">Layer caching was demonstrated by adding a comment to </w:t>
      </w:r>
      <w:r>
        <w:rPr>
          <w:rFonts w:ascii="Consolas" w:eastAsia="Consolas" w:hAnsi="Consolas" w:cs="Consolas"/>
          <w:color w:val="1F3864"/>
          <w:sz w:val="19"/>
          <w:szCs w:val="19"/>
        </w:rPr>
        <w:t>app/main.py</w:t>
      </w:r>
      <w:r>
        <w:t xml:space="preserve"> and rebuilding. The dependency installation step was reported as CACHED and the rebuild completed. The comment was then discarded in GitHub Desktop and the image rebuilt, so that the published image matches the repository.</w:t>
      </w:r>
    </w:p>
    <w:p w14:paraId="10187AE7" w14:textId="77777777" w:rsidR="00BC27E0" w:rsidRDefault="00BC27E0">
      <w:pPr>
        <w:spacing w:after="140" w:line="276" w:lineRule="auto"/>
      </w:pPr>
    </w:p>
    <w:p w14:paraId="3AC1E0B4" w14:textId="77777777" w:rsidR="00BC27E0" w:rsidRDefault="00BC27E0">
      <w:pPr>
        <w:spacing w:after="140" w:line="276" w:lineRule="auto"/>
      </w:pPr>
    </w:p>
    <w:p w14:paraId="50D57A3D" w14:textId="77777777" w:rsidR="00BC27E0" w:rsidRDefault="00BC27E0">
      <w:pPr>
        <w:spacing w:after="140" w:line="276" w:lineRule="auto"/>
      </w:pPr>
    </w:p>
    <w:p w14:paraId="0F5651F9" w14:textId="77777777" w:rsidR="00BC27E0" w:rsidRDefault="00BC27E0">
      <w:pPr>
        <w:spacing w:after="140" w:line="276" w:lineRule="auto"/>
      </w:pPr>
    </w:p>
    <w:p w14:paraId="010F7309" w14:textId="77777777" w:rsidR="00525222" w:rsidRDefault="00000000">
      <w:pPr>
        <w:pStyle w:val="Heading2"/>
      </w:pPr>
      <w:bookmarkStart w:id="27" w:name="_Toc241446860"/>
      <w:r>
        <w:lastRenderedPageBreak/>
        <w:t>5.5 Local Deployment and Health Checks</w:t>
      </w:r>
      <w:bookmarkEnd w:id="27"/>
    </w:p>
    <w:p w14:paraId="48BCC390" w14:textId="77777777" w:rsidR="00525222" w:rsidRDefault="00000000">
      <w:pPr>
        <w:keepNext/>
        <w:keepLines/>
        <w:pBdr>
          <w:left w:val="single" w:sz="18" w:space="6" w:color="2F5496"/>
        </w:pBdr>
        <w:shd w:val="clear" w:color="auto" w:fill="EDEDED"/>
        <w:spacing w:before="80"/>
        <w:ind w:left="140"/>
      </w:pPr>
      <w:r>
        <w:rPr>
          <w:rFonts w:ascii="Consolas" w:eastAsia="Consolas" w:hAnsi="Consolas" w:cs="Consolas"/>
          <w:sz w:val="17"/>
          <w:szCs w:val="17"/>
        </w:rPr>
        <w:t>docker compose up -d</w:t>
      </w:r>
    </w:p>
    <w:p w14:paraId="0CA733FF"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docker compose </w:t>
      </w:r>
      <w:proofErr w:type="spellStart"/>
      <w:r>
        <w:rPr>
          <w:rFonts w:ascii="Consolas" w:eastAsia="Consolas" w:hAnsi="Consolas" w:cs="Consolas"/>
          <w:sz w:val="17"/>
          <w:szCs w:val="17"/>
        </w:rPr>
        <w:t>ps</w:t>
      </w:r>
      <w:proofErr w:type="spellEnd"/>
    </w:p>
    <w:p w14:paraId="058283EC"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curl.exe http://localhost/api/info</w:t>
      </w:r>
    </w:p>
    <w:p w14:paraId="7B0BB6BE" w14:textId="77777777" w:rsidR="00525222" w:rsidRDefault="00000000">
      <w:pPr>
        <w:keepLines/>
        <w:pBdr>
          <w:left w:val="single" w:sz="18" w:space="6" w:color="2F5496"/>
        </w:pBdr>
        <w:shd w:val="clear" w:color="auto" w:fill="EDEDED"/>
        <w:spacing w:after="160"/>
        <w:ind w:left="140"/>
      </w:pPr>
      <w:r>
        <w:rPr>
          <w:rFonts w:ascii="Consolas" w:eastAsia="Consolas" w:hAnsi="Consolas" w:cs="Consolas"/>
          <w:sz w:val="17"/>
          <w:szCs w:val="17"/>
        </w:rPr>
        <w:t>docker compose logs --tail 15 proxy web</w:t>
      </w:r>
    </w:p>
    <w:p w14:paraId="0B6E9834" w14:textId="77777777" w:rsidR="00525222" w:rsidRDefault="00000000">
      <w:pPr>
        <w:spacing w:after="140" w:line="276" w:lineRule="auto"/>
      </w:pPr>
      <w:r>
        <w:t xml:space="preserve">Start-up order is driven by health, not just by process start. Redis has a </w:t>
      </w:r>
      <w:proofErr w:type="spellStart"/>
      <w:r>
        <w:rPr>
          <w:rFonts w:ascii="Consolas" w:eastAsia="Consolas" w:hAnsi="Consolas" w:cs="Consolas"/>
          <w:color w:val="1F3864"/>
          <w:sz w:val="19"/>
          <w:szCs w:val="19"/>
        </w:rPr>
        <w:t>redis</w:t>
      </w:r>
      <w:proofErr w:type="spellEnd"/>
      <w:r>
        <w:rPr>
          <w:rFonts w:ascii="Consolas" w:eastAsia="Consolas" w:hAnsi="Consolas" w:cs="Consolas"/>
          <w:color w:val="1F3864"/>
          <w:sz w:val="19"/>
          <w:szCs w:val="19"/>
        </w:rPr>
        <w:t>-cli ping</w:t>
      </w:r>
      <w:r>
        <w:t xml:space="preserve"> health check. The web image has its own HEALTHCHECK. </w:t>
      </w:r>
      <w:proofErr w:type="spellStart"/>
      <w:r>
        <w:rPr>
          <w:rFonts w:ascii="Consolas" w:eastAsia="Consolas" w:hAnsi="Consolas" w:cs="Consolas"/>
          <w:color w:val="1F3864"/>
          <w:sz w:val="19"/>
          <w:szCs w:val="19"/>
        </w:rPr>
        <w:t>depends_on</w:t>
      </w:r>
      <w:proofErr w:type="spellEnd"/>
      <w:r>
        <w:rPr>
          <w:rFonts w:ascii="Consolas" w:eastAsia="Consolas" w:hAnsi="Consolas" w:cs="Consolas"/>
          <w:color w:val="1F3864"/>
          <w:sz w:val="19"/>
          <w:szCs w:val="19"/>
        </w:rPr>
        <w:t xml:space="preserve">: condition: </w:t>
      </w:r>
      <w:proofErr w:type="spellStart"/>
      <w:r>
        <w:rPr>
          <w:rFonts w:ascii="Consolas" w:eastAsia="Consolas" w:hAnsi="Consolas" w:cs="Consolas"/>
          <w:color w:val="1F3864"/>
          <w:sz w:val="19"/>
          <w:szCs w:val="19"/>
        </w:rPr>
        <w:t>service_healthy</w:t>
      </w:r>
      <w:proofErr w:type="spellEnd"/>
      <w:r>
        <w:t xml:space="preserve"> makes web wait for a healthy Redis, and proxy wait for a healthy web. Without this, Caddy could start forwarding requests before </w:t>
      </w:r>
      <w:proofErr w:type="spellStart"/>
      <w:r>
        <w:t>uvicorn</w:t>
      </w:r>
      <w:proofErr w:type="spellEnd"/>
      <w:r>
        <w:t xml:space="preserve"> was ready, and the first visitors would receive 502 errors.</w:t>
      </w:r>
    </w:p>
    <w:p w14:paraId="2CD1BC10" w14:textId="77777777" w:rsidR="00525222" w:rsidRDefault="00000000">
      <w:pPr>
        <w:spacing w:after="140" w:line="276" w:lineRule="auto"/>
      </w:pPr>
      <w:r>
        <w:rPr>
          <w:rFonts w:ascii="Consolas" w:eastAsia="Consolas" w:hAnsi="Consolas" w:cs="Consolas"/>
          <w:color w:val="1F3864"/>
          <w:sz w:val="19"/>
          <w:szCs w:val="19"/>
        </w:rPr>
        <w:t>/</w:t>
      </w:r>
      <w:proofErr w:type="spellStart"/>
      <w:r>
        <w:rPr>
          <w:rFonts w:ascii="Consolas" w:eastAsia="Consolas" w:hAnsi="Consolas" w:cs="Consolas"/>
          <w:color w:val="1F3864"/>
          <w:sz w:val="19"/>
          <w:szCs w:val="19"/>
        </w:rPr>
        <w:t>healthz</w:t>
      </w:r>
      <w:proofErr w:type="spellEnd"/>
      <w:r>
        <w:t xml:space="preserve"> deliberately returns HTTP 200 even when Redis is down, and reports Redis status in the response body instead. It is a liveness probe, answering whether this container needs restarting. A Redis outage is not fixed by restarting the web container, and treating it as a web failure would add restart churn to an unrelated fault. </w:t>
      </w:r>
      <w:r>
        <w:rPr>
          <w:rFonts w:ascii="Consolas" w:eastAsia="Consolas" w:hAnsi="Consolas" w:cs="Consolas"/>
          <w:color w:val="1F3864"/>
          <w:sz w:val="19"/>
          <w:szCs w:val="19"/>
        </w:rPr>
        <w:t>restart: unless-stopped</w:t>
      </w:r>
      <w:r>
        <w:t xml:space="preserve"> on every service restores the stack after a crash or host reboot.</w:t>
      </w:r>
    </w:p>
    <w:p w14:paraId="641EC05D" w14:textId="77777777" w:rsidR="009D2469" w:rsidRDefault="009D2469" w:rsidP="009D2469">
      <w:pPr>
        <w:keepNext/>
        <w:spacing w:after="140" w:line="276" w:lineRule="auto"/>
        <w:jc w:val="center"/>
      </w:pPr>
      <w:r w:rsidRPr="009D2469">
        <w:rPr>
          <w:noProof/>
        </w:rPr>
        <w:drawing>
          <wp:inline distT="0" distB="0" distL="0" distR="0" wp14:anchorId="71F1BF41" wp14:editId="53B5A1E9">
            <wp:extent cx="5731510" cy="3089910"/>
            <wp:effectExtent l="0" t="0" r="2540" b="0"/>
            <wp:docPr id="3191674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707CBD33" w14:textId="17A1E5DC" w:rsidR="009D2469" w:rsidRDefault="009D2469" w:rsidP="009D2469">
      <w:pPr>
        <w:pStyle w:val="Caption"/>
        <w:jc w:val="center"/>
      </w:pPr>
      <w:r>
        <w:t xml:space="preserve">Figure </w:t>
      </w:r>
      <w:r>
        <w:fldChar w:fldCharType="begin"/>
      </w:r>
      <w:r>
        <w:instrText xml:space="preserve"> SEQ Figure \* ARABIC </w:instrText>
      </w:r>
      <w:r>
        <w:fldChar w:fldCharType="separate"/>
      </w:r>
      <w:r w:rsidR="00ED4E0C">
        <w:rPr>
          <w:noProof/>
        </w:rPr>
        <w:t>29</w:t>
      </w:r>
      <w:r>
        <w:fldChar w:fldCharType="end"/>
      </w:r>
      <w:r w:rsidRPr="00C86621">
        <w:t xml:space="preserve">: docker compose </w:t>
      </w:r>
      <w:proofErr w:type="spellStart"/>
      <w:r w:rsidRPr="00C86621">
        <w:t>ps</w:t>
      </w:r>
      <w:proofErr w:type="spellEnd"/>
      <w:r w:rsidRPr="00C86621">
        <w:t xml:space="preserve">: web and </w:t>
      </w:r>
      <w:proofErr w:type="spellStart"/>
      <w:r w:rsidRPr="00C86621">
        <w:t>redis</w:t>
      </w:r>
      <w:proofErr w:type="spellEnd"/>
      <w:r w:rsidRPr="00C86621">
        <w:t xml:space="preserve"> healthy, only proxy publishing ports</w:t>
      </w:r>
    </w:p>
    <w:p w14:paraId="5634A325" w14:textId="77777777" w:rsidR="009D2469" w:rsidRDefault="009D2469" w:rsidP="009D2469">
      <w:pPr>
        <w:keepNext/>
      </w:pPr>
      <w:r w:rsidRPr="009D2469">
        <w:rPr>
          <w:noProof/>
        </w:rPr>
        <w:lastRenderedPageBreak/>
        <w:drawing>
          <wp:inline distT="0" distB="0" distL="0" distR="0" wp14:anchorId="3A114B0B" wp14:editId="7449F129">
            <wp:extent cx="5731510" cy="3089910"/>
            <wp:effectExtent l="0" t="0" r="2540" b="0"/>
            <wp:docPr id="19499060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2179432B" w14:textId="475EB263" w:rsidR="00525222" w:rsidRPr="00403E82" w:rsidRDefault="009D2469" w:rsidP="00403E82">
      <w:pPr>
        <w:pStyle w:val="Caption"/>
        <w:jc w:val="center"/>
      </w:pPr>
      <w:r>
        <w:t xml:space="preserve">Figure </w:t>
      </w:r>
      <w:r>
        <w:fldChar w:fldCharType="begin"/>
      </w:r>
      <w:r>
        <w:instrText xml:space="preserve"> SEQ Figure \* ARABIC </w:instrText>
      </w:r>
      <w:r>
        <w:fldChar w:fldCharType="separate"/>
      </w:r>
      <w:r w:rsidR="00ED4E0C">
        <w:rPr>
          <w:noProof/>
        </w:rPr>
        <w:t>30</w:t>
      </w:r>
      <w:r>
        <w:fldChar w:fldCharType="end"/>
      </w:r>
      <w:r w:rsidRPr="00F77A41">
        <w:t xml:space="preserve">: </w:t>
      </w:r>
      <w:proofErr w:type="spellStart"/>
      <w:r w:rsidRPr="00F77A41">
        <w:t>DockNotes</w:t>
      </w:r>
      <w:proofErr w:type="spellEnd"/>
      <w:r w:rsidRPr="00F77A41">
        <w:t xml:space="preserve"> at http://localhost showing the container information panel and saved notes</w:t>
      </w:r>
    </w:p>
    <w:p w14:paraId="0C857EC8" w14:textId="77777777" w:rsidR="00403E82" w:rsidRDefault="00403E82" w:rsidP="00403E82">
      <w:pPr>
        <w:keepNext/>
        <w:spacing w:before="60" w:after="220"/>
        <w:jc w:val="center"/>
      </w:pPr>
      <w:r w:rsidRPr="00403E82">
        <w:rPr>
          <w:noProof/>
        </w:rPr>
        <w:drawing>
          <wp:inline distT="0" distB="0" distL="0" distR="0" wp14:anchorId="3F680CA1" wp14:editId="5C7444B0">
            <wp:extent cx="5731510" cy="3089910"/>
            <wp:effectExtent l="0" t="0" r="2540" b="0"/>
            <wp:docPr id="62093026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268B68A9" w14:textId="0B983B2C" w:rsidR="00403E82" w:rsidRDefault="00403E82" w:rsidP="00403E82">
      <w:pPr>
        <w:pStyle w:val="Caption"/>
        <w:jc w:val="center"/>
      </w:pPr>
      <w:r>
        <w:t xml:space="preserve">Figure </w:t>
      </w:r>
      <w:r>
        <w:fldChar w:fldCharType="begin"/>
      </w:r>
      <w:r>
        <w:instrText xml:space="preserve"> SEQ Figure \* ARABIC </w:instrText>
      </w:r>
      <w:r>
        <w:fldChar w:fldCharType="separate"/>
      </w:r>
      <w:r w:rsidR="00ED4E0C">
        <w:rPr>
          <w:noProof/>
        </w:rPr>
        <w:t>31</w:t>
      </w:r>
      <w:r>
        <w:fldChar w:fldCharType="end"/>
      </w:r>
      <w:r w:rsidRPr="00692409">
        <w:t>: /</w:t>
      </w:r>
      <w:proofErr w:type="spellStart"/>
      <w:r w:rsidRPr="00692409">
        <w:t>api</w:t>
      </w:r>
      <w:proofErr w:type="spellEnd"/>
      <w:r w:rsidRPr="00692409">
        <w:t xml:space="preserve">/info reporting container identity and </w:t>
      </w:r>
      <w:proofErr w:type="spellStart"/>
      <w:r w:rsidRPr="00692409">
        <w:t>redis_reachable</w:t>
      </w:r>
      <w:proofErr w:type="spellEnd"/>
      <w:r w:rsidRPr="00692409">
        <w:t>: true</w:t>
      </w:r>
    </w:p>
    <w:p w14:paraId="05ADFC62" w14:textId="77777777" w:rsidR="00B57255" w:rsidRDefault="00B57255" w:rsidP="00B57255">
      <w:pPr>
        <w:keepNext/>
      </w:pPr>
      <w:r w:rsidRPr="00B57255">
        <w:rPr>
          <w:noProof/>
        </w:rPr>
        <w:lastRenderedPageBreak/>
        <w:drawing>
          <wp:inline distT="0" distB="0" distL="0" distR="0" wp14:anchorId="4E3E6196" wp14:editId="4AB65FCC">
            <wp:extent cx="5731510" cy="3089910"/>
            <wp:effectExtent l="0" t="0" r="2540" b="0"/>
            <wp:docPr id="170564947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140FFE2E" w14:textId="4D19A8FE" w:rsidR="00525222" w:rsidRDefault="00B57255" w:rsidP="00B57255">
      <w:pPr>
        <w:pStyle w:val="Caption"/>
        <w:jc w:val="center"/>
      </w:pPr>
      <w:r>
        <w:t xml:space="preserve">Figure </w:t>
      </w:r>
      <w:r>
        <w:fldChar w:fldCharType="begin"/>
      </w:r>
      <w:r>
        <w:instrText xml:space="preserve"> SEQ Figure \* ARABIC </w:instrText>
      </w:r>
      <w:r>
        <w:fldChar w:fldCharType="separate"/>
      </w:r>
      <w:r w:rsidR="00ED4E0C">
        <w:rPr>
          <w:noProof/>
        </w:rPr>
        <w:t>32</w:t>
      </w:r>
      <w:r>
        <w:fldChar w:fldCharType="end"/>
      </w:r>
      <w:r>
        <w:t xml:space="preserve">: </w:t>
      </w:r>
      <w:r w:rsidRPr="003A3C4B">
        <w:t xml:space="preserve">Caddy access logs and </w:t>
      </w:r>
      <w:proofErr w:type="spellStart"/>
      <w:r w:rsidRPr="003A3C4B">
        <w:t>uvicorn</w:t>
      </w:r>
      <w:proofErr w:type="spellEnd"/>
      <w:r w:rsidRPr="003A3C4B">
        <w:t xml:space="preserve"> start-up logs collected by docker compose logs</w:t>
      </w:r>
    </w:p>
    <w:p w14:paraId="4496E4B5" w14:textId="77777777" w:rsidR="00525222" w:rsidRDefault="00000000">
      <w:pPr>
        <w:pStyle w:val="Heading2"/>
      </w:pPr>
      <w:bookmarkStart w:id="28" w:name="_Toc241446861"/>
      <w:r>
        <w:t>5.6 Container Networking</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000"/>
        <w:gridCol w:w="1700"/>
        <w:gridCol w:w="4026"/>
      </w:tblGrid>
      <w:tr w:rsidR="00525222" w14:paraId="7793A44D"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6BD0BDDB" w14:textId="77777777" w:rsidR="00525222" w:rsidRDefault="00000000">
            <w:r>
              <w:rPr>
                <w:b/>
                <w:bCs/>
                <w:color w:val="FFFFFF"/>
                <w:sz w:val="20"/>
                <w:szCs w:val="20"/>
              </w:rPr>
              <w:t>Network</w:t>
            </w:r>
          </w:p>
        </w:tc>
        <w:tc>
          <w:tcPr>
            <w:tcW w:w="10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42106D0D" w14:textId="77777777" w:rsidR="00525222" w:rsidRDefault="00000000">
            <w:r>
              <w:rPr>
                <w:b/>
                <w:bCs/>
                <w:color w:val="FFFFFF"/>
                <w:sz w:val="20"/>
                <w:szCs w:val="20"/>
              </w:rPr>
              <w:t>Internal</w:t>
            </w:r>
          </w:p>
        </w:tc>
        <w:tc>
          <w:tcPr>
            <w:tcW w:w="17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0B34542F" w14:textId="77777777" w:rsidR="00525222" w:rsidRDefault="00000000">
            <w:r>
              <w:rPr>
                <w:b/>
                <w:bCs/>
                <w:color w:val="FFFFFF"/>
                <w:sz w:val="20"/>
                <w:szCs w:val="20"/>
              </w:rPr>
              <w:t>Members</w:t>
            </w:r>
          </w:p>
        </w:tc>
        <w:tc>
          <w:tcPr>
            <w:tcW w:w="4026"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718E34FC" w14:textId="77777777" w:rsidR="00525222" w:rsidRDefault="00000000">
            <w:r>
              <w:rPr>
                <w:b/>
                <w:bCs/>
                <w:color w:val="FFFFFF"/>
                <w:sz w:val="20"/>
                <w:szCs w:val="20"/>
              </w:rPr>
              <w:t>Purpose</w:t>
            </w:r>
          </w:p>
        </w:tc>
      </w:tr>
      <w:tr w:rsidR="00525222" w14:paraId="3A92CD85"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6130871" w14:textId="77777777" w:rsidR="00525222" w:rsidRDefault="00000000">
            <w:r>
              <w:rPr>
                <w:rFonts w:ascii="Consolas" w:eastAsia="Consolas" w:hAnsi="Consolas" w:cs="Consolas"/>
                <w:color w:val="1F3864"/>
                <w:sz w:val="19"/>
                <w:szCs w:val="19"/>
              </w:rPr>
              <w:t>docknotes_frontend</w:t>
            </w:r>
          </w:p>
        </w:tc>
        <w:tc>
          <w:tcPr>
            <w:tcW w:w="1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337DB99" w14:textId="77777777" w:rsidR="00525222" w:rsidRDefault="00000000">
            <w:r>
              <w:rPr>
                <w:sz w:val="20"/>
                <w:szCs w:val="20"/>
              </w:rPr>
              <w:t>No</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0F062DD" w14:textId="77777777" w:rsidR="00525222" w:rsidRDefault="00000000">
            <w:r>
              <w:rPr>
                <w:sz w:val="20"/>
                <w:szCs w:val="20"/>
              </w:rPr>
              <w:t>proxy, web</w:t>
            </w:r>
          </w:p>
        </w:tc>
        <w:tc>
          <w:tcPr>
            <w:tcW w:w="4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10D6970" w14:textId="77777777" w:rsidR="00525222" w:rsidRDefault="00000000">
            <w:r>
              <w:rPr>
                <w:sz w:val="20"/>
                <w:szCs w:val="20"/>
              </w:rPr>
              <w:t>Carries proxied HTTP from Caddy to the application</w:t>
            </w:r>
          </w:p>
        </w:tc>
      </w:tr>
      <w:tr w:rsidR="00525222" w14:paraId="667CB993"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2CE34D5F" w14:textId="77777777" w:rsidR="00525222" w:rsidRDefault="00000000">
            <w:r>
              <w:rPr>
                <w:rFonts w:ascii="Consolas" w:eastAsia="Consolas" w:hAnsi="Consolas" w:cs="Consolas"/>
                <w:color w:val="1F3864"/>
                <w:sz w:val="19"/>
                <w:szCs w:val="19"/>
              </w:rPr>
              <w:t>docknotes_backend</w:t>
            </w:r>
          </w:p>
        </w:tc>
        <w:tc>
          <w:tcPr>
            <w:tcW w:w="10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271BF820" w14:textId="77777777" w:rsidR="00525222" w:rsidRDefault="00000000">
            <w:r>
              <w:rPr>
                <w:sz w:val="20"/>
                <w:szCs w:val="20"/>
              </w:rPr>
              <w:t>Yes</w:t>
            </w:r>
          </w:p>
        </w:tc>
        <w:tc>
          <w:tcPr>
            <w:tcW w:w="17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770AA975" w14:textId="77777777" w:rsidR="00525222" w:rsidRDefault="00000000">
            <w:r>
              <w:rPr>
                <w:sz w:val="20"/>
                <w:szCs w:val="20"/>
              </w:rPr>
              <w:t xml:space="preserve">web, </w:t>
            </w:r>
            <w:proofErr w:type="spellStart"/>
            <w:r>
              <w:rPr>
                <w:sz w:val="20"/>
                <w:szCs w:val="20"/>
              </w:rPr>
              <w:t>redis</w:t>
            </w:r>
            <w:proofErr w:type="spellEnd"/>
          </w:p>
        </w:tc>
        <w:tc>
          <w:tcPr>
            <w:tcW w:w="40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6F13D26E" w14:textId="77777777" w:rsidR="00525222" w:rsidRDefault="00000000">
            <w:r>
              <w:rPr>
                <w:sz w:val="20"/>
                <w:szCs w:val="20"/>
              </w:rPr>
              <w:t>Carries Redis traffic; no route to or from outside Docker</w:t>
            </w:r>
          </w:p>
        </w:tc>
      </w:tr>
    </w:tbl>
    <w:p w14:paraId="59E820BB" w14:textId="77777777" w:rsidR="00525222" w:rsidRDefault="00525222">
      <w:pPr>
        <w:spacing w:after="120"/>
      </w:pPr>
    </w:p>
    <w:p w14:paraId="393C8817" w14:textId="77777777" w:rsidR="00525222" w:rsidRDefault="00000000">
      <w:pPr>
        <w:spacing w:after="140" w:line="276" w:lineRule="auto"/>
      </w:pPr>
      <w:r>
        <w:t xml:space="preserve">User-defined bridge networks provide DNS-based service discovery, which the default bridge network does not: a container can reach another by its service name. The application is configured with </w:t>
      </w:r>
      <w:r>
        <w:rPr>
          <w:rFonts w:ascii="Consolas" w:eastAsia="Consolas" w:hAnsi="Consolas" w:cs="Consolas"/>
          <w:color w:val="1F3864"/>
          <w:sz w:val="19"/>
          <w:szCs w:val="19"/>
        </w:rPr>
        <w:t>REDIS_HOST=</w:t>
      </w:r>
      <w:proofErr w:type="spellStart"/>
      <w:r>
        <w:rPr>
          <w:rFonts w:ascii="Consolas" w:eastAsia="Consolas" w:hAnsi="Consolas" w:cs="Consolas"/>
          <w:color w:val="1F3864"/>
          <w:sz w:val="19"/>
          <w:szCs w:val="19"/>
        </w:rPr>
        <w:t>redis</w:t>
      </w:r>
      <w:proofErr w:type="spellEnd"/>
      <w:r>
        <w:t>, and Docker's embedded DNS resolves that name to the Redis container's current IP address. The address can change on every recreation, so hard-coding IPs would break.</w:t>
      </w:r>
    </w:p>
    <w:p w14:paraId="623DB23F" w14:textId="77777777" w:rsidR="00525222" w:rsidRDefault="00000000">
      <w:pPr>
        <w:spacing w:after="140" w:line="276" w:lineRule="auto"/>
      </w:pPr>
      <w:r>
        <w:t xml:space="preserve">Marking the backend </w:t>
      </w:r>
      <w:r>
        <w:rPr>
          <w:rFonts w:ascii="Consolas" w:eastAsia="Consolas" w:hAnsi="Consolas" w:cs="Consolas"/>
          <w:color w:val="1F3864"/>
          <w:sz w:val="19"/>
          <w:szCs w:val="19"/>
        </w:rPr>
        <w:t>internal: true</w:t>
      </w:r>
      <w:r>
        <w:t xml:space="preserve"> removes its gateway to the outside world. Redis cannot be reached from the host or the internet, and cannot initiate outbound connections. Only the proxy publishes ports; the web service uses </w:t>
      </w:r>
      <w:r>
        <w:rPr>
          <w:rFonts w:ascii="Consolas" w:eastAsia="Consolas" w:hAnsi="Consolas" w:cs="Consolas"/>
          <w:color w:val="1F3864"/>
          <w:sz w:val="19"/>
          <w:szCs w:val="19"/>
        </w:rPr>
        <w:t>expose</w:t>
      </w:r>
      <w:r>
        <w:t>, which documents the port without publishing it. This mirrors the Task 3 design, where each security group admitted traffic only from the tier directly above it.</w:t>
      </w:r>
    </w:p>
    <w:p w14:paraId="73EBF732" w14:textId="77777777" w:rsidR="00525222" w:rsidRDefault="00000000">
      <w:pPr>
        <w:keepNext/>
        <w:keepLines/>
        <w:pBdr>
          <w:left w:val="single" w:sz="18" w:space="6" w:color="2F5496"/>
        </w:pBdr>
        <w:shd w:val="clear" w:color="auto" w:fill="EDEDED"/>
        <w:spacing w:before="80"/>
        <w:ind w:left="140"/>
      </w:pPr>
      <w:r>
        <w:rPr>
          <w:rFonts w:ascii="Consolas" w:eastAsia="Consolas" w:hAnsi="Consolas" w:cs="Consolas"/>
          <w:sz w:val="17"/>
          <w:szCs w:val="17"/>
        </w:rPr>
        <w:t>docker network inspect docknotes_backend --format "internal={{.Internal}} containers={{range .Containers}}{{.Name}} {{end}}"</w:t>
      </w:r>
    </w:p>
    <w:p w14:paraId="3E7730FA"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docker compose exec web python -c "import socket; print('</w:t>
      </w:r>
      <w:proofErr w:type="spellStart"/>
      <w:r>
        <w:rPr>
          <w:rFonts w:ascii="Consolas" w:eastAsia="Consolas" w:hAnsi="Consolas" w:cs="Consolas"/>
          <w:sz w:val="17"/>
          <w:szCs w:val="17"/>
        </w:rPr>
        <w:t>redis</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socket.gethostbyname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redis</w:t>
      </w:r>
      <w:proofErr w:type="spellEnd"/>
      <w:r>
        <w:rPr>
          <w:rFonts w:ascii="Consolas" w:eastAsia="Consolas" w:hAnsi="Consolas" w:cs="Consolas"/>
          <w:sz w:val="17"/>
          <w:szCs w:val="17"/>
        </w:rPr>
        <w:t>'))"</w:t>
      </w:r>
    </w:p>
    <w:p w14:paraId="7D9EAB60"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docker compose exec proxy </w:t>
      </w:r>
      <w:proofErr w:type="spellStart"/>
      <w:r>
        <w:rPr>
          <w:rFonts w:ascii="Consolas" w:eastAsia="Consolas" w:hAnsi="Consolas" w:cs="Consolas"/>
          <w:sz w:val="17"/>
          <w:szCs w:val="17"/>
        </w:rPr>
        <w:t>wget</w:t>
      </w:r>
      <w:proofErr w:type="spellEnd"/>
      <w:r>
        <w:rPr>
          <w:rFonts w:ascii="Consolas" w:eastAsia="Consolas" w:hAnsi="Consolas" w:cs="Consolas"/>
          <w:sz w:val="17"/>
          <w:szCs w:val="17"/>
        </w:rPr>
        <w:t xml:space="preserve"> -q -T 3 -O- http://redis:6379     # expected to fail</w:t>
      </w:r>
    </w:p>
    <w:p w14:paraId="4B2189CB" w14:textId="77777777" w:rsidR="00525222" w:rsidRDefault="00000000">
      <w:pPr>
        <w:keepLines/>
        <w:pBdr>
          <w:left w:val="single" w:sz="18" w:space="6" w:color="2F5496"/>
        </w:pBdr>
        <w:shd w:val="clear" w:color="auto" w:fill="EDEDED"/>
        <w:spacing w:after="160"/>
        <w:ind w:left="140"/>
      </w:pPr>
      <w:r>
        <w:rPr>
          <w:rFonts w:ascii="Consolas" w:eastAsia="Consolas" w:hAnsi="Consolas" w:cs="Consolas"/>
          <w:sz w:val="17"/>
          <w:szCs w:val="17"/>
        </w:rPr>
        <w:t>curl.exe -m 3 http://localhost:8000                                # expected to fail</w:t>
      </w:r>
    </w:p>
    <w:p w14:paraId="52317EA8" w14:textId="5E28CEC6" w:rsidR="00525222" w:rsidRDefault="00000000" w:rsidP="006522E4">
      <w:pPr>
        <w:spacing w:after="140" w:line="276" w:lineRule="auto"/>
        <w:rPr>
          <w:i/>
          <w:iCs/>
          <w:color w:val="44546A"/>
          <w:sz w:val="18"/>
          <w:szCs w:val="18"/>
        </w:rPr>
      </w:pPr>
      <w:r>
        <w:t xml:space="preserve">Web resolves </w:t>
      </w:r>
      <w:proofErr w:type="spellStart"/>
      <w:r>
        <w:rPr>
          <w:rFonts w:ascii="Consolas" w:eastAsia="Consolas" w:hAnsi="Consolas" w:cs="Consolas"/>
          <w:color w:val="1F3864"/>
          <w:sz w:val="19"/>
          <w:szCs w:val="19"/>
        </w:rPr>
        <w:t>redis</w:t>
      </w:r>
      <w:proofErr w:type="spellEnd"/>
      <w:r>
        <w:t xml:space="preserve"> to a private address. The proxy cannot even resolve the name, because it is not attached to the backend network. The web container's port 8000 is unreachable from the host. The two failures are the intended result: they are the evidence that isolation is enforced by configuration, not merely assumed.</w:t>
      </w:r>
    </w:p>
    <w:p w14:paraId="0AAA339A" w14:textId="77777777" w:rsidR="006522E4" w:rsidRDefault="006522E4" w:rsidP="006522E4">
      <w:pPr>
        <w:keepNext/>
        <w:spacing w:before="60" w:after="220"/>
        <w:jc w:val="center"/>
      </w:pPr>
      <w:r w:rsidRPr="006522E4">
        <w:rPr>
          <w:noProof/>
        </w:rPr>
        <w:lastRenderedPageBreak/>
        <w:drawing>
          <wp:inline distT="0" distB="0" distL="0" distR="0" wp14:anchorId="2620DE9E" wp14:editId="58812B14">
            <wp:extent cx="5930879" cy="696686"/>
            <wp:effectExtent l="0" t="0" r="0" b="8255"/>
            <wp:docPr id="87180095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81910" r="16975"/>
                    <a:stretch>
                      <a:fillRect/>
                    </a:stretch>
                  </pic:blipFill>
                  <pic:spPr bwMode="auto">
                    <a:xfrm>
                      <a:off x="0" y="0"/>
                      <a:ext cx="5975706" cy="701952"/>
                    </a:xfrm>
                    <a:prstGeom prst="rect">
                      <a:avLst/>
                    </a:prstGeom>
                    <a:noFill/>
                    <a:ln>
                      <a:noFill/>
                    </a:ln>
                    <a:extLst>
                      <a:ext uri="{53640926-AAD7-44D8-BBD7-CCE9431645EC}">
                        <a14:shadowObscured xmlns:a14="http://schemas.microsoft.com/office/drawing/2010/main"/>
                      </a:ext>
                    </a:extLst>
                  </pic:spPr>
                </pic:pic>
              </a:graphicData>
            </a:graphic>
          </wp:inline>
        </w:drawing>
      </w:r>
    </w:p>
    <w:p w14:paraId="18E34DFD" w14:textId="456B6EA5" w:rsidR="006522E4" w:rsidRDefault="006522E4" w:rsidP="006522E4">
      <w:pPr>
        <w:pStyle w:val="Caption"/>
        <w:jc w:val="center"/>
      </w:pPr>
      <w:r>
        <w:t xml:space="preserve">Figure </w:t>
      </w:r>
      <w:r>
        <w:fldChar w:fldCharType="begin"/>
      </w:r>
      <w:r>
        <w:instrText xml:space="preserve"> SEQ Figure \* ARABIC </w:instrText>
      </w:r>
      <w:r>
        <w:fldChar w:fldCharType="separate"/>
      </w:r>
      <w:r w:rsidR="00ED4E0C">
        <w:rPr>
          <w:noProof/>
        </w:rPr>
        <w:t>33</w:t>
      </w:r>
      <w:r>
        <w:fldChar w:fldCharType="end"/>
      </w:r>
      <w:r w:rsidRPr="009F62E9">
        <w:t xml:space="preserve">: Network inspection: backend is internal with only web and </w:t>
      </w:r>
      <w:proofErr w:type="spellStart"/>
      <w:r w:rsidRPr="009F62E9">
        <w:t>redis</w:t>
      </w:r>
      <w:proofErr w:type="spellEnd"/>
      <w:r w:rsidRPr="009F62E9">
        <w:t xml:space="preserve"> attached</w:t>
      </w:r>
    </w:p>
    <w:p w14:paraId="7E6D6259" w14:textId="77777777" w:rsidR="00D047C8" w:rsidRDefault="00D047C8" w:rsidP="00D047C8">
      <w:pPr>
        <w:keepNext/>
        <w:jc w:val="center"/>
      </w:pPr>
      <w:r w:rsidRPr="00D047C8">
        <w:rPr>
          <w:noProof/>
        </w:rPr>
        <w:drawing>
          <wp:inline distT="0" distB="0" distL="0" distR="0" wp14:anchorId="757593F5" wp14:editId="1D438CFA">
            <wp:extent cx="5731510" cy="3089910"/>
            <wp:effectExtent l="0" t="0" r="2540" b="0"/>
            <wp:docPr id="135275488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0415A5B7" w14:textId="33544689" w:rsidR="00D047C8" w:rsidRPr="00D047C8" w:rsidRDefault="00D047C8" w:rsidP="00D047C8">
      <w:pPr>
        <w:pStyle w:val="Caption"/>
        <w:jc w:val="center"/>
      </w:pPr>
      <w:r>
        <w:t xml:space="preserve">Figure </w:t>
      </w:r>
      <w:r>
        <w:fldChar w:fldCharType="begin"/>
      </w:r>
      <w:r>
        <w:instrText xml:space="preserve"> SEQ Figure \* ARABIC </w:instrText>
      </w:r>
      <w:r>
        <w:fldChar w:fldCharType="separate"/>
      </w:r>
      <w:r w:rsidR="00ED4E0C">
        <w:rPr>
          <w:noProof/>
        </w:rPr>
        <w:t>34</w:t>
      </w:r>
      <w:r>
        <w:fldChar w:fldCharType="end"/>
      </w:r>
      <w:r w:rsidRPr="00B72987">
        <w:t xml:space="preserve">: Isolation tests: web resolves </w:t>
      </w:r>
      <w:proofErr w:type="spellStart"/>
      <w:r w:rsidRPr="00B72987">
        <w:t>redis</w:t>
      </w:r>
      <w:proofErr w:type="spellEnd"/>
      <w:r w:rsidRPr="00B72987">
        <w:t>; proxy cannot; port 8000 is not published to the host</w:t>
      </w:r>
    </w:p>
    <w:p w14:paraId="5652D1EB" w14:textId="77777777" w:rsidR="00525222" w:rsidRDefault="00000000">
      <w:pPr>
        <w:pStyle w:val="Heading2"/>
      </w:pPr>
      <w:bookmarkStart w:id="29" w:name="_Toc241446862"/>
      <w:r>
        <w:t>5.7 Environment Variable Configuration</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600"/>
        <w:gridCol w:w="3326"/>
      </w:tblGrid>
      <w:tr w:rsidR="00525222" w14:paraId="111B09B4" w14:textId="77777777">
        <w:tblPrEx>
          <w:tblCellMar>
            <w:top w:w="0" w:type="dxa"/>
            <w:bottom w:w="0" w:type="dxa"/>
          </w:tblCellMar>
        </w:tblPrEx>
        <w:trPr>
          <w:tblHeader/>
        </w:trPr>
        <w:tc>
          <w:tcPr>
            <w:tcW w:w="31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424C186F" w14:textId="77777777" w:rsidR="00525222" w:rsidRDefault="00000000">
            <w:r>
              <w:rPr>
                <w:b/>
                <w:bCs/>
                <w:color w:val="FFFFFF"/>
                <w:sz w:val="20"/>
                <w:szCs w:val="20"/>
              </w:rPr>
              <w:t>Variable</w:t>
            </w:r>
          </w:p>
        </w:tc>
        <w:tc>
          <w:tcPr>
            <w:tcW w:w="26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7C524206" w14:textId="77777777" w:rsidR="00525222" w:rsidRDefault="00000000">
            <w:r>
              <w:rPr>
                <w:b/>
                <w:bCs/>
                <w:color w:val="FFFFFF"/>
                <w:sz w:val="20"/>
                <w:szCs w:val="20"/>
              </w:rPr>
              <w:t>Source</w:t>
            </w:r>
          </w:p>
        </w:tc>
        <w:tc>
          <w:tcPr>
            <w:tcW w:w="3326"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7ABBC900" w14:textId="77777777" w:rsidR="00525222" w:rsidRDefault="00000000">
            <w:r>
              <w:rPr>
                <w:b/>
                <w:bCs/>
                <w:color w:val="FFFFFF"/>
                <w:sz w:val="20"/>
                <w:szCs w:val="20"/>
              </w:rPr>
              <w:t>Effect</w:t>
            </w:r>
          </w:p>
        </w:tc>
      </w:tr>
      <w:tr w:rsidR="00525222" w14:paraId="27FA4492" w14:textId="77777777">
        <w:tblPrEx>
          <w:tblCellMar>
            <w:top w:w="0" w:type="dxa"/>
            <w:bottom w:w="0" w:type="dxa"/>
          </w:tblCellMar>
        </w:tblPrEx>
        <w:tc>
          <w:tcPr>
            <w:tcW w:w="3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54FE5E0" w14:textId="77777777" w:rsidR="00525222" w:rsidRDefault="00000000">
            <w:r>
              <w:rPr>
                <w:rFonts w:ascii="Consolas" w:eastAsia="Consolas" w:hAnsi="Consolas" w:cs="Consolas"/>
                <w:color w:val="1F3864"/>
                <w:sz w:val="19"/>
                <w:szCs w:val="19"/>
              </w:rPr>
              <w:t>DOCKERHUB_USER</w:t>
            </w:r>
            <w:r>
              <w:rPr>
                <w:sz w:val="20"/>
                <w:szCs w:val="20"/>
              </w:rPr>
              <w:t xml:space="preserve">, </w:t>
            </w:r>
            <w:r>
              <w:rPr>
                <w:rFonts w:ascii="Consolas" w:eastAsia="Consolas" w:hAnsi="Consolas" w:cs="Consolas"/>
                <w:color w:val="1F3864"/>
                <w:sz w:val="19"/>
                <w:szCs w:val="19"/>
              </w:rPr>
              <w:t>APP_VERSION</w:t>
            </w:r>
          </w:p>
        </w:tc>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532B802" w14:textId="77777777" w:rsidR="00525222" w:rsidRDefault="00000000">
            <w:r>
              <w:rPr>
                <w:sz w:val="20"/>
                <w:szCs w:val="20"/>
              </w:rPr>
              <w:t>.env (Compose substitution)</w:t>
            </w:r>
          </w:p>
        </w:tc>
        <w:tc>
          <w:tcPr>
            <w:tcW w:w="3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5CA2BAC" w14:textId="77777777" w:rsidR="00525222" w:rsidRDefault="00000000">
            <w:r>
              <w:rPr>
                <w:sz w:val="20"/>
                <w:szCs w:val="20"/>
              </w:rPr>
              <w:t>Image name and tag to build, push and pull</w:t>
            </w:r>
          </w:p>
        </w:tc>
      </w:tr>
      <w:tr w:rsidR="00525222" w14:paraId="1EF74A71" w14:textId="77777777">
        <w:tblPrEx>
          <w:tblCellMar>
            <w:top w:w="0" w:type="dxa"/>
            <w:bottom w:w="0" w:type="dxa"/>
          </w:tblCellMar>
        </w:tblPrEx>
        <w:tc>
          <w:tcPr>
            <w:tcW w:w="31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47255BC5" w14:textId="77777777" w:rsidR="00525222" w:rsidRDefault="00000000">
            <w:r>
              <w:rPr>
                <w:rFonts w:ascii="Consolas" w:eastAsia="Consolas" w:hAnsi="Consolas" w:cs="Consolas"/>
                <w:color w:val="1F3864"/>
                <w:sz w:val="19"/>
                <w:szCs w:val="19"/>
              </w:rPr>
              <w:t>APP_ENV</w:t>
            </w:r>
            <w:r>
              <w:rPr>
                <w:sz w:val="20"/>
                <w:szCs w:val="20"/>
              </w:rPr>
              <w:t xml:space="preserve">, </w:t>
            </w:r>
            <w:r>
              <w:rPr>
                <w:rFonts w:ascii="Consolas" w:eastAsia="Consolas" w:hAnsi="Consolas" w:cs="Consolas"/>
                <w:color w:val="1F3864"/>
                <w:sz w:val="19"/>
                <w:szCs w:val="19"/>
              </w:rPr>
              <w:t>MAX_NOTES</w:t>
            </w:r>
          </w:p>
        </w:tc>
        <w:tc>
          <w:tcPr>
            <w:tcW w:w="26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7F3E8062" w14:textId="77777777" w:rsidR="00525222" w:rsidRDefault="00000000">
            <w:r>
              <w:rPr>
                <w:sz w:val="20"/>
                <w:szCs w:val="20"/>
              </w:rPr>
              <w:t>.env, passed into web</w:t>
            </w:r>
          </w:p>
        </w:tc>
        <w:tc>
          <w:tcPr>
            <w:tcW w:w="33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1BD03E6B" w14:textId="77777777" w:rsidR="00525222" w:rsidRDefault="00000000">
            <w:r>
              <w:rPr>
                <w:sz w:val="20"/>
                <w:szCs w:val="20"/>
              </w:rPr>
              <w:t>Runtime behaviour shown on the page</w:t>
            </w:r>
          </w:p>
        </w:tc>
      </w:tr>
      <w:tr w:rsidR="00525222" w14:paraId="7F5E2435" w14:textId="77777777">
        <w:tblPrEx>
          <w:tblCellMar>
            <w:top w:w="0" w:type="dxa"/>
            <w:bottom w:w="0" w:type="dxa"/>
          </w:tblCellMar>
        </w:tblPrEx>
        <w:tc>
          <w:tcPr>
            <w:tcW w:w="3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FEF940A" w14:textId="77777777" w:rsidR="00525222" w:rsidRDefault="00000000">
            <w:r>
              <w:rPr>
                <w:rFonts w:ascii="Consolas" w:eastAsia="Consolas" w:hAnsi="Consolas" w:cs="Consolas"/>
                <w:color w:val="1F3864"/>
                <w:sz w:val="19"/>
                <w:szCs w:val="19"/>
              </w:rPr>
              <w:t>SITE_ADDRESS</w:t>
            </w:r>
          </w:p>
        </w:tc>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50F05F1" w14:textId="77777777" w:rsidR="00525222" w:rsidRDefault="00000000">
            <w:r>
              <w:rPr>
                <w:sz w:val="20"/>
                <w:szCs w:val="20"/>
              </w:rPr>
              <w:t>.env, passed into proxy</w:t>
            </w:r>
          </w:p>
        </w:tc>
        <w:tc>
          <w:tcPr>
            <w:tcW w:w="3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C63E53C" w14:textId="77777777" w:rsidR="00525222" w:rsidRDefault="00000000">
            <w:r>
              <w:rPr>
                <w:rFonts w:ascii="Consolas" w:eastAsia="Consolas" w:hAnsi="Consolas" w:cs="Consolas"/>
                <w:color w:val="1F3864"/>
                <w:sz w:val="19"/>
                <w:szCs w:val="19"/>
              </w:rPr>
              <w:t>:80</w:t>
            </w:r>
            <w:r>
              <w:rPr>
                <w:sz w:val="20"/>
                <w:szCs w:val="20"/>
              </w:rPr>
              <w:t xml:space="preserve"> for HTTP, or a hostname for automatic HTTPS</w:t>
            </w:r>
          </w:p>
        </w:tc>
      </w:tr>
      <w:tr w:rsidR="00525222" w14:paraId="03355C59" w14:textId="77777777">
        <w:tblPrEx>
          <w:tblCellMar>
            <w:top w:w="0" w:type="dxa"/>
            <w:bottom w:w="0" w:type="dxa"/>
          </w:tblCellMar>
        </w:tblPrEx>
        <w:tc>
          <w:tcPr>
            <w:tcW w:w="31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599FF74B" w14:textId="77777777" w:rsidR="00525222" w:rsidRDefault="00000000">
            <w:r>
              <w:rPr>
                <w:rFonts w:ascii="Consolas" w:eastAsia="Consolas" w:hAnsi="Consolas" w:cs="Consolas"/>
                <w:color w:val="1F3864"/>
                <w:sz w:val="19"/>
                <w:szCs w:val="19"/>
              </w:rPr>
              <w:t>HTTP_PORT</w:t>
            </w:r>
            <w:r>
              <w:rPr>
                <w:sz w:val="20"/>
                <w:szCs w:val="20"/>
              </w:rPr>
              <w:t xml:space="preserve">, </w:t>
            </w:r>
            <w:r>
              <w:rPr>
                <w:rFonts w:ascii="Consolas" w:eastAsia="Consolas" w:hAnsi="Consolas" w:cs="Consolas"/>
                <w:color w:val="1F3864"/>
                <w:sz w:val="19"/>
                <w:szCs w:val="19"/>
              </w:rPr>
              <w:t>HTTPS_PORT</w:t>
            </w:r>
          </w:p>
        </w:tc>
        <w:tc>
          <w:tcPr>
            <w:tcW w:w="26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68DEE3C4" w14:textId="77777777" w:rsidR="00525222" w:rsidRDefault="00000000">
            <w:r>
              <w:rPr>
                <w:sz w:val="20"/>
                <w:szCs w:val="20"/>
              </w:rPr>
              <w:t>.env (port mapping)</w:t>
            </w:r>
          </w:p>
        </w:tc>
        <w:tc>
          <w:tcPr>
            <w:tcW w:w="33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49D4C925" w14:textId="77777777" w:rsidR="00525222" w:rsidRDefault="00000000">
            <w:r>
              <w:rPr>
                <w:sz w:val="20"/>
                <w:szCs w:val="20"/>
              </w:rPr>
              <w:t>Host ports, adjustable if 80/443 are in use</w:t>
            </w:r>
          </w:p>
        </w:tc>
      </w:tr>
      <w:tr w:rsidR="00525222" w14:paraId="1C490925" w14:textId="77777777">
        <w:tblPrEx>
          <w:tblCellMar>
            <w:top w:w="0" w:type="dxa"/>
            <w:bottom w:w="0" w:type="dxa"/>
          </w:tblCellMar>
        </w:tblPrEx>
        <w:tc>
          <w:tcPr>
            <w:tcW w:w="3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12475E2" w14:textId="77777777" w:rsidR="00525222" w:rsidRDefault="00000000">
            <w:r>
              <w:rPr>
                <w:rFonts w:ascii="Consolas" w:eastAsia="Consolas" w:hAnsi="Consolas" w:cs="Consolas"/>
                <w:color w:val="1F3864"/>
                <w:sz w:val="19"/>
                <w:szCs w:val="19"/>
              </w:rPr>
              <w:t>REDIS_HOST</w:t>
            </w:r>
            <w:r>
              <w:rPr>
                <w:sz w:val="20"/>
                <w:szCs w:val="20"/>
              </w:rPr>
              <w:t xml:space="preserve">, </w:t>
            </w:r>
            <w:r>
              <w:rPr>
                <w:rFonts w:ascii="Consolas" w:eastAsia="Consolas" w:hAnsi="Consolas" w:cs="Consolas"/>
                <w:color w:val="1F3864"/>
                <w:sz w:val="19"/>
                <w:szCs w:val="19"/>
              </w:rPr>
              <w:t>REDIS_PORT</w:t>
            </w:r>
          </w:p>
        </w:tc>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ECB37BE" w14:textId="77777777" w:rsidR="00525222" w:rsidRDefault="00000000">
            <w:proofErr w:type="spellStart"/>
            <w:r>
              <w:rPr>
                <w:sz w:val="20"/>
                <w:szCs w:val="20"/>
              </w:rPr>
              <w:t>compose.yaml</w:t>
            </w:r>
            <w:proofErr w:type="spellEnd"/>
          </w:p>
        </w:tc>
        <w:tc>
          <w:tcPr>
            <w:tcW w:w="3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526604C" w14:textId="77777777" w:rsidR="00525222" w:rsidRDefault="00000000">
            <w:r>
              <w:rPr>
                <w:sz w:val="20"/>
                <w:szCs w:val="20"/>
              </w:rPr>
              <w:t>Service discovery by name on the backend network</w:t>
            </w:r>
          </w:p>
        </w:tc>
      </w:tr>
    </w:tbl>
    <w:p w14:paraId="38F0997F" w14:textId="77777777" w:rsidR="00525222" w:rsidRDefault="00525222">
      <w:pPr>
        <w:spacing w:after="120"/>
      </w:pPr>
    </w:p>
    <w:p w14:paraId="013D7ACD" w14:textId="77777777" w:rsidR="00525222" w:rsidRDefault="00000000">
      <w:pPr>
        <w:spacing w:after="140" w:line="276" w:lineRule="auto"/>
      </w:pPr>
      <w:r>
        <w:t xml:space="preserve">Compose reads </w:t>
      </w:r>
      <w:r>
        <w:rPr>
          <w:rFonts w:ascii="Consolas" w:eastAsia="Consolas" w:hAnsi="Consolas" w:cs="Consolas"/>
          <w:color w:val="1F3864"/>
          <w:sz w:val="19"/>
          <w:szCs w:val="19"/>
        </w:rPr>
        <w:t>.env</w:t>
      </w:r>
      <w:r>
        <w:t xml:space="preserve"> automatically for variable substitution. </w:t>
      </w:r>
      <w:r>
        <w:rPr>
          <w:rFonts w:ascii="Consolas" w:eastAsia="Consolas" w:hAnsi="Consolas" w:cs="Consolas"/>
          <w:color w:val="1F3864"/>
          <w:sz w:val="19"/>
          <w:szCs w:val="19"/>
        </w:rPr>
        <w:t>.</w:t>
      </w:r>
      <w:proofErr w:type="spellStart"/>
      <w:r>
        <w:rPr>
          <w:rFonts w:ascii="Consolas" w:eastAsia="Consolas" w:hAnsi="Consolas" w:cs="Consolas"/>
          <w:color w:val="1F3864"/>
          <w:sz w:val="19"/>
          <w:szCs w:val="19"/>
        </w:rPr>
        <w:t>env.example</w:t>
      </w:r>
      <w:proofErr w:type="spellEnd"/>
      <w:r>
        <w:t xml:space="preserve"> is committed as a template, while </w:t>
      </w:r>
      <w:r>
        <w:rPr>
          <w:rFonts w:ascii="Consolas" w:eastAsia="Consolas" w:hAnsi="Consolas" w:cs="Consolas"/>
          <w:color w:val="1F3864"/>
          <w:sz w:val="19"/>
          <w:szCs w:val="19"/>
        </w:rPr>
        <w:t>.env</w:t>
      </w:r>
      <w:r>
        <w:t xml:space="preserve"> itself is git-ignored and excluded from the build context. Configuration therefore lives outside the image: one image serves every environment, and nothing environment-specific is baked into a layer. </w:t>
      </w:r>
      <w:r>
        <w:rPr>
          <w:rFonts w:ascii="Consolas" w:eastAsia="Consolas" w:hAnsi="Consolas" w:cs="Consolas"/>
          <w:color w:val="1F3864"/>
          <w:sz w:val="19"/>
          <w:szCs w:val="19"/>
        </w:rPr>
        <w:t>${DOCKERHUB_USER:?Set DOCKERHUB_USER in .env}</w:t>
      </w:r>
      <w:r>
        <w:t xml:space="preserve"> makes Compose stop with a clear message rather than silently building an image under a blank namespace.</w:t>
      </w:r>
    </w:p>
    <w:p w14:paraId="2E9CBFE6" w14:textId="77777777" w:rsidR="00525222" w:rsidRDefault="00000000">
      <w:pPr>
        <w:spacing w:after="140" w:line="276" w:lineRule="auto"/>
      </w:pPr>
      <w:r>
        <w:lastRenderedPageBreak/>
        <w:t xml:space="preserve">To demonstrate this, </w:t>
      </w:r>
      <w:r>
        <w:rPr>
          <w:rFonts w:ascii="Consolas" w:eastAsia="Consolas" w:hAnsi="Consolas" w:cs="Consolas"/>
          <w:color w:val="1F3864"/>
          <w:sz w:val="19"/>
          <w:szCs w:val="19"/>
        </w:rPr>
        <w:t>APP_ENV</w:t>
      </w:r>
      <w:r>
        <w:t xml:space="preserve"> was changed to </w:t>
      </w:r>
      <w:r>
        <w:rPr>
          <w:rFonts w:ascii="Consolas" w:eastAsia="Consolas" w:hAnsi="Consolas" w:cs="Consolas"/>
          <w:color w:val="1F3864"/>
          <w:sz w:val="19"/>
          <w:szCs w:val="19"/>
        </w:rPr>
        <w:t>staging</w:t>
      </w:r>
      <w:r>
        <w:t xml:space="preserve"> and </w:t>
      </w:r>
      <w:r>
        <w:rPr>
          <w:rFonts w:ascii="Consolas" w:eastAsia="Consolas" w:hAnsi="Consolas" w:cs="Consolas"/>
          <w:color w:val="1F3864"/>
          <w:sz w:val="19"/>
          <w:szCs w:val="19"/>
        </w:rPr>
        <w:t>docker compose up -d</w:t>
      </w:r>
      <w:r>
        <w:t xml:space="preserve"> re-run. Compose recreated only the web container, and the page reported the new value without any rebuild. The same step confirmed the process runs as the non-root </w:t>
      </w:r>
      <w:r>
        <w:rPr>
          <w:rFonts w:ascii="Consolas" w:eastAsia="Consolas" w:hAnsi="Consolas" w:cs="Consolas"/>
          <w:color w:val="1F3864"/>
          <w:sz w:val="19"/>
          <w:szCs w:val="19"/>
        </w:rPr>
        <w:t>app</w:t>
      </w:r>
      <w:r>
        <w:t xml:space="preserve"> user.</w:t>
      </w:r>
    </w:p>
    <w:p w14:paraId="015AFA88" w14:textId="77777777" w:rsidR="004167A3" w:rsidRDefault="004167A3" w:rsidP="004167A3">
      <w:pPr>
        <w:keepNext/>
        <w:spacing w:after="140" w:line="276" w:lineRule="auto"/>
        <w:jc w:val="center"/>
      </w:pPr>
      <w:r w:rsidRPr="004167A3">
        <w:rPr>
          <w:noProof/>
        </w:rPr>
        <w:drawing>
          <wp:inline distT="0" distB="0" distL="0" distR="0" wp14:anchorId="3201CF3F" wp14:editId="145CAB9C">
            <wp:extent cx="6174155" cy="979715"/>
            <wp:effectExtent l="0" t="0" r="0" b="0"/>
            <wp:docPr id="179573240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80500" r="33750"/>
                    <a:stretch>
                      <a:fillRect/>
                    </a:stretch>
                  </pic:blipFill>
                  <pic:spPr bwMode="auto">
                    <a:xfrm>
                      <a:off x="0" y="0"/>
                      <a:ext cx="6221667" cy="987254"/>
                    </a:xfrm>
                    <a:prstGeom prst="rect">
                      <a:avLst/>
                    </a:prstGeom>
                    <a:noFill/>
                    <a:ln>
                      <a:noFill/>
                    </a:ln>
                    <a:extLst>
                      <a:ext uri="{53640926-AAD7-44D8-BBD7-CCE9431645EC}">
                        <a14:shadowObscured xmlns:a14="http://schemas.microsoft.com/office/drawing/2010/main"/>
                      </a:ext>
                    </a:extLst>
                  </pic:spPr>
                </pic:pic>
              </a:graphicData>
            </a:graphic>
          </wp:inline>
        </w:drawing>
      </w:r>
    </w:p>
    <w:p w14:paraId="0A27F4D6" w14:textId="32778057" w:rsidR="00525222" w:rsidRPr="004167A3" w:rsidRDefault="004167A3" w:rsidP="004167A3">
      <w:pPr>
        <w:pStyle w:val="Caption"/>
        <w:jc w:val="center"/>
      </w:pPr>
      <w:r>
        <w:t xml:space="preserve">Figure </w:t>
      </w:r>
      <w:r>
        <w:fldChar w:fldCharType="begin"/>
      </w:r>
      <w:r>
        <w:instrText xml:space="preserve"> SEQ Figure \* ARABIC </w:instrText>
      </w:r>
      <w:r>
        <w:fldChar w:fldCharType="separate"/>
      </w:r>
      <w:r w:rsidR="00ED4E0C">
        <w:rPr>
          <w:noProof/>
        </w:rPr>
        <w:t>35</w:t>
      </w:r>
      <w:r>
        <w:fldChar w:fldCharType="end"/>
      </w:r>
      <w:r w:rsidRPr="00304C7D">
        <w:t xml:space="preserve">: Environment variables inside the web container, and </w:t>
      </w:r>
      <w:proofErr w:type="spellStart"/>
      <w:r w:rsidRPr="00304C7D">
        <w:t>whoami</w:t>
      </w:r>
      <w:proofErr w:type="spellEnd"/>
      <w:r w:rsidRPr="00304C7D">
        <w:t xml:space="preserve"> returning app</w:t>
      </w:r>
    </w:p>
    <w:p w14:paraId="727D64EB" w14:textId="77777777" w:rsidR="004167A3" w:rsidRDefault="004167A3" w:rsidP="004167A3">
      <w:pPr>
        <w:keepNext/>
        <w:spacing w:before="60" w:after="220"/>
        <w:jc w:val="center"/>
      </w:pPr>
      <w:r w:rsidRPr="004167A3">
        <w:rPr>
          <w:noProof/>
        </w:rPr>
        <w:drawing>
          <wp:inline distT="0" distB="0" distL="0" distR="0" wp14:anchorId="11130673" wp14:editId="787AA6C4">
            <wp:extent cx="5731510" cy="3089910"/>
            <wp:effectExtent l="0" t="0" r="2540" b="0"/>
            <wp:docPr id="12045563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1605A5FA" w14:textId="10E1A3AB" w:rsidR="004167A3" w:rsidRDefault="004167A3" w:rsidP="004167A3">
      <w:pPr>
        <w:pStyle w:val="Caption"/>
        <w:jc w:val="center"/>
      </w:pPr>
      <w:r>
        <w:t xml:space="preserve">Figure </w:t>
      </w:r>
      <w:r>
        <w:fldChar w:fldCharType="begin"/>
      </w:r>
      <w:r>
        <w:instrText xml:space="preserve"> SEQ Figure \* ARABIC </w:instrText>
      </w:r>
      <w:r>
        <w:fldChar w:fldCharType="separate"/>
      </w:r>
      <w:r w:rsidR="00ED4E0C">
        <w:rPr>
          <w:noProof/>
        </w:rPr>
        <w:t>36</w:t>
      </w:r>
      <w:r>
        <w:fldChar w:fldCharType="end"/>
      </w:r>
      <w:r w:rsidRPr="00F60510">
        <w:t>: Configuration change applied without rebuilding: the page now reports staging</w:t>
      </w:r>
      <w:r w:rsidR="009F198F">
        <w:t xml:space="preserve"> and </w:t>
      </w:r>
      <w:r w:rsidR="009F198F">
        <w:rPr>
          <w:color w:val="44546A"/>
        </w:rPr>
        <w:t>Notes still present after docker compose down and up</w:t>
      </w:r>
    </w:p>
    <w:p w14:paraId="39E85AAF" w14:textId="77777777" w:rsidR="00525222" w:rsidRDefault="00000000">
      <w:pPr>
        <w:pStyle w:val="Heading2"/>
      </w:pPr>
      <w:bookmarkStart w:id="30" w:name="_Toc241446863"/>
      <w:r>
        <w:t>5.8 Persistence Across Container Recreation</w:t>
      </w:r>
      <w:bookmarkEnd w:id="30"/>
    </w:p>
    <w:p w14:paraId="633E425B" w14:textId="4FF8A829" w:rsidR="00525222" w:rsidRDefault="00000000" w:rsidP="009F198F">
      <w:pPr>
        <w:spacing w:after="140" w:line="276" w:lineRule="auto"/>
      </w:pPr>
      <w:r>
        <w:t xml:space="preserve">Redis runs with </w:t>
      </w:r>
      <w:r>
        <w:rPr>
          <w:rFonts w:ascii="Consolas" w:eastAsia="Consolas" w:hAnsi="Consolas" w:cs="Consolas"/>
          <w:color w:val="1F3864"/>
          <w:sz w:val="19"/>
          <w:szCs w:val="19"/>
        </w:rPr>
        <w:t>--</w:t>
      </w:r>
      <w:proofErr w:type="spellStart"/>
      <w:r>
        <w:rPr>
          <w:rFonts w:ascii="Consolas" w:eastAsia="Consolas" w:hAnsi="Consolas" w:cs="Consolas"/>
          <w:color w:val="1F3864"/>
          <w:sz w:val="19"/>
          <w:szCs w:val="19"/>
        </w:rPr>
        <w:t>appendonly</w:t>
      </w:r>
      <w:proofErr w:type="spellEnd"/>
      <w:r>
        <w:rPr>
          <w:rFonts w:ascii="Consolas" w:eastAsia="Consolas" w:hAnsi="Consolas" w:cs="Consolas"/>
          <w:color w:val="1F3864"/>
          <w:sz w:val="19"/>
          <w:szCs w:val="19"/>
        </w:rPr>
        <w:t xml:space="preserve"> yes</w:t>
      </w:r>
      <w:r>
        <w:t xml:space="preserve">, writing every change to an append-only file on the </w:t>
      </w:r>
      <w:proofErr w:type="spellStart"/>
      <w:r>
        <w:rPr>
          <w:rFonts w:ascii="Consolas" w:eastAsia="Consolas" w:hAnsi="Consolas" w:cs="Consolas"/>
          <w:color w:val="1F3864"/>
          <w:sz w:val="19"/>
          <w:szCs w:val="19"/>
        </w:rPr>
        <w:t>redis_data</w:t>
      </w:r>
      <w:proofErr w:type="spellEnd"/>
      <w:r>
        <w:t xml:space="preserve"> named volume. </w:t>
      </w:r>
      <w:r>
        <w:rPr>
          <w:rFonts w:ascii="Consolas" w:eastAsia="Consolas" w:hAnsi="Consolas" w:cs="Consolas"/>
          <w:color w:val="1F3864"/>
          <w:sz w:val="19"/>
          <w:szCs w:val="19"/>
        </w:rPr>
        <w:t>docker compose down</w:t>
      </w:r>
      <w:r>
        <w:t xml:space="preserve"> removes the containers and networks but keeps named volumes unless </w:t>
      </w:r>
      <w:r>
        <w:rPr>
          <w:rFonts w:ascii="Consolas" w:eastAsia="Consolas" w:hAnsi="Consolas" w:cs="Consolas"/>
          <w:color w:val="1F3864"/>
          <w:sz w:val="19"/>
          <w:szCs w:val="19"/>
        </w:rPr>
        <w:t>-v</w:t>
      </w:r>
      <w:r>
        <w:t xml:space="preserve"> is given. After a full down/up cycle, all notes were still present.</w:t>
      </w:r>
    </w:p>
    <w:p w14:paraId="668487D4" w14:textId="77777777" w:rsidR="00525222" w:rsidRDefault="00000000">
      <w:pPr>
        <w:pStyle w:val="Heading2"/>
      </w:pPr>
      <w:bookmarkStart w:id="31" w:name="_Toc241446864"/>
      <w:r>
        <w:t>5.9 Publishing to Docker Hub</w:t>
      </w:r>
      <w:bookmarkEnd w:id="31"/>
    </w:p>
    <w:p w14:paraId="055BCA01" w14:textId="77777777" w:rsidR="00525222" w:rsidRDefault="00000000">
      <w:pPr>
        <w:keepLines/>
        <w:pBdr>
          <w:left w:val="single" w:sz="18" w:space="6" w:color="2F5496"/>
        </w:pBdr>
        <w:shd w:val="clear" w:color="auto" w:fill="EDEDED"/>
        <w:spacing w:before="80" w:after="160"/>
        <w:ind w:left="140"/>
      </w:pPr>
      <w:r>
        <w:rPr>
          <w:rFonts w:ascii="Consolas" w:eastAsia="Consolas" w:hAnsi="Consolas" w:cs="Consolas"/>
          <w:sz w:val="17"/>
          <w:szCs w:val="17"/>
        </w:rPr>
        <w:t>docker compose push web</w:t>
      </w:r>
    </w:p>
    <w:p w14:paraId="2D6130C0" w14:textId="4C61C9D5" w:rsidR="00525222" w:rsidRDefault="00000000">
      <w:pPr>
        <w:spacing w:after="140" w:line="276" w:lineRule="auto"/>
      </w:pPr>
      <w:r>
        <w:t>Only the web image is custom. The proxy and Redis images are official images that Host 2 pulls directly from Docker Hub. The compressed size shown on Docker Hub, smaller than the local figure because layers are stored compressed.</w:t>
      </w:r>
    </w:p>
    <w:p w14:paraId="56E06880" w14:textId="77777777" w:rsidR="00CE3AFF" w:rsidRDefault="00CE3AFF" w:rsidP="00CE3AFF">
      <w:pPr>
        <w:keepNext/>
        <w:spacing w:after="140" w:line="276" w:lineRule="auto"/>
      </w:pPr>
      <w:r w:rsidRPr="00CE3AFF">
        <w:rPr>
          <w:noProof/>
        </w:rPr>
        <w:drawing>
          <wp:inline distT="0" distB="0" distL="0" distR="0" wp14:anchorId="67DAB95D" wp14:editId="7DC9DC7E">
            <wp:extent cx="5728013" cy="272143"/>
            <wp:effectExtent l="0" t="0" r="0" b="0"/>
            <wp:docPr id="162195391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75920" b="15267"/>
                    <a:stretch>
                      <a:fillRect/>
                    </a:stretch>
                  </pic:blipFill>
                  <pic:spPr bwMode="auto">
                    <a:xfrm>
                      <a:off x="0" y="0"/>
                      <a:ext cx="5731510" cy="272309"/>
                    </a:xfrm>
                    <a:prstGeom prst="rect">
                      <a:avLst/>
                    </a:prstGeom>
                    <a:noFill/>
                    <a:ln>
                      <a:noFill/>
                    </a:ln>
                    <a:extLst>
                      <a:ext uri="{53640926-AAD7-44D8-BBD7-CCE9431645EC}">
                        <a14:shadowObscured xmlns:a14="http://schemas.microsoft.com/office/drawing/2010/main"/>
                      </a:ext>
                    </a:extLst>
                  </pic:spPr>
                </pic:pic>
              </a:graphicData>
            </a:graphic>
          </wp:inline>
        </w:drawing>
      </w:r>
    </w:p>
    <w:p w14:paraId="580E0BDD" w14:textId="16F9645F" w:rsidR="00525222" w:rsidRDefault="00CE3AFF" w:rsidP="00CE3AFF">
      <w:pPr>
        <w:pStyle w:val="Caption"/>
        <w:jc w:val="center"/>
      </w:pPr>
      <w:r>
        <w:t xml:space="preserve">Figure </w:t>
      </w:r>
      <w:r>
        <w:fldChar w:fldCharType="begin"/>
      </w:r>
      <w:r>
        <w:instrText xml:space="preserve"> SEQ Figure \* ARABIC </w:instrText>
      </w:r>
      <w:r>
        <w:fldChar w:fldCharType="separate"/>
      </w:r>
      <w:r w:rsidR="00ED4E0C">
        <w:rPr>
          <w:noProof/>
        </w:rPr>
        <w:t>37</w:t>
      </w:r>
      <w:r>
        <w:fldChar w:fldCharType="end"/>
      </w:r>
      <w:r w:rsidRPr="0086105E">
        <w:t>: Docker Hub repository swe40006-docknotes with tag 1.0.0</w:t>
      </w:r>
    </w:p>
    <w:p w14:paraId="2DEA00CB" w14:textId="77777777" w:rsidR="00525222" w:rsidRDefault="00000000">
      <w:pPr>
        <w:pStyle w:val="Heading2"/>
      </w:pPr>
      <w:bookmarkStart w:id="32" w:name="_Toc241446865"/>
      <w:r>
        <w:lastRenderedPageBreak/>
        <w:t>5.10 Public Deployment on the Secondary Host</w:t>
      </w:r>
      <w:bookmarkEnd w:id="32"/>
    </w:p>
    <w:p w14:paraId="052D279E" w14:textId="77777777" w:rsidR="00525222" w:rsidRDefault="00000000">
      <w:pPr>
        <w:keepNext/>
        <w:keepLines/>
        <w:pBdr>
          <w:left w:val="single" w:sz="18" w:space="6" w:color="2F5496"/>
        </w:pBdr>
        <w:shd w:val="clear" w:color="auto" w:fill="EDEDED"/>
        <w:spacing w:before="80"/>
        <w:ind w:left="140"/>
      </w:pPr>
      <w:r>
        <w:rPr>
          <w:rFonts w:ascii="Consolas" w:eastAsia="Consolas" w:hAnsi="Consolas" w:cs="Consolas"/>
          <w:sz w:val="17"/>
          <w:szCs w:val="17"/>
        </w:rPr>
        <w:t>git clone https://github.com/Karam1008/swe40006-task4-docker.git</w:t>
      </w:r>
    </w:p>
    <w:p w14:paraId="305590E5"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cd swe40006-task4-docker/task4.3-docknotes</w:t>
      </w:r>
    </w:p>
    <w:p w14:paraId="5DA47961"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cp .</w:t>
      </w:r>
      <w:proofErr w:type="spellStart"/>
      <w:r>
        <w:rPr>
          <w:rFonts w:ascii="Consolas" w:eastAsia="Consolas" w:hAnsi="Consolas" w:cs="Consolas"/>
          <w:sz w:val="17"/>
          <w:szCs w:val="17"/>
        </w:rPr>
        <w:t>env.example</w:t>
      </w:r>
      <w:proofErr w:type="spellEnd"/>
      <w:r>
        <w:rPr>
          <w:rFonts w:ascii="Consolas" w:eastAsia="Consolas" w:hAnsi="Consolas" w:cs="Consolas"/>
          <w:sz w:val="17"/>
          <w:szCs w:val="17"/>
        </w:rPr>
        <w:t xml:space="preserve"> .env &amp;&amp; nano .env      # DOCKERHUB_USER, SITE_ADDRESS=:80</w:t>
      </w:r>
    </w:p>
    <w:p w14:paraId="09D1766D"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docker compose pull</w:t>
      </w:r>
    </w:p>
    <w:p w14:paraId="43B8F490"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docker compose up -d --no-build</w:t>
      </w:r>
    </w:p>
    <w:p w14:paraId="298AFE4C" w14:textId="77777777" w:rsidR="00525222" w:rsidRDefault="00000000">
      <w:pPr>
        <w:keepLines/>
        <w:pBdr>
          <w:left w:val="single" w:sz="18" w:space="6" w:color="2F5496"/>
        </w:pBdr>
        <w:shd w:val="clear" w:color="auto" w:fill="EDEDED"/>
        <w:spacing w:after="160"/>
        <w:ind w:left="140"/>
      </w:pPr>
      <w:r>
        <w:rPr>
          <w:rFonts w:ascii="Consolas" w:eastAsia="Consolas" w:hAnsi="Consolas" w:cs="Consolas"/>
          <w:sz w:val="17"/>
          <w:szCs w:val="17"/>
        </w:rPr>
        <w:t xml:space="preserve">docker compose </w:t>
      </w:r>
      <w:proofErr w:type="spellStart"/>
      <w:r>
        <w:rPr>
          <w:rFonts w:ascii="Consolas" w:eastAsia="Consolas" w:hAnsi="Consolas" w:cs="Consolas"/>
          <w:sz w:val="17"/>
          <w:szCs w:val="17"/>
        </w:rPr>
        <w:t>ps</w:t>
      </w:r>
      <w:proofErr w:type="spellEnd"/>
    </w:p>
    <w:p w14:paraId="544A761C" w14:textId="77777777" w:rsidR="00525222" w:rsidRDefault="00000000">
      <w:pPr>
        <w:spacing w:after="140" w:line="276" w:lineRule="auto"/>
      </w:pPr>
      <w:r>
        <w:t xml:space="preserve">Host 2 needs only three small files: </w:t>
      </w:r>
      <w:proofErr w:type="spellStart"/>
      <w:r>
        <w:rPr>
          <w:rFonts w:ascii="Consolas" w:eastAsia="Consolas" w:hAnsi="Consolas" w:cs="Consolas"/>
          <w:color w:val="1F3864"/>
          <w:sz w:val="19"/>
          <w:szCs w:val="19"/>
        </w:rPr>
        <w:t>compose.yaml</w:t>
      </w:r>
      <w:proofErr w:type="spellEnd"/>
      <w:r>
        <w:t xml:space="preserve">, </w:t>
      </w:r>
      <w:proofErr w:type="spellStart"/>
      <w:r>
        <w:rPr>
          <w:rFonts w:ascii="Consolas" w:eastAsia="Consolas" w:hAnsi="Consolas" w:cs="Consolas"/>
          <w:color w:val="1F3864"/>
          <w:sz w:val="19"/>
          <w:szCs w:val="19"/>
        </w:rPr>
        <w:t>Caddyfile</w:t>
      </w:r>
      <w:proofErr w:type="spellEnd"/>
      <w:r>
        <w:t xml:space="preserve"> and </w:t>
      </w:r>
      <w:r>
        <w:rPr>
          <w:rFonts w:ascii="Consolas" w:eastAsia="Consolas" w:hAnsi="Consolas" w:cs="Consolas"/>
          <w:color w:val="1F3864"/>
          <w:sz w:val="19"/>
          <w:szCs w:val="19"/>
        </w:rPr>
        <w:t>.env</w:t>
      </w:r>
      <w:r>
        <w:t xml:space="preserve">. </w:t>
      </w:r>
      <w:r>
        <w:rPr>
          <w:rFonts w:ascii="Consolas" w:eastAsia="Consolas" w:hAnsi="Consolas" w:cs="Consolas"/>
          <w:color w:val="1F3864"/>
          <w:sz w:val="19"/>
          <w:szCs w:val="19"/>
        </w:rPr>
        <w:t>--no-build</w:t>
      </w:r>
      <w:r>
        <w:t xml:space="preserve"> guarantees that every container comes from the registry. If an image were missing, the command would fail instead of quietly building a different one on the server. The public page reports a container hostname different from the one on Host 1, and a note added through the public page was stored and displayed.</w:t>
      </w:r>
    </w:p>
    <w:p w14:paraId="7FC30C26" w14:textId="77777777" w:rsidR="00690EA8" w:rsidRDefault="00690EA8" w:rsidP="00690EA8">
      <w:pPr>
        <w:keepNext/>
        <w:spacing w:after="140" w:line="276" w:lineRule="auto"/>
      </w:pPr>
      <w:r w:rsidRPr="00690EA8">
        <w:rPr>
          <w:noProof/>
        </w:rPr>
        <w:drawing>
          <wp:inline distT="0" distB="0" distL="0" distR="0" wp14:anchorId="33C9B96F" wp14:editId="2C0ADB2C">
            <wp:extent cx="5731510" cy="3089910"/>
            <wp:effectExtent l="0" t="0" r="2540" b="0"/>
            <wp:docPr id="25875356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5A6F8EB8" w14:textId="0B372D4C" w:rsidR="00690EA8" w:rsidRDefault="00690EA8" w:rsidP="00690EA8">
      <w:pPr>
        <w:pStyle w:val="Caption"/>
        <w:jc w:val="center"/>
      </w:pPr>
      <w:r>
        <w:t xml:space="preserve">Figure </w:t>
      </w:r>
      <w:r>
        <w:fldChar w:fldCharType="begin"/>
      </w:r>
      <w:r>
        <w:instrText xml:space="preserve"> SEQ Figure \* ARABIC </w:instrText>
      </w:r>
      <w:r>
        <w:fldChar w:fldCharType="separate"/>
      </w:r>
      <w:r w:rsidR="00ED4E0C">
        <w:rPr>
          <w:noProof/>
        </w:rPr>
        <w:t>38</w:t>
      </w:r>
      <w:r>
        <w:fldChar w:fldCharType="end"/>
      </w:r>
      <w:r w:rsidRPr="00380065">
        <w:t xml:space="preserve">: </w:t>
      </w:r>
      <w:proofErr w:type="spellStart"/>
      <w:r w:rsidRPr="00380065">
        <w:t>DockNotes</w:t>
      </w:r>
      <w:proofErr w:type="spellEnd"/>
      <w:r w:rsidRPr="00380065">
        <w:t xml:space="preserve"> served publicly at http://52.62.216.119</w:t>
      </w:r>
    </w:p>
    <w:p w14:paraId="7F33AFBB" w14:textId="6B4508BC" w:rsidR="00525222" w:rsidRDefault="00000000" w:rsidP="00CF11C1">
      <w:pPr>
        <w:pStyle w:val="Heading2"/>
      </w:pPr>
      <w:bookmarkStart w:id="33" w:name="_Toc241446866"/>
      <w:r>
        <w:t>5.11 HTTPS with Automatic Certificates</w:t>
      </w:r>
      <w:bookmarkEnd w:id="33"/>
      <w:r>
        <w:rPr>
          <w:color w:val="000000"/>
          <w:highlight w:val="yellow"/>
        </w:rPr>
        <w:t xml:space="preserve"> </w:t>
      </w:r>
    </w:p>
    <w:p w14:paraId="7CE99F34" w14:textId="136314D9" w:rsidR="00525222" w:rsidRDefault="00000000">
      <w:pPr>
        <w:spacing w:after="140" w:line="276" w:lineRule="auto"/>
      </w:pPr>
      <w:r>
        <w:t xml:space="preserve">Task 3 identified the lack of HTTPS as its most significant weakness, because a certificate requires a domain name that can be validated. That was resolved here without purchasing a domain. sslip.io is a public wildcard DNS service that resolves </w:t>
      </w:r>
      <w:r w:rsidR="009E3A32" w:rsidRPr="009E3A32">
        <w:rPr>
          <w:rFonts w:ascii="Consolas" w:eastAsia="Consolas" w:hAnsi="Consolas" w:cs="Consolas"/>
          <w:color w:val="1F3864"/>
          <w:sz w:val="19"/>
          <w:szCs w:val="19"/>
        </w:rPr>
        <w:t>52.62.216.119</w:t>
      </w:r>
      <w:r>
        <w:rPr>
          <w:rFonts w:ascii="Consolas" w:eastAsia="Consolas" w:hAnsi="Consolas" w:cs="Consolas"/>
          <w:color w:val="1F3864"/>
          <w:sz w:val="19"/>
          <w:szCs w:val="19"/>
        </w:rPr>
        <w:t>.sslip.io</w:t>
      </w:r>
      <w:r>
        <w:t xml:space="preserve"> to </w:t>
      </w:r>
      <w:r w:rsidR="00A422A5" w:rsidRPr="00A422A5">
        <w:rPr>
          <w:rFonts w:ascii="Consolas" w:eastAsia="Consolas" w:hAnsi="Consolas" w:cs="Consolas"/>
          <w:color w:val="1F3864"/>
          <w:sz w:val="19"/>
          <w:szCs w:val="19"/>
        </w:rPr>
        <w:t>52.62.216.119</w:t>
      </w:r>
      <w:r>
        <w:t xml:space="preserve">, giving the Elastic IP a publicly resolvable hostname. With </w:t>
      </w:r>
      <w:r>
        <w:rPr>
          <w:rFonts w:ascii="Consolas" w:eastAsia="Consolas" w:hAnsi="Consolas" w:cs="Consolas"/>
          <w:color w:val="1F3864"/>
          <w:sz w:val="19"/>
          <w:szCs w:val="19"/>
        </w:rPr>
        <w:t>SITE_ADDRESS</w:t>
      </w:r>
      <w:r>
        <w:t xml:space="preserve"> set to that hostname, Caddy's automatic HTTPS obtains a certificate through the ACME protocol, redirects HTTP to HTTPS, and renews the certificate before it expires. Certificates are stored on the </w:t>
      </w:r>
      <w:r>
        <w:rPr>
          <w:rFonts w:ascii="Consolas" w:eastAsia="Consolas" w:hAnsi="Consolas" w:cs="Consolas"/>
          <w:color w:val="1F3864"/>
          <w:sz w:val="19"/>
          <w:szCs w:val="19"/>
        </w:rPr>
        <w:t>caddy_data</w:t>
      </w:r>
      <w:r>
        <w:t xml:space="preserve"> volume, so recreating the proxy container does not request a new certificate and does not exhaust issuance rate limits.</w:t>
      </w:r>
    </w:p>
    <w:p w14:paraId="298D7AEA" w14:textId="77777777" w:rsidR="00525222" w:rsidRDefault="00000000">
      <w:pPr>
        <w:spacing w:after="140" w:line="276" w:lineRule="auto"/>
      </w:pPr>
      <w:r>
        <w:t>The switch from HTTP to HTTPS was a single environment variable, with no change to the application image. This is the separation of concerns intended when TLS was placed in the proxy rather than in the application.</w:t>
      </w:r>
    </w:p>
    <w:p w14:paraId="4C4F06BD" w14:textId="77777777" w:rsidR="00C12825" w:rsidRDefault="00C12825" w:rsidP="00C12825">
      <w:pPr>
        <w:keepNext/>
        <w:spacing w:before="60" w:after="220"/>
        <w:jc w:val="center"/>
      </w:pPr>
      <w:r w:rsidRPr="00C12825">
        <w:rPr>
          <w:noProof/>
        </w:rPr>
        <w:lastRenderedPageBreak/>
        <w:drawing>
          <wp:inline distT="0" distB="0" distL="0" distR="0" wp14:anchorId="25379D54" wp14:editId="46308320">
            <wp:extent cx="3183890" cy="2607310"/>
            <wp:effectExtent l="0" t="0" r="0" b="2540"/>
            <wp:docPr id="486621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183890" cy="2607310"/>
                    </a:xfrm>
                    <a:prstGeom prst="rect">
                      <a:avLst/>
                    </a:prstGeom>
                    <a:noFill/>
                    <a:ln>
                      <a:noFill/>
                    </a:ln>
                  </pic:spPr>
                </pic:pic>
              </a:graphicData>
            </a:graphic>
          </wp:inline>
        </w:drawing>
      </w:r>
    </w:p>
    <w:p w14:paraId="7DC9AFEF" w14:textId="5319ADD6" w:rsidR="00C12825" w:rsidRDefault="00C12825" w:rsidP="00C12825">
      <w:pPr>
        <w:pStyle w:val="Caption"/>
        <w:jc w:val="center"/>
      </w:pPr>
      <w:r>
        <w:t xml:space="preserve">Figure </w:t>
      </w:r>
      <w:r>
        <w:fldChar w:fldCharType="begin"/>
      </w:r>
      <w:r>
        <w:instrText xml:space="preserve"> SEQ Figure \* ARABIC </w:instrText>
      </w:r>
      <w:r>
        <w:fldChar w:fldCharType="separate"/>
      </w:r>
      <w:r w:rsidR="00ED4E0C">
        <w:rPr>
          <w:noProof/>
        </w:rPr>
        <w:t>39</w:t>
      </w:r>
      <w:r>
        <w:fldChar w:fldCharType="end"/>
      </w:r>
      <w:r w:rsidRPr="00A74422">
        <w:t xml:space="preserve">: </w:t>
      </w:r>
      <w:proofErr w:type="spellStart"/>
      <w:r w:rsidRPr="00A74422">
        <w:t>DockNotes</w:t>
      </w:r>
      <w:proofErr w:type="spellEnd"/>
      <w:r w:rsidRPr="00A74422">
        <w:t xml:space="preserve"> served over HTTPS with a valid certificate</w:t>
      </w:r>
    </w:p>
    <w:p w14:paraId="1670108C" w14:textId="77777777" w:rsidR="00525222" w:rsidRDefault="00000000">
      <w:pPr>
        <w:pStyle w:val="Heading1"/>
        <w:pageBreakBefore/>
      </w:pPr>
      <w:bookmarkStart w:id="34" w:name="_Toc241446867"/>
      <w:r>
        <w:lastRenderedPageBreak/>
        <w:t>6. Task 4.4 - High Distinction Level: Containerised Non-Web Application</w:t>
      </w:r>
      <w:bookmarkEnd w:id="34"/>
    </w:p>
    <w:p w14:paraId="64378407" w14:textId="77777777" w:rsidR="00525222" w:rsidRDefault="00000000">
      <w:pPr>
        <w:spacing w:after="140" w:line="276" w:lineRule="auto"/>
      </w:pPr>
      <w:r>
        <w:rPr>
          <w:i/>
          <w:iCs/>
        </w:rPr>
        <w:t>Objective: design and implement a simple non-web application, containerise it using Docker best practices, handle persistent volume storage or host mounts, and verify correct container lifecycle execution through logs.</w:t>
      </w:r>
    </w:p>
    <w:p w14:paraId="40D0F116" w14:textId="77777777" w:rsidR="00525222" w:rsidRDefault="00000000">
      <w:pPr>
        <w:pStyle w:val="Heading2"/>
      </w:pPr>
      <w:bookmarkStart w:id="35" w:name="_Toc241446868"/>
      <w:r>
        <w:t>6.1 Tool Design</w:t>
      </w:r>
      <w:bookmarkEnd w:id="35"/>
    </w:p>
    <w:p w14:paraId="2ABDAC17" w14:textId="77777777" w:rsidR="00525222" w:rsidRDefault="00000000">
      <w:pPr>
        <w:spacing w:after="140" w:line="276" w:lineRule="auto"/>
      </w:pPr>
      <w:r>
        <w:rPr>
          <w:rFonts w:ascii="Consolas" w:eastAsia="Consolas" w:hAnsi="Consolas" w:cs="Consolas"/>
          <w:color w:val="1F3864"/>
          <w:sz w:val="19"/>
          <w:szCs w:val="19"/>
        </w:rPr>
        <w:t>logalyzer</w:t>
      </w:r>
      <w:r>
        <w:t xml:space="preserve"> is a command-line tool that analyses web server access logs in the Combined Log Format used by Apache, Nginx and most load balancers. This is the log format the web tiers in Task 3 and in this task produce. For each input file it reports request volume, status-code classes, error rate, top paths, top client IPs, the most frequent errors, requests per hour and bytes served. It writes each report as both JSON (for machines) and Markdown (for people). It uses only the Python standard library, so the image installs no third-party packages.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525222" w14:paraId="1852EF84"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497FB2B1" w14:textId="77777777" w:rsidR="00525222" w:rsidRDefault="00000000">
            <w:r>
              <w:rPr>
                <w:b/>
                <w:bCs/>
                <w:color w:val="FFFFFF"/>
                <w:sz w:val="20"/>
                <w:szCs w:val="20"/>
              </w:rPr>
              <w:t>Sub-command</w:t>
            </w:r>
          </w:p>
        </w:tc>
        <w:tc>
          <w:tcPr>
            <w:tcW w:w="6426"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42F6FCF4" w14:textId="77777777" w:rsidR="00525222" w:rsidRDefault="00000000">
            <w:r>
              <w:rPr>
                <w:b/>
                <w:bCs/>
                <w:color w:val="FFFFFF"/>
                <w:sz w:val="20"/>
                <w:szCs w:val="20"/>
              </w:rPr>
              <w:t>Behaviour</w:t>
            </w:r>
          </w:p>
        </w:tc>
      </w:tr>
      <w:tr w:rsidR="00525222" w14:paraId="59040125"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0BB4A62" w14:textId="77777777" w:rsidR="00525222" w:rsidRDefault="00000000">
            <w:proofErr w:type="spellStart"/>
            <w:r>
              <w:rPr>
                <w:rFonts w:ascii="Consolas" w:eastAsia="Consolas" w:hAnsi="Consolas" w:cs="Consolas"/>
                <w:color w:val="1F3864"/>
                <w:sz w:val="19"/>
                <w:szCs w:val="19"/>
              </w:rPr>
              <w:t>analyze</w:t>
            </w:r>
            <w:proofErr w:type="spellEnd"/>
            <w:r>
              <w:rPr>
                <w:rFonts w:ascii="Consolas" w:eastAsia="Consolas" w:hAnsi="Consolas" w:cs="Consolas"/>
                <w:color w:val="1F3864"/>
                <w:sz w:val="19"/>
                <w:szCs w:val="19"/>
              </w:rPr>
              <w:t xml:space="preserve"> [files]</w:t>
            </w:r>
          </w:p>
        </w:tc>
        <w:tc>
          <w:tcPr>
            <w:tcW w:w="6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C216A9D" w14:textId="77777777" w:rsidR="00525222" w:rsidRDefault="00000000">
            <w:r>
              <w:rPr>
                <w:sz w:val="20"/>
                <w:szCs w:val="20"/>
              </w:rPr>
              <w:t xml:space="preserve">Analyses the given files, or every </w:t>
            </w:r>
            <w:r>
              <w:rPr>
                <w:rFonts w:ascii="Consolas" w:eastAsia="Consolas" w:hAnsi="Consolas" w:cs="Consolas"/>
                <w:color w:val="1F3864"/>
                <w:sz w:val="19"/>
                <w:szCs w:val="19"/>
              </w:rPr>
              <w:t>*.log</w:t>
            </w:r>
            <w:r>
              <w:rPr>
                <w:sz w:val="20"/>
                <w:szCs w:val="20"/>
              </w:rPr>
              <w:t xml:space="preserve"> in the input directory, then exits</w:t>
            </w:r>
          </w:p>
        </w:tc>
      </w:tr>
      <w:tr w:rsidR="00525222" w14:paraId="3DD4A5C9"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09ACC8E1" w14:textId="77777777" w:rsidR="00525222" w:rsidRDefault="00000000">
            <w:r>
              <w:rPr>
                <w:rFonts w:ascii="Consolas" w:eastAsia="Consolas" w:hAnsi="Consolas" w:cs="Consolas"/>
                <w:color w:val="1F3864"/>
                <w:sz w:val="19"/>
                <w:szCs w:val="19"/>
              </w:rPr>
              <w:t>watch --interval N</w:t>
            </w:r>
          </w:p>
        </w:tc>
        <w:tc>
          <w:tcPr>
            <w:tcW w:w="64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44A30A73" w14:textId="77777777" w:rsidR="00525222" w:rsidRDefault="00000000">
            <w:r>
              <w:rPr>
                <w:sz w:val="20"/>
                <w:szCs w:val="20"/>
              </w:rPr>
              <w:t>Long-running: scans the input directory every N seconds and analyses each new file once</w:t>
            </w:r>
          </w:p>
        </w:tc>
      </w:tr>
      <w:tr w:rsidR="00525222" w14:paraId="690FB16D"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1E8D8DA" w14:textId="77777777" w:rsidR="00525222" w:rsidRDefault="00000000">
            <w:r>
              <w:rPr>
                <w:rFonts w:ascii="Consolas" w:eastAsia="Consolas" w:hAnsi="Consolas" w:cs="Consolas"/>
                <w:color w:val="1F3864"/>
                <w:sz w:val="19"/>
                <w:szCs w:val="19"/>
              </w:rPr>
              <w:t>history</w:t>
            </w:r>
          </w:p>
        </w:tc>
        <w:tc>
          <w:tcPr>
            <w:tcW w:w="6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CD3EBF3" w14:textId="77777777" w:rsidR="00525222" w:rsidRDefault="00000000">
            <w:r>
              <w:rPr>
                <w:sz w:val="20"/>
                <w:szCs w:val="20"/>
              </w:rPr>
              <w:t>Lists previous runs recorded on the state volume</w:t>
            </w:r>
          </w:p>
        </w:tc>
      </w:tr>
      <w:tr w:rsidR="00525222" w14:paraId="472185B2"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1A168F06" w14:textId="77777777" w:rsidR="00525222" w:rsidRDefault="00000000">
            <w:r>
              <w:rPr>
                <w:rFonts w:ascii="Consolas" w:eastAsia="Consolas" w:hAnsi="Consolas" w:cs="Consolas"/>
                <w:color w:val="1F3864"/>
                <w:sz w:val="19"/>
                <w:szCs w:val="19"/>
              </w:rPr>
              <w:t>generate-sample</w:t>
            </w:r>
          </w:p>
        </w:tc>
        <w:tc>
          <w:tcPr>
            <w:tcW w:w="64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6E798649" w14:textId="77777777" w:rsidR="00525222" w:rsidRDefault="00000000">
            <w:r>
              <w:rPr>
                <w:sz w:val="20"/>
                <w:szCs w:val="20"/>
              </w:rPr>
              <w:t>Writes a reproducible synthetic access log (seeded) for demonstration</w:t>
            </w:r>
          </w:p>
        </w:tc>
      </w:tr>
    </w:tbl>
    <w:p w14:paraId="6C12DC25" w14:textId="77777777" w:rsidR="00525222" w:rsidRDefault="0052522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26"/>
      </w:tblGrid>
      <w:tr w:rsidR="00525222" w14:paraId="22B6A5B1" w14:textId="77777777">
        <w:tblPrEx>
          <w:tblCellMar>
            <w:top w:w="0" w:type="dxa"/>
            <w:bottom w:w="0" w:type="dxa"/>
          </w:tblCellMar>
        </w:tblPrEx>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2A947985" w14:textId="77777777" w:rsidR="00525222" w:rsidRDefault="00000000">
            <w:r>
              <w:rPr>
                <w:b/>
                <w:bCs/>
                <w:color w:val="FFFFFF"/>
                <w:sz w:val="20"/>
                <w:szCs w:val="20"/>
              </w:rPr>
              <w:t>Exit code</w:t>
            </w:r>
          </w:p>
        </w:tc>
        <w:tc>
          <w:tcPr>
            <w:tcW w:w="7426"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1D06A362" w14:textId="77777777" w:rsidR="00525222" w:rsidRDefault="00000000">
            <w:r>
              <w:rPr>
                <w:b/>
                <w:bCs/>
                <w:color w:val="FFFFFF"/>
                <w:sz w:val="20"/>
                <w:szCs w:val="20"/>
              </w:rPr>
              <w:t>Meaning</w:t>
            </w:r>
          </w:p>
        </w:tc>
      </w:tr>
      <w:tr w:rsidR="00525222" w14:paraId="19CE6D6C"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3FF4EE4" w14:textId="77777777" w:rsidR="00525222" w:rsidRDefault="00000000">
            <w:r>
              <w:rPr>
                <w:sz w:val="20"/>
                <w:szCs w:val="20"/>
              </w:rPr>
              <w:t>0</w:t>
            </w:r>
          </w:p>
        </w:tc>
        <w:tc>
          <w:tcPr>
            <w:tcW w:w="7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48267A2" w14:textId="77777777" w:rsidR="00525222" w:rsidRDefault="00000000">
            <w:r>
              <w:rPr>
                <w:sz w:val="20"/>
                <w:szCs w:val="20"/>
              </w:rPr>
              <w:t>Success</w:t>
            </w:r>
          </w:p>
        </w:tc>
      </w:tr>
      <w:tr w:rsidR="00525222" w14:paraId="6ECCAC23"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1F488B39" w14:textId="77777777" w:rsidR="00525222" w:rsidRDefault="00000000">
            <w:r>
              <w:rPr>
                <w:sz w:val="20"/>
                <w:szCs w:val="20"/>
              </w:rPr>
              <w:t>1</w:t>
            </w:r>
          </w:p>
        </w:tc>
        <w:tc>
          <w:tcPr>
            <w:tcW w:w="74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3D11CC05" w14:textId="77777777" w:rsidR="00525222" w:rsidRDefault="00000000">
            <w:r>
              <w:rPr>
                <w:sz w:val="20"/>
                <w:szCs w:val="20"/>
              </w:rPr>
              <w:t>Unexpected error, including an unwritable mount</w:t>
            </w:r>
          </w:p>
        </w:tc>
      </w:tr>
      <w:tr w:rsidR="00525222" w14:paraId="64B71E00"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CF4B021" w14:textId="77777777" w:rsidR="00525222" w:rsidRDefault="00000000">
            <w:r>
              <w:rPr>
                <w:sz w:val="20"/>
                <w:szCs w:val="20"/>
              </w:rPr>
              <w:t>2</w:t>
            </w:r>
          </w:p>
        </w:tc>
        <w:tc>
          <w:tcPr>
            <w:tcW w:w="7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215ADBE" w14:textId="77777777" w:rsidR="00525222" w:rsidRDefault="00000000">
            <w:r>
              <w:rPr>
                <w:sz w:val="20"/>
                <w:szCs w:val="20"/>
              </w:rPr>
              <w:t>Usage error or no input files found</w:t>
            </w:r>
          </w:p>
        </w:tc>
      </w:tr>
      <w:tr w:rsidR="00525222" w14:paraId="0906C969"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6006C6E1" w14:textId="77777777" w:rsidR="00525222" w:rsidRDefault="00000000">
            <w:r>
              <w:rPr>
                <w:sz w:val="20"/>
                <w:szCs w:val="20"/>
              </w:rPr>
              <w:t>3</w:t>
            </w:r>
          </w:p>
        </w:tc>
        <w:tc>
          <w:tcPr>
            <w:tcW w:w="74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7F08A09E" w14:textId="74FED1F5" w:rsidR="00525222" w:rsidRDefault="00000000">
            <w:r>
              <w:rPr>
                <w:sz w:val="20"/>
                <w:szCs w:val="20"/>
              </w:rPr>
              <w:t xml:space="preserve">An input's error rate exceeded </w:t>
            </w:r>
            <w:r>
              <w:rPr>
                <w:rFonts w:ascii="Consolas" w:eastAsia="Consolas" w:hAnsi="Consolas" w:cs="Consolas"/>
                <w:color w:val="1F3864"/>
                <w:sz w:val="19"/>
                <w:szCs w:val="19"/>
              </w:rPr>
              <w:t>--fail-on-error-rate</w:t>
            </w:r>
          </w:p>
        </w:tc>
      </w:tr>
    </w:tbl>
    <w:p w14:paraId="646965EF" w14:textId="77777777" w:rsidR="00525222" w:rsidRDefault="00525222">
      <w:pPr>
        <w:spacing w:after="120"/>
      </w:pPr>
    </w:p>
    <w:p w14:paraId="3A7862C8" w14:textId="77777777" w:rsidR="00525222" w:rsidRDefault="00000000">
      <w:pPr>
        <w:spacing w:after="140" w:line="276" w:lineRule="auto"/>
      </w:pPr>
      <w:r>
        <w:t xml:space="preserve">Exit codes are the interface a non-web container presents to whatever runs it. A CI pipeline, </w:t>
      </w:r>
      <w:proofErr w:type="spellStart"/>
      <w:r>
        <w:t>cron</w:t>
      </w:r>
      <w:proofErr w:type="spellEnd"/>
      <w:r>
        <w:t xml:space="preserve"> job or scheduler cannot read a report, but it can branch on exit code 3 to raise an alert. Logging is structured </w:t>
      </w:r>
      <w:r>
        <w:rPr>
          <w:rFonts w:ascii="Consolas" w:eastAsia="Consolas" w:hAnsi="Consolas" w:cs="Consolas"/>
          <w:color w:val="1F3864"/>
          <w:sz w:val="19"/>
          <w:szCs w:val="19"/>
        </w:rPr>
        <w:t>key=value</w:t>
      </w:r>
      <w:r>
        <w:t xml:space="preserve"> </w:t>
      </w:r>
      <w:proofErr w:type="spellStart"/>
      <w:r>
        <w:t>lines</w:t>
      </w:r>
      <w:proofErr w:type="spellEnd"/>
      <w:r>
        <w:t xml:space="preserve"> written to </w:t>
      </w:r>
      <w:proofErr w:type="spellStart"/>
      <w:r>
        <w:t>stdout</w:t>
      </w:r>
      <w:proofErr w:type="spellEnd"/>
      <w:r>
        <w:t xml:space="preserve">. Docker collects a container's </w:t>
      </w:r>
      <w:proofErr w:type="spellStart"/>
      <w:r>
        <w:t>stdout</w:t>
      </w:r>
      <w:proofErr w:type="spellEnd"/>
      <w:r>
        <w:t xml:space="preserve"> and stderr as its logs, so writing log files inside the container would hide them from </w:t>
      </w:r>
      <w:r>
        <w:rPr>
          <w:rFonts w:ascii="Consolas" w:eastAsia="Consolas" w:hAnsi="Consolas" w:cs="Consolas"/>
          <w:color w:val="1F3864"/>
          <w:sz w:val="19"/>
          <w:szCs w:val="19"/>
        </w:rPr>
        <w:t>docker logs</w:t>
      </w:r>
      <w:r>
        <w:t xml:space="preserve"> and lose them when the container is removed.</w:t>
      </w:r>
    </w:p>
    <w:p w14:paraId="37726E25" w14:textId="77777777" w:rsidR="00525222" w:rsidRDefault="00000000">
      <w:pPr>
        <w:pStyle w:val="Heading2"/>
      </w:pPr>
      <w:bookmarkStart w:id="36" w:name="_Toc241446869"/>
      <w:r>
        <w:lastRenderedPageBreak/>
        <w:t>6.2 Dockerfile and Container Best Practices</w:t>
      </w:r>
      <w:bookmarkEnd w:id="36"/>
    </w:p>
    <w:p w14:paraId="3BF852F7" w14:textId="77777777" w:rsidR="00525222" w:rsidRDefault="00000000">
      <w:pPr>
        <w:keepNext/>
        <w:keepLines/>
        <w:pBdr>
          <w:left w:val="single" w:sz="18" w:space="6" w:color="2F5496"/>
        </w:pBdr>
        <w:shd w:val="clear" w:color="auto" w:fill="EDEDED"/>
        <w:spacing w:before="80"/>
        <w:ind w:left="140"/>
      </w:pPr>
      <w:r>
        <w:rPr>
          <w:rFonts w:ascii="Consolas" w:eastAsia="Consolas" w:hAnsi="Consolas" w:cs="Consolas"/>
          <w:sz w:val="17"/>
          <w:szCs w:val="17"/>
        </w:rPr>
        <w:t>FROM python:${PYTHON_VERSION}-slim AS base</w:t>
      </w:r>
    </w:p>
    <w:p w14:paraId="4093992F"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ENV PYTHONDONTWRITEBYTECODE=1 PYTHONUNBUFFERED=1</w:t>
      </w:r>
    </w:p>
    <w:p w14:paraId="7968768A"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 </w:t>
      </w:r>
    </w:p>
    <w:p w14:paraId="37987D80"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FROM base AS test</w:t>
      </w:r>
    </w:p>
    <w:p w14:paraId="70136A98"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COPY logalyzer/ ./logalyzer/</w:t>
      </w:r>
    </w:p>
    <w:p w14:paraId="33ED33EB"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COPY tests/ ./tests/</w:t>
      </w:r>
    </w:p>
    <w:p w14:paraId="2DED8B06"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RUN python -m </w:t>
      </w:r>
      <w:proofErr w:type="spellStart"/>
      <w:r>
        <w:rPr>
          <w:rFonts w:ascii="Consolas" w:eastAsia="Consolas" w:hAnsi="Consolas" w:cs="Consolas"/>
          <w:sz w:val="17"/>
          <w:szCs w:val="17"/>
        </w:rPr>
        <w:t>unittest</w:t>
      </w:r>
      <w:proofErr w:type="spellEnd"/>
      <w:r>
        <w:rPr>
          <w:rFonts w:ascii="Consolas" w:eastAsia="Consolas" w:hAnsi="Consolas" w:cs="Consolas"/>
          <w:sz w:val="17"/>
          <w:szCs w:val="17"/>
        </w:rPr>
        <w:t xml:space="preserve"> discover -s tests -v</w:t>
      </w:r>
    </w:p>
    <w:p w14:paraId="0CFB380E"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 </w:t>
      </w:r>
    </w:p>
    <w:p w14:paraId="1CA22085"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FROM base AS runtime</w:t>
      </w:r>
    </w:p>
    <w:p w14:paraId="12C640F9"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ARG APP_UID=10001</w:t>
      </w:r>
    </w:p>
    <w:p w14:paraId="5AB73BD7"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RUN </w:t>
      </w:r>
      <w:proofErr w:type="spellStart"/>
      <w:r>
        <w:rPr>
          <w:rFonts w:ascii="Consolas" w:eastAsia="Consolas" w:hAnsi="Consolas" w:cs="Consolas"/>
          <w:sz w:val="17"/>
          <w:szCs w:val="17"/>
        </w:rPr>
        <w:t>useradd</w:t>
      </w:r>
      <w:proofErr w:type="spellEnd"/>
      <w:r>
        <w:rPr>
          <w:rFonts w:ascii="Consolas" w:eastAsia="Consolas" w:hAnsi="Consolas" w:cs="Consolas"/>
          <w:sz w:val="17"/>
          <w:szCs w:val="17"/>
        </w:rPr>
        <w:t xml:space="preserve"> --system --</w:t>
      </w:r>
      <w:proofErr w:type="spellStart"/>
      <w:r>
        <w:rPr>
          <w:rFonts w:ascii="Consolas" w:eastAsia="Consolas" w:hAnsi="Consolas" w:cs="Consolas"/>
          <w:sz w:val="17"/>
          <w:szCs w:val="17"/>
        </w:rPr>
        <w:t>uid</w:t>
      </w:r>
      <w:proofErr w:type="spellEnd"/>
      <w:r>
        <w:rPr>
          <w:rFonts w:ascii="Consolas" w:eastAsia="Consolas" w:hAnsi="Consolas" w:cs="Consolas"/>
          <w:sz w:val="17"/>
          <w:szCs w:val="17"/>
        </w:rPr>
        <w:t xml:space="preserve"> ${APP_UID} --no-create-home --shell /</w:t>
      </w:r>
      <w:proofErr w:type="spellStart"/>
      <w:r>
        <w:rPr>
          <w:rFonts w:ascii="Consolas" w:eastAsia="Consolas" w:hAnsi="Consolas" w:cs="Consolas"/>
          <w:sz w:val="17"/>
          <w:szCs w:val="17"/>
        </w:rPr>
        <w:t>usr</w:t>
      </w:r>
      <w:proofErr w:type="spellEnd"/>
      <w:r>
        <w:rPr>
          <w:rFonts w:ascii="Consolas" w:eastAsia="Consolas" w:hAnsi="Consolas" w:cs="Consolas"/>
          <w:sz w:val="17"/>
          <w:szCs w:val="17"/>
        </w:rPr>
        <w:t>/</w:t>
      </w:r>
      <w:proofErr w:type="spellStart"/>
      <w:r>
        <w:rPr>
          <w:rFonts w:ascii="Consolas" w:eastAsia="Consolas" w:hAnsi="Consolas" w:cs="Consolas"/>
          <w:sz w:val="17"/>
          <w:szCs w:val="17"/>
        </w:rPr>
        <w:t>sbin</w:t>
      </w:r>
      <w:proofErr w:type="spellEnd"/>
      <w:r>
        <w:rPr>
          <w:rFonts w:ascii="Consolas" w:eastAsia="Consolas" w:hAnsi="Consolas" w:cs="Consolas"/>
          <w:sz w:val="17"/>
          <w:szCs w:val="17"/>
        </w:rPr>
        <w:t>/</w:t>
      </w:r>
      <w:proofErr w:type="spellStart"/>
      <w:r>
        <w:rPr>
          <w:rFonts w:ascii="Consolas" w:eastAsia="Consolas" w:hAnsi="Consolas" w:cs="Consolas"/>
          <w:sz w:val="17"/>
          <w:szCs w:val="17"/>
        </w:rPr>
        <w:t>nologin</w:t>
      </w:r>
      <w:proofErr w:type="spellEnd"/>
      <w:r>
        <w:rPr>
          <w:rFonts w:ascii="Consolas" w:eastAsia="Consolas" w:hAnsi="Consolas" w:cs="Consolas"/>
          <w:sz w:val="17"/>
          <w:szCs w:val="17"/>
        </w:rPr>
        <w:t xml:space="preserve"> logalyzer \</w:t>
      </w:r>
    </w:p>
    <w:p w14:paraId="427F8777"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 &amp;&amp; </w:t>
      </w:r>
      <w:proofErr w:type="spellStart"/>
      <w:r>
        <w:rPr>
          <w:rFonts w:ascii="Consolas" w:eastAsia="Consolas" w:hAnsi="Consolas" w:cs="Consolas"/>
          <w:sz w:val="17"/>
          <w:szCs w:val="17"/>
        </w:rPr>
        <w:t>mkdir</w:t>
      </w:r>
      <w:proofErr w:type="spellEnd"/>
      <w:r>
        <w:rPr>
          <w:rFonts w:ascii="Consolas" w:eastAsia="Consolas" w:hAnsi="Consolas" w:cs="Consolas"/>
          <w:sz w:val="17"/>
          <w:szCs w:val="17"/>
        </w:rPr>
        <w:t xml:space="preserve"> -p /data/input /data/output /data/state &amp;&amp; </w:t>
      </w:r>
      <w:proofErr w:type="spellStart"/>
      <w:r>
        <w:rPr>
          <w:rFonts w:ascii="Consolas" w:eastAsia="Consolas" w:hAnsi="Consolas" w:cs="Consolas"/>
          <w:sz w:val="17"/>
          <w:szCs w:val="17"/>
        </w:rPr>
        <w:t>chown</w:t>
      </w:r>
      <w:proofErr w:type="spellEnd"/>
      <w:r>
        <w:rPr>
          <w:rFonts w:ascii="Consolas" w:eastAsia="Consolas" w:hAnsi="Consolas" w:cs="Consolas"/>
          <w:sz w:val="17"/>
          <w:szCs w:val="17"/>
        </w:rPr>
        <w:t xml:space="preserve"> -R </w:t>
      </w:r>
      <w:proofErr w:type="spellStart"/>
      <w:r>
        <w:rPr>
          <w:rFonts w:ascii="Consolas" w:eastAsia="Consolas" w:hAnsi="Consolas" w:cs="Consolas"/>
          <w:sz w:val="17"/>
          <w:szCs w:val="17"/>
        </w:rPr>
        <w:t>logalyzer:logalyzer</w:t>
      </w:r>
      <w:proofErr w:type="spellEnd"/>
      <w:r>
        <w:rPr>
          <w:rFonts w:ascii="Consolas" w:eastAsia="Consolas" w:hAnsi="Consolas" w:cs="Consolas"/>
          <w:sz w:val="17"/>
          <w:szCs w:val="17"/>
        </w:rPr>
        <w:t xml:space="preserve"> /data</w:t>
      </w:r>
    </w:p>
    <w:p w14:paraId="317CAA56"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COPY logalyzer/ ./logalyzer/          # owned by root: the app cannot modify its own code</w:t>
      </w:r>
    </w:p>
    <w:p w14:paraId="169F715F"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ENV INPUT_DIR=/data/input OUTPUT_DIR=/data/output STATE_DIR=/data/state</w:t>
      </w:r>
    </w:p>
    <w:p w14:paraId="7DCD11F7"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USER logalyzer</w:t>
      </w:r>
    </w:p>
    <w:p w14:paraId="3F37235F"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ENTRYPOINT ["python", "-m", "logalyzer"]</w:t>
      </w:r>
    </w:p>
    <w:p w14:paraId="4154CA0E" w14:textId="77777777" w:rsidR="00525222" w:rsidRDefault="00000000">
      <w:pPr>
        <w:keepLines/>
        <w:pBdr>
          <w:left w:val="single" w:sz="18" w:space="6" w:color="2F5496"/>
        </w:pBdr>
        <w:shd w:val="clear" w:color="auto" w:fill="EDEDED"/>
        <w:spacing w:after="160"/>
        <w:ind w:left="140"/>
      </w:pPr>
      <w:r>
        <w:rPr>
          <w:rFonts w:ascii="Consolas" w:eastAsia="Consolas" w:hAnsi="Consolas" w:cs="Consolas"/>
          <w:sz w:val="17"/>
          <w:szCs w:val="17"/>
        </w:rPr>
        <w:t>CMD ["--help"]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26"/>
        <w:gridCol w:w="3700"/>
      </w:tblGrid>
      <w:tr w:rsidR="00525222" w14:paraId="39CD06CF"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6CD84D0E" w14:textId="77777777" w:rsidR="00525222" w:rsidRDefault="00000000">
            <w:r>
              <w:rPr>
                <w:b/>
                <w:bCs/>
                <w:color w:val="FFFFFF"/>
                <w:sz w:val="20"/>
                <w:szCs w:val="20"/>
              </w:rPr>
              <w:t>Practice</w:t>
            </w:r>
          </w:p>
        </w:tc>
        <w:tc>
          <w:tcPr>
            <w:tcW w:w="3326"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41110759" w14:textId="77777777" w:rsidR="00525222" w:rsidRDefault="00000000">
            <w:r>
              <w:rPr>
                <w:b/>
                <w:bCs/>
                <w:color w:val="FFFFFF"/>
                <w:sz w:val="20"/>
                <w:szCs w:val="20"/>
              </w:rPr>
              <w:t>Implementation</w:t>
            </w:r>
          </w:p>
        </w:tc>
        <w:tc>
          <w:tcPr>
            <w:tcW w:w="37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4553C583" w14:textId="77777777" w:rsidR="00525222" w:rsidRDefault="00000000">
            <w:r>
              <w:rPr>
                <w:b/>
                <w:bCs/>
                <w:color w:val="FFFFFF"/>
                <w:sz w:val="20"/>
                <w:szCs w:val="20"/>
              </w:rPr>
              <w:t>Reason</w:t>
            </w:r>
          </w:p>
        </w:tc>
      </w:tr>
      <w:tr w:rsidR="00525222" w14:paraId="745C9DD3"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98B1356" w14:textId="77777777" w:rsidR="00525222" w:rsidRDefault="00000000">
            <w:r>
              <w:rPr>
                <w:sz w:val="20"/>
                <w:szCs w:val="20"/>
              </w:rPr>
              <w:t>Tests at build time</w:t>
            </w:r>
          </w:p>
        </w:tc>
        <w:tc>
          <w:tcPr>
            <w:tcW w:w="3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7717F71" w14:textId="77777777" w:rsidR="00525222" w:rsidRDefault="00000000">
            <w:r>
              <w:rPr>
                <w:rFonts w:ascii="Consolas" w:eastAsia="Consolas" w:hAnsi="Consolas" w:cs="Consolas"/>
                <w:color w:val="1F3864"/>
                <w:sz w:val="19"/>
                <w:szCs w:val="19"/>
              </w:rPr>
              <w:t>test</w:t>
            </w:r>
            <w:r>
              <w:rPr>
                <w:sz w:val="20"/>
                <w:szCs w:val="20"/>
              </w:rPr>
              <w:t xml:space="preserve"> stage runs the unit tests</w:t>
            </w:r>
          </w:p>
        </w:tc>
        <w:tc>
          <w:tcPr>
            <w:tcW w:w="3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832EA8B" w14:textId="77777777" w:rsidR="00525222" w:rsidRDefault="00000000">
            <w:r>
              <w:rPr>
                <w:sz w:val="20"/>
                <w:szCs w:val="20"/>
              </w:rPr>
              <w:t>Broken code cannot produce a tested image</w:t>
            </w:r>
          </w:p>
        </w:tc>
      </w:tr>
      <w:tr w:rsidR="00525222" w14:paraId="39C97CCF"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201FA4DC" w14:textId="77777777" w:rsidR="00525222" w:rsidRDefault="00000000">
            <w:r>
              <w:rPr>
                <w:sz w:val="20"/>
                <w:szCs w:val="20"/>
              </w:rPr>
              <w:t>Minimal runtime</w:t>
            </w:r>
          </w:p>
        </w:tc>
        <w:tc>
          <w:tcPr>
            <w:tcW w:w="33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7904537A" w14:textId="77777777" w:rsidR="00525222" w:rsidRDefault="00000000">
            <w:r>
              <w:rPr>
                <w:sz w:val="20"/>
                <w:szCs w:val="20"/>
              </w:rPr>
              <w:t xml:space="preserve">Slim base; standard library only; no </w:t>
            </w:r>
            <w:r>
              <w:rPr>
                <w:rFonts w:ascii="Consolas" w:eastAsia="Consolas" w:hAnsi="Consolas" w:cs="Consolas"/>
                <w:color w:val="1F3864"/>
                <w:sz w:val="19"/>
                <w:szCs w:val="19"/>
              </w:rPr>
              <w:t>pip install</w:t>
            </w:r>
          </w:p>
        </w:tc>
        <w:tc>
          <w:tcPr>
            <w:tcW w:w="37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36035B11" w14:textId="77777777" w:rsidR="00525222" w:rsidRDefault="00000000">
            <w:r>
              <w:rPr>
                <w:sz w:val="20"/>
                <w:szCs w:val="20"/>
              </w:rPr>
              <w:t>No third-party supply chain and a small attack surface</w:t>
            </w:r>
          </w:p>
        </w:tc>
      </w:tr>
      <w:tr w:rsidR="00525222" w14:paraId="0FB90858"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1C5DEAE" w14:textId="77777777" w:rsidR="00525222" w:rsidRDefault="00000000">
            <w:r>
              <w:rPr>
                <w:sz w:val="20"/>
                <w:szCs w:val="20"/>
              </w:rPr>
              <w:t>Fixed non-root UID</w:t>
            </w:r>
          </w:p>
        </w:tc>
        <w:tc>
          <w:tcPr>
            <w:tcW w:w="3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EFC65A5" w14:textId="77777777" w:rsidR="00525222" w:rsidRDefault="00000000">
            <w:r>
              <w:rPr>
                <w:sz w:val="20"/>
                <w:szCs w:val="20"/>
              </w:rPr>
              <w:t xml:space="preserve">User </w:t>
            </w:r>
            <w:r>
              <w:rPr>
                <w:rFonts w:ascii="Consolas" w:eastAsia="Consolas" w:hAnsi="Consolas" w:cs="Consolas"/>
                <w:color w:val="1F3864"/>
                <w:sz w:val="19"/>
                <w:szCs w:val="19"/>
              </w:rPr>
              <w:t>logalyzer</w:t>
            </w:r>
            <w:r>
              <w:rPr>
                <w:sz w:val="20"/>
                <w:szCs w:val="20"/>
              </w:rPr>
              <w:t>, UID 10001</w:t>
            </w:r>
          </w:p>
        </w:tc>
        <w:tc>
          <w:tcPr>
            <w:tcW w:w="3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3D439C4" w14:textId="48A768CA" w:rsidR="00525222" w:rsidRDefault="00000000">
            <w:r>
              <w:rPr>
                <w:sz w:val="20"/>
                <w:szCs w:val="20"/>
              </w:rPr>
              <w:t>Predictable ownership for mounted storage</w:t>
            </w:r>
          </w:p>
        </w:tc>
      </w:tr>
      <w:tr w:rsidR="00525222" w14:paraId="437C5D32"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4881E046" w14:textId="77777777" w:rsidR="00525222" w:rsidRDefault="00000000">
            <w:r>
              <w:rPr>
                <w:sz w:val="20"/>
                <w:szCs w:val="20"/>
              </w:rPr>
              <w:t>Read-only code</w:t>
            </w:r>
          </w:p>
        </w:tc>
        <w:tc>
          <w:tcPr>
            <w:tcW w:w="33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3985C222" w14:textId="77777777" w:rsidR="00525222" w:rsidRDefault="00000000">
            <w:r>
              <w:rPr>
                <w:sz w:val="20"/>
                <w:szCs w:val="20"/>
              </w:rPr>
              <w:t>Code copied as root-owned</w:t>
            </w:r>
          </w:p>
        </w:tc>
        <w:tc>
          <w:tcPr>
            <w:tcW w:w="37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5B7570FC" w14:textId="77777777" w:rsidR="00525222" w:rsidRDefault="00000000">
            <w:r>
              <w:rPr>
                <w:sz w:val="20"/>
                <w:szCs w:val="20"/>
              </w:rPr>
              <w:t>The running user cannot alter the program</w:t>
            </w:r>
          </w:p>
        </w:tc>
      </w:tr>
      <w:tr w:rsidR="00525222" w14:paraId="5863D461"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510255A" w14:textId="77777777" w:rsidR="00525222" w:rsidRDefault="00000000">
            <w:r>
              <w:rPr>
                <w:sz w:val="20"/>
                <w:szCs w:val="20"/>
              </w:rPr>
              <w:t>ENTRYPOINT + CMD split</w:t>
            </w:r>
          </w:p>
        </w:tc>
        <w:tc>
          <w:tcPr>
            <w:tcW w:w="3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775AD89" w14:textId="77777777" w:rsidR="00525222" w:rsidRDefault="00000000">
            <w:r>
              <w:rPr>
                <w:sz w:val="20"/>
                <w:szCs w:val="20"/>
              </w:rPr>
              <w:t>ENTRYPOINT is the tool; CMD is the default argument</w:t>
            </w:r>
          </w:p>
        </w:tc>
        <w:tc>
          <w:tcPr>
            <w:tcW w:w="3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88F3151" w14:textId="77777777" w:rsidR="00525222" w:rsidRDefault="00000000">
            <w:r>
              <w:rPr>
                <w:sz w:val="20"/>
                <w:szCs w:val="20"/>
              </w:rPr>
              <w:t xml:space="preserve">The image behaves like an executable: </w:t>
            </w:r>
            <w:r>
              <w:rPr>
                <w:rFonts w:ascii="Consolas" w:eastAsia="Consolas" w:hAnsi="Consolas" w:cs="Consolas"/>
                <w:color w:val="1F3864"/>
                <w:sz w:val="19"/>
                <w:szCs w:val="19"/>
              </w:rPr>
              <w:t xml:space="preserve">docker run </w:t>
            </w:r>
            <w:proofErr w:type="spellStart"/>
            <w:r>
              <w:rPr>
                <w:rFonts w:ascii="Consolas" w:eastAsia="Consolas" w:hAnsi="Consolas" w:cs="Consolas"/>
                <w:color w:val="1F3864"/>
                <w:sz w:val="19"/>
                <w:szCs w:val="19"/>
              </w:rPr>
              <w:t>img</w:t>
            </w:r>
            <w:proofErr w:type="spell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analyze</w:t>
            </w:r>
            <w:proofErr w:type="spellEnd"/>
            <w:r>
              <w:rPr>
                <w:sz w:val="20"/>
                <w:szCs w:val="20"/>
              </w:rPr>
              <w:t xml:space="preserve"> passes arguments; no arguments shows help</w:t>
            </w:r>
          </w:p>
        </w:tc>
      </w:tr>
      <w:tr w:rsidR="00525222" w14:paraId="397F5F07"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08D772EB" w14:textId="77777777" w:rsidR="00525222" w:rsidRDefault="00000000">
            <w:r>
              <w:rPr>
                <w:sz w:val="20"/>
                <w:szCs w:val="20"/>
              </w:rPr>
              <w:t>Signal-aware PID 1</w:t>
            </w:r>
          </w:p>
        </w:tc>
        <w:tc>
          <w:tcPr>
            <w:tcW w:w="33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4C606781" w14:textId="77777777" w:rsidR="00525222" w:rsidRDefault="00000000">
            <w:r>
              <w:rPr>
                <w:sz w:val="20"/>
                <w:szCs w:val="20"/>
              </w:rPr>
              <w:t>Exec form plus explicit SIGTERM/SIGINT handlers</w:t>
            </w:r>
          </w:p>
        </w:tc>
        <w:tc>
          <w:tcPr>
            <w:tcW w:w="37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296F9A4E" w14:textId="77777777" w:rsidR="00525222" w:rsidRDefault="00000000">
            <w:r>
              <w:rPr>
                <w:sz w:val="20"/>
                <w:szCs w:val="20"/>
              </w:rPr>
              <w:t xml:space="preserve">The kernel ignores signals sent to PID 1 unless the process installs a handler; without one, </w:t>
            </w:r>
            <w:r>
              <w:rPr>
                <w:rFonts w:ascii="Consolas" w:eastAsia="Consolas" w:hAnsi="Consolas" w:cs="Consolas"/>
                <w:color w:val="1F3864"/>
                <w:sz w:val="19"/>
                <w:szCs w:val="19"/>
              </w:rPr>
              <w:t>docker stop</w:t>
            </w:r>
            <w:r>
              <w:rPr>
                <w:sz w:val="20"/>
                <w:szCs w:val="20"/>
              </w:rPr>
              <w:t xml:space="preserve"> waits and then kills</w:t>
            </w:r>
          </w:p>
        </w:tc>
      </w:tr>
      <w:tr w:rsidR="00525222" w14:paraId="1E1787E6"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66D6E53" w14:textId="77777777" w:rsidR="00525222" w:rsidRDefault="00000000">
            <w:r>
              <w:rPr>
                <w:sz w:val="20"/>
                <w:szCs w:val="20"/>
              </w:rPr>
              <w:t>Environment configuration</w:t>
            </w:r>
          </w:p>
        </w:tc>
        <w:tc>
          <w:tcPr>
            <w:tcW w:w="3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F2E5DBE" w14:textId="77777777" w:rsidR="00525222" w:rsidRDefault="00000000">
            <w:r>
              <w:rPr>
                <w:rFonts w:ascii="Consolas" w:eastAsia="Consolas" w:hAnsi="Consolas" w:cs="Consolas"/>
                <w:color w:val="1F3864"/>
                <w:sz w:val="19"/>
                <w:szCs w:val="19"/>
              </w:rPr>
              <w:t>INPUT_DIR</w:t>
            </w:r>
            <w:r>
              <w:rPr>
                <w:sz w:val="20"/>
                <w:szCs w:val="20"/>
              </w:rPr>
              <w:t xml:space="preserve">, </w:t>
            </w:r>
            <w:r>
              <w:rPr>
                <w:rFonts w:ascii="Consolas" w:eastAsia="Consolas" w:hAnsi="Consolas" w:cs="Consolas"/>
                <w:color w:val="1F3864"/>
                <w:sz w:val="19"/>
                <w:szCs w:val="19"/>
              </w:rPr>
              <w:t>OUTPUT_DIR</w:t>
            </w:r>
            <w:r>
              <w:rPr>
                <w:sz w:val="20"/>
                <w:szCs w:val="20"/>
              </w:rPr>
              <w:t xml:space="preserve">, </w:t>
            </w:r>
            <w:r>
              <w:rPr>
                <w:rFonts w:ascii="Consolas" w:eastAsia="Consolas" w:hAnsi="Consolas" w:cs="Consolas"/>
                <w:color w:val="1F3864"/>
                <w:sz w:val="19"/>
                <w:szCs w:val="19"/>
              </w:rPr>
              <w:t>STATE_DIR</w:t>
            </w:r>
            <w:r>
              <w:rPr>
                <w:sz w:val="20"/>
                <w:szCs w:val="20"/>
              </w:rPr>
              <w:t xml:space="preserve">, </w:t>
            </w:r>
            <w:r>
              <w:rPr>
                <w:rFonts w:ascii="Consolas" w:eastAsia="Consolas" w:hAnsi="Consolas" w:cs="Consolas"/>
                <w:color w:val="1F3864"/>
                <w:sz w:val="19"/>
                <w:szCs w:val="19"/>
              </w:rPr>
              <w:t>LOG_LEVEL</w:t>
            </w:r>
            <w:r>
              <w:rPr>
                <w:sz w:val="20"/>
                <w:szCs w:val="20"/>
              </w:rPr>
              <w:t xml:space="preserve">, </w:t>
            </w:r>
            <w:r>
              <w:rPr>
                <w:rFonts w:ascii="Consolas" w:eastAsia="Consolas" w:hAnsi="Consolas" w:cs="Consolas"/>
                <w:color w:val="1F3864"/>
                <w:sz w:val="19"/>
                <w:szCs w:val="19"/>
              </w:rPr>
              <w:t>WATCH_INTERVAL</w:t>
            </w:r>
          </w:p>
        </w:tc>
        <w:tc>
          <w:tcPr>
            <w:tcW w:w="3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0CEF19B" w14:textId="77777777" w:rsidR="00525222" w:rsidRDefault="00000000">
            <w:r>
              <w:rPr>
                <w:sz w:val="20"/>
                <w:szCs w:val="20"/>
              </w:rPr>
              <w:t>Paths and behaviour change without a rebuild</w:t>
            </w:r>
          </w:p>
        </w:tc>
      </w:tr>
      <w:tr w:rsidR="00525222" w14:paraId="60B2239F"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07C54C10" w14:textId="77777777" w:rsidR="00525222" w:rsidRDefault="00000000">
            <w:r>
              <w:rPr>
                <w:sz w:val="20"/>
                <w:szCs w:val="20"/>
              </w:rPr>
              <w:t>Runtime hardening</w:t>
            </w:r>
          </w:p>
        </w:tc>
        <w:tc>
          <w:tcPr>
            <w:tcW w:w="33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3703C80F" w14:textId="77777777" w:rsidR="00525222" w:rsidRDefault="00000000">
            <w:r>
              <w:rPr>
                <w:rFonts w:ascii="Consolas" w:eastAsia="Consolas" w:hAnsi="Consolas" w:cs="Consolas"/>
                <w:color w:val="1F3864"/>
                <w:sz w:val="19"/>
                <w:szCs w:val="19"/>
              </w:rPr>
              <w:t>--read-only</w:t>
            </w:r>
            <w:r>
              <w:rPr>
                <w:sz w:val="20"/>
                <w:szCs w:val="20"/>
              </w:rPr>
              <w:t xml:space="preserve">, </w:t>
            </w:r>
            <w:r>
              <w:rPr>
                <w:rFonts w:ascii="Consolas" w:eastAsia="Consolas" w:hAnsi="Consolas" w:cs="Consolas"/>
                <w:color w:val="1F3864"/>
                <w:sz w:val="19"/>
                <w:szCs w:val="19"/>
              </w:rPr>
              <w:t>--</w:t>
            </w:r>
            <w:proofErr w:type="spellStart"/>
            <w:r>
              <w:rPr>
                <w:rFonts w:ascii="Consolas" w:eastAsia="Consolas" w:hAnsi="Consolas" w:cs="Consolas"/>
                <w:color w:val="1F3864"/>
                <w:sz w:val="19"/>
                <w:szCs w:val="19"/>
              </w:rPr>
              <w:t>tmpfs</w:t>
            </w:r>
            <w:proofErr w:type="spell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tmp</w:t>
            </w:r>
            <w:proofErr w:type="spellEnd"/>
            <w:r>
              <w:rPr>
                <w:sz w:val="20"/>
                <w:szCs w:val="20"/>
              </w:rPr>
              <w:t xml:space="preserve">, </w:t>
            </w:r>
            <w:r>
              <w:rPr>
                <w:rFonts w:ascii="Consolas" w:eastAsia="Consolas" w:hAnsi="Consolas" w:cs="Consolas"/>
                <w:color w:val="1F3864"/>
                <w:sz w:val="19"/>
                <w:szCs w:val="19"/>
              </w:rPr>
              <w:t>--cap-drop ALL</w:t>
            </w:r>
            <w:r>
              <w:rPr>
                <w:sz w:val="20"/>
                <w:szCs w:val="20"/>
              </w:rPr>
              <w:t xml:space="preserve">, </w:t>
            </w:r>
            <w:r>
              <w:rPr>
                <w:rFonts w:ascii="Consolas" w:eastAsia="Consolas" w:hAnsi="Consolas" w:cs="Consolas"/>
                <w:color w:val="1F3864"/>
                <w:sz w:val="19"/>
                <w:szCs w:val="19"/>
              </w:rPr>
              <w:t>no-new-privileges</w:t>
            </w:r>
          </w:p>
        </w:tc>
        <w:tc>
          <w:tcPr>
            <w:tcW w:w="37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271EB929" w14:textId="77777777" w:rsidR="00525222" w:rsidRDefault="00000000">
            <w:r>
              <w:rPr>
                <w:sz w:val="20"/>
                <w:szCs w:val="20"/>
              </w:rPr>
              <w:t>Immutable filesystem and no Linux capabilities</w:t>
            </w:r>
          </w:p>
        </w:tc>
      </w:tr>
      <w:tr w:rsidR="00525222" w14:paraId="290C4EED"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D0D80C6" w14:textId="77777777" w:rsidR="00525222" w:rsidRDefault="00000000">
            <w:r>
              <w:rPr>
                <w:sz w:val="20"/>
                <w:szCs w:val="20"/>
              </w:rPr>
              <w:t>No VOLUME instruction</w:t>
            </w:r>
          </w:p>
        </w:tc>
        <w:tc>
          <w:tcPr>
            <w:tcW w:w="3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A1208FD" w14:textId="77777777" w:rsidR="00525222" w:rsidRDefault="00000000">
            <w:r>
              <w:rPr>
                <w:sz w:val="20"/>
                <w:szCs w:val="20"/>
              </w:rPr>
              <w:t>Storage declared at run time instead</w:t>
            </w:r>
          </w:p>
        </w:tc>
        <w:tc>
          <w:tcPr>
            <w:tcW w:w="3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0EFC2AE" w14:textId="77777777" w:rsidR="00525222" w:rsidRDefault="00000000">
            <w:r>
              <w:rPr>
                <w:sz w:val="20"/>
                <w:szCs w:val="20"/>
              </w:rPr>
              <w:t>VOLUME silently creates an anonymous volume on every run, leaving orphaned volumes behind</w:t>
            </w:r>
          </w:p>
        </w:tc>
      </w:tr>
    </w:tbl>
    <w:p w14:paraId="583C9909" w14:textId="77777777" w:rsidR="00525222" w:rsidRDefault="00525222">
      <w:pPr>
        <w:spacing w:after="120"/>
      </w:pPr>
    </w:p>
    <w:p w14:paraId="27C7DE4A" w14:textId="77777777" w:rsidR="00525222" w:rsidRDefault="00000000">
      <w:pPr>
        <w:pStyle w:val="Heading2"/>
      </w:pPr>
      <w:bookmarkStart w:id="37" w:name="_Toc241446870"/>
      <w:r>
        <w:t>6.3 Tests at Build Time</w:t>
      </w:r>
      <w:bookmarkEnd w:id="37"/>
    </w:p>
    <w:p w14:paraId="39A78590" w14:textId="77777777" w:rsidR="00525222" w:rsidRDefault="00000000">
      <w:pPr>
        <w:keepLines/>
        <w:pBdr>
          <w:left w:val="single" w:sz="18" w:space="6" w:color="2F5496"/>
        </w:pBdr>
        <w:shd w:val="clear" w:color="auto" w:fill="EDEDED"/>
        <w:spacing w:before="80" w:after="160"/>
        <w:ind w:left="140"/>
      </w:pPr>
      <w:r>
        <w:rPr>
          <w:rFonts w:ascii="Consolas" w:eastAsia="Consolas" w:hAnsi="Consolas" w:cs="Consolas"/>
          <w:sz w:val="17"/>
          <w:szCs w:val="17"/>
        </w:rPr>
        <w:t xml:space="preserve">docker build --target test --progress=plain -t </w:t>
      </w:r>
      <w:proofErr w:type="spellStart"/>
      <w:r>
        <w:rPr>
          <w:rFonts w:ascii="Consolas" w:eastAsia="Consolas" w:hAnsi="Consolas" w:cs="Consolas"/>
          <w:sz w:val="17"/>
          <w:szCs w:val="17"/>
        </w:rPr>
        <w:t>logalyzer:test</w:t>
      </w:r>
      <w:proofErr w:type="spellEnd"/>
      <w:r>
        <w:rPr>
          <w:rFonts w:ascii="Consolas" w:eastAsia="Consolas" w:hAnsi="Consolas" w:cs="Consolas"/>
          <w:sz w:val="17"/>
          <w:szCs w:val="17"/>
        </w:rPr>
        <w:t xml:space="preserve"> .</w:t>
      </w:r>
    </w:p>
    <w:p w14:paraId="6ABBC67E" w14:textId="77777777" w:rsidR="00525222" w:rsidRDefault="00000000">
      <w:pPr>
        <w:spacing w:after="140" w:line="276" w:lineRule="auto"/>
      </w:pPr>
      <w:r>
        <w:t xml:space="preserve">Six unit tests cover line parsing, query-string stripping, rejection of malformed lines and invalid dates, error-rate arithmetic, the empty-input edge case, and persistence of run history across separate database connections. The last test is a stand-in for a new container attaching to the same </w:t>
      </w:r>
      <w:r>
        <w:lastRenderedPageBreak/>
        <w:t xml:space="preserve">volume. </w:t>
      </w:r>
      <w:proofErr w:type="spellStart"/>
      <w:r>
        <w:t>BuildKit</w:t>
      </w:r>
      <w:proofErr w:type="spellEnd"/>
      <w:r>
        <w:t xml:space="preserve"> builds only the stages a target needs, so tests are run explicitly with </w:t>
      </w:r>
      <w:r>
        <w:rPr>
          <w:rFonts w:ascii="Consolas" w:eastAsia="Consolas" w:hAnsi="Consolas" w:cs="Consolas"/>
          <w:color w:val="1F3864"/>
          <w:sz w:val="19"/>
          <w:szCs w:val="19"/>
        </w:rPr>
        <w:t>--target test</w:t>
      </w:r>
      <w:r>
        <w:t>. In a CI pipeline, this step would gate the build and push.</w:t>
      </w:r>
    </w:p>
    <w:p w14:paraId="683B120A" w14:textId="77777777" w:rsidR="00FF60CB" w:rsidRDefault="00FF60CB" w:rsidP="00FF60CB">
      <w:pPr>
        <w:keepNext/>
        <w:spacing w:after="140" w:line="276" w:lineRule="auto"/>
        <w:jc w:val="center"/>
      </w:pPr>
      <w:r w:rsidRPr="00FF60CB">
        <w:rPr>
          <w:noProof/>
        </w:rPr>
        <w:drawing>
          <wp:inline distT="0" distB="0" distL="0" distR="0" wp14:anchorId="6E5F3510" wp14:editId="2B9098B3">
            <wp:extent cx="5731510" cy="3089910"/>
            <wp:effectExtent l="0" t="0" r="2540" b="0"/>
            <wp:docPr id="116943809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576AF6C7" w14:textId="4D6BE0AB" w:rsidR="00525222" w:rsidRDefault="00FF60CB" w:rsidP="00FF60CB">
      <w:pPr>
        <w:pStyle w:val="Caption"/>
        <w:jc w:val="center"/>
      </w:pPr>
      <w:r>
        <w:t xml:space="preserve">Figure </w:t>
      </w:r>
      <w:r>
        <w:fldChar w:fldCharType="begin"/>
      </w:r>
      <w:r>
        <w:instrText xml:space="preserve"> SEQ Figure \* ARABIC </w:instrText>
      </w:r>
      <w:r>
        <w:fldChar w:fldCharType="separate"/>
      </w:r>
      <w:r w:rsidR="00ED4E0C">
        <w:rPr>
          <w:noProof/>
        </w:rPr>
        <w:t>40</w:t>
      </w:r>
      <w:r>
        <w:fldChar w:fldCharType="end"/>
      </w:r>
      <w:r w:rsidRPr="005718BC">
        <w:t>: Unit tests running inside the Docker build: Ran 6 tests, OK</w:t>
      </w:r>
    </w:p>
    <w:p w14:paraId="3D8A233C" w14:textId="77777777" w:rsidR="00525222" w:rsidRDefault="00000000">
      <w:pPr>
        <w:pStyle w:val="Heading2"/>
      </w:pPr>
      <w:bookmarkStart w:id="38" w:name="_Toc241446871"/>
      <w:r>
        <w:t>6.4 Build and Interface</w:t>
      </w:r>
      <w:bookmarkEnd w:id="38"/>
    </w:p>
    <w:p w14:paraId="777680B2" w14:textId="423B3825" w:rsidR="00525222" w:rsidRDefault="00000000">
      <w:pPr>
        <w:keepNext/>
        <w:keepLines/>
        <w:pBdr>
          <w:left w:val="single" w:sz="18" w:space="6" w:color="2F5496"/>
        </w:pBdr>
        <w:shd w:val="clear" w:color="auto" w:fill="EDEDED"/>
        <w:spacing w:before="80"/>
        <w:ind w:left="140"/>
      </w:pPr>
      <w:r>
        <w:rPr>
          <w:rFonts w:ascii="Consolas" w:eastAsia="Consolas" w:hAnsi="Consolas" w:cs="Consolas"/>
          <w:sz w:val="17"/>
          <w:szCs w:val="17"/>
        </w:rPr>
        <w:t xml:space="preserve">docker build -t </w:t>
      </w:r>
      <w:r w:rsidR="00A32BA7">
        <w:rPr>
          <w:rFonts w:ascii="Consolas" w:eastAsia="Consolas" w:hAnsi="Consolas" w:cs="Consolas"/>
          <w:sz w:val="17"/>
          <w:szCs w:val="17"/>
        </w:rPr>
        <w:t>karamjot1008</w:t>
      </w:r>
      <w:r>
        <w:rPr>
          <w:rFonts w:ascii="Consolas" w:eastAsia="Consolas" w:hAnsi="Consolas" w:cs="Consolas"/>
          <w:sz w:val="17"/>
          <w:szCs w:val="17"/>
        </w:rPr>
        <w:t>/swe40006-logalyzer:1.0.0 .</w:t>
      </w:r>
    </w:p>
    <w:p w14:paraId="18342CF2" w14:textId="5B4E8988"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docker run --rm </w:t>
      </w:r>
      <w:r w:rsidR="00A32BA7">
        <w:rPr>
          <w:rFonts w:ascii="Consolas" w:eastAsia="Consolas" w:hAnsi="Consolas" w:cs="Consolas"/>
          <w:sz w:val="17"/>
          <w:szCs w:val="17"/>
        </w:rPr>
        <w:t>karamjot1008</w:t>
      </w:r>
      <w:r>
        <w:rPr>
          <w:rFonts w:ascii="Consolas" w:eastAsia="Consolas" w:hAnsi="Consolas" w:cs="Consolas"/>
          <w:sz w:val="17"/>
          <w:szCs w:val="17"/>
        </w:rPr>
        <w:t>/swe40006-logalyzer:1.0.0</w:t>
      </w:r>
    </w:p>
    <w:p w14:paraId="24ACF231" w14:textId="1E2F8284"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docker run --rm </w:t>
      </w:r>
      <w:r w:rsidR="00A32BA7">
        <w:rPr>
          <w:rFonts w:ascii="Consolas" w:eastAsia="Consolas" w:hAnsi="Consolas" w:cs="Consolas"/>
          <w:sz w:val="17"/>
          <w:szCs w:val="17"/>
        </w:rPr>
        <w:t>karamjot1008</w:t>
      </w:r>
      <w:r>
        <w:rPr>
          <w:rFonts w:ascii="Consolas" w:eastAsia="Consolas" w:hAnsi="Consolas" w:cs="Consolas"/>
          <w:sz w:val="17"/>
          <w:szCs w:val="17"/>
        </w:rPr>
        <w:t>/swe40006-logalyzer:1.0.0 --version</w:t>
      </w:r>
    </w:p>
    <w:p w14:paraId="19D41712" w14:textId="77777777" w:rsidR="00525222" w:rsidRDefault="00000000">
      <w:pPr>
        <w:keepLines/>
        <w:pBdr>
          <w:left w:val="single" w:sz="18" w:space="6" w:color="2F5496"/>
        </w:pBdr>
        <w:shd w:val="clear" w:color="auto" w:fill="EDEDED"/>
        <w:spacing w:after="160"/>
        <w:ind w:left="140"/>
      </w:pPr>
      <w:r>
        <w:rPr>
          <w:rFonts w:ascii="Consolas" w:eastAsia="Consolas" w:hAnsi="Consolas" w:cs="Consolas"/>
          <w:sz w:val="17"/>
          <w:szCs w:val="17"/>
        </w:rPr>
        <w:t>docker inspect --format "User={{.</w:t>
      </w:r>
      <w:proofErr w:type="spellStart"/>
      <w:r>
        <w:rPr>
          <w:rFonts w:ascii="Consolas" w:eastAsia="Consolas" w:hAnsi="Consolas" w:cs="Consolas"/>
          <w:sz w:val="17"/>
          <w:szCs w:val="17"/>
        </w:rPr>
        <w:t>Config.User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Entrypoint</w:t>
      </w:r>
      <w:proofErr w:type="spellEnd"/>
      <w:r>
        <w:rPr>
          <w:rFonts w:ascii="Consolas" w:eastAsia="Consolas" w:hAnsi="Consolas" w:cs="Consolas"/>
          <w:sz w:val="17"/>
          <w:szCs w:val="17"/>
        </w:rPr>
        <w:t>={{.</w:t>
      </w:r>
      <w:proofErr w:type="spellStart"/>
      <w:r>
        <w:rPr>
          <w:rFonts w:ascii="Consolas" w:eastAsia="Consolas" w:hAnsi="Consolas" w:cs="Consolas"/>
          <w:sz w:val="17"/>
          <w:szCs w:val="17"/>
        </w:rPr>
        <w:t>Config.Entrypoint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Cmd</w:t>
      </w:r>
      <w:proofErr w:type="spellEnd"/>
      <w:r>
        <w:rPr>
          <w:rFonts w:ascii="Consolas" w:eastAsia="Consolas" w:hAnsi="Consolas" w:cs="Consolas"/>
          <w:sz w:val="17"/>
          <w:szCs w:val="17"/>
        </w:rPr>
        <w:t>={{.</w:t>
      </w:r>
      <w:proofErr w:type="spellStart"/>
      <w:r>
        <w:rPr>
          <w:rFonts w:ascii="Consolas" w:eastAsia="Consolas" w:hAnsi="Consolas" w:cs="Consolas"/>
          <w:sz w:val="17"/>
          <w:szCs w:val="17"/>
        </w:rPr>
        <w:t>Config.Cmd</w:t>
      </w:r>
      <w:proofErr w:type="spellEnd"/>
      <w:r>
        <w:rPr>
          <w:rFonts w:ascii="Consolas" w:eastAsia="Consolas" w:hAnsi="Consolas" w:cs="Consolas"/>
          <w:sz w:val="17"/>
          <w:szCs w:val="17"/>
        </w:rPr>
        <w:t>}}" ...</w:t>
      </w:r>
    </w:p>
    <w:p w14:paraId="7885DC23" w14:textId="114EFFE3" w:rsidR="00525222" w:rsidRDefault="00000000">
      <w:pPr>
        <w:spacing w:after="140" w:line="276" w:lineRule="auto"/>
      </w:pPr>
      <w:r>
        <w:t xml:space="preserve">The runtime image is </w:t>
      </w:r>
      <w:r w:rsidR="00997994">
        <w:rPr>
          <w:b/>
          <w:bCs/>
          <w:color w:val="000000"/>
        </w:rPr>
        <w:t>43.</w:t>
      </w:r>
      <w:r w:rsidR="00E80CA7">
        <w:rPr>
          <w:b/>
          <w:bCs/>
          <w:color w:val="000000"/>
        </w:rPr>
        <w:t>3</w:t>
      </w:r>
      <w:r>
        <w:t xml:space="preserve"> MB, essentially the slim Python base plus a few kilobytes of code. Run with no arguments, it prints its help text, which is the default CMD. </w:t>
      </w:r>
      <w:r>
        <w:rPr>
          <w:rFonts w:ascii="Consolas" w:eastAsia="Consolas" w:hAnsi="Consolas" w:cs="Consolas"/>
          <w:color w:val="1F3864"/>
          <w:sz w:val="19"/>
          <w:szCs w:val="19"/>
        </w:rPr>
        <w:t>docker inspect</w:t>
      </w:r>
      <w:r>
        <w:t xml:space="preserve"> confirms the non-root user and the ENTRYPOINT/CMD split.</w:t>
      </w:r>
    </w:p>
    <w:p w14:paraId="32DA21B0" w14:textId="77777777" w:rsidR="00886B6F" w:rsidRDefault="00683C27" w:rsidP="00886B6F">
      <w:pPr>
        <w:keepNext/>
        <w:spacing w:after="140" w:line="276" w:lineRule="auto"/>
        <w:jc w:val="center"/>
      </w:pPr>
      <w:r w:rsidRPr="00683C27">
        <w:rPr>
          <w:noProof/>
        </w:rPr>
        <w:drawing>
          <wp:inline distT="0" distB="0" distL="0" distR="0" wp14:anchorId="2498E639" wp14:editId="67909206">
            <wp:extent cx="5470071" cy="2948966"/>
            <wp:effectExtent l="0" t="0" r="0" b="3810"/>
            <wp:docPr id="56137796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77716" cy="2953088"/>
                    </a:xfrm>
                    <a:prstGeom prst="rect">
                      <a:avLst/>
                    </a:prstGeom>
                    <a:noFill/>
                    <a:ln>
                      <a:noFill/>
                    </a:ln>
                  </pic:spPr>
                </pic:pic>
              </a:graphicData>
            </a:graphic>
          </wp:inline>
        </w:drawing>
      </w:r>
    </w:p>
    <w:p w14:paraId="3BE6C96F" w14:textId="7D6763B0" w:rsidR="00525222" w:rsidRPr="00886B6F" w:rsidRDefault="00886B6F" w:rsidP="00886B6F">
      <w:pPr>
        <w:pStyle w:val="Caption"/>
        <w:jc w:val="center"/>
      </w:pPr>
      <w:r>
        <w:t xml:space="preserve">Figure </w:t>
      </w:r>
      <w:r>
        <w:fldChar w:fldCharType="begin"/>
      </w:r>
      <w:r>
        <w:instrText xml:space="preserve"> SEQ Figure \* ARABIC </w:instrText>
      </w:r>
      <w:r>
        <w:fldChar w:fldCharType="separate"/>
      </w:r>
      <w:r w:rsidR="00ED4E0C">
        <w:rPr>
          <w:noProof/>
        </w:rPr>
        <w:t>41</w:t>
      </w:r>
      <w:r>
        <w:fldChar w:fldCharType="end"/>
      </w:r>
      <w:r w:rsidRPr="000A78D8">
        <w:t>: logalyzer image size</w:t>
      </w:r>
    </w:p>
    <w:p w14:paraId="0ED36E2B" w14:textId="77777777" w:rsidR="00683C27" w:rsidRDefault="00683C27" w:rsidP="00683C27">
      <w:pPr>
        <w:keepNext/>
        <w:spacing w:before="60" w:after="220"/>
        <w:jc w:val="center"/>
      </w:pPr>
      <w:r w:rsidRPr="00683C27">
        <w:rPr>
          <w:noProof/>
        </w:rPr>
        <w:lastRenderedPageBreak/>
        <w:drawing>
          <wp:inline distT="0" distB="0" distL="0" distR="0" wp14:anchorId="0FB5FEED" wp14:editId="56357CF2">
            <wp:extent cx="5731510" cy="3089910"/>
            <wp:effectExtent l="0" t="0" r="2540" b="0"/>
            <wp:docPr id="16955858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38200A8A" w14:textId="5E05D40F" w:rsidR="00525222" w:rsidRDefault="00683C27" w:rsidP="00683C27">
      <w:pPr>
        <w:pStyle w:val="Caption"/>
        <w:jc w:val="center"/>
      </w:pPr>
      <w:r>
        <w:t xml:space="preserve">Figure </w:t>
      </w:r>
      <w:r>
        <w:fldChar w:fldCharType="begin"/>
      </w:r>
      <w:r>
        <w:instrText xml:space="preserve"> SEQ Figure \* ARABIC </w:instrText>
      </w:r>
      <w:r>
        <w:fldChar w:fldCharType="separate"/>
      </w:r>
      <w:r w:rsidR="00ED4E0C">
        <w:rPr>
          <w:noProof/>
        </w:rPr>
        <w:t>42</w:t>
      </w:r>
      <w:r>
        <w:fldChar w:fldCharType="end"/>
      </w:r>
      <w:r w:rsidRPr="003709A9">
        <w:t>: Image configuration: User=logalyzer, ENTRYPOINT</w:t>
      </w:r>
    </w:p>
    <w:p w14:paraId="404131D7" w14:textId="77777777" w:rsidR="00525222" w:rsidRDefault="00000000">
      <w:pPr>
        <w:pStyle w:val="Heading2"/>
      </w:pPr>
      <w:bookmarkStart w:id="39" w:name="_Toc241446872"/>
      <w:r>
        <w:t>6.5 Storage Design</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500"/>
        <w:gridCol w:w="1300"/>
        <w:gridCol w:w="3526"/>
      </w:tblGrid>
      <w:tr w:rsidR="00525222" w14:paraId="26B21DB4" w14:textId="77777777">
        <w:tblPrEx>
          <w:tblCellMar>
            <w:top w:w="0" w:type="dxa"/>
            <w:bottom w:w="0" w:type="dxa"/>
          </w:tblCellMar>
        </w:tblPrEx>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2021D98D" w14:textId="77777777" w:rsidR="00525222" w:rsidRDefault="00000000">
            <w:r>
              <w:rPr>
                <w:b/>
                <w:bCs/>
                <w:color w:val="FFFFFF"/>
                <w:sz w:val="20"/>
                <w:szCs w:val="20"/>
              </w:rPr>
              <w:t>Container path</w:t>
            </w:r>
          </w:p>
        </w:tc>
        <w:tc>
          <w:tcPr>
            <w:tcW w:w="25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4DA3C4E6" w14:textId="77777777" w:rsidR="00525222" w:rsidRDefault="00000000">
            <w:r>
              <w:rPr>
                <w:b/>
                <w:bCs/>
                <w:color w:val="FFFFFF"/>
                <w:sz w:val="20"/>
                <w:szCs w:val="20"/>
              </w:rPr>
              <w:t>Mount type</w:t>
            </w:r>
          </w:p>
        </w:tc>
        <w:tc>
          <w:tcPr>
            <w:tcW w:w="13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1EC57AC2" w14:textId="77777777" w:rsidR="00525222" w:rsidRDefault="00000000">
            <w:r>
              <w:rPr>
                <w:b/>
                <w:bCs/>
                <w:color w:val="FFFFFF"/>
                <w:sz w:val="20"/>
                <w:szCs w:val="20"/>
              </w:rPr>
              <w:t>Mode</w:t>
            </w:r>
          </w:p>
        </w:tc>
        <w:tc>
          <w:tcPr>
            <w:tcW w:w="3526"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190317BB" w14:textId="77777777" w:rsidR="00525222" w:rsidRDefault="00000000">
            <w:r>
              <w:rPr>
                <w:b/>
                <w:bCs/>
                <w:color w:val="FFFFFF"/>
                <w:sz w:val="20"/>
                <w:szCs w:val="20"/>
              </w:rPr>
              <w:t>Reason</w:t>
            </w:r>
          </w:p>
        </w:tc>
      </w:tr>
      <w:tr w:rsidR="00525222" w14:paraId="111C5E9D"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A2A41C8" w14:textId="77777777" w:rsidR="00525222" w:rsidRDefault="00000000">
            <w:r>
              <w:rPr>
                <w:rFonts w:ascii="Consolas" w:eastAsia="Consolas" w:hAnsi="Consolas" w:cs="Consolas"/>
                <w:color w:val="1F3864"/>
                <w:sz w:val="19"/>
                <w:szCs w:val="19"/>
              </w:rPr>
              <w:t>/data/input</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22A62C1" w14:textId="77777777" w:rsidR="00525222" w:rsidRDefault="00000000">
            <w:r>
              <w:rPr>
                <w:sz w:val="20"/>
                <w:szCs w:val="20"/>
              </w:rPr>
              <w:t>Bind mount (host folder)</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F1B82CC" w14:textId="77777777" w:rsidR="00525222" w:rsidRDefault="00000000">
            <w:r>
              <w:rPr>
                <w:sz w:val="20"/>
                <w:szCs w:val="20"/>
              </w:rPr>
              <w:t>Read-only</w:t>
            </w:r>
          </w:p>
        </w:tc>
        <w:tc>
          <w:tcPr>
            <w:tcW w:w="3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D75892D" w14:textId="77777777" w:rsidR="00525222" w:rsidRDefault="00000000">
            <w:r>
              <w:rPr>
                <w:sz w:val="20"/>
                <w:szCs w:val="20"/>
              </w:rPr>
              <w:t>Logs arrive from outside; the tool must never alter its input</w:t>
            </w:r>
          </w:p>
        </w:tc>
      </w:tr>
      <w:tr w:rsidR="00525222" w14:paraId="6F4471A9"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086669A8" w14:textId="77777777" w:rsidR="00525222" w:rsidRDefault="00000000">
            <w:r>
              <w:rPr>
                <w:rFonts w:ascii="Consolas" w:eastAsia="Consolas" w:hAnsi="Consolas" w:cs="Consolas"/>
                <w:color w:val="1F3864"/>
                <w:sz w:val="19"/>
                <w:szCs w:val="19"/>
              </w:rPr>
              <w:t>/data/output</w:t>
            </w:r>
          </w:p>
        </w:tc>
        <w:tc>
          <w:tcPr>
            <w:tcW w:w="25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5BF0037C" w14:textId="77777777" w:rsidR="00525222" w:rsidRDefault="00000000">
            <w:r>
              <w:rPr>
                <w:sz w:val="20"/>
                <w:szCs w:val="20"/>
              </w:rPr>
              <w:t>Bind mount (host folder)</w:t>
            </w:r>
          </w:p>
        </w:tc>
        <w:tc>
          <w:tcPr>
            <w:tcW w:w="13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21C28164" w14:textId="77777777" w:rsidR="00525222" w:rsidRDefault="00000000">
            <w:r>
              <w:rPr>
                <w:sz w:val="20"/>
                <w:szCs w:val="20"/>
              </w:rPr>
              <w:t>Read-write</w:t>
            </w:r>
          </w:p>
        </w:tc>
        <w:tc>
          <w:tcPr>
            <w:tcW w:w="35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3DEAAEE6" w14:textId="77777777" w:rsidR="00525222" w:rsidRDefault="00000000">
            <w:r>
              <w:rPr>
                <w:sz w:val="20"/>
                <w:szCs w:val="20"/>
              </w:rPr>
              <w:t>Reports must be readable directly on the host</w:t>
            </w:r>
          </w:p>
        </w:tc>
      </w:tr>
      <w:tr w:rsidR="00525222" w14:paraId="5B09AEA4"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FC964DE" w14:textId="77777777" w:rsidR="00525222" w:rsidRDefault="00000000">
            <w:r>
              <w:rPr>
                <w:rFonts w:ascii="Consolas" w:eastAsia="Consolas" w:hAnsi="Consolas" w:cs="Consolas"/>
                <w:color w:val="1F3864"/>
                <w:sz w:val="19"/>
                <w:szCs w:val="19"/>
              </w:rPr>
              <w:t>/data/state</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C2F77E2" w14:textId="77777777" w:rsidR="00525222" w:rsidRDefault="00000000">
            <w:r>
              <w:rPr>
                <w:sz w:val="20"/>
                <w:szCs w:val="20"/>
              </w:rPr>
              <w:t xml:space="preserve">Named volume </w:t>
            </w:r>
            <w:proofErr w:type="spellStart"/>
            <w:r>
              <w:rPr>
                <w:rFonts w:ascii="Consolas" w:eastAsia="Consolas" w:hAnsi="Consolas" w:cs="Consolas"/>
                <w:color w:val="1F3864"/>
                <w:sz w:val="19"/>
                <w:szCs w:val="19"/>
              </w:rPr>
              <w:t>logalyzer_state</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416EDC6" w14:textId="77777777" w:rsidR="00525222" w:rsidRDefault="00000000">
            <w:r>
              <w:rPr>
                <w:sz w:val="20"/>
                <w:szCs w:val="20"/>
              </w:rPr>
              <w:t>Read-write</w:t>
            </w:r>
          </w:p>
        </w:tc>
        <w:tc>
          <w:tcPr>
            <w:tcW w:w="3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EAC8226" w14:textId="77777777" w:rsidR="00525222" w:rsidRDefault="00000000">
            <w:r>
              <w:rPr>
                <w:sz w:val="20"/>
                <w:szCs w:val="20"/>
              </w:rPr>
              <w:t>SQLite run history owned by the container and managed by Docker</w:t>
            </w:r>
          </w:p>
        </w:tc>
      </w:tr>
    </w:tbl>
    <w:p w14:paraId="1D7DA452" w14:textId="77777777" w:rsidR="00525222" w:rsidRDefault="00525222">
      <w:pPr>
        <w:spacing w:after="120"/>
      </w:pPr>
    </w:p>
    <w:p w14:paraId="78158FFD" w14:textId="77777777" w:rsidR="00525222" w:rsidRDefault="00000000">
      <w:pPr>
        <w:spacing w:after="140" w:line="276" w:lineRule="auto"/>
      </w:pPr>
      <w:r>
        <w:t>Bind mounts suit data that people exchange with the container. Named volumes suit state the container owns: Docker manages their location, they work identically on Windows and Linux hosts, and a new volume is initialised with the ownership of the image directory it is mounted over. Each processed file's SHA-256 hash is recorded in the history database, so watch mode never analyses the same file twice, even across container restarts.</w:t>
      </w:r>
    </w:p>
    <w:p w14:paraId="6E41D192" w14:textId="77777777" w:rsidR="00525222" w:rsidRDefault="00000000">
      <w:pPr>
        <w:keepNext/>
        <w:keepLines/>
        <w:pBdr>
          <w:left w:val="single" w:sz="18" w:space="6" w:color="2F5496"/>
        </w:pBdr>
        <w:shd w:val="clear" w:color="auto" w:fill="EDEDED"/>
        <w:spacing w:before="80"/>
        <w:ind w:left="140"/>
      </w:pPr>
      <w:r>
        <w:rPr>
          <w:rFonts w:ascii="Consolas" w:eastAsia="Consolas" w:hAnsi="Consolas" w:cs="Consolas"/>
          <w:sz w:val="17"/>
          <w:szCs w:val="17"/>
        </w:rPr>
        <w:t xml:space="preserve">docker volume create </w:t>
      </w:r>
      <w:proofErr w:type="spellStart"/>
      <w:r>
        <w:rPr>
          <w:rFonts w:ascii="Consolas" w:eastAsia="Consolas" w:hAnsi="Consolas" w:cs="Consolas"/>
          <w:sz w:val="17"/>
          <w:szCs w:val="17"/>
        </w:rPr>
        <w:t>logalyzer_state</w:t>
      </w:r>
      <w:proofErr w:type="spellEnd"/>
    </w:p>
    <w:p w14:paraId="7F7D3FC6" w14:textId="5FA06A21" w:rsidR="00525222" w:rsidRDefault="00000000" w:rsidP="0026143C">
      <w:pPr>
        <w:keepLines/>
        <w:pBdr>
          <w:left w:val="single" w:sz="18" w:space="6" w:color="2F5496"/>
        </w:pBdr>
        <w:shd w:val="clear" w:color="auto" w:fill="EDEDED"/>
        <w:spacing w:after="160"/>
        <w:ind w:left="140"/>
        <w:rPr>
          <w:i/>
          <w:iCs/>
          <w:color w:val="44546A"/>
          <w:sz w:val="18"/>
          <w:szCs w:val="18"/>
        </w:rPr>
      </w:pPr>
      <w:r>
        <w:rPr>
          <w:rFonts w:ascii="Consolas" w:eastAsia="Consolas" w:hAnsi="Consolas" w:cs="Consolas"/>
          <w:sz w:val="17"/>
          <w:szCs w:val="17"/>
        </w:rPr>
        <w:t xml:space="preserve">docker run --rm -v "${PWD}\data\input:/data/input" </w:t>
      </w:r>
      <w:r w:rsidR="0093287A">
        <w:rPr>
          <w:rFonts w:ascii="Consolas" w:eastAsia="Consolas" w:hAnsi="Consolas" w:cs="Consolas"/>
          <w:sz w:val="17"/>
          <w:szCs w:val="17"/>
        </w:rPr>
        <w:t>karamjot1008</w:t>
      </w:r>
      <w:r>
        <w:rPr>
          <w:rFonts w:ascii="Consolas" w:eastAsia="Consolas" w:hAnsi="Consolas" w:cs="Consolas"/>
          <w:sz w:val="17"/>
          <w:szCs w:val="17"/>
        </w:rPr>
        <w:t>/swe40006-logalyzer:1.0.0 generate-sample --lines 5000</w:t>
      </w:r>
    </w:p>
    <w:p w14:paraId="62933FED" w14:textId="77777777" w:rsidR="0026143C" w:rsidRDefault="0026143C">
      <w:pPr>
        <w:spacing w:before="60" w:after="220"/>
        <w:jc w:val="center"/>
      </w:pPr>
    </w:p>
    <w:p w14:paraId="7AD26446" w14:textId="77777777" w:rsidR="00493B82" w:rsidRDefault="00493B82">
      <w:pPr>
        <w:spacing w:before="60" w:after="220"/>
        <w:jc w:val="center"/>
      </w:pPr>
    </w:p>
    <w:p w14:paraId="4FD8333C" w14:textId="77777777" w:rsidR="00493B82" w:rsidRDefault="00493B82">
      <w:pPr>
        <w:spacing w:before="60" w:after="220"/>
        <w:jc w:val="center"/>
      </w:pPr>
    </w:p>
    <w:p w14:paraId="03048984" w14:textId="77777777" w:rsidR="00525222" w:rsidRDefault="00000000">
      <w:pPr>
        <w:pStyle w:val="Heading2"/>
      </w:pPr>
      <w:bookmarkStart w:id="40" w:name="_Toc241446873"/>
      <w:r>
        <w:lastRenderedPageBreak/>
        <w:t>6.6 One-Shot Execution in a Hardened Container</w:t>
      </w:r>
      <w:bookmarkEnd w:id="40"/>
    </w:p>
    <w:p w14:paraId="601C46B9" w14:textId="77777777" w:rsidR="00525222" w:rsidRDefault="00000000">
      <w:pPr>
        <w:keepNext/>
        <w:keepLines/>
        <w:pBdr>
          <w:left w:val="single" w:sz="18" w:space="6" w:color="2F5496"/>
        </w:pBdr>
        <w:shd w:val="clear" w:color="auto" w:fill="EDEDED"/>
        <w:spacing w:before="80"/>
        <w:ind w:left="140"/>
      </w:pPr>
      <w:r>
        <w:rPr>
          <w:rFonts w:ascii="Consolas" w:eastAsia="Consolas" w:hAnsi="Consolas" w:cs="Consolas"/>
          <w:sz w:val="17"/>
          <w:szCs w:val="17"/>
        </w:rPr>
        <w:t>docker run --rm --name logalyzer-run `</w:t>
      </w:r>
    </w:p>
    <w:p w14:paraId="37D202C6"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  --read-only --</w:t>
      </w:r>
      <w:proofErr w:type="spellStart"/>
      <w:r>
        <w:rPr>
          <w:rFonts w:ascii="Consolas" w:eastAsia="Consolas" w:hAnsi="Consolas" w:cs="Consolas"/>
          <w:sz w:val="17"/>
          <w:szCs w:val="17"/>
        </w:rPr>
        <w:t>tmpfs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tmp</w:t>
      </w:r>
      <w:proofErr w:type="spellEnd"/>
      <w:r>
        <w:rPr>
          <w:rFonts w:ascii="Consolas" w:eastAsia="Consolas" w:hAnsi="Consolas" w:cs="Consolas"/>
          <w:sz w:val="17"/>
          <w:szCs w:val="17"/>
        </w:rPr>
        <w:t xml:space="preserve"> --cap-drop ALL --security-opt no-new-privileges `</w:t>
      </w:r>
    </w:p>
    <w:p w14:paraId="0EC12F10"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  -v "${PWD}\data\input:/data/</w:t>
      </w:r>
      <w:proofErr w:type="spellStart"/>
      <w:r>
        <w:rPr>
          <w:rFonts w:ascii="Consolas" w:eastAsia="Consolas" w:hAnsi="Consolas" w:cs="Consolas"/>
          <w:sz w:val="17"/>
          <w:szCs w:val="17"/>
        </w:rPr>
        <w:t>input:ro</w:t>
      </w:r>
      <w:proofErr w:type="spellEnd"/>
      <w:r>
        <w:rPr>
          <w:rFonts w:ascii="Consolas" w:eastAsia="Consolas" w:hAnsi="Consolas" w:cs="Consolas"/>
          <w:sz w:val="17"/>
          <w:szCs w:val="17"/>
        </w:rPr>
        <w:t>" `</w:t>
      </w:r>
    </w:p>
    <w:p w14:paraId="24373714"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  -v "${PWD}\data\output:/data/output" `</w:t>
      </w:r>
    </w:p>
    <w:p w14:paraId="7548D1EE"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 xml:space="preserve">  -v </w:t>
      </w:r>
      <w:proofErr w:type="spellStart"/>
      <w:r>
        <w:rPr>
          <w:rFonts w:ascii="Consolas" w:eastAsia="Consolas" w:hAnsi="Consolas" w:cs="Consolas"/>
          <w:sz w:val="17"/>
          <w:szCs w:val="17"/>
        </w:rPr>
        <w:t>logalyzer_state</w:t>
      </w:r>
      <w:proofErr w:type="spellEnd"/>
      <w:r>
        <w:rPr>
          <w:rFonts w:ascii="Consolas" w:eastAsia="Consolas" w:hAnsi="Consolas" w:cs="Consolas"/>
          <w:sz w:val="17"/>
          <w:szCs w:val="17"/>
        </w:rPr>
        <w:t>:/data/state `</w:t>
      </w:r>
    </w:p>
    <w:p w14:paraId="05AA853C" w14:textId="44091FC9" w:rsidR="00525222" w:rsidRDefault="00000000">
      <w:pPr>
        <w:keepLines/>
        <w:pBdr>
          <w:left w:val="single" w:sz="18" w:space="6" w:color="2F5496"/>
        </w:pBdr>
        <w:shd w:val="clear" w:color="auto" w:fill="EDEDED"/>
        <w:spacing w:after="160"/>
        <w:ind w:left="140"/>
      </w:pPr>
      <w:r>
        <w:rPr>
          <w:rFonts w:ascii="Consolas" w:eastAsia="Consolas" w:hAnsi="Consolas" w:cs="Consolas"/>
          <w:sz w:val="17"/>
          <w:szCs w:val="17"/>
        </w:rPr>
        <w:t xml:space="preserve">  </w:t>
      </w:r>
      <w:r w:rsidR="00B61775">
        <w:rPr>
          <w:rFonts w:ascii="Consolas" w:eastAsia="Consolas" w:hAnsi="Consolas" w:cs="Consolas"/>
          <w:sz w:val="17"/>
          <w:szCs w:val="17"/>
        </w:rPr>
        <w:t>karamjot1008</w:t>
      </w:r>
      <w:r>
        <w:rPr>
          <w:rFonts w:ascii="Consolas" w:eastAsia="Consolas" w:hAnsi="Consolas" w:cs="Consolas"/>
          <w:sz w:val="17"/>
          <w:szCs w:val="17"/>
        </w:rPr>
        <w:t xml:space="preserve">/swe40006-logalyzer:1.0.0 </w:t>
      </w:r>
      <w:proofErr w:type="spellStart"/>
      <w:r>
        <w:rPr>
          <w:rFonts w:ascii="Consolas" w:eastAsia="Consolas" w:hAnsi="Consolas" w:cs="Consolas"/>
          <w:sz w:val="17"/>
          <w:szCs w:val="17"/>
        </w:rPr>
        <w:t>analyze</w:t>
      </w:r>
      <w:proofErr w:type="spellEnd"/>
    </w:p>
    <w:p w14:paraId="79C60651" w14:textId="2360D48A" w:rsidR="00525222" w:rsidRDefault="00000000">
      <w:pPr>
        <w:spacing w:after="140" w:line="276" w:lineRule="auto"/>
      </w:pPr>
      <w:r>
        <w:t xml:space="preserve">The container ran with an immutable root filesystem, no Linux capabilities and no ability to gain privileges, and it still completed normally. This shows the application writes only where storage was deliberately provided. It analysed </w:t>
      </w:r>
      <w:r w:rsidR="00CB7CA2">
        <w:rPr>
          <w:b/>
          <w:bCs/>
          <w:color w:val="000000"/>
        </w:rPr>
        <w:t>5000</w:t>
      </w:r>
      <w:r>
        <w:t xml:space="preserve"> lines (</w:t>
      </w:r>
      <w:r w:rsidR="00CA1CA2">
        <w:rPr>
          <w:b/>
          <w:bCs/>
          <w:color w:val="000000"/>
        </w:rPr>
        <w:t>4958</w:t>
      </w:r>
      <w:r>
        <w:t xml:space="preserve"> malformed lines skipped and counted) in </w:t>
      </w:r>
      <w:r w:rsidR="00374075">
        <w:rPr>
          <w:b/>
          <w:bCs/>
          <w:color w:val="000000"/>
        </w:rPr>
        <w:t>91</w:t>
      </w:r>
      <w:r>
        <w:t xml:space="preserve"> </w:t>
      </w:r>
      <w:proofErr w:type="spellStart"/>
      <w:r>
        <w:t>ms</w:t>
      </w:r>
      <w:proofErr w:type="spellEnd"/>
      <w:r>
        <w:t xml:space="preserve">, exited with code 0, and </w:t>
      </w:r>
      <w:r>
        <w:rPr>
          <w:rFonts w:ascii="Consolas" w:eastAsia="Consolas" w:hAnsi="Consolas" w:cs="Consolas"/>
          <w:color w:val="1F3864"/>
          <w:sz w:val="19"/>
          <w:szCs w:val="19"/>
        </w:rPr>
        <w:t>--rm</w:t>
      </w:r>
      <w:r>
        <w:t xml:space="preserve"> removed the container. The reports appeared in the host folder immediately.</w:t>
      </w:r>
    </w:p>
    <w:p w14:paraId="67DEFA35" w14:textId="77777777" w:rsidR="0058006D" w:rsidRDefault="0058006D" w:rsidP="0058006D">
      <w:pPr>
        <w:keepNext/>
        <w:spacing w:after="140" w:line="276" w:lineRule="auto"/>
      </w:pPr>
      <w:r w:rsidRPr="0058006D">
        <w:rPr>
          <w:noProof/>
        </w:rPr>
        <w:drawing>
          <wp:inline distT="0" distB="0" distL="0" distR="0" wp14:anchorId="736FD876" wp14:editId="5C6748D1">
            <wp:extent cx="5731510" cy="3089910"/>
            <wp:effectExtent l="0" t="0" r="2540" b="0"/>
            <wp:docPr id="41247471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1793C1ED" w14:textId="0F636CDA" w:rsidR="00525222" w:rsidRDefault="0058006D" w:rsidP="009654C9">
      <w:pPr>
        <w:pStyle w:val="Caption"/>
        <w:jc w:val="center"/>
      </w:pPr>
      <w:r>
        <w:t xml:space="preserve">Figure </w:t>
      </w:r>
      <w:r>
        <w:fldChar w:fldCharType="begin"/>
      </w:r>
      <w:r>
        <w:instrText xml:space="preserve"> SEQ Figure \* ARABIC </w:instrText>
      </w:r>
      <w:r>
        <w:fldChar w:fldCharType="separate"/>
      </w:r>
      <w:r w:rsidR="00ED4E0C">
        <w:rPr>
          <w:noProof/>
        </w:rPr>
        <w:t>43</w:t>
      </w:r>
      <w:r>
        <w:fldChar w:fldCharType="end"/>
      </w:r>
      <w:r w:rsidRPr="005D6953">
        <w:t>: Structured log output of the hardened one-shot run, ending with exit code 0</w:t>
      </w:r>
    </w:p>
    <w:p w14:paraId="1A835480" w14:textId="77777777" w:rsidR="00525222" w:rsidRDefault="00000000">
      <w:pPr>
        <w:pStyle w:val="Heading2"/>
      </w:pPr>
      <w:bookmarkStart w:id="41" w:name="_Toc241446874"/>
      <w:r>
        <w:t>6.7 Exit Codes</w:t>
      </w:r>
      <w:bookmarkEnd w:id="41"/>
    </w:p>
    <w:p w14:paraId="3B4D7D34" w14:textId="7100E5DE" w:rsidR="00525222" w:rsidRDefault="00000000">
      <w:pPr>
        <w:spacing w:after="140" w:line="276" w:lineRule="auto"/>
      </w:pPr>
      <w:r>
        <w:t xml:space="preserve">With </w:t>
      </w:r>
      <w:r>
        <w:rPr>
          <w:rFonts w:ascii="Consolas" w:eastAsia="Consolas" w:hAnsi="Consolas" w:cs="Consolas"/>
          <w:color w:val="1F3864"/>
          <w:sz w:val="19"/>
          <w:szCs w:val="19"/>
        </w:rPr>
        <w:t>--fail-on-error-rate 0.05</w:t>
      </w:r>
      <w:r>
        <w:t xml:space="preserve">, the sample's error rate of </w:t>
      </w:r>
      <w:r w:rsidR="00F838CC">
        <w:rPr>
          <w:b/>
          <w:bCs/>
          <w:color w:val="000000"/>
        </w:rPr>
        <w:t>13.80</w:t>
      </w:r>
      <w:r>
        <w:t>% exceeded the 5% threshold. The tool logged a warning and exited with code 3. When run without an input mount, it found no files and exited with code 2. Both outcomes are distinguishable by any automation that runs the container.</w:t>
      </w:r>
    </w:p>
    <w:p w14:paraId="52FA21AA" w14:textId="77777777" w:rsidR="007E27D6" w:rsidRDefault="007E27D6" w:rsidP="007E27D6">
      <w:pPr>
        <w:keepNext/>
        <w:spacing w:after="140" w:line="276" w:lineRule="auto"/>
      </w:pPr>
      <w:r w:rsidRPr="007E27D6">
        <w:rPr>
          <w:noProof/>
        </w:rPr>
        <w:lastRenderedPageBreak/>
        <w:drawing>
          <wp:inline distT="0" distB="0" distL="0" distR="0" wp14:anchorId="609B19E9" wp14:editId="3F8D0ED6">
            <wp:extent cx="5731510" cy="3089910"/>
            <wp:effectExtent l="0" t="0" r="2540" b="0"/>
            <wp:docPr id="58082969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0AAD6A46" w14:textId="21B5B253" w:rsidR="00525222" w:rsidRDefault="007E27D6" w:rsidP="008E1663">
      <w:pPr>
        <w:pStyle w:val="Caption"/>
        <w:jc w:val="center"/>
      </w:pPr>
      <w:r>
        <w:t xml:space="preserve">Figure </w:t>
      </w:r>
      <w:r>
        <w:fldChar w:fldCharType="begin"/>
      </w:r>
      <w:r>
        <w:instrText xml:space="preserve"> SEQ Figure \* ARABIC </w:instrText>
      </w:r>
      <w:r>
        <w:fldChar w:fldCharType="separate"/>
      </w:r>
      <w:r w:rsidR="00ED4E0C">
        <w:rPr>
          <w:noProof/>
        </w:rPr>
        <w:t>44</w:t>
      </w:r>
      <w:r>
        <w:fldChar w:fldCharType="end"/>
      </w:r>
      <w:r w:rsidRPr="00DB16E0">
        <w:t>: Threshold breach returning exit code 3, and missing input returning exit code 2</w:t>
      </w:r>
    </w:p>
    <w:p w14:paraId="39D2A857" w14:textId="77777777" w:rsidR="00525222" w:rsidRDefault="00000000">
      <w:pPr>
        <w:pStyle w:val="Heading2"/>
      </w:pPr>
      <w:bookmarkStart w:id="42" w:name="_Toc241446875"/>
      <w:r>
        <w:t>6.8 State Beyond the Container Lifetime</w:t>
      </w:r>
      <w:bookmarkEnd w:id="42"/>
    </w:p>
    <w:p w14:paraId="6190F230" w14:textId="77777777" w:rsidR="00525222" w:rsidRDefault="00000000">
      <w:pPr>
        <w:spacing w:after="140" w:line="276" w:lineRule="auto"/>
      </w:pPr>
      <w:r>
        <w:t xml:space="preserve">Every container in the preceding steps was removed on exit, yet </w:t>
      </w:r>
      <w:r>
        <w:rPr>
          <w:rFonts w:ascii="Consolas" w:eastAsia="Consolas" w:hAnsi="Consolas" w:cs="Consolas"/>
          <w:color w:val="1F3864"/>
          <w:sz w:val="19"/>
          <w:szCs w:val="19"/>
        </w:rPr>
        <w:t>logalyzer history</w:t>
      </w:r>
      <w:r>
        <w:t xml:space="preserve"> lists all of their runs, each tagged with the hostname of a container that no longer exists. The state belongs to the volume, not to any container, which is the property that allows the tool to be run repeatedly or on a schedule.</w:t>
      </w:r>
    </w:p>
    <w:p w14:paraId="54CC2865" w14:textId="77777777" w:rsidR="0071123D" w:rsidRDefault="0071123D" w:rsidP="0071123D">
      <w:pPr>
        <w:keepNext/>
        <w:spacing w:after="140" w:line="276" w:lineRule="auto"/>
      </w:pPr>
      <w:r w:rsidRPr="0071123D">
        <w:rPr>
          <w:noProof/>
        </w:rPr>
        <w:drawing>
          <wp:inline distT="0" distB="0" distL="0" distR="0" wp14:anchorId="3A4430EF" wp14:editId="2959012D">
            <wp:extent cx="5731510" cy="3089910"/>
            <wp:effectExtent l="0" t="0" r="2540" b="0"/>
            <wp:docPr id="145801080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76047574" w14:textId="10B46296" w:rsidR="0071123D" w:rsidRDefault="0071123D" w:rsidP="0071123D">
      <w:pPr>
        <w:pStyle w:val="Caption"/>
        <w:jc w:val="center"/>
      </w:pPr>
      <w:r>
        <w:t xml:space="preserve">Figure </w:t>
      </w:r>
      <w:r>
        <w:fldChar w:fldCharType="begin"/>
      </w:r>
      <w:r>
        <w:instrText xml:space="preserve"> SEQ Figure \* ARABIC </w:instrText>
      </w:r>
      <w:r>
        <w:fldChar w:fldCharType="separate"/>
      </w:r>
      <w:r w:rsidR="00ED4E0C">
        <w:rPr>
          <w:noProof/>
        </w:rPr>
        <w:t>45</w:t>
      </w:r>
      <w:r>
        <w:fldChar w:fldCharType="end"/>
      </w:r>
      <w:r w:rsidRPr="007F068E">
        <w:t>: Run history read from the named volume, recorded by several since-deleted containers</w:t>
      </w:r>
    </w:p>
    <w:p w14:paraId="3086402E" w14:textId="77777777" w:rsidR="0071123D" w:rsidRDefault="0071123D">
      <w:pPr>
        <w:pStyle w:val="Heading2"/>
      </w:pPr>
    </w:p>
    <w:p w14:paraId="05BD1714" w14:textId="499692B0" w:rsidR="00525222" w:rsidRDefault="00000000">
      <w:pPr>
        <w:pStyle w:val="Heading2"/>
      </w:pPr>
      <w:bookmarkStart w:id="43" w:name="_Toc241446876"/>
      <w:r>
        <w:t>6.9 Long-Running Lifecycle and Graceful Shutdown</w:t>
      </w:r>
      <w:bookmarkEnd w:id="43"/>
    </w:p>
    <w:p w14:paraId="422B1BFA" w14:textId="77777777" w:rsidR="00525222" w:rsidRDefault="00000000">
      <w:pPr>
        <w:spacing w:after="140" w:line="276" w:lineRule="auto"/>
      </w:pPr>
      <w:r>
        <w:t xml:space="preserve">Watch mode was run as a Compose service with </w:t>
      </w:r>
      <w:r>
        <w:rPr>
          <w:rFonts w:ascii="Consolas" w:eastAsia="Consolas" w:hAnsi="Consolas" w:cs="Consolas"/>
          <w:color w:val="1F3864"/>
          <w:sz w:val="19"/>
          <w:szCs w:val="19"/>
        </w:rPr>
        <w:t>restart: unless-stopped</w:t>
      </w:r>
      <w:r>
        <w:t xml:space="preserve">, </w:t>
      </w:r>
      <w:proofErr w:type="spellStart"/>
      <w:r>
        <w:rPr>
          <w:rFonts w:ascii="Consolas" w:eastAsia="Consolas" w:hAnsi="Consolas" w:cs="Consolas"/>
          <w:color w:val="1F3864"/>
          <w:sz w:val="19"/>
          <w:szCs w:val="19"/>
        </w:rPr>
        <w:t>read_only</w:t>
      </w:r>
      <w:proofErr w:type="spellEnd"/>
      <w:r>
        <w:rPr>
          <w:rFonts w:ascii="Consolas" w:eastAsia="Consolas" w:hAnsi="Consolas" w:cs="Consolas"/>
          <w:color w:val="1F3864"/>
          <w:sz w:val="19"/>
          <w:szCs w:val="19"/>
        </w:rPr>
        <w:t>: true</w:t>
      </w:r>
      <w:r>
        <w:t xml:space="preserve">, </w:t>
      </w:r>
      <w:proofErr w:type="spellStart"/>
      <w:r>
        <w:rPr>
          <w:rFonts w:ascii="Consolas" w:eastAsia="Consolas" w:hAnsi="Consolas" w:cs="Consolas"/>
          <w:color w:val="1F3864"/>
          <w:sz w:val="19"/>
          <w:szCs w:val="19"/>
        </w:rPr>
        <w:t>cap_drop</w:t>
      </w:r>
      <w:proofErr w:type="spellEnd"/>
      <w:r>
        <w:rPr>
          <w:rFonts w:ascii="Consolas" w:eastAsia="Consolas" w:hAnsi="Consolas" w:cs="Consolas"/>
          <w:color w:val="1F3864"/>
          <w:sz w:val="19"/>
          <w:szCs w:val="19"/>
        </w:rPr>
        <w:t>: [ALL]</w:t>
      </w:r>
      <w:r>
        <w:t xml:space="preserve"> and </w:t>
      </w:r>
      <w:proofErr w:type="spellStart"/>
      <w:r>
        <w:rPr>
          <w:rFonts w:ascii="Consolas" w:eastAsia="Consolas" w:hAnsi="Consolas" w:cs="Consolas"/>
          <w:color w:val="1F3864"/>
          <w:sz w:val="19"/>
          <w:szCs w:val="19"/>
        </w:rPr>
        <w:t>stop_grace_period</w:t>
      </w:r>
      <w:proofErr w:type="spellEnd"/>
      <w:r>
        <w:rPr>
          <w:rFonts w:ascii="Consolas" w:eastAsia="Consolas" w:hAnsi="Consolas" w:cs="Consolas"/>
          <w:color w:val="1F3864"/>
          <w:sz w:val="19"/>
          <w:szCs w:val="19"/>
        </w:rPr>
        <w:t>: 15s</w:t>
      </w:r>
      <w:r>
        <w:t>. While it ran, a new file was generated into the input folder from a separate container. The watcher detected and analysed it on its next scan, with no command issued to the watcher itself.</w:t>
      </w:r>
    </w:p>
    <w:p w14:paraId="0ADD2B20" w14:textId="77777777" w:rsidR="00525222" w:rsidRDefault="00000000">
      <w:pPr>
        <w:keepNext/>
        <w:keepLines/>
        <w:pBdr>
          <w:left w:val="single" w:sz="18" w:space="6" w:color="2F5496"/>
        </w:pBdr>
        <w:shd w:val="clear" w:color="auto" w:fill="EDEDED"/>
        <w:spacing w:before="80"/>
        <w:ind w:left="140"/>
      </w:pPr>
      <w:r>
        <w:rPr>
          <w:rFonts w:ascii="Consolas" w:eastAsia="Consolas" w:hAnsi="Consolas" w:cs="Consolas"/>
          <w:sz w:val="17"/>
          <w:szCs w:val="17"/>
        </w:rPr>
        <w:t>docker compose up -d</w:t>
      </w:r>
    </w:p>
    <w:p w14:paraId="61CC3447"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docker compose logs -f watcher</w:t>
      </w:r>
    </w:p>
    <w:p w14:paraId="71FE76D5" w14:textId="77777777" w:rsidR="00525222" w:rsidRDefault="00000000">
      <w:pPr>
        <w:keepNext/>
        <w:keepLines/>
        <w:pBdr>
          <w:left w:val="single" w:sz="18" w:space="6" w:color="2F5496"/>
        </w:pBdr>
        <w:shd w:val="clear" w:color="auto" w:fill="EDEDED"/>
        <w:ind w:left="140"/>
      </w:pPr>
      <w:r>
        <w:rPr>
          <w:rFonts w:ascii="Consolas" w:eastAsia="Consolas" w:hAnsi="Consolas" w:cs="Consolas"/>
          <w:sz w:val="17"/>
          <w:szCs w:val="17"/>
        </w:rPr>
        <w:t>docker compose stop</w:t>
      </w:r>
    </w:p>
    <w:p w14:paraId="4A21D0ED" w14:textId="77777777" w:rsidR="00525222" w:rsidRDefault="00000000">
      <w:pPr>
        <w:keepLines/>
        <w:pBdr>
          <w:left w:val="single" w:sz="18" w:space="6" w:color="2F5496"/>
        </w:pBdr>
        <w:shd w:val="clear" w:color="auto" w:fill="EDEDED"/>
        <w:spacing w:after="160"/>
        <w:ind w:left="140"/>
      </w:pPr>
      <w:r>
        <w:rPr>
          <w:rFonts w:ascii="Consolas" w:eastAsia="Consolas" w:hAnsi="Consolas" w:cs="Consolas"/>
          <w:sz w:val="17"/>
          <w:szCs w:val="17"/>
        </w:rPr>
        <w:t>docker inspect logalyzer-watcher-1 --format "status={{.</w:t>
      </w:r>
      <w:proofErr w:type="spellStart"/>
      <w:r>
        <w:rPr>
          <w:rFonts w:ascii="Consolas" w:eastAsia="Consolas" w:hAnsi="Consolas" w:cs="Consolas"/>
          <w:sz w:val="17"/>
          <w:szCs w:val="17"/>
        </w:rPr>
        <w:t>State.Status</w:t>
      </w:r>
      <w:proofErr w:type="spellEnd"/>
      <w:r>
        <w:rPr>
          <w:rFonts w:ascii="Consolas" w:eastAsia="Consolas" w:hAnsi="Consolas" w:cs="Consolas"/>
          <w:sz w:val="17"/>
          <w:szCs w:val="17"/>
        </w:rPr>
        <w:t>}} exit={{.</w:t>
      </w:r>
      <w:proofErr w:type="spellStart"/>
      <w:r>
        <w:rPr>
          <w:rFonts w:ascii="Consolas" w:eastAsia="Consolas" w:hAnsi="Consolas" w:cs="Consolas"/>
          <w:sz w:val="17"/>
          <w:szCs w:val="17"/>
        </w:rPr>
        <w:t>State.ExitCode</w:t>
      </w:r>
      <w:proofErr w:type="spellEnd"/>
      <w:r>
        <w:rPr>
          <w:rFonts w:ascii="Consolas" w:eastAsia="Consolas" w:hAnsi="Consolas" w:cs="Consolas"/>
          <w:sz w:val="17"/>
          <w:szCs w:val="17"/>
        </w:rPr>
        <w:t>}}"</w:t>
      </w:r>
    </w:p>
    <w:p w14:paraId="0E58DE35" w14:textId="77777777" w:rsidR="00525222" w:rsidRDefault="00000000">
      <w:pPr>
        <w:spacing w:after="140" w:line="276" w:lineRule="auto"/>
      </w:pPr>
      <w:r>
        <w:rPr>
          <w:rFonts w:ascii="Consolas" w:eastAsia="Consolas" w:hAnsi="Consolas" w:cs="Consolas"/>
          <w:color w:val="1F3864"/>
          <w:sz w:val="19"/>
          <w:szCs w:val="19"/>
        </w:rPr>
        <w:t>docker compose stop</w:t>
      </w:r>
      <w:r>
        <w:t xml:space="preserve"> sends SIGTERM. The log shows the handler acknowledging the signal, finishing the current cycle and exiting, and </w:t>
      </w:r>
      <w:r>
        <w:rPr>
          <w:rFonts w:ascii="Consolas" w:eastAsia="Consolas" w:hAnsi="Consolas" w:cs="Consolas"/>
          <w:color w:val="1F3864"/>
          <w:sz w:val="19"/>
          <w:szCs w:val="19"/>
        </w:rPr>
        <w:t>docker inspect</w:t>
      </w:r>
      <w:r>
        <w:t xml:space="preserve"> reports the container as exited with code 0. That exit code is the evidence of a handled shutdown. An unhandled one would end in exit code 137 (SIGKILL) after the grace period, possibly in the middle of writing a report. The full lifecycle is therefore observable in the logs: created, running, processing, stop requested, exited cleanly.</w:t>
      </w:r>
    </w:p>
    <w:p w14:paraId="19FD3473" w14:textId="77777777" w:rsidR="009052D0" w:rsidRDefault="009052D0" w:rsidP="009052D0">
      <w:pPr>
        <w:keepNext/>
        <w:spacing w:after="140" w:line="276" w:lineRule="auto"/>
        <w:jc w:val="center"/>
      </w:pPr>
      <w:r w:rsidRPr="009052D0">
        <w:rPr>
          <w:noProof/>
        </w:rPr>
        <w:drawing>
          <wp:inline distT="0" distB="0" distL="0" distR="0" wp14:anchorId="7A30E7C1" wp14:editId="0D669201">
            <wp:extent cx="6065274" cy="898071"/>
            <wp:effectExtent l="0" t="0" r="0" b="0"/>
            <wp:docPr id="177811711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t="67295" r="42262" b="16848"/>
                    <a:stretch>
                      <a:fillRect/>
                    </a:stretch>
                  </pic:blipFill>
                  <pic:spPr bwMode="auto">
                    <a:xfrm>
                      <a:off x="0" y="0"/>
                      <a:ext cx="6110688" cy="904795"/>
                    </a:xfrm>
                    <a:prstGeom prst="rect">
                      <a:avLst/>
                    </a:prstGeom>
                    <a:noFill/>
                    <a:ln>
                      <a:noFill/>
                    </a:ln>
                    <a:extLst>
                      <a:ext uri="{53640926-AAD7-44D8-BBD7-CCE9431645EC}">
                        <a14:shadowObscured xmlns:a14="http://schemas.microsoft.com/office/drawing/2010/main"/>
                      </a:ext>
                    </a:extLst>
                  </pic:spPr>
                </pic:pic>
              </a:graphicData>
            </a:graphic>
          </wp:inline>
        </w:drawing>
      </w:r>
    </w:p>
    <w:p w14:paraId="7053E3DF" w14:textId="2D6817E8" w:rsidR="00525222" w:rsidRPr="000D1D55" w:rsidRDefault="009052D0" w:rsidP="000D1D55">
      <w:pPr>
        <w:pStyle w:val="Caption"/>
        <w:jc w:val="center"/>
      </w:pPr>
      <w:r>
        <w:t xml:space="preserve">Figure </w:t>
      </w:r>
      <w:r>
        <w:fldChar w:fldCharType="begin"/>
      </w:r>
      <w:r>
        <w:instrText xml:space="preserve"> SEQ Figure \* ARABIC </w:instrText>
      </w:r>
      <w:r>
        <w:fldChar w:fldCharType="separate"/>
      </w:r>
      <w:r w:rsidR="00ED4E0C">
        <w:rPr>
          <w:noProof/>
        </w:rPr>
        <w:t>46</w:t>
      </w:r>
      <w:r>
        <w:fldChar w:fldCharType="end"/>
      </w:r>
      <w:r w:rsidRPr="00DA441B">
        <w:t>: Watcher started under Compose: watch started log line</w:t>
      </w:r>
    </w:p>
    <w:p w14:paraId="35B8C05B" w14:textId="77777777" w:rsidR="000D1D55" w:rsidRDefault="000D1D55" w:rsidP="000D1D55">
      <w:pPr>
        <w:keepNext/>
        <w:spacing w:before="60" w:after="220"/>
        <w:jc w:val="center"/>
      </w:pPr>
      <w:r w:rsidRPr="000D1D55">
        <w:rPr>
          <w:i/>
          <w:iCs/>
          <w:noProof/>
          <w:color w:val="44546A"/>
          <w:sz w:val="18"/>
          <w:szCs w:val="18"/>
        </w:rPr>
        <w:drawing>
          <wp:inline distT="0" distB="0" distL="0" distR="0" wp14:anchorId="4684284D" wp14:editId="7004B2A4">
            <wp:extent cx="5731510" cy="3089910"/>
            <wp:effectExtent l="0" t="0" r="2540" b="0"/>
            <wp:docPr id="14011943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3AE49F9B" w14:textId="35DC4292" w:rsidR="000D1D55" w:rsidRDefault="000D1D55" w:rsidP="000D1D55">
      <w:pPr>
        <w:pStyle w:val="Caption"/>
        <w:jc w:val="center"/>
        <w:rPr>
          <w:i w:val="0"/>
          <w:iCs w:val="0"/>
          <w:color w:val="44546A"/>
        </w:rPr>
      </w:pPr>
      <w:r>
        <w:t xml:space="preserve">Figure </w:t>
      </w:r>
      <w:r>
        <w:fldChar w:fldCharType="begin"/>
      </w:r>
      <w:r>
        <w:instrText xml:space="preserve"> SEQ Figure \* ARABIC </w:instrText>
      </w:r>
      <w:r>
        <w:fldChar w:fldCharType="separate"/>
      </w:r>
      <w:r w:rsidR="00ED4E0C">
        <w:rPr>
          <w:noProof/>
        </w:rPr>
        <w:t>47</w:t>
      </w:r>
      <w:r>
        <w:fldChar w:fldCharType="end"/>
      </w:r>
      <w:r w:rsidRPr="00F7124C">
        <w:t>: SIGTERM handled: watch stopped cleanly, container exited with code 0</w:t>
      </w:r>
    </w:p>
    <w:p w14:paraId="259305E0" w14:textId="77777777" w:rsidR="003F683A" w:rsidRDefault="003F683A">
      <w:pPr>
        <w:spacing w:before="60" w:after="220"/>
        <w:jc w:val="center"/>
      </w:pPr>
    </w:p>
    <w:p w14:paraId="5D59D45A" w14:textId="77777777" w:rsidR="00525222" w:rsidRDefault="00000000">
      <w:pPr>
        <w:pStyle w:val="Heading2"/>
      </w:pPr>
      <w:bookmarkStart w:id="44" w:name="_Toc241446877"/>
      <w:r>
        <w:lastRenderedPageBreak/>
        <w:t>6.10 Portability to the Secondary Host</w:t>
      </w:r>
      <w:bookmarkEnd w:id="44"/>
    </w:p>
    <w:p w14:paraId="5A3461BA" w14:textId="14551A0D" w:rsidR="00525222" w:rsidRDefault="00000000">
      <w:pPr>
        <w:spacing w:after="140" w:line="276" w:lineRule="auto"/>
      </w:pPr>
      <w:r>
        <w:t>The image was pushed to Docker Hub and run on Host 2. The first run failed with a permission error that had not occurred on Host 1. After the fix, the same image analysed a log on Amazon Linux and wrote its reports to the host.</w:t>
      </w:r>
    </w:p>
    <w:p w14:paraId="31D4E3E9" w14:textId="77777777" w:rsidR="00D10DAF" w:rsidRDefault="00D10DAF" w:rsidP="00D10DAF">
      <w:pPr>
        <w:keepNext/>
        <w:spacing w:after="140" w:line="276" w:lineRule="auto"/>
        <w:jc w:val="center"/>
      </w:pPr>
      <w:r w:rsidRPr="00D10DAF">
        <w:rPr>
          <w:noProof/>
        </w:rPr>
        <w:drawing>
          <wp:inline distT="0" distB="0" distL="0" distR="0" wp14:anchorId="28BA20C0" wp14:editId="688CFB2C">
            <wp:extent cx="5576479" cy="2530929"/>
            <wp:effectExtent l="0" t="0" r="5715" b="3175"/>
            <wp:docPr id="176050793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r="41407" b="50673"/>
                    <a:stretch>
                      <a:fillRect/>
                    </a:stretch>
                  </pic:blipFill>
                  <pic:spPr bwMode="auto">
                    <a:xfrm>
                      <a:off x="0" y="0"/>
                      <a:ext cx="5596319" cy="2539934"/>
                    </a:xfrm>
                    <a:prstGeom prst="rect">
                      <a:avLst/>
                    </a:prstGeom>
                    <a:noFill/>
                    <a:ln>
                      <a:noFill/>
                    </a:ln>
                    <a:extLst>
                      <a:ext uri="{53640926-AAD7-44D8-BBD7-CCE9431645EC}">
                        <a14:shadowObscured xmlns:a14="http://schemas.microsoft.com/office/drawing/2010/main"/>
                      </a:ext>
                    </a:extLst>
                  </pic:spPr>
                </pic:pic>
              </a:graphicData>
            </a:graphic>
          </wp:inline>
        </w:drawing>
      </w:r>
    </w:p>
    <w:p w14:paraId="41E5A4FF" w14:textId="26021AE9" w:rsidR="00D10DAF" w:rsidRDefault="00D10DAF" w:rsidP="00D10DAF">
      <w:pPr>
        <w:pStyle w:val="Caption"/>
        <w:jc w:val="center"/>
      </w:pPr>
      <w:r>
        <w:t xml:space="preserve">Figure </w:t>
      </w:r>
      <w:r>
        <w:fldChar w:fldCharType="begin"/>
      </w:r>
      <w:r>
        <w:instrText xml:space="preserve"> SEQ Figure \* ARABIC </w:instrText>
      </w:r>
      <w:r>
        <w:fldChar w:fldCharType="separate"/>
      </w:r>
      <w:r w:rsidR="00ED4E0C">
        <w:rPr>
          <w:noProof/>
        </w:rPr>
        <w:t>48</w:t>
      </w:r>
      <w:r>
        <w:fldChar w:fldCharType="end"/>
      </w:r>
      <w:r w:rsidRPr="00E80018">
        <w:t>: First run on Host 2 failing with permission denied, exit code 1</w:t>
      </w:r>
    </w:p>
    <w:p w14:paraId="1F26025C" w14:textId="77777777" w:rsidR="00D10DAF" w:rsidRPr="00D10DAF" w:rsidRDefault="00D10DAF" w:rsidP="00D10DAF"/>
    <w:p w14:paraId="6277CE16" w14:textId="77777777" w:rsidR="00D10DAF" w:rsidRDefault="00D10DAF" w:rsidP="00D10DAF">
      <w:pPr>
        <w:keepNext/>
        <w:spacing w:after="140" w:line="276" w:lineRule="auto"/>
        <w:jc w:val="center"/>
      </w:pPr>
      <w:r w:rsidRPr="00D10DAF">
        <w:rPr>
          <w:noProof/>
        </w:rPr>
        <w:drawing>
          <wp:inline distT="0" distB="0" distL="0" distR="0" wp14:anchorId="7CFB9346" wp14:editId="6A6CBC9E">
            <wp:extent cx="5654314" cy="3058886"/>
            <wp:effectExtent l="0" t="0" r="3810" b="8255"/>
            <wp:docPr id="160697043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r="31715" b="31478"/>
                    <a:stretch>
                      <a:fillRect/>
                    </a:stretch>
                  </pic:blipFill>
                  <pic:spPr bwMode="auto">
                    <a:xfrm>
                      <a:off x="0" y="0"/>
                      <a:ext cx="5668134" cy="3066362"/>
                    </a:xfrm>
                    <a:prstGeom prst="rect">
                      <a:avLst/>
                    </a:prstGeom>
                    <a:noFill/>
                    <a:ln>
                      <a:noFill/>
                    </a:ln>
                    <a:extLst>
                      <a:ext uri="{53640926-AAD7-44D8-BBD7-CCE9431645EC}">
                        <a14:shadowObscured xmlns:a14="http://schemas.microsoft.com/office/drawing/2010/main"/>
                      </a:ext>
                    </a:extLst>
                  </pic:spPr>
                </pic:pic>
              </a:graphicData>
            </a:graphic>
          </wp:inline>
        </w:drawing>
      </w:r>
    </w:p>
    <w:p w14:paraId="1DCCAF94" w14:textId="5F9B7A7D" w:rsidR="000D1D55" w:rsidRDefault="00D10DAF" w:rsidP="00D10DAF">
      <w:pPr>
        <w:pStyle w:val="Caption"/>
        <w:jc w:val="center"/>
      </w:pPr>
      <w:r>
        <w:t xml:space="preserve">Figure </w:t>
      </w:r>
      <w:r>
        <w:fldChar w:fldCharType="begin"/>
      </w:r>
      <w:r>
        <w:instrText xml:space="preserve"> SEQ Figure \* ARABIC </w:instrText>
      </w:r>
      <w:r>
        <w:fldChar w:fldCharType="separate"/>
      </w:r>
      <w:r w:rsidR="00ED4E0C">
        <w:rPr>
          <w:noProof/>
        </w:rPr>
        <w:t>49</w:t>
      </w:r>
      <w:r>
        <w:fldChar w:fldCharType="end"/>
      </w:r>
      <w:r w:rsidRPr="002A4DE2">
        <w:t>: Successful analysis on Host 2 after correcting bind-mount ownership</w:t>
      </w:r>
    </w:p>
    <w:p w14:paraId="6EE85C62" w14:textId="77777777" w:rsidR="00D10DAF" w:rsidRDefault="00D10DAF" w:rsidP="00D10DAF"/>
    <w:p w14:paraId="517A0312" w14:textId="77777777" w:rsidR="00D10DAF" w:rsidRDefault="00D10DAF" w:rsidP="00D10DAF"/>
    <w:p w14:paraId="3A1F685A" w14:textId="77777777" w:rsidR="00D10DAF" w:rsidRDefault="00D10DAF" w:rsidP="00D10DAF"/>
    <w:p w14:paraId="58F19C7F" w14:textId="77777777" w:rsidR="00D10DAF" w:rsidRPr="00D10DAF" w:rsidRDefault="00D10DAF" w:rsidP="00D10DAF"/>
    <w:p w14:paraId="438CBA43" w14:textId="77777777" w:rsidR="00525222" w:rsidRDefault="00000000">
      <w:pPr>
        <w:pStyle w:val="Heading2"/>
      </w:pPr>
      <w:bookmarkStart w:id="45" w:name="_Toc241446878"/>
      <w:r>
        <w:lastRenderedPageBreak/>
        <w:t>6.11 Practice Across the Four Levels</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6"/>
        <w:gridCol w:w="1500"/>
        <w:gridCol w:w="1700"/>
        <w:gridCol w:w="2100"/>
        <w:gridCol w:w="2000"/>
      </w:tblGrid>
      <w:tr w:rsidR="00525222" w14:paraId="683B99D9" w14:textId="77777777">
        <w:tblPrEx>
          <w:tblCellMar>
            <w:top w:w="0" w:type="dxa"/>
            <w:bottom w:w="0" w:type="dxa"/>
          </w:tblCellMar>
        </w:tblPrEx>
        <w:trPr>
          <w:tblHeader/>
        </w:trPr>
        <w:tc>
          <w:tcPr>
            <w:tcW w:w="1726"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08D2792E" w14:textId="77777777" w:rsidR="00525222" w:rsidRDefault="00000000">
            <w:r>
              <w:rPr>
                <w:b/>
                <w:bCs/>
                <w:color w:val="FFFFFF"/>
                <w:sz w:val="20"/>
                <w:szCs w:val="20"/>
              </w:rPr>
              <w:t>Property</w:t>
            </w:r>
          </w:p>
        </w:tc>
        <w:tc>
          <w:tcPr>
            <w:tcW w:w="15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0D7F8F37" w14:textId="77777777" w:rsidR="00525222" w:rsidRDefault="00000000">
            <w:r>
              <w:rPr>
                <w:b/>
                <w:bCs/>
                <w:color w:val="FFFFFF"/>
                <w:sz w:val="20"/>
                <w:szCs w:val="20"/>
              </w:rPr>
              <w:t>4.1 Pass</w:t>
            </w:r>
          </w:p>
        </w:tc>
        <w:tc>
          <w:tcPr>
            <w:tcW w:w="17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71A5D89D" w14:textId="77777777" w:rsidR="00525222" w:rsidRDefault="00000000">
            <w:r>
              <w:rPr>
                <w:b/>
                <w:bCs/>
                <w:color w:val="FFFFFF"/>
                <w:sz w:val="20"/>
                <w:szCs w:val="20"/>
              </w:rPr>
              <w:t>4.2 Credit</w:t>
            </w:r>
          </w:p>
        </w:tc>
        <w:tc>
          <w:tcPr>
            <w:tcW w:w="21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0274029D" w14:textId="77777777" w:rsidR="00525222" w:rsidRDefault="00000000">
            <w:r>
              <w:rPr>
                <w:b/>
                <w:bCs/>
                <w:color w:val="FFFFFF"/>
                <w:sz w:val="20"/>
                <w:szCs w:val="20"/>
              </w:rPr>
              <w:t>4.3 Distinction</w:t>
            </w:r>
          </w:p>
        </w:tc>
        <w:tc>
          <w:tcPr>
            <w:tcW w:w="20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3794F303" w14:textId="77777777" w:rsidR="00525222" w:rsidRDefault="00000000">
            <w:r>
              <w:rPr>
                <w:b/>
                <w:bCs/>
                <w:color w:val="FFFFFF"/>
                <w:sz w:val="20"/>
                <w:szCs w:val="20"/>
              </w:rPr>
              <w:t>4.4 High Distinction</w:t>
            </w:r>
          </w:p>
        </w:tc>
      </w:tr>
      <w:tr w:rsidR="00525222" w14:paraId="128562F8" w14:textId="77777777">
        <w:tblPrEx>
          <w:tblCellMar>
            <w:top w:w="0" w:type="dxa"/>
            <w:bottom w:w="0" w:type="dxa"/>
          </w:tblCellMar>
        </w:tblPrEx>
        <w:tc>
          <w:tcPr>
            <w:tcW w:w="1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18A0FEB" w14:textId="77777777" w:rsidR="00525222" w:rsidRDefault="00000000">
            <w:r>
              <w:rPr>
                <w:sz w:val="20"/>
                <w:szCs w:val="20"/>
              </w:rPr>
              <w:t>Image source</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8918E67" w14:textId="77777777" w:rsidR="00525222" w:rsidRDefault="00000000">
            <w:r>
              <w:rPr>
                <w:sz w:val="20"/>
                <w:szCs w:val="20"/>
              </w:rPr>
              <w:t>Official image</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310CBB3" w14:textId="77777777" w:rsidR="00525222" w:rsidRDefault="00000000">
            <w:r>
              <w:rPr>
                <w:sz w:val="20"/>
                <w:szCs w:val="20"/>
              </w:rPr>
              <w:t>Custom, single stage</w:t>
            </w:r>
          </w:p>
        </w:tc>
        <w:tc>
          <w:tcPr>
            <w:tcW w:w="2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6637A66" w14:textId="77777777" w:rsidR="00525222" w:rsidRDefault="00000000">
            <w:r>
              <w:rPr>
                <w:sz w:val="20"/>
                <w:szCs w:val="20"/>
              </w:rPr>
              <w:t>Custom, multi-stage</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15B9C3B" w14:textId="77777777" w:rsidR="00525222" w:rsidRDefault="00000000">
            <w:r>
              <w:rPr>
                <w:sz w:val="20"/>
                <w:szCs w:val="20"/>
              </w:rPr>
              <w:t>Custom, with test stage</w:t>
            </w:r>
          </w:p>
        </w:tc>
      </w:tr>
      <w:tr w:rsidR="00525222" w14:paraId="1E290FD3" w14:textId="77777777">
        <w:tblPrEx>
          <w:tblCellMar>
            <w:top w:w="0" w:type="dxa"/>
            <w:bottom w:w="0" w:type="dxa"/>
          </w:tblCellMar>
        </w:tblPrEx>
        <w:tc>
          <w:tcPr>
            <w:tcW w:w="17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22328E46" w14:textId="77777777" w:rsidR="00525222" w:rsidRDefault="00000000">
            <w:r>
              <w:rPr>
                <w:sz w:val="20"/>
                <w:szCs w:val="20"/>
              </w:rPr>
              <w:t>Process user</w:t>
            </w:r>
          </w:p>
        </w:tc>
        <w:tc>
          <w:tcPr>
            <w:tcW w:w="15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0888E687" w14:textId="77777777" w:rsidR="00525222" w:rsidRDefault="00000000">
            <w:r>
              <w:rPr>
                <w:sz w:val="20"/>
                <w:szCs w:val="20"/>
              </w:rPr>
              <w:t>n/a</w:t>
            </w:r>
          </w:p>
        </w:tc>
        <w:tc>
          <w:tcPr>
            <w:tcW w:w="17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07008D62" w14:textId="77777777" w:rsidR="00525222" w:rsidRDefault="00000000">
            <w:r>
              <w:rPr>
                <w:sz w:val="20"/>
                <w:szCs w:val="20"/>
              </w:rPr>
              <w:t>root</w:t>
            </w:r>
          </w:p>
        </w:tc>
        <w:tc>
          <w:tcPr>
            <w:tcW w:w="21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3B3C8EE4" w14:textId="77777777" w:rsidR="00525222" w:rsidRDefault="00000000">
            <w:r>
              <w:rPr>
                <w:rFonts w:ascii="Consolas" w:eastAsia="Consolas" w:hAnsi="Consolas" w:cs="Consolas"/>
                <w:color w:val="1F3864"/>
                <w:sz w:val="19"/>
                <w:szCs w:val="19"/>
              </w:rPr>
              <w:t>app</w:t>
            </w:r>
            <w:r>
              <w:rPr>
                <w:sz w:val="20"/>
                <w:szCs w:val="20"/>
              </w:rPr>
              <w:t xml:space="preserve"> (non-root)</w:t>
            </w:r>
          </w:p>
        </w:tc>
        <w:tc>
          <w:tcPr>
            <w:tcW w:w="20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1D4293B4" w14:textId="77777777" w:rsidR="00525222" w:rsidRDefault="00000000">
            <w:r>
              <w:rPr>
                <w:sz w:val="20"/>
                <w:szCs w:val="20"/>
              </w:rPr>
              <w:t>UID 10001 (non-root)</w:t>
            </w:r>
          </w:p>
        </w:tc>
      </w:tr>
      <w:tr w:rsidR="00525222" w14:paraId="41EFD096" w14:textId="77777777">
        <w:tblPrEx>
          <w:tblCellMar>
            <w:top w:w="0" w:type="dxa"/>
            <w:bottom w:w="0" w:type="dxa"/>
          </w:tblCellMar>
        </w:tblPrEx>
        <w:tc>
          <w:tcPr>
            <w:tcW w:w="1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850C44E" w14:textId="77777777" w:rsidR="00525222" w:rsidRDefault="00000000">
            <w:r>
              <w:rPr>
                <w:sz w:val="20"/>
                <w:szCs w:val="20"/>
              </w:rPr>
              <w:t>Health / status</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D87B615" w14:textId="77777777" w:rsidR="00525222" w:rsidRDefault="00000000">
            <w:r>
              <w:rPr>
                <w:sz w:val="20"/>
                <w:szCs w:val="20"/>
              </w:rPr>
              <w:t>Exit only</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A6123FD" w14:textId="77777777" w:rsidR="00525222" w:rsidRDefault="00000000">
            <w:r>
              <w:rPr>
                <w:sz w:val="20"/>
                <w:szCs w:val="20"/>
              </w:rPr>
              <w:t>None</w:t>
            </w:r>
          </w:p>
        </w:tc>
        <w:tc>
          <w:tcPr>
            <w:tcW w:w="2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BAE6B04" w14:textId="77777777" w:rsidR="00525222" w:rsidRDefault="00000000">
            <w:r>
              <w:rPr>
                <w:sz w:val="20"/>
                <w:szCs w:val="20"/>
              </w:rPr>
              <w:t>HEALTHCHECK + health-gated start-up</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D4C4495" w14:textId="77777777" w:rsidR="00525222" w:rsidRDefault="00000000">
            <w:r>
              <w:rPr>
                <w:sz w:val="20"/>
                <w:szCs w:val="20"/>
              </w:rPr>
              <w:t>Exit codes + structured logs</w:t>
            </w:r>
          </w:p>
        </w:tc>
      </w:tr>
      <w:tr w:rsidR="00525222" w14:paraId="7EE375C7" w14:textId="77777777">
        <w:tblPrEx>
          <w:tblCellMar>
            <w:top w:w="0" w:type="dxa"/>
            <w:bottom w:w="0" w:type="dxa"/>
          </w:tblCellMar>
        </w:tblPrEx>
        <w:tc>
          <w:tcPr>
            <w:tcW w:w="17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2821D6C5" w14:textId="77777777" w:rsidR="00525222" w:rsidRDefault="00000000">
            <w:r>
              <w:rPr>
                <w:sz w:val="20"/>
                <w:szCs w:val="20"/>
              </w:rPr>
              <w:t>Configuration</w:t>
            </w:r>
          </w:p>
        </w:tc>
        <w:tc>
          <w:tcPr>
            <w:tcW w:w="15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353919F6" w14:textId="77777777" w:rsidR="00525222" w:rsidRDefault="00000000">
            <w:r>
              <w:rPr>
                <w:sz w:val="20"/>
                <w:szCs w:val="20"/>
              </w:rPr>
              <w:t>None</w:t>
            </w:r>
          </w:p>
        </w:tc>
        <w:tc>
          <w:tcPr>
            <w:tcW w:w="17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6AA5B666" w14:textId="77777777" w:rsidR="00525222" w:rsidRDefault="00000000">
            <w:r>
              <w:rPr>
                <w:sz w:val="20"/>
                <w:szCs w:val="20"/>
              </w:rPr>
              <w:t>Two ad-hoc env vars</w:t>
            </w:r>
          </w:p>
        </w:tc>
        <w:tc>
          <w:tcPr>
            <w:tcW w:w="21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7253648F" w14:textId="77777777" w:rsidR="00525222" w:rsidRDefault="00000000">
            <w:r>
              <w:rPr>
                <w:sz w:val="20"/>
                <w:szCs w:val="20"/>
              </w:rPr>
              <w:t>.env with Compose substitution</w:t>
            </w:r>
          </w:p>
        </w:tc>
        <w:tc>
          <w:tcPr>
            <w:tcW w:w="20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0445A54F" w14:textId="77777777" w:rsidR="00525222" w:rsidRDefault="00000000">
            <w:r>
              <w:rPr>
                <w:sz w:val="20"/>
                <w:szCs w:val="20"/>
              </w:rPr>
              <w:t>Env vars + CLI arguments</w:t>
            </w:r>
          </w:p>
        </w:tc>
      </w:tr>
      <w:tr w:rsidR="00525222" w14:paraId="31379389" w14:textId="77777777">
        <w:tblPrEx>
          <w:tblCellMar>
            <w:top w:w="0" w:type="dxa"/>
            <w:bottom w:w="0" w:type="dxa"/>
          </w:tblCellMar>
        </w:tblPrEx>
        <w:tc>
          <w:tcPr>
            <w:tcW w:w="1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72A4854" w14:textId="77777777" w:rsidR="00525222" w:rsidRDefault="00000000">
            <w:r>
              <w:rPr>
                <w:sz w:val="20"/>
                <w:szCs w:val="20"/>
              </w:rPr>
              <w:t>State</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C25B43B" w14:textId="77777777" w:rsidR="00525222" w:rsidRDefault="00000000">
            <w:r>
              <w:rPr>
                <w:sz w:val="20"/>
                <w:szCs w:val="20"/>
              </w:rPr>
              <w:t>None</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D7FFCB2" w14:textId="77777777" w:rsidR="00525222" w:rsidRDefault="00000000">
            <w:r>
              <w:rPr>
                <w:sz w:val="20"/>
                <w:szCs w:val="20"/>
              </w:rPr>
              <w:t>None</w:t>
            </w:r>
          </w:p>
        </w:tc>
        <w:tc>
          <w:tcPr>
            <w:tcW w:w="2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20E1A85" w14:textId="77777777" w:rsidR="00525222" w:rsidRDefault="00000000">
            <w:r>
              <w:rPr>
                <w:sz w:val="20"/>
                <w:szCs w:val="20"/>
              </w:rPr>
              <w:t>Named volume (Redis AOF)</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21C42B3" w14:textId="77777777" w:rsidR="00525222" w:rsidRDefault="00000000">
            <w:r>
              <w:rPr>
                <w:sz w:val="20"/>
                <w:szCs w:val="20"/>
              </w:rPr>
              <w:t>Bind mounts + named volume</w:t>
            </w:r>
          </w:p>
        </w:tc>
      </w:tr>
      <w:tr w:rsidR="00525222" w14:paraId="40430C13" w14:textId="77777777">
        <w:tblPrEx>
          <w:tblCellMar>
            <w:top w:w="0" w:type="dxa"/>
            <w:bottom w:w="0" w:type="dxa"/>
          </w:tblCellMar>
        </w:tblPrEx>
        <w:tc>
          <w:tcPr>
            <w:tcW w:w="17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3C23C5B0" w14:textId="77777777" w:rsidR="00525222" w:rsidRDefault="00000000">
            <w:r>
              <w:rPr>
                <w:sz w:val="20"/>
                <w:szCs w:val="20"/>
              </w:rPr>
              <w:t>Network exposure</w:t>
            </w:r>
          </w:p>
        </w:tc>
        <w:tc>
          <w:tcPr>
            <w:tcW w:w="15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4363BF63" w14:textId="77777777" w:rsidR="00525222" w:rsidRDefault="00000000">
            <w:r>
              <w:rPr>
                <w:sz w:val="20"/>
                <w:szCs w:val="20"/>
              </w:rPr>
              <w:t>None</w:t>
            </w:r>
          </w:p>
        </w:tc>
        <w:tc>
          <w:tcPr>
            <w:tcW w:w="17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64B2199F" w14:textId="77777777" w:rsidR="00525222" w:rsidRDefault="00000000">
            <w:r>
              <w:rPr>
                <w:sz w:val="20"/>
                <w:szCs w:val="20"/>
              </w:rPr>
              <w:t>One published port</w:t>
            </w:r>
          </w:p>
        </w:tc>
        <w:tc>
          <w:tcPr>
            <w:tcW w:w="21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1F8DCEBE" w14:textId="77777777" w:rsidR="00525222" w:rsidRDefault="00000000">
            <w:r>
              <w:rPr>
                <w:sz w:val="20"/>
                <w:szCs w:val="20"/>
              </w:rPr>
              <w:t>Proxy only; internal backend</w:t>
            </w:r>
          </w:p>
        </w:tc>
        <w:tc>
          <w:tcPr>
            <w:tcW w:w="20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1E410AAB" w14:textId="77777777" w:rsidR="00525222" w:rsidRDefault="00000000">
            <w:r>
              <w:rPr>
                <w:sz w:val="20"/>
                <w:szCs w:val="20"/>
              </w:rPr>
              <w:t>No listener at all</w:t>
            </w:r>
          </w:p>
        </w:tc>
      </w:tr>
      <w:tr w:rsidR="00525222" w14:paraId="1AB78287" w14:textId="77777777">
        <w:tblPrEx>
          <w:tblCellMar>
            <w:top w:w="0" w:type="dxa"/>
            <w:bottom w:w="0" w:type="dxa"/>
          </w:tblCellMar>
        </w:tblPrEx>
        <w:tc>
          <w:tcPr>
            <w:tcW w:w="1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7331974" w14:textId="77777777" w:rsidR="00525222" w:rsidRDefault="00000000">
            <w:r>
              <w:rPr>
                <w:sz w:val="20"/>
                <w:szCs w:val="20"/>
              </w:rPr>
              <w:t>Shutdown</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E646E34" w14:textId="77777777" w:rsidR="00525222" w:rsidRDefault="00000000">
            <w:r>
              <w:rPr>
                <w:sz w:val="20"/>
                <w:szCs w:val="20"/>
              </w:rPr>
              <w:t>n/a</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DE48C6B" w14:textId="77777777" w:rsidR="00525222" w:rsidRDefault="00000000">
            <w:r>
              <w:rPr>
                <w:sz w:val="20"/>
                <w:szCs w:val="20"/>
              </w:rPr>
              <w:t>Default</w:t>
            </w:r>
          </w:p>
        </w:tc>
        <w:tc>
          <w:tcPr>
            <w:tcW w:w="2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3EBC24F" w14:textId="77777777" w:rsidR="00525222" w:rsidRDefault="00000000">
            <w:r>
              <w:rPr>
                <w:sz w:val="20"/>
                <w:szCs w:val="20"/>
              </w:rPr>
              <w:t xml:space="preserve">Exec-form </w:t>
            </w:r>
            <w:proofErr w:type="spellStart"/>
            <w:r>
              <w:rPr>
                <w:sz w:val="20"/>
                <w:szCs w:val="20"/>
              </w:rPr>
              <w:t>uvicorn</w:t>
            </w:r>
            <w:proofErr w:type="spellEnd"/>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68A1795" w14:textId="77777777" w:rsidR="00525222" w:rsidRDefault="00000000">
            <w:r>
              <w:rPr>
                <w:sz w:val="20"/>
                <w:szCs w:val="20"/>
              </w:rPr>
              <w:t>Explicit SIGTERM handler, exit 0</w:t>
            </w:r>
          </w:p>
        </w:tc>
      </w:tr>
    </w:tbl>
    <w:p w14:paraId="0D172EE4" w14:textId="77777777" w:rsidR="00525222" w:rsidRDefault="00525222">
      <w:pPr>
        <w:spacing w:after="120"/>
      </w:pPr>
    </w:p>
    <w:p w14:paraId="4D6E9CFF" w14:textId="77777777" w:rsidR="00525222" w:rsidRDefault="00000000">
      <w:pPr>
        <w:pStyle w:val="Heading1"/>
        <w:pageBreakBefore/>
      </w:pPr>
      <w:bookmarkStart w:id="46" w:name="_Toc241446879"/>
      <w:r>
        <w:lastRenderedPageBreak/>
        <w:t>7. Self-Troubleshooting Log and Analysis</w:t>
      </w:r>
      <w:bookmarkEnd w:id="46"/>
    </w:p>
    <w:p w14:paraId="2789B702" w14:textId="77777777" w:rsidR="00525222" w:rsidRDefault="00000000">
      <w:pPr>
        <w:spacing w:after="140" w:line="276" w:lineRule="auto"/>
      </w:pPr>
      <w:r>
        <w:t>Each fault encountered is recorded with the observed symptom, the diagnosis, the resolution and the generalisable lesson. Where an easier but weaker resolution existed, it is stated along with the reason it was rejected.</w:t>
      </w:r>
    </w:p>
    <w:p w14:paraId="201168A6" w14:textId="77777777" w:rsidR="00525222" w:rsidRDefault="00000000">
      <w:pPr>
        <w:pStyle w:val="Heading2"/>
      </w:pPr>
      <w:bookmarkStart w:id="47" w:name="_Toc241446880"/>
      <w:r>
        <w:t>7.1 Bind-Mount Permission Denied on the Linux Host</w:t>
      </w:r>
      <w:bookmarkEnd w:id="47"/>
    </w:p>
    <w:p w14:paraId="56E85B2E" w14:textId="77777777" w:rsidR="00525222" w:rsidRDefault="00000000">
      <w:pPr>
        <w:keepNext/>
        <w:keepLines/>
        <w:pBdr>
          <w:left w:val="single" w:sz="18" w:space="6" w:color="2F5496"/>
        </w:pBdr>
        <w:shd w:val="clear" w:color="auto" w:fill="EDEDED"/>
        <w:spacing w:before="80"/>
        <w:ind w:left="140"/>
      </w:pPr>
      <w:r>
        <w:rPr>
          <w:rFonts w:ascii="Consolas" w:eastAsia="Consolas" w:hAnsi="Consolas" w:cs="Consolas"/>
          <w:sz w:val="17"/>
          <w:szCs w:val="17"/>
        </w:rPr>
        <w:t>level=ERROR permission denied path="/data/input/sample-access.log" - the mounted directory must be writable by UID 10001</w:t>
      </w:r>
    </w:p>
    <w:p w14:paraId="2AFEDA5D" w14:textId="142BEEF2" w:rsidR="00525222" w:rsidRDefault="00000000">
      <w:pPr>
        <w:keepLines/>
        <w:pBdr>
          <w:left w:val="single" w:sz="18" w:space="6" w:color="2F5496"/>
        </w:pBdr>
        <w:shd w:val="clear" w:color="auto" w:fill="EDEDED"/>
        <w:spacing w:after="160"/>
        <w:ind w:left="140"/>
      </w:pPr>
      <w:r>
        <w:rPr>
          <w:rFonts w:ascii="Consolas" w:eastAsia="Consolas" w:hAnsi="Consolas" w:cs="Consolas"/>
          <w:sz w:val="17"/>
          <w:szCs w:val="17"/>
        </w:rPr>
        <w:t>exit code: 1</w:t>
      </w:r>
    </w:p>
    <w:p w14:paraId="0E0BF5C8" w14:textId="1171018A" w:rsidR="00525222" w:rsidRDefault="00000000">
      <w:pPr>
        <w:spacing w:after="140" w:line="276" w:lineRule="auto"/>
      </w:pPr>
      <w:r>
        <w:rPr>
          <w:b/>
          <w:bCs/>
        </w:rPr>
        <w:t>Symptom:</w:t>
      </w:r>
      <w:r>
        <w:t xml:space="preserve"> </w:t>
      </w:r>
      <w:r>
        <w:rPr>
          <w:rFonts w:ascii="Consolas" w:eastAsia="Consolas" w:hAnsi="Consolas" w:cs="Consolas"/>
          <w:color w:val="1F3864"/>
          <w:sz w:val="19"/>
          <w:szCs w:val="19"/>
        </w:rPr>
        <w:t>generate-sample</w:t>
      </w:r>
      <w:r>
        <w:t xml:space="preserve"> failed on Host 2 with exit code 1. The identical command against a bind mount on Host 1 had succeeded .</w:t>
      </w:r>
    </w:p>
    <w:p w14:paraId="7BE0C4E2" w14:textId="77777777" w:rsidR="00525222" w:rsidRDefault="00000000">
      <w:pPr>
        <w:spacing w:after="140" w:line="276" w:lineRule="auto"/>
      </w:pPr>
      <w:r>
        <w:rPr>
          <w:b/>
          <w:bCs/>
        </w:rPr>
        <w:t>Diagnosis:</w:t>
      </w:r>
      <w:r>
        <w:t xml:space="preserve"> The container runs as UID 10001. A bind mount exposes the host directory with its real ownership: </w:t>
      </w:r>
      <w:r>
        <w:rPr>
          <w:rFonts w:ascii="Consolas" w:eastAsia="Consolas" w:hAnsi="Consolas" w:cs="Consolas"/>
          <w:color w:val="1F3864"/>
          <w:sz w:val="19"/>
          <w:szCs w:val="19"/>
        </w:rPr>
        <w:t>~/logs/in</w:t>
      </w:r>
      <w:r>
        <w:t xml:space="preserve"> belonged to </w:t>
      </w:r>
      <w:r>
        <w:rPr>
          <w:rFonts w:ascii="Consolas" w:eastAsia="Consolas" w:hAnsi="Consolas" w:cs="Consolas"/>
          <w:color w:val="1F3864"/>
          <w:sz w:val="19"/>
          <w:szCs w:val="19"/>
        </w:rPr>
        <w:t>ec2-user</w:t>
      </w:r>
      <w:r>
        <w:t xml:space="preserve"> (UID 1000) with mode 775, so UID 10001 fell into the 'other' permission class and had no write access. On Host 1, Docker Desktop mediates Windows folders through its file-sharing layer, which presented the folder as writable and masked the issue. The fault therefore only surfaced on a native Linux engine, which is exactly the kind of difference a second host exists to expose.</w:t>
      </w:r>
    </w:p>
    <w:p w14:paraId="78EDFA06" w14:textId="5D06D6EA" w:rsidR="00525222" w:rsidRDefault="00000000">
      <w:pPr>
        <w:spacing w:after="140" w:line="276" w:lineRule="auto"/>
      </w:pPr>
      <w:r>
        <w:rPr>
          <w:b/>
          <w:bCs/>
        </w:rPr>
        <w:t>Resolution:</w:t>
      </w:r>
      <w:r>
        <w:t xml:space="preserve"> Ownership of the host folders was given to the container's UID with </w:t>
      </w:r>
      <w:proofErr w:type="spellStart"/>
      <w:r>
        <w:rPr>
          <w:rFonts w:ascii="Consolas" w:eastAsia="Consolas" w:hAnsi="Consolas" w:cs="Consolas"/>
          <w:color w:val="1F3864"/>
          <w:sz w:val="19"/>
          <w:szCs w:val="19"/>
        </w:rPr>
        <w:t>sudo</w:t>
      </w:r>
      <w:proofErr w:type="spell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chown</w:t>
      </w:r>
      <w:proofErr w:type="spellEnd"/>
      <w:r>
        <w:rPr>
          <w:rFonts w:ascii="Consolas" w:eastAsia="Consolas" w:hAnsi="Consolas" w:cs="Consolas"/>
          <w:color w:val="1F3864"/>
          <w:sz w:val="19"/>
          <w:szCs w:val="19"/>
        </w:rPr>
        <w:t xml:space="preserve"> -R 10001:10001 ~/logs</w:t>
      </w:r>
      <w:r>
        <w:t>, and the command re-run successfully</w:t>
      </w:r>
      <w:r w:rsidR="00326AAB">
        <w:t>.</w:t>
      </w:r>
    </w:p>
    <w:p w14:paraId="5C9DB5FC" w14:textId="77777777" w:rsidR="00525222" w:rsidRDefault="00000000">
      <w:pPr>
        <w:spacing w:after="140" w:line="276" w:lineRule="auto"/>
      </w:pPr>
      <w:r>
        <w:rPr>
          <w:b/>
          <w:bCs/>
        </w:rPr>
        <w:t>Rejected alternatives:</w:t>
      </w:r>
      <w:r>
        <w:t xml:space="preserve"> Running the container with </w:t>
      </w:r>
      <w:r>
        <w:rPr>
          <w:rFonts w:ascii="Consolas" w:eastAsia="Consolas" w:hAnsi="Consolas" w:cs="Consolas"/>
          <w:color w:val="1F3864"/>
          <w:sz w:val="19"/>
          <w:szCs w:val="19"/>
        </w:rPr>
        <w:t>--user $(id -u):$(id -g)</w:t>
      </w:r>
      <w:r>
        <w:t xml:space="preserve"> would fix the bind mount but break the named volume, which Docker initialised from the image as owned by UID 10001, so history writes would then fail instead. Making the directory world-writable (mode 777), or dropping the non-root user, would remove the error by removing the protection.</w:t>
      </w:r>
    </w:p>
    <w:p w14:paraId="295B5D7D" w14:textId="77777777" w:rsidR="00525222" w:rsidRDefault="00000000">
      <w:pPr>
        <w:spacing w:after="140" w:line="276" w:lineRule="auto"/>
      </w:pPr>
      <w:r>
        <w:rPr>
          <w:b/>
          <w:bCs/>
        </w:rPr>
        <w:t>Lesson:</w:t>
      </w:r>
      <w:r>
        <w:t xml:space="preserve"> A non-root container makes file ownership part of its interface. Publishing a fixed UID lets the host prepare ownership once, and the application's error message names that UID so the fix is apparent from the log alone.</w:t>
      </w:r>
    </w:p>
    <w:p w14:paraId="311E4F31" w14:textId="00F48217" w:rsidR="00525222" w:rsidRDefault="00000000">
      <w:pPr>
        <w:pStyle w:val="Heading2"/>
      </w:pPr>
      <w:bookmarkStart w:id="48" w:name="_Toc241446881"/>
      <w:r>
        <w:t xml:space="preserve">7.2 </w:t>
      </w:r>
      <w:r w:rsidR="00552C18" w:rsidRPr="00552C18">
        <w:t>Reverse Proxy Restart Loop Caused by an Invalid Site Address</w:t>
      </w:r>
      <w:bookmarkEnd w:id="48"/>
    </w:p>
    <w:p w14:paraId="72D0C8EA" w14:textId="0328C085" w:rsidR="00525222" w:rsidRPr="003D4E1E" w:rsidRDefault="00000000">
      <w:pPr>
        <w:spacing w:after="140" w:line="276" w:lineRule="auto"/>
      </w:pPr>
      <w:r>
        <w:rPr>
          <w:b/>
          <w:bCs/>
        </w:rPr>
        <w:t>Symptom:</w:t>
      </w:r>
      <w:r w:rsidR="003D4E1E">
        <w:t xml:space="preserve"> </w:t>
      </w:r>
      <w:r w:rsidR="003D4E1E" w:rsidRPr="003D4E1E">
        <w:rPr>
          <w:color w:val="000000"/>
        </w:rPr>
        <w:t>After enabling HTTPS, the site refused connections, and docker compose exec reported the proxy container as continuously restarting.</w:t>
      </w:r>
    </w:p>
    <w:p w14:paraId="4EB8A91A" w14:textId="0B0BFFFA" w:rsidR="00525222" w:rsidRPr="00084554" w:rsidRDefault="00000000">
      <w:pPr>
        <w:spacing w:after="140" w:line="276" w:lineRule="auto"/>
      </w:pPr>
      <w:r>
        <w:rPr>
          <w:b/>
          <w:bCs/>
        </w:rPr>
        <w:t>Diagnosis:</w:t>
      </w:r>
      <w:r>
        <w:t xml:space="preserve"> </w:t>
      </w:r>
      <w:r w:rsidR="00084554" w:rsidRPr="00084554">
        <w:rPr>
          <w:color w:val="000000"/>
        </w:rPr>
        <w:t xml:space="preserve">docker compose logs proxy showed Caddy exiting at start-up with parsing key: invalid port '52.62.216.119.sslip.io': </w:t>
      </w:r>
      <w:proofErr w:type="spellStart"/>
      <w:r w:rsidR="00084554" w:rsidRPr="00084554">
        <w:rPr>
          <w:color w:val="000000"/>
        </w:rPr>
        <w:t>strconv.Atoi</w:t>
      </w:r>
      <w:proofErr w:type="spellEnd"/>
      <w:r w:rsidR="00084554" w:rsidRPr="00084554">
        <w:rPr>
          <w:color w:val="000000"/>
        </w:rPr>
        <w:t>: parsing ... invalid syntax. The restart policy then restarted it in a loop. cat -A .env showed the value :52.62.216.119.sslip.io. A colon left over from the original :80 value made Caddy treat the whole hostname as a port number. The container logs, not the browser, identified the fault: the browser only reported a refused connection.</w:t>
      </w:r>
    </w:p>
    <w:p w14:paraId="2E25CEF6" w14:textId="7B817287" w:rsidR="001275CB" w:rsidRPr="00B3202A" w:rsidRDefault="00000000">
      <w:pPr>
        <w:spacing w:after="140" w:line="276" w:lineRule="auto"/>
        <w:rPr>
          <w:color w:val="000000"/>
        </w:rPr>
      </w:pPr>
      <w:r>
        <w:rPr>
          <w:b/>
          <w:bCs/>
        </w:rPr>
        <w:t>Resolution:</w:t>
      </w:r>
      <w:r>
        <w:t xml:space="preserve"> </w:t>
      </w:r>
      <w:r w:rsidR="00B3202A" w:rsidRPr="00B3202A">
        <w:rPr>
          <w:color w:val="000000"/>
        </w:rPr>
        <w:t xml:space="preserve">The value was corrected to SITE_ADDRESS=52-62-216-119.sslip.io and the proxy was recreated. Caddy parsed the address, obtained a certificate and began serving HTTPS </w:t>
      </w:r>
    </w:p>
    <w:p w14:paraId="25C1E7C8" w14:textId="3F36F1FA" w:rsidR="00525222" w:rsidRDefault="00000000">
      <w:pPr>
        <w:spacing w:after="140" w:line="276" w:lineRule="auto"/>
      </w:pPr>
      <w:r>
        <w:rPr>
          <w:b/>
          <w:bCs/>
        </w:rPr>
        <w:t>Lesson:</w:t>
      </w:r>
      <w:r>
        <w:t xml:space="preserve"> </w:t>
      </w:r>
      <w:r w:rsidR="00B3202A" w:rsidRPr="00B3202A">
        <w:rPr>
          <w:color w:val="000000"/>
        </w:rPr>
        <w:t>A restart policy keeps a failing container alive but hides the failure behind a "Restarting" status. When a container restarts repeatedly, read its logs first, because the process's own start-up error is the direct evidence of the cause.</w:t>
      </w:r>
      <w:r w:rsidR="00B3202A">
        <w:rPr>
          <w:b/>
          <w:bCs/>
          <w:color w:val="000000"/>
        </w:rPr>
        <w:t xml:space="preserve"> </w:t>
      </w:r>
    </w:p>
    <w:p w14:paraId="1AE5AE10" w14:textId="63D37D33" w:rsidR="00525222" w:rsidRDefault="00000000">
      <w:pPr>
        <w:pStyle w:val="Heading2"/>
      </w:pPr>
      <w:bookmarkStart w:id="49" w:name="_Toc241446882"/>
      <w:r>
        <w:lastRenderedPageBreak/>
        <w:t>7.3</w:t>
      </w:r>
      <w:r w:rsidR="00D60A43">
        <w:t xml:space="preserve"> </w:t>
      </w:r>
      <w:r w:rsidR="00D60A43" w:rsidRPr="00D60A43">
        <w:t>Host Port 80 Unavailable on the Windows Host</w:t>
      </w:r>
      <w:bookmarkEnd w:id="49"/>
    </w:p>
    <w:p w14:paraId="78535D72" w14:textId="4E66468E" w:rsidR="00525222" w:rsidRPr="00396172" w:rsidRDefault="00000000">
      <w:pPr>
        <w:spacing w:after="140" w:line="276" w:lineRule="auto"/>
      </w:pPr>
      <w:r>
        <w:rPr>
          <w:b/>
          <w:bCs/>
        </w:rPr>
        <w:t>Symptom:</w:t>
      </w:r>
      <w:r>
        <w:t xml:space="preserve"> </w:t>
      </w:r>
      <w:r w:rsidR="00396172" w:rsidRPr="00396172">
        <w:rPr>
          <w:color w:val="000000"/>
        </w:rPr>
        <w:t xml:space="preserve">docker compose up -d started </w:t>
      </w:r>
      <w:proofErr w:type="spellStart"/>
      <w:r w:rsidR="00396172" w:rsidRPr="00396172">
        <w:rPr>
          <w:color w:val="000000"/>
        </w:rPr>
        <w:t>redis</w:t>
      </w:r>
      <w:proofErr w:type="spellEnd"/>
      <w:r w:rsidR="00396172" w:rsidRPr="00396172">
        <w:rPr>
          <w:color w:val="000000"/>
        </w:rPr>
        <w:t xml:space="preserve"> and web, but proxy failed with ports are not available: exposing port TCP 0.0.0.0:80 ... bind: An attempt was made to access a socket in a way forbidden by its access permissions.</w:t>
      </w:r>
    </w:p>
    <w:p w14:paraId="3134E31D" w14:textId="1E4C7609" w:rsidR="00525222" w:rsidRPr="00EF1D81" w:rsidRDefault="00000000">
      <w:pPr>
        <w:spacing w:after="140" w:line="276" w:lineRule="auto"/>
      </w:pPr>
      <w:r>
        <w:rPr>
          <w:b/>
          <w:bCs/>
        </w:rPr>
        <w:t>Diagnosis:</w:t>
      </w:r>
      <w:r>
        <w:t xml:space="preserve"> </w:t>
      </w:r>
      <w:r w:rsidR="00EF1D81" w:rsidRPr="00EF1D81">
        <w:rPr>
          <w:color w:val="000000"/>
        </w:rPr>
        <w:t>The containers themselves were healthy. The failure happened when Docker tried to claim host port 80 on Windows.</w:t>
      </w:r>
    </w:p>
    <w:p w14:paraId="54F99D62" w14:textId="1AC4FEC4" w:rsidR="00525222" w:rsidRDefault="00000000">
      <w:pPr>
        <w:spacing w:after="140" w:line="276" w:lineRule="auto"/>
        <w:rPr>
          <w:color w:val="000000"/>
        </w:rPr>
      </w:pPr>
      <w:r>
        <w:rPr>
          <w:b/>
          <w:bCs/>
        </w:rPr>
        <w:t>Resolution:</w:t>
      </w:r>
      <w:r w:rsidR="0040225F">
        <w:t xml:space="preserve"> </w:t>
      </w:r>
      <w:r w:rsidR="0040225F" w:rsidRPr="0040225F">
        <w:rPr>
          <w:color w:val="000000"/>
        </w:rPr>
        <w:t>Only the host side of the port mapping was changed, using HTTP_PORT=8081 and HTTPS_PORT=8443 in .env. The container still listens on 80, and no Compose file or image change was needed. The public deployment on Host 2 keeps ports 80 and 443.</w:t>
      </w:r>
    </w:p>
    <w:p w14:paraId="149A9002" w14:textId="16605569" w:rsidR="007C6DE1" w:rsidRPr="0040225F" w:rsidRDefault="007C6DE1">
      <w:pPr>
        <w:spacing w:after="140" w:line="276" w:lineRule="auto"/>
      </w:pPr>
      <w:r>
        <w:rPr>
          <w:color w:val="000000"/>
        </w:rPr>
        <w:t xml:space="preserve">Rejected alternative: </w:t>
      </w:r>
      <w:r w:rsidRPr="007C6DE1">
        <w:rPr>
          <w:color w:val="000000"/>
        </w:rPr>
        <w:t>Stopping the Windows service or changing the reserved ranges would free the port, but it changes host operating-system configuration just to suit one development container.</w:t>
      </w:r>
    </w:p>
    <w:p w14:paraId="0717AE3E" w14:textId="2C35E164" w:rsidR="00525222" w:rsidRDefault="00000000">
      <w:pPr>
        <w:spacing w:after="140" w:line="276" w:lineRule="auto"/>
        <w:rPr>
          <w:color w:val="000000"/>
        </w:rPr>
      </w:pPr>
      <w:r>
        <w:rPr>
          <w:b/>
          <w:bCs/>
        </w:rPr>
        <w:t>Lesson:</w:t>
      </w:r>
      <w:r w:rsidR="00171BCF">
        <w:t xml:space="preserve"> </w:t>
      </w:r>
      <w:r w:rsidR="00171BCF" w:rsidRPr="00171BCF">
        <w:rPr>
          <w:color w:val="000000"/>
        </w:rPr>
        <w:t xml:space="preserve">Making the host port an environment variable separates a machine-specific detail from the deployment definition. The same </w:t>
      </w:r>
      <w:proofErr w:type="spellStart"/>
      <w:r w:rsidR="00171BCF" w:rsidRPr="00171BCF">
        <w:rPr>
          <w:color w:val="000000"/>
        </w:rPr>
        <w:t>compose.yaml</w:t>
      </w:r>
      <w:proofErr w:type="spellEnd"/>
      <w:r w:rsidR="00171BCF" w:rsidRPr="00171BCF">
        <w:rPr>
          <w:color w:val="000000"/>
        </w:rPr>
        <w:t xml:space="preserve"> runs on a laptop with port 80 blocked and on a server that needs port 80.</w:t>
      </w:r>
    </w:p>
    <w:p w14:paraId="42244B0A" w14:textId="6A4874B7" w:rsidR="005D631A" w:rsidRDefault="005D631A" w:rsidP="005D631A">
      <w:pPr>
        <w:pStyle w:val="Heading2"/>
      </w:pPr>
      <w:bookmarkStart w:id="50" w:name="_Toc241446883"/>
      <w:r>
        <w:t>7.</w:t>
      </w:r>
      <w:r>
        <w:t>4</w:t>
      </w:r>
      <w:r>
        <w:t xml:space="preserve"> </w:t>
      </w:r>
      <w:r w:rsidR="00F82FA4" w:rsidRPr="00F82FA4">
        <w:t>HTTPS URL refused connections.</w:t>
      </w:r>
      <w:bookmarkEnd w:id="50"/>
    </w:p>
    <w:p w14:paraId="25021A74" w14:textId="77777777" w:rsidR="00F82FA4" w:rsidRPr="00F82FA4" w:rsidRDefault="00F82FA4" w:rsidP="00F82FA4">
      <w:pPr>
        <w:spacing w:after="140" w:line="276" w:lineRule="auto"/>
      </w:pPr>
      <w:r w:rsidRPr="00F82FA4">
        <w:rPr>
          <w:b/>
          <w:bCs/>
        </w:rPr>
        <w:t>Symptom</w:t>
      </w:r>
      <w:r w:rsidRPr="00F82FA4">
        <w:rPr>
          <w:i/>
          <w:iCs/>
        </w:rPr>
        <w:t>:</w:t>
      </w:r>
      <w:r w:rsidRPr="00F82FA4">
        <w:t xml:space="preserve"> the HTTPS URL refused connections.</w:t>
      </w:r>
    </w:p>
    <w:p w14:paraId="5CBD8AE9" w14:textId="77777777" w:rsidR="00F82FA4" w:rsidRPr="00F82FA4" w:rsidRDefault="00F82FA4" w:rsidP="00F82FA4">
      <w:pPr>
        <w:spacing w:after="140" w:line="276" w:lineRule="auto"/>
      </w:pPr>
      <w:r w:rsidRPr="00F82FA4">
        <w:rPr>
          <w:b/>
          <w:bCs/>
        </w:rPr>
        <w:t>Stage</w:t>
      </w:r>
      <w:r w:rsidRPr="00F82FA4">
        <w:rPr>
          <w:i/>
          <w:iCs/>
        </w:rPr>
        <w:t xml:space="preserve"> 1:</w:t>
      </w:r>
      <w:r w:rsidRPr="00F82FA4">
        <w:t xml:space="preserve"> docker compose up -d showed the proxy as "Started" rather than "Recreated", which meant the configuration Compose saw hadn't changed.</w:t>
      </w:r>
    </w:p>
    <w:p w14:paraId="6E870461" w14:textId="41F90A1F" w:rsidR="00F82FA4" w:rsidRPr="00F82FA4" w:rsidRDefault="00F82FA4" w:rsidP="00F82FA4">
      <w:pPr>
        <w:spacing w:after="140" w:line="276" w:lineRule="auto"/>
      </w:pPr>
      <w:r w:rsidRPr="00F82FA4">
        <w:rPr>
          <w:b/>
          <w:bCs/>
        </w:rPr>
        <w:t>Stage</w:t>
      </w:r>
      <w:r w:rsidRPr="00F82FA4">
        <w:rPr>
          <w:i/>
          <w:iCs/>
        </w:rPr>
        <w:t xml:space="preserve"> 2:</w:t>
      </w:r>
      <w:r w:rsidRPr="00F82FA4">
        <w:t xml:space="preserve"> after recreating the proxy, it went into a restart loop. The logs showed invalid port '52.62.216.119.sslip.io', and cat -A .env revealed a leftover leading colon.</w:t>
      </w:r>
    </w:p>
    <w:p w14:paraId="4CBFE11E" w14:textId="442B09C9" w:rsidR="00F82FA4" w:rsidRPr="00F82FA4" w:rsidRDefault="00F82FA4" w:rsidP="00F82FA4">
      <w:pPr>
        <w:spacing w:after="140" w:line="276" w:lineRule="auto"/>
      </w:pPr>
      <w:r w:rsidRPr="00F82FA4">
        <w:rPr>
          <w:b/>
          <w:bCs/>
        </w:rPr>
        <w:t>Fix</w:t>
      </w:r>
      <w:r w:rsidRPr="00F82FA4">
        <w:rPr>
          <w:i/>
          <w:iCs/>
        </w:rPr>
        <w:t>:</w:t>
      </w:r>
      <w:r w:rsidRPr="00F82FA4">
        <w:t xml:space="preserve"> SITE_ADDRESS=52</w:t>
      </w:r>
      <w:r w:rsidR="00CD60A0">
        <w:t>.</w:t>
      </w:r>
      <w:r w:rsidRPr="00F82FA4">
        <w:t>62</w:t>
      </w:r>
      <w:r w:rsidR="00CD60A0">
        <w:t>.</w:t>
      </w:r>
      <w:r w:rsidRPr="00F82FA4">
        <w:t>216</w:t>
      </w:r>
      <w:r w:rsidR="00CD60A0">
        <w:t>.</w:t>
      </w:r>
      <w:r w:rsidRPr="00F82FA4">
        <w:t>119.sslip.io and recreate the proxy.</w:t>
      </w:r>
    </w:p>
    <w:p w14:paraId="34B59BE5" w14:textId="362A7C6E" w:rsidR="00C15BAB" w:rsidRPr="00F82FA4" w:rsidRDefault="00F82FA4" w:rsidP="00F82FA4">
      <w:pPr>
        <w:spacing w:after="140" w:line="276" w:lineRule="auto"/>
      </w:pPr>
      <w:r w:rsidRPr="00F82FA4">
        <w:rPr>
          <w:b/>
          <w:bCs/>
        </w:rPr>
        <w:t>Lesson</w:t>
      </w:r>
      <w:r w:rsidRPr="00F82FA4">
        <w:rPr>
          <w:i/>
          <w:iCs/>
        </w:rPr>
        <w:t>:</w:t>
      </w:r>
      <w:r w:rsidRPr="00F82FA4">
        <w:t xml:space="preserve"> check the value inside the running container, not the file, and read the logs when a container keeps restarting.</w:t>
      </w:r>
    </w:p>
    <w:p w14:paraId="55590F30" w14:textId="77777777" w:rsidR="005D631A" w:rsidRPr="00171BCF" w:rsidRDefault="005D631A">
      <w:pPr>
        <w:spacing w:after="140" w:line="276" w:lineRule="auto"/>
      </w:pPr>
    </w:p>
    <w:p w14:paraId="32843ABE" w14:textId="77777777" w:rsidR="00525222" w:rsidRDefault="00000000">
      <w:pPr>
        <w:pStyle w:val="Heading1"/>
        <w:pageBreakBefore/>
      </w:pPr>
      <w:bookmarkStart w:id="51" w:name="_Toc241446884"/>
      <w:r>
        <w:lastRenderedPageBreak/>
        <w:t>8. Limitations and Future Work</w:t>
      </w:r>
      <w:bookmarkEnd w:id="51"/>
    </w:p>
    <w:p w14:paraId="15CE6A09" w14:textId="77777777" w:rsidR="00525222" w:rsidRDefault="00000000">
      <w:pPr>
        <w:spacing w:after="140" w:line="276" w:lineRule="auto"/>
      </w:pPr>
      <w:r>
        <w:t>The following limitations are known and were accepted within the scope and cost constraints of this task. They are stated explicitly because an accurate account of what a deployment does not do is as informative as an account of what it does.</w:t>
      </w:r>
    </w:p>
    <w:p w14:paraId="2AC69B09" w14:textId="77777777" w:rsidR="00525222" w:rsidRDefault="00000000">
      <w:pPr>
        <w:pStyle w:val="Heading2"/>
      </w:pPr>
      <w:bookmarkStart w:id="52" w:name="_Toc241446885"/>
      <w:r>
        <w:t>8.1 Single-Host Orchestration</w:t>
      </w:r>
      <w:bookmarkEnd w:id="52"/>
    </w:p>
    <w:p w14:paraId="203671DA" w14:textId="77777777" w:rsidR="00525222" w:rsidRDefault="00000000">
      <w:pPr>
        <w:spacing w:after="140" w:line="276" w:lineRule="auto"/>
      </w:pPr>
      <w:r>
        <w:t xml:space="preserve">Docker Compose orchestrates containers on one host. If </w:t>
      </w:r>
      <w:r>
        <w:rPr>
          <w:rFonts w:ascii="Consolas" w:eastAsia="Consolas" w:hAnsi="Consolas" w:cs="Consolas"/>
          <w:color w:val="1F3864"/>
          <w:sz w:val="19"/>
          <w:szCs w:val="19"/>
        </w:rPr>
        <w:t>SWE40006-DockerHost</w:t>
      </w:r>
      <w:r>
        <w:t xml:space="preserve"> fails, the application is offline: nothing reschedules containers elsewhere, unlike the Auto Scaling Group in Task 3. A multi-host scheduler such as Docker Swarm, Kubernetes or Amazon ECS would place replicas across Availability Zones behind a load balancer. The images, health checks and environment-driven configuration built here would carry over unchanged.</w:t>
      </w:r>
    </w:p>
    <w:p w14:paraId="63BA79E8" w14:textId="77777777" w:rsidR="00525222" w:rsidRDefault="00000000">
      <w:pPr>
        <w:pStyle w:val="Heading2"/>
      </w:pPr>
      <w:bookmarkStart w:id="53" w:name="_Toc241446886"/>
      <w:r>
        <w:t>8.2 Stateful Service Without Replication or Backup</w:t>
      </w:r>
      <w:bookmarkEnd w:id="53"/>
    </w:p>
    <w:p w14:paraId="03E39E97" w14:textId="77777777" w:rsidR="00525222" w:rsidRDefault="00000000">
      <w:pPr>
        <w:spacing w:after="140" w:line="276" w:lineRule="auto"/>
      </w:pPr>
      <w:r>
        <w:t>Redis data lives on a single named volume on a single EBS volume, with no replica and no backup. The loss of the instance loses the notes. A managed service such as Amazon ElastiCache, or a scheduled copy of the volume to S3 following the Task 3 backup pattern, would address this.</w:t>
      </w:r>
    </w:p>
    <w:p w14:paraId="4E47AA25" w14:textId="77777777" w:rsidR="00525222" w:rsidRDefault="00000000">
      <w:pPr>
        <w:pStyle w:val="Heading2"/>
      </w:pPr>
      <w:bookmarkStart w:id="54" w:name="_Toc241446887"/>
      <w:r>
        <w:t>8.3 Manual Build and Publish</w:t>
      </w:r>
      <w:bookmarkEnd w:id="54"/>
    </w:p>
    <w:p w14:paraId="2E573C7D" w14:textId="77777777" w:rsidR="00525222" w:rsidRDefault="00000000">
      <w:pPr>
        <w:spacing w:after="140" w:line="276" w:lineRule="auto"/>
      </w:pPr>
      <w:r>
        <w:t xml:space="preserve">Images are built and pushed by hand from the laptop, with no CI/CD. A GitHub Actions workflow could run the test stage, build multi-architecture images (amd64 and arm64) with </w:t>
      </w:r>
      <w:proofErr w:type="spellStart"/>
      <w:r>
        <w:t>Buildx</w:t>
      </w:r>
      <w:proofErr w:type="spellEnd"/>
      <w:r>
        <w:t>, and push a versioned tag on each release. This would remove the laptop from the release path entirely.</w:t>
      </w:r>
    </w:p>
    <w:p w14:paraId="63B8423A" w14:textId="77777777" w:rsidR="00525222" w:rsidRDefault="00000000">
      <w:pPr>
        <w:pStyle w:val="Heading2"/>
      </w:pPr>
      <w:bookmarkStart w:id="55" w:name="_Toc241446888"/>
      <w:r>
        <w:t>8.4 No Image Scanning, Signing or Digest Pinning</w:t>
      </w:r>
      <w:bookmarkEnd w:id="55"/>
    </w:p>
    <w:p w14:paraId="2ED19B77" w14:textId="77777777" w:rsidR="00525222" w:rsidRDefault="00000000">
      <w:pPr>
        <w:spacing w:after="140" w:line="276" w:lineRule="auto"/>
      </w:pPr>
      <w:r>
        <w:t xml:space="preserve">Images are not scanned for known vulnerabilities or cryptographically signed, and base images are referenced by tag rather than by digest, so a rebuild could pick up a different base image. Docker Scout or </w:t>
      </w:r>
      <w:proofErr w:type="spellStart"/>
      <w:r>
        <w:t>Trivy</w:t>
      </w:r>
      <w:proofErr w:type="spellEnd"/>
      <w:r>
        <w:t xml:space="preserve"> scanning, cosign signing, and digest-pinned base images kept current by an automated dependency bot would close these gaps.</w:t>
      </w:r>
    </w:p>
    <w:p w14:paraId="3A45E964" w14:textId="77777777" w:rsidR="00525222" w:rsidRDefault="00000000">
      <w:pPr>
        <w:pStyle w:val="Heading2"/>
      </w:pPr>
      <w:bookmarkStart w:id="56" w:name="_Toc241446889"/>
      <w:r>
        <w:t>8.5 HTTPS Relies on a Shared Public Domain</w:t>
      </w:r>
      <w:bookmarkEnd w:id="56"/>
    </w:p>
    <w:p w14:paraId="27176DE8" w14:textId="518F75DB" w:rsidR="00525222" w:rsidRDefault="00000000">
      <w:pPr>
        <w:spacing w:after="140" w:line="276" w:lineRule="auto"/>
      </w:pPr>
      <w:r>
        <w:t xml:space="preserve">HTTPS depends on sslip.io, a third-party DNS service whose shared domain is subject to certificate authority rate limits. A production deployment would use its own domain. </w:t>
      </w:r>
    </w:p>
    <w:p w14:paraId="48E0292F" w14:textId="77777777" w:rsidR="00525222" w:rsidRDefault="00000000">
      <w:pPr>
        <w:pStyle w:val="Heading2"/>
      </w:pPr>
      <w:bookmarkStart w:id="57" w:name="_Toc241446890"/>
      <w:r>
        <w:t>8.6 Registry Credentials and Private Images</w:t>
      </w:r>
      <w:bookmarkEnd w:id="57"/>
    </w:p>
    <w:p w14:paraId="5A98C9FD" w14:textId="77777777" w:rsidR="00525222" w:rsidRDefault="00000000">
      <w:pPr>
        <w:spacing w:after="140" w:line="276" w:lineRule="auto"/>
      </w:pPr>
      <w:r>
        <w:t>All images are public, so Host 2 needs no registry credentials. Private images would require either a Docker Hub pull token stored on the host or migration to Amazon ECR, where the instance role could grant pull access without any stored secret.</w:t>
      </w:r>
    </w:p>
    <w:p w14:paraId="3289C78D" w14:textId="77777777" w:rsidR="00525222" w:rsidRDefault="00000000">
      <w:pPr>
        <w:pStyle w:val="Heading2"/>
      </w:pPr>
      <w:bookmarkStart w:id="58" w:name="_Toc241446891"/>
      <w:r>
        <w:t>8.7 Scope of the Log Analysis Tool</w:t>
      </w:r>
      <w:bookmarkEnd w:id="58"/>
    </w:p>
    <w:p w14:paraId="6AB9417D" w14:textId="77777777" w:rsidR="00525222" w:rsidRDefault="00000000">
      <w:pPr>
        <w:spacing w:after="140" w:line="276" w:lineRule="auto"/>
      </w:pPr>
      <w:r>
        <w:t>logalyzer understands the Combined Log Format only, and analyses each file in a single pass in memory. That is appropriate for files of megabytes, not gigabytes, and it has no streaming input. A production log pipeline would ship logs to a central service rather than analysing files on a host.</w:t>
      </w:r>
    </w:p>
    <w:p w14:paraId="60124D5F" w14:textId="77777777" w:rsidR="00525222" w:rsidRDefault="00000000">
      <w:pPr>
        <w:pStyle w:val="Heading1"/>
        <w:pageBreakBefore/>
      </w:pPr>
      <w:bookmarkStart w:id="59" w:name="_Toc241446892"/>
      <w:r>
        <w:lastRenderedPageBreak/>
        <w:t>9. External Code and Script Repository</w:t>
      </w:r>
      <w:bookmarkEnd w:id="59"/>
    </w:p>
    <w:p w14:paraId="6C4F6FA4" w14:textId="5B6E9BA9" w:rsidR="00DC635C" w:rsidRDefault="00000000">
      <w:pPr>
        <w:spacing w:after="140" w:line="276" w:lineRule="auto"/>
      </w:pPr>
      <w:r>
        <w:t xml:space="preserve">In accordance with the submission guidelines, no full source files, credentials or keys are reproduced in this report. All source code, </w:t>
      </w:r>
      <w:proofErr w:type="spellStart"/>
      <w:r>
        <w:t>Dockerfiles</w:t>
      </w:r>
      <w:proofErr w:type="spellEnd"/>
      <w:r>
        <w:t xml:space="preserve">, Compose files and scripts are published in a public version-controlled repository: </w:t>
      </w:r>
      <w:hyperlink r:id="rId65" w:history="1">
        <w:r w:rsidR="00DC635C" w:rsidRPr="00FA2FD5">
          <w:rPr>
            <w:rStyle w:val="Hyperlink"/>
          </w:rPr>
          <w:t>https://github.com/Karam1008/swe40006-task4-docker</w:t>
        </w:r>
      </w:hyperlink>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726"/>
      </w:tblGrid>
      <w:tr w:rsidR="00525222" w14:paraId="28D7A087" w14:textId="77777777">
        <w:tblPrEx>
          <w:tblCellMar>
            <w:top w:w="0" w:type="dxa"/>
            <w:bottom w:w="0" w:type="dxa"/>
          </w:tblCellMar>
        </w:tblPrEx>
        <w:trPr>
          <w:tblHeader/>
        </w:trPr>
        <w:tc>
          <w:tcPr>
            <w:tcW w:w="43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6088FD8B" w14:textId="77777777" w:rsidR="00525222" w:rsidRDefault="00000000">
            <w:r>
              <w:rPr>
                <w:b/>
                <w:bCs/>
                <w:color w:val="FFFFFF"/>
                <w:sz w:val="20"/>
                <w:szCs w:val="20"/>
              </w:rPr>
              <w:t>Path</w:t>
            </w:r>
          </w:p>
        </w:tc>
        <w:tc>
          <w:tcPr>
            <w:tcW w:w="4726"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0273A041" w14:textId="77777777" w:rsidR="00525222" w:rsidRDefault="00000000">
            <w:r>
              <w:rPr>
                <w:b/>
                <w:bCs/>
                <w:color w:val="FFFFFF"/>
                <w:sz w:val="20"/>
                <w:szCs w:val="20"/>
              </w:rPr>
              <w:t>Purpose</w:t>
            </w:r>
          </w:p>
        </w:tc>
      </w:tr>
      <w:tr w:rsidR="00525222" w14:paraId="608D0B44" w14:textId="77777777">
        <w:tblPrEx>
          <w:tblCellMar>
            <w:top w:w="0" w:type="dxa"/>
            <w:bottom w:w="0" w:type="dxa"/>
          </w:tblCellMar>
        </w:tblPrEx>
        <w:tc>
          <w:tcPr>
            <w:tcW w:w="4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3361663" w14:textId="77777777" w:rsidR="00525222" w:rsidRDefault="00000000">
            <w:r>
              <w:rPr>
                <w:rFonts w:ascii="Consolas" w:eastAsia="Consolas" w:hAnsi="Consolas" w:cs="Consolas"/>
                <w:color w:val="1F3864"/>
                <w:sz w:val="19"/>
                <w:szCs w:val="19"/>
              </w:rPr>
              <w:t>README.md</w:t>
            </w:r>
          </w:p>
        </w:tc>
        <w:tc>
          <w:tcPr>
            <w:tcW w:w="4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D05BF69" w14:textId="77777777" w:rsidR="00525222" w:rsidRDefault="00000000">
            <w:r>
              <w:rPr>
                <w:sz w:val="20"/>
                <w:szCs w:val="20"/>
              </w:rPr>
              <w:t>Repository overview and quick start</w:t>
            </w:r>
          </w:p>
        </w:tc>
      </w:tr>
      <w:tr w:rsidR="00525222" w14:paraId="7629D3E2" w14:textId="77777777">
        <w:tblPrEx>
          <w:tblCellMar>
            <w:top w:w="0" w:type="dxa"/>
            <w:bottom w:w="0" w:type="dxa"/>
          </w:tblCellMar>
        </w:tblPrEx>
        <w:tc>
          <w:tcPr>
            <w:tcW w:w="43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1DF60DBE" w14:textId="77777777" w:rsidR="00525222" w:rsidRDefault="00000000">
            <w:r>
              <w:rPr>
                <w:rFonts w:ascii="Consolas" w:eastAsia="Consolas" w:hAnsi="Consolas" w:cs="Consolas"/>
                <w:color w:val="1F3864"/>
                <w:sz w:val="19"/>
                <w:szCs w:val="19"/>
              </w:rPr>
              <w:t>task4.2-flask-basic/</w:t>
            </w:r>
          </w:p>
        </w:tc>
        <w:tc>
          <w:tcPr>
            <w:tcW w:w="47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0379E3EE" w14:textId="77777777" w:rsidR="00525222" w:rsidRDefault="00000000">
            <w:r>
              <w:rPr>
                <w:sz w:val="20"/>
                <w:szCs w:val="20"/>
              </w:rPr>
              <w:t xml:space="preserve">Credit: </w:t>
            </w:r>
            <w:r>
              <w:rPr>
                <w:rFonts w:ascii="Consolas" w:eastAsia="Consolas" w:hAnsi="Consolas" w:cs="Consolas"/>
                <w:color w:val="1F3864"/>
                <w:sz w:val="19"/>
                <w:szCs w:val="19"/>
              </w:rPr>
              <w:t>app.py</w:t>
            </w:r>
            <w:r>
              <w:rPr>
                <w:sz w:val="20"/>
                <w:szCs w:val="20"/>
              </w:rPr>
              <w:t xml:space="preserve">, </w:t>
            </w:r>
            <w:r>
              <w:rPr>
                <w:rFonts w:ascii="Consolas" w:eastAsia="Consolas" w:hAnsi="Consolas" w:cs="Consolas"/>
                <w:color w:val="1F3864"/>
                <w:sz w:val="19"/>
                <w:szCs w:val="19"/>
              </w:rPr>
              <w:t>requirements.txt</w:t>
            </w:r>
            <w:r>
              <w:rPr>
                <w:sz w:val="20"/>
                <w:szCs w:val="20"/>
              </w:rPr>
              <w:t xml:space="preserve">, </w:t>
            </w:r>
            <w:r>
              <w:rPr>
                <w:rFonts w:ascii="Consolas" w:eastAsia="Consolas" w:hAnsi="Consolas" w:cs="Consolas"/>
                <w:color w:val="1F3864"/>
                <w:sz w:val="19"/>
                <w:szCs w:val="19"/>
              </w:rPr>
              <w:t>Dockerfile</w:t>
            </w:r>
            <w:r>
              <w:rPr>
                <w:sz w:val="20"/>
                <w:szCs w:val="20"/>
              </w:rPr>
              <w:t xml:space="preserve">, </w:t>
            </w:r>
            <w:r>
              <w:rPr>
                <w:rFonts w:ascii="Consolas" w:eastAsia="Consolas" w:hAnsi="Consolas" w:cs="Consolas"/>
                <w:color w:val="1F3864"/>
                <w:sz w:val="19"/>
                <w:szCs w:val="19"/>
              </w:rPr>
              <w:t>.</w:t>
            </w:r>
            <w:proofErr w:type="spellStart"/>
            <w:r>
              <w:rPr>
                <w:rFonts w:ascii="Consolas" w:eastAsia="Consolas" w:hAnsi="Consolas" w:cs="Consolas"/>
                <w:color w:val="1F3864"/>
                <w:sz w:val="19"/>
                <w:szCs w:val="19"/>
              </w:rPr>
              <w:t>dockerignore</w:t>
            </w:r>
            <w:proofErr w:type="spellEnd"/>
          </w:p>
        </w:tc>
      </w:tr>
      <w:tr w:rsidR="00525222" w14:paraId="66FD8172" w14:textId="77777777">
        <w:tblPrEx>
          <w:tblCellMar>
            <w:top w:w="0" w:type="dxa"/>
            <w:bottom w:w="0" w:type="dxa"/>
          </w:tblCellMar>
        </w:tblPrEx>
        <w:tc>
          <w:tcPr>
            <w:tcW w:w="4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DB28EAC" w14:textId="77777777" w:rsidR="00525222" w:rsidRDefault="00000000">
            <w:r>
              <w:rPr>
                <w:rFonts w:ascii="Consolas" w:eastAsia="Consolas" w:hAnsi="Consolas" w:cs="Consolas"/>
                <w:color w:val="1F3864"/>
                <w:sz w:val="19"/>
                <w:szCs w:val="19"/>
              </w:rPr>
              <w:t>task4.3-docknotes/app/</w:t>
            </w:r>
          </w:p>
        </w:tc>
        <w:tc>
          <w:tcPr>
            <w:tcW w:w="4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61822D9" w14:textId="77777777" w:rsidR="00525222" w:rsidRDefault="00000000">
            <w:r>
              <w:rPr>
                <w:sz w:val="20"/>
                <w:szCs w:val="20"/>
              </w:rPr>
              <w:t xml:space="preserve">Distinction: </w:t>
            </w:r>
            <w:proofErr w:type="spellStart"/>
            <w:r>
              <w:rPr>
                <w:sz w:val="20"/>
                <w:szCs w:val="20"/>
              </w:rPr>
              <w:t>FastAPI</w:t>
            </w:r>
            <w:proofErr w:type="spellEnd"/>
            <w:r>
              <w:rPr>
                <w:sz w:val="20"/>
                <w:szCs w:val="20"/>
              </w:rPr>
              <w:t xml:space="preserve"> application and HTML template</w:t>
            </w:r>
          </w:p>
        </w:tc>
      </w:tr>
      <w:tr w:rsidR="00525222" w14:paraId="58795185" w14:textId="77777777">
        <w:tblPrEx>
          <w:tblCellMar>
            <w:top w:w="0" w:type="dxa"/>
            <w:bottom w:w="0" w:type="dxa"/>
          </w:tblCellMar>
        </w:tblPrEx>
        <w:tc>
          <w:tcPr>
            <w:tcW w:w="43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265BEF79" w14:textId="77777777" w:rsidR="00525222" w:rsidRDefault="00000000">
            <w:r>
              <w:rPr>
                <w:rFonts w:ascii="Consolas" w:eastAsia="Consolas" w:hAnsi="Consolas" w:cs="Consolas"/>
                <w:color w:val="1F3864"/>
                <w:sz w:val="19"/>
                <w:szCs w:val="19"/>
              </w:rPr>
              <w:t>task4.3-docknotes/Dockerfile</w:t>
            </w:r>
          </w:p>
        </w:tc>
        <w:tc>
          <w:tcPr>
            <w:tcW w:w="47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2FFEAE81" w14:textId="77777777" w:rsidR="00525222" w:rsidRDefault="00000000">
            <w:r>
              <w:rPr>
                <w:sz w:val="20"/>
                <w:szCs w:val="20"/>
              </w:rPr>
              <w:t>Optimised multi-stage Dockerfile</w:t>
            </w:r>
          </w:p>
        </w:tc>
      </w:tr>
      <w:tr w:rsidR="00525222" w14:paraId="0B449F36" w14:textId="77777777">
        <w:tblPrEx>
          <w:tblCellMar>
            <w:top w:w="0" w:type="dxa"/>
            <w:bottom w:w="0" w:type="dxa"/>
          </w:tblCellMar>
        </w:tblPrEx>
        <w:tc>
          <w:tcPr>
            <w:tcW w:w="4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139402C" w14:textId="77777777" w:rsidR="00525222" w:rsidRDefault="00000000">
            <w:r>
              <w:rPr>
                <w:rFonts w:ascii="Consolas" w:eastAsia="Consolas" w:hAnsi="Consolas" w:cs="Consolas"/>
                <w:color w:val="1F3864"/>
                <w:sz w:val="19"/>
                <w:szCs w:val="19"/>
              </w:rPr>
              <w:t>task4.3-docknotes/</w:t>
            </w:r>
            <w:proofErr w:type="spellStart"/>
            <w:r>
              <w:rPr>
                <w:rFonts w:ascii="Consolas" w:eastAsia="Consolas" w:hAnsi="Consolas" w:cs="Consolas"/>
                <w:color w:val="1F3864"/>
                <w:sz w:val="19"/>
                <w:szCs w:val="19"/>
              </w:rPr>
              <w:t>Dockerfile.naive</w:t>
            </w:r>
            <w:proofErr w:type="spellEnd"/>
          </w:p>
        </w:tc>
        <w:tc>
          <w:tcPr>
            <w:tcW w:w="4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C5F9E31" w14:textId="77777777" w:rsidR="00525222" w:rsidRDefault="00000000">
            <w:proofErr w:type="spellStart"/>
            <w:r>
              <w:rPr>
                <w:sz w:val="20"/>
                <w:szCs w:val="20"/>
              </w:rPr>
              <w:t>Unoptimised</w:t>
            </w:r>
            <w:proofErr w:type="spellEnd"/>
            <w:r>
              <w:rPr>
                <w:sz w:val="20"/>
                <w:szCs w:val="20"/>
              </w:rPr>
              <w:t xml:space="preserve"> baseline used only for the size comparison</w:t>
            </w:r>
          </w:p>
        </w:tc>
      </w:tr>
      <w:tr w:rsidR="00525222" w14:paraId="1E43F649" w14:textId="77777777">
        <w:tblPrEx>
          <w:tblCellMar>
            <w:top w:w="0" w:type="dxa"/>
            <w:bottom w:w="0" w:type="dxa"/>
          </w:tblCellMar>
        </w:tblPrEx>
        <w:tc>
          <w:tcPr>
            <w:tcW w:w="43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629C9330" w14:textId="77777777" w:rsidR="00525222" w:rsidRDefault="00000000">
            <w:r>
              <w:rPr>
                <w:rFonts w:ascii="Consolas" w:eastAsia="Consolas" w:hAnsi="Consolas" w:cs="Consolas"/>
                <w:color w:val="1F3864"/>
                <w:sz w:val="19"/>
                <w:szCs w:val="19"/>
              </w:rPr>
              <w:t>task4.3-docknotes/</w:t>
            </w:r>
            <w:proofErr w:type="spellStart"/>
            <w:r>
              <w:rPr>
                <w:rFonts w:ascii="Consolas" w:eastAsia="Consolas" w:hAnsi="Consolas" w:cs="Consolas"/>
                <w:color w:val="1F3864"/>
                <w:sz w:val="19"/>
                <w:szCs w:val="19"/>
              </w:rPr>
              <w:t>compose.yaml</w:t>
            </w:r>
            <w:proofErr w:type="spellEnd"/>
            <w:r>
              <w:rPr>
                <w:sz w:val="20"/>
                <w:szCs w:val="20"/>
              </w:rPr>
              <w:t xml:space="preserve">, </w:t>
            </w:r>
            <w:proofErr w:type="spellStart"/>
            <w:r>
              <w:rPr>
                <w:rFonts w:ascii="Consolas" w:eastAsia="Consolas" w:hAnsi="Consolas" w:cs="Consolas"/>
                <w:color w:val="1F3864"/>
                <w:sz w:val="19"/>
                <w:szCs w:val="19"/>
              </w:rPr>
              <w:t>Caddyfile</w:t>
            </w:r>
            <w:proofErr w:type="spellEnd"/>
            <w:r>
              <w:rPr>
                <w:sz w:val="20"/>
                <w:szCs w:val="20"/>
              </w:rPr>
              <w:t xml:space="preserve">, </w:t>
            </w:r>
            <w:r>
              <w:rPr>
                <w:rFonts w:ascii="Consolas" w:eastAsia="Consolas" w:hAnsi="Consolas" w:cs="Consolas"/>
                <w:color w:val="1F3864"/>
                <w:sz w:val="19"/>
                <w:szCs w:val="19"/>
              </w:rPr>
              <w:t>.</w:t>
            </w:r>
            <w:proofErr w:type="spellStart"/>
            <w:r>
              <w:rPr>
                <w:rFonts w:ascii="Consolas" w:eastAsia="Consolas" w:hAnsi="Consolas" w:cs="Consolas"/>
                <w:color w:val="1F3864"/>
                <w:sz w:val="19"/>
                <w:szCs w:val="19"/>
              </w:rPr>
              <w:t>env.example</w:t>
            </w:r>
            <w:proofErr w:type="spellEnd"/>
          </w:p>
        </w:tc>
        <w:tc>
          <w:tcPr>
            <w:tcW w:w="47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2BC77799" w14:textId="77777777" w:rsidR="00525222" w:rsidRDefault="00000000">
            <w:r>
              <w:rPr>
                <w:sz w:val="20"/>
                <w:szCs w:val="20"/>
              </w:rPr>
              <w:t>Three-service stack, reverse proxy configuration, configuration template</w:t>
            </w:r>
          </w:p>
        </w:tc>
      </w:tr>
      <w:tr w:rsidR="00525222" w14:paraId="081EE6DD" w14:textId="77777777">
        <w:tblPrEx>
          <w:tblCellMar>
            <w:top w:w="0" w:type="dxa"/>
            <w:bottom w:w="0" w:type="dxa"/>
          </w:tblCellMar>
        </w:tblPrEx>
        <w:tc>
          <w:tcPr>
            <w:tcW w:w="4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04C0FDC" w14:textId="77777777" w:rsidR="00525222" w:rsidRDefault="00000000">
            <w:r>
              <w:rPr>
                <w:rFonts w:ascii="Consolas" w:eastAsia="Consolas" w:hAnsi="Consolas" w:cs="Consolas"/>
                <w:color w:val="1F3864"/>
                <w:sz w:val="19"/>
                <w:szCs w:val="19"/>
              </w:rPr>
              <w:t>task4.4-logalyzer/logalyzer/</w:t>
            </w:r>
          </w:p>
        </w:tc>
        <w:tc>
          <w:tcPr>
            <w:tcW w:w="4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1092D61" w14:textId="77777777" w:rsidR="00525222" w:rsidRDefault="00000000">
            <w:r>
              <w:rPr>
                <w:sz w:val="20"/>
                <w:szCs w:val="20"/>
              </w:rPr>
              <w:t>HD: CLI source (analysis, history, command-line interface)</w:t>
            </w:r>
          </w:p>
        </w:tc>
      </w:tr>
      <w:tr w:rsidR="00525222" w14:paraId="2DF63F8E" w14:textId="77777777">
        <w:tblPrEx>
          <w:tblCellMar>
            <w:top w:w="0" w:type="dxa"/>
            <w:bottom w:w="0" w:type="dxa"/>
          </w:tblCellMar>
        </w:tblPrEx>
        <w:tc>
          <w:tcPr>
            <w:tcW w:w="43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248B733F" w14:textId="77777777" w:rsidR="00525222" w:rsidRDefault="00000000">
            <w:r>
              <w:rPr>
                <w:rFonts w:ascii="Consolas" w:eastAsia="Consolas" w:hAnsi="Consolas" w:cs="Consolas"/>
                <w:color w:val="1F3864"/>
                <w:sz w:val="19"/>
                <w:szCs w:val="19"/>
              </w:rPr>
              <w:t>task4.4-logalyzer/tests/</w:t>
            </w:r>
          </w:p>
        </w:tc>
        <w:tc>
          <w:tcPr>
            <w:tcW w:w="47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14D0EBE4" w14:textId="77777777" w:rsidR="00525222" w:rsidRDefault="00000000">
            <w:r>
              <w:rPr>
                <w:sz w:val="20"/>
                <w:szCs w:val="20"/>
              </w:rPr>
              <w:t>Unit tests executed in the Docker test stage</w:t>
            </w:r>
          </w:p>
        </w:tc>
      </w:tr>
      <w:tr w:rsidR="00525222" w14:paraId="2E1CC435" w14:textId="77777777">
        <w:tblPrEx>
          <w:tblCellMar>
            <w:top w:w="0" w:type="dxa"/>
            <w:bottom w:w="0" w:type="dxa"/>
          </w:tblCellMar>
        </w:tblPrEx>
        <w:tc>
          <w:tcPr>
            <w:tcW w:w="4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AF0E720" w14:textId="77777777" w:rsidR="00525222" w:rsidRDefault="00000000">
            <w:r>
              <w:rPr>
                <w:rFonts w:ascii="Consolas" w:eastAsia="Consolas" w:hAnsi="Consolas" w:cs="Consolas"/>
                <w:color w:val="1F3864"/>
                <w:sz w:val="19"/>
                <w:szCs w:val="19"/>
              </w:rPr>
              <w:t>task4.4-logalyzer/Dockerfile</w:t>
            </w:r>
            <w:r>
              <w:rPr>
                <w:sz w:val="20"/>
                <w:szCs w:val="20"/>
              </w:rPr>
              <w:t xml:space="preserve">, </w:t>
            </w:r>
            <w:proofErr w:type="spellStart"/>
            <w:r>
              <w:rPr>
                <w:rFonts w:ascii="Consolas" w:eastAsia="Consolas" w:hAnsi="Consolas" w:cs="Consolas"/>
                <w:color w:val="1F3864"/>
                <w:sz w:val="19"/>
                <w:szCs w:val="19"/>
              </w:rPr>
              <w:t>compose.yaml</w:t>
            </w:r>
            <w:proofErr w:type="spellEnd"/>
          </w:p>
        </w:tc>
        <w:tc>
          <w:tcPr>
            <w:tcW w:w="4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6DFADD5" w14:textId="77777777" w:rsidR="00525222" w:rsidRDefault="00000000">
            <w:r>
              <w:rPr>
                <w:sz w:val="20"/>
                <w:szCs w:val="20"/>
              </w:rPr>
              <w:t>Test and runtime stages; watcher service definition</w:t>
            </w:r>
          </w:p>
        </w:tc>
      </w:tr>
      <w:tr w:rsidR="00525222" w14:paraId="28A2E980" w14:textId="77777777">
        <w:tblPrEx>
          <w:tblCellMar>
            <w:top w:w="0" w:type="dxa"/>
            <w:bottom w:w="0" w:type="dxa"/>
          </w:tblCellMar>
        </w:tblPrEx>
        <w:tc>
          <w:tcPr>
            <w:tcW w:w="43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209FFA73" w14:textId="77777777" w:rsidR="00525222" w:rsidRDefault="00000000">
            <w:r>
              <w:rPr>
                <w:rFonts w:ascii="Consolas" w:eastAsia="Consolas" w:hAnsi="Consolas" w:cs="Consolas"/>
                <w:color w:val="1F3864"/>
                <w:sz w:val="19"/>
                <w:szCs w:val="19"/>
              </w:rPr>
              <w:t>scripts/ec2-docker-host-userdata.sh</w:t>
            </w:r>
          </w:p>
        </w:tc>
        <w:tc>
          <w:tcPr>
            <w:tcW w:w="47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3457D569" w14:textId="77777777" w:rsidR="00525222" w:rsidRDefault="00000000">
            <w:r>
              <w:rPr>
                <w:sz w:val="20"/>
                <w:szCs w:val="20"/>
              </w:rPr>
              <w:t>Secondary Docker host bootstrap</w:t>
            </w:r>
          </w:p>
        </w:tc>
      </w:tr>
      <w:tr w:rsidR="00525222" w14:paraId="025C8A07" w14:textId="77777777">
        <w:tblPrEx>
          <w:tblCellMar>
            <w:top w:w="0" w:type="dxa"/>
            <w:bottom w:w="0" w:type="dxa"/>
          </w:tblCellMar>
        </w:tblPrEx>
        <w:tc>
          <w:tcPr>
            <w:tcW w:w="4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CE48A80" w14:textId="77777777" w:rsidR="00525222" w:rsidRDefault="00000000">
            <w:r>
              <w:rPr>
                <w:rFonts w:ascii="Consolas" w:eastAsia="Consolas" w:hAnsi="Consolas" w:cs="Consolas"/>
                <w:color w:val="1F3864"/>
                <w:sz w:val="19"/>
                <w:szCs w:val="19"/>
              </w:rPr>
              <w:t>docs/RUNBOOK.md</w:t>
            </w:r>
          </w:p>
        </w:tc>
        <w:tc>
          <w:tcPr>
            <w:tcW w:w="4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6A2106A" w14:textId="77777777" w:rsidR="00525222" w:rsidRDefault="00000000">
            <w:r>
              <w:rPr>
                <w:sz w:val="20"/>
                <w:szCs w:val="20"/>
              </w:rPr>
              <w:t>Step-by-step execution procedure</w:t>
            </w:r>
          </w:p>
        </w:tc>
      </w:tr>
    </w:tbl>
    <w:p w14:paraId="3327E804" w14:textId="77777777" w:rsidR="00525222" w:rsidRDefault="00525222">
      <w:pPr>
        <w:spacing w:after="120"/>
      </w:pPr>
    </w:p>
    <w:p w14:paraId="0FF31638" w14:textId="01360FE1" w:rsidR="00525222" w:rsidRDefault="00000000" w:rsidP="007C3E65">
      <w:pPr>
        <w:spacing w:after="140" w:line="276" w:lineRule="auto"/>
      </w:pPr>
      <w:r>
        <w:t xml:space="preserve">No credential is present in the repository. </w:t>
      </w:r>
      <w:r>
        <w:rPr>
          <w:rFonts w:ascii="Consolas" w:eastAsia="Consolas" w:hAnsi="Consolas" w:cs="Consolas"/>
          <w:color w:val="1F3864"/>
          <w:sz w:val="19"/>
          <w:szCs w:val="19"/>
        </w:rPr>
        <w:t>.env</w:t>
      </w:r>
      <w:r>
        <w:t xml:space="preserve"> files are excluded by </w:t>
      </w:r>
      <w:r>
        <w:rPr>
          <w:rFonts w:ascii="Consolas" w:eastAsia="Consolas" w:hAnsi="Consolas" w:cs="Consolas"/>
          <w:color w:val="1F3864"/>
          <w:sz w:val="19"/>
          <w:szCs w:val="19"/>
        </w:rPr>
        <w:t>.</w:t>
      </w:r>
      <w:proofErr w:type="spellStart"/>
      <w:r>
        <w:rPr>
          <w:rFonts w:ascii="Consolas" w:eastAsia="Consolas" w:hAnsi="Consolas" w:cs="Consolas"/>
          <w:color w:val="1F3864"/>
          <w:sz w:val="19"/>
          <w:szCs w:val="19"/>
        </w:rPr>
        <w:t>gitignore</w:t>
      </w:r>
      <w:proofErr w:type="spellEnd"/>
      <w:r>
        <w:t xml:space="preserve"> and </w:t>
      </w:r>
      <w:r>
        <w:rPr>
          <w:rFonts w:ascii="Consolas" w:eastAsia="Consolas" w:hAnsi="Consolas" w:cs="Consolas"/>
          <w:color w:val="1F3864"/>
          <w:sz w:val="19"/>
          <w:szCs w:val="19"/>
        </w:rPr>
        <w:t>.</w:t>
      </w:r>
      <w:proofErr w:type="spellStart"/>
      <w:r>
        <w:rPr>
          <w:rFonts w:ascii="Consolas" w:eastAsia="Consolas" w:hAnsi="Consolas" w:cs="Consolas"/>
          <w:color w:val="1F3864"/>
          <w:sz w:val="19"/>
          <w:szCs w:val="19"/>
        </w:rPr>
        <w:t>dockerignore</w:t>
      </w:r>
      <w:proofErr w:type="spellEnd"/>
      <w:r>
        <w:t>, and the Docker Hub token exists only in the local Docker credential store.</w:t>
      </w:r>
      <w:r>
        <w:rPr>
          <w:i/>
          <w:iCs/>
          <w:color w:val="44546A"/>
          <w:sz w:val="18"/>
          <w:szCs w:val="18"/>
        </w:rPr>
        <w:t xml:space="preserve"> </w:t>
      </w:r>
    </w:p>
    <w:p w14:paraId="7BA821BB" w14:textId="77777777" w:rsidR="00525222" w:rsidRDefault="00000000">
      <w:pPr>
        <w:pStyle w:val="Heading1"/>
        <w:pageBreakBefore/>
      </w:pPr>
      <w:bookmarkStart w:id="60" w:name="_Toc241446893"/>
      <w:r>
        <w:lastRenderedPageBreak/>
        <w:t>10. Generative AI Declaration</w:t>
      </w:r>
      <w:bookmarkEnd w:id="60"/>
    </w:p>
    <w:p w14:paraId="64537D72" w14:textId="77777777" w:rsidR="00525222" w:rsidRDefault="00000000">
      <w:pPr>
        <w:spacing w:after="140" w:line="276" w:lineRule="auto"/>
      </w:pPr>
      <w:r>
        <w:t>This declaration is provided in accordance with Swinburne University's policy on the use of generative artificial intelligence in assessment.</w:t>
      </w:r>
    </w:p>
    <w:p w14:paraId="720068E2" w14:textId="77777777" w:rsidR="00525222" w:rsidRDefault="00000000">
      <w:pPr>
        <w:pStyle w:val="Heading2"/>
      </w:pPr>
      <w:bookmarkStart w:id="61" w:name="_Toc241446894"/>
      <w:r>
        <w:t>10.1 Tool Used and Scope of Use</w:t>
      </w:r>
      <w:bookmarkEnd w:id="61"/>
    </w:p>
    <w:p w14:paraId="14C4AA94" w14:textId="77777777" w:rsidR="00525222" w:rsidRDefault="00000000">
      <w:pPr>
        <w:spacing w:after="140" w:line="276" w:lineRule="auto"/>
      </w:pPr>
      <w:r>
        <w:t>A generative AI assistant (Anthropic Claude) was used during this task in three ways:</w:t>
      </w:r>
    </w:p>
    <w:p w14:paraId="57D0A8A3" w14:textId="5273746C" w:rsidR="00525222" w:rsidRDefault="00000000">
      <w:pPr>
        <w:pStyle w:val="ListParagraph"/>
        <w:numPr>
          <w:ilvl w:val="0"/>
          <w:numId w:val="2"/>
        </w:numPr>
        <w:spacing w:after="80" w:line="276" w:lineRule="auto"/>
      </w:pPr>
      <w:r>
        <w:rPr>
          <w:b/>
          <w:bCs/>
        </w:rPr>
        <w:t>Code generation</w:t>
      </w:r>
      <w:r w:rsidR="00A52CC7">
        <w:rPr>
          <w:b/>
          <w:bCs/>
        </w:rPr>
        <w:t>:</w:t>
      </w:r>
      <w:r>
        <w:t xml:space="preserve"> The assistant generated the initial versions of the three applications (the Flask application, the </w:t>
      </w:r>
      <w:proofErr w:type="spellStart"/>
      <w:r>
        <w:t>DockNotes</w:t>
      </w:r>
      <w:proofErr w:type="spellEnd"/>
      <w:r>
        <w:t xml:space="preserve"> </w:t>
      </w:r>
      <w:proofErr w:type="spellStart"/>
      <w:r>
        <w:t>FastAPI</w:t>
      </w:r>
      <w:proofErr w:type="spellEnd"/>
      <w:r>
        <w:t xml:space="preserve"> application and its HTML template, and the logalyzer CLI with its unit tests), together with the </w:t>
      </w:r>
      <w:proofErr w:type="spellStart"/>
      <w:r>
        <w:t>Dockerfiles</w:t>
      </w:r>
      <w:proofErr w:type="spellEnd"/>
      <w:r>
        <w:t>, Compose files, Caddy configuration and the EC2 bootstrap script.</w:t>
      </w:r>
    </w:p>
    <w:p w14:paraId="327B0896" w14:textId="190898ED" w:rsidR="007D4F7B" w:rsidRPr="007D4F7B" w:rsidRDefault="007D4F7B" w:rsidP="007D4F7B">
      <w:pPr>
        <w:pStyle w:val="ListParagraph"/>
        <w:numPr>
          <w:ilvl w:val="0"/>
          <w:numId w:val="2"/>
        </w:numPr>
        <w:spacing w:after="80" w:line="276" w:lineRule="auto"/>
        <w:rPr>
          <w:b/>
          <w:bCs/>
        </w:rPr>
      </w:pPr>
      <w:r w:rsidRPr="007D4F7B">
        <w:rPr>
          <w:b/>
          <w:bCs/>
        </w:rPr>
        <w:t>Error feedback</w:t>
      </w:r>
      <w:r w:rsidRPr="007D4F7B">
        <w:rPr>
          <w:b/>
          <w:bCs/>
        </w:rPr>
        <w:t xml:space="preserve">: </w:t>
      </w:r>
      <w:r w:rsidRPr="007D4F7B">
        <w:t>When a command failed, I gave the error output to the assistant for feedback on which layer the fault was likely in. Every fault in Section 7 was confirmed against the actual system state, using the commands shown there, before any change was made.</w:t>
      </w:r>
    </w:p>
    <w:p w14:paraId="6E596A7C" w14:textId="77777777" w:rsidR="00525222" w:rsidRDefault="00000000">
      <w:pPr>
        <w:pStyle w:val="Heading2"/>
      </w:pPr>
      <w:bookmarkStart w:id="62" w:name="_Toc241446895"/>
      <w:r>
        <w:t>10.2 What Was Performed by Me</w:t>
      </w:r>
      <w:bookmarkEnd w:id="62"/>
    </w:p>
    <w:p w14:paraId="7756F8C0" w14:textId="77777777" w:rsidR="00525222" w:rsidRDefault="00000000">
      <w:pPr>
        <w:spacing w:after="140" w:line="276" w:lineRule="auto"/>
      </w:pPr>
      <w:r>
        <w:t>The assistant had no access to my machine, my Docker Hub account, my GitHub account or my AWS account, and could not run any command. I personally:</w:t>
      </w:r>
    </w:p>
    <w:p w14:paraId="5E91D88E" w14:textId="77777777" w:rsidR="00525222" w:rsidRDefault="00000000">
      <w:pPr>
        <w:pStyle w:val="ListParagraph"/>
        <w:numPr>
          <w:ilvl w:val="0"/>
          <w:numId w:val="2"/>
        </w:numPr>
        <w:spacing w:after="80" w:line="276" w:lineRule="auto"/>
      </w:pPr>
      <w:r>
        <w:t>Installed WSL 2 and Docker Desktop, created the Docker Hub account and completed Task 4.1.</w:t>
      </w:r>
    </w:p>
    <w:p w14:paraId="1C2DB4B4" w14:textId="77777777" w:rsidR="00525222" w:rsidRDefault="00000000">
      <w:pPr>
        <w:pStyle w:val="ListParagraph"/>
        <w:numPr>
          <w:ilvl w:val="0"/>
          <w:numId w:val="2"/>
        </w:numPr>
        <w:spacing w:after="80" w:line="276" w:lineRule="auto"/>
      </w:pPr>
      <w:r>
        <w:t>Created and published the GitHub repository using GitHub Desktop.</w:t>
      </w:r>
    </w:p>
    <w:p w14:paraId="207A0D32" w14:textId="77777777" w:rsidR="00525222" w:rsidRDefault="00000000">
      <w:pPr>
        <w:pStyle w:val="ListParagraph"/>
        <w:numPr>
          <w:ilvl w:val="0"/>
          <w:numId w:val="2"/>
        </w:numPr>
        <w:spacing w:after="80" w:line="276" w:lineRule="auto"/>
      </w:pPr>
      <w:r>
        <w:t>Ran every build, run, tag, push and pull command recorded in this report, on both hosts.</w:t>
      </w:r>
    </w:p>
    <w:p w14:paraId="05590CA9" w14:textId="77777777" w:rsidR="00525222" w:rsidRDefault="00000000">
      <w:pPr>
        <w:pStyle w:val="ListParagraph"/>
        <w:numPr>
          <w:ilvl w:val="0"/>
          <w:numId w:val="2"/>
        </w:numPr>
        <w:spacing w:after="80" w:line="276" w:lineRule="auto"/>
      </w:pPr>
      <w:r>
        <w:t>Created the IAM role, security group, EC2 instance and Elastic IP, and deployed the containers on Host 2.</w:t>
      </w:r>
    </w:p>
    <w:p w14:paraId="44476C89" w14:textId="77777777" w:rsidR="00525222" w:rsidRDefault="00000000">
      <w:pPr>
        <w:pStyle w:val="ListParagraph"/>
        <w:numPr>
          <w:ilvl w:val="0"/>
          <w:numId w:val="2"/>
        </w:numPr>
        <w:spacing w:after="80" w:line="276" w:lineRule="auto"/>
      </w:pPr>
      <w:r>
        <w:t>Captured every screenshot and recorded every measured value (image sizes, digests, timings).</w:t>
      </w:r>
    </w:p>
    <w:p w14:paraId="031BA601" w14:textId="77777777" w:rsidR="00525222" w:rsidRDefault="00000000">
      <w:pPr>
        <w:pStyle w:val="ListParagraph"/>
        <w:numPr>
          <w:ilvl w:val="0"/>
          <w:numId w:val="2"/>
        </w:numPr>
        <w:spacing w:after="80" w:line="276" w:lineRule="auto"/>
      </w:pPr>
      <w:r>
        <w:t>Diagnosed and resolved the faults recorded in Section 7.</w:t>
      </w:r>
    </w:p>
    <w:p w14:paraId="56BC2CDC" w14:textId="77777777" w:rsidR="00525222" w:rsidRDefault="00000000">
      <w:pPr>
        <w:pStyle w:val="Heading2"/>
      </w:pPr>
      <w:bookmarkStart w:id="63" w:name="_Toc241446896"/>
      <w:r>
        <w:t>10.3 Verification and Independent Judgement</w:t>
      </w:r>
      <w:bookmarkEnd w:id="63"/>
    </w:p>
    <w:p w14:paraId="0C11CC1E" w14:textId="77777777" w:rsidR="00525222" w:rsidRDefault="00000000">
      <w:pPr>
        <w:spacing w:after="140" w:line="276" w:lineRule="auto"/>
      </w:pPr>
      <w:r>
        <w:t>Generated code and guidance were treated as a starting point to be verified against the running system rather than as authoritative:</w:t>
      </w:r>
    </w:p>
    <w:p w14:paraId="21D05D5D" w14:textId="0FB06C7C" w:rsidR="00525222" w:rsidRDefault="00000000">
      <w:pPr>
        <w:pStyle w:val="ListParagraph"/>
        <w:numPr>
          <w:ilvl w:val="0"/>
          <w:numId w:val="2"/>
        </w:numPr>
        <w:spacing w:after="80" w:line="276" w:lineRule="auto"/>
      </w:pPr>
      <w:r>
        <w:t>The claim that both hosts ran the same artefact was verified by comparing image digests, not assumed from matching tags.</w:t>
      </w:r>
    </w:p>
    <w:p w14:paraId="519A70AE" w14:textId="2EDA3FF4" w:rsidR="00525222" w:rsidRDefault="00000000">
      <w:pPr>
        <w:pStyle w:val="ListParagraph"/>
        <w:numPr>
          <w:ilvl w:val="0"/>
          <w:numId w:val="2"/>
        </w:numPr>
        <w:spacing w:after="80" w:line="276" w:lineRule="auto"/>
      </w:pPr>
      <w:r>
        <w:t>Network isolation was verified by tests designed to fail, not inferred from the Compose file.</w:t>
      </w:r>
    </w:p>
    <w:p w14:paraId="2CE1B062" w14:textId="5EF861D9" w:rsidR="00525222" w:rsidRDefault="00000000">
      <w:pPr>
        <w:pStyle w:val="ListParagraph"/>
        <w:numPr>
          <w:ilvl w:val="0"/>
          <w:numId w:val="2"/>
        </w:numPr>
        <w:spacing w:after="80" w:line="276" w:lineRule="auto"/>
      </w:pPr>
      <w:r>
        <w:t xml:space="preserve">Every exit code and the SIGTERM handling were observed directly in the container logs and in </w:t>
      </w:r>
      <w:r>
        <w:rPr>
          <w:rFonts w:ascii="Consolas" w:eastAsia="Consolas" w:hAnsi="Consolas" w:cs="Consolas"/>
          <w:color w:val="1F3864"/>
          <w:sz w:val="19"/>
          <w:szCs w:val="19"/>
        </w:rPr>
        <w:t>docker inspect</w:t>
      </w:r>
      <w:r w:rsidR="00F375B2">
        <w:t>.</w:t>
      </w:r>
    </w:p>
    <w:p w14:paraId="34952CDF" w14:textId="77777777" w:rsidR="00525222" w:rsidRDefault="00000000">
      <w:pPr>
        <w:pStyle w:val="Heading2"/>
      </w:pPr>
      <w:bookmarkStart w:id="64" w:name="_Toc241446897"/>
      <w:r>
        <w:t>10.4 Statement</w:t>
      </w:r>
      <w:bookmarkEnd w:id="64"/>
    </w:p>
    <w:p w14:paraId="59E7492B" w14:textId="77777777" w:rsidR="00525222" w:rsidRDefault="00000000">
      <w:pPr>
        <w:spacing w:after="140" w:line="276" w:lineRule="auto"/>
      </w:pPr>
      <w:r>
        <w:t>I understand the architecture described in this report, the purpose of every Dockerfile instruction and Compose setting used, and the reasoning behind each design decision recorded. All deployment steps were executed, tested and verified by me. I accept full responsibility for the accuracy of the content of this submission.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25222" w14:paraId="5C20965D"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18EECE84" w14:textId="77777777" w:rsidR="00525222" w:rsidRDefault="00000000">
            <w:r>
              <w:rPr>
                <w:b/>
                <w:bCs/>
                <w:color w:val="FFFFFF"/>
                <w:sz w:val="20"/>
                <w:szCs w:val="20"/>
              </w:rPr>
              <w:lastRenderedPageBreak/>
              <w:t>Field</w:t>
            </w:r>
          </w:p>
        </w:tc>
        <w:tc>
          <w:tcPr>
            <w:tcW w:w="6026" w:type="dxa"/>
            <w:tcBorders>
              <w:top w:val="single" w:sz="4" w:space="0" w:color="808080"/>
              <w:left w:val="single" w:sz="4" w:space="0" w:color="808080"/>
              <w:bottom w:val="single" w:sz="4" w:space="0" w:color="808080"/>
              <w:right w:val="single" w:sz="4" w:space="0" w:color="808080"/>
            </w:tcBorders>
            <w:shd w:val="clear" w:color="auto" w:fill="2F5496"/>
            <w:tcMar>
              <w:top w:w="70" w:type="dxa"/>
              <w:left w:w="110" w:type="dxa"/>
              <w:bottom w:w="70" w:type="dxa"/>
              <w:right w:w="110" w:type="dxa"/>
            </w:tcMar>
          </w:tcPr>
          <w:p w14:paraId="1C7553E7" w14:textId="77777777" w:rsidR="00525222" w:rsidRDefault="00000000">
            <w:r>
              <w:rPr>
                <w:b/>
                <w:bCs/>
                <w:color w:val="FFFFFF"/>
                <w:sz w:val="20"/>
                <w:szCs w:val="20"/>
              </w:rPr>
              <w:t>Detail</w:t>
            </w:r>
          </w:p>
        </w:tc>
      </w:tr>
      <w:tr w:rsidR="00525222" w14:paraId="1F5ACEAF"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93558A1" w14:textId="77777777" w:rsidR="00525222" w:rsidRDefault="00000000">
            <w:r>
              <w:rPr>
                <w:sz w:val="20"/>
                <w:szCs w:val="20"/>
              </w:rPr>
              <w:t>Signed</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E961971" w14:textId="77777777" w:rsidR="00525222" w:rsidRDefault="00000000">
            <w:r>
              <w:rPr>
                <w:sz w:val="20"/>
                <w:szCs w:val="20"/>
              </w:rPr>
              <w:t>Karamjot Singh</w:t>
            </w:r>
          </w:p>
        </w:tc>
      </w:tr>
      <w:tr w:rsidR="00525222" w14:paraId="65B6180A"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79B7BFC0" w14:textId="77777777" w:rsidR="00525222" w:rsidRDefault="00000000">
            <w:r>
              <w:rPr>
                <w:sz w:val="20"/>
                <w:szCs w:val="20"/>
              </w:rPr>
              <w:t>Student ID</w:t>
            </w:r>
          </w:p>
        </w:tc>
        <w:tc>
          <w:tcPr>
            <w:tcW w:w="6026" w:type="dxa"/>
            <w:tcBorders>
              <w:top w:val="single" w:sz="4" w:space="0" w:color="808080"/>
              <w:left w:val="single" w:sz="4" w:space="0" w:color="808080"/>
              <w:bottom w:val="single" w:sz="4" w:space="0" w:color="808080"/>
              <w:right w:val="single" w:sz="4" w:space="0" w:color="808080"/>
            </w:tcBorders>
            <w:shd w:val="clear" w:color="auto" w:fill="F2F5FA"/>
            <w:tcMar>
              <w:top w:w="70" w:type="dxa"/>
              <w:left w:w="110" w:type="dxa"/>
              <w:bottom w:w="70" w:type="dxa"/>
              <w:right w:w="110" w:type="dxa"/>
            </w:tcMar>
          </w:tcPr>
          <w:p w14:paraId="19442116" w14:textId="77777777" w:rsidR="00525222" w:rsidRDefault="00000000">
            <w:r>
              <w:rPr>
                <w:sz w:val="20"/>
                <w:szCs w:val="20"/>
              </w:rPr>
              <w:t>104809887</w:t>
            </w:r>
          </w:p>
        </w:tc>
      </w:tr>
      <w:tr w:rsidR="00525222" w14:paraId="7494348F"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5C529AD" w14:textId="77777777" w:rsidR="00525222" w:rsidRDefault="00000000">
            <w:r>
              <w:rPr>
                <w:sz w:val="20"/>
                <w:szCs w:val="20"/>
              </w:rPr>
              <w:t>Date</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7DC96DB" w14:textId="4AA96C5D" w:rsidR="00525222" w:rsidRDefault="00DB52CF">
            <w:r>
              <w:t>27/09/2026</w:t>
            </w:r>
          </w:p>
        </w:tc>
      </w:tr>
    </w:tbl>
    <w:p w14:paraId="74B14C74" w14:textId="77777777" w:rsidR="00525222" w:rsidRDefault="00525222">
      <w:pPr>
        <w:spacing w:after="120"/>
      </w:pPr>
    </w:p>
    <w:p w14:paraId="50CEFDBE" w14:textId="77777777" w:rsidR="00525222" w:rsidRDefault="00000000">
      <w:pPr>
        <w:pStyle w:val="Heading1"/>
        <w:pageBreakBefore/>
      </w:pPr>
      <w:bookmarkStart w:id="65" w:name="_Toc241446898"/>
      <w:r>
        <w:lastRenderedPageBreak/>
        <w:t>11. References</w:t>
      </w:r>
      <w:bookmarkEnd w:id="65"/>
    </w:p>
    <w:p w14:paraId="2398C8B7" w14:textId="42BB2A5C" w:rsidR="00525222" w:rsidRDefault="00000000">
      <w:pPr>
        <w:spacing w:after="140" w:line="276" w:lineRule="auto"/>
      </w:pPr>
      <w:r>
        <w:rPr>
          <w:sz w:val="19"/>
          <w:szCs w:val="19"/>
        </w:rPr>
        <w:t xml:space="preserve">[1] Microsoft, “Install WSL,” Microsoft Learn, 2026. [Online]. Available: </w:t>
      </w:r>
      <w:hyperlink r:id="rId66" w:history="1">
        <w:r w:rsidR="00421126" w:rsidRPr="00FA2FD5">
          <w:rPr>
            <w:rStyle w:val="Hyperlink"/>
            <w:sz w:val="19"/>
            <w:szCs w:val="19"/>
          </w:rPr>
          <w:t>https://learn.microsoft.com/en-us/windows/wsl</w:t>
        </w:r>
        <w:r w:rsidR="00421126" w:rsidRPr="00FA2FD5">
          <w:rPr>
            <w:rStyle w:val="Hyperlink"/>
            <w:sz w:val="19"/>
            <w:szCs w:val="19"/>
          </w:rPr>
          <w:t>/</w:t>
        </w:r>
        <w:r w:rsidR="00421126" w:rsidRPr="00FA2FD5">
          <w:rPr>
            <w:rStyle w:val="Hyperlink"/>
            <w:sz w:val="19"/>
            <w:szCs w:val="19"/>
          </w:rPr>
          <w:t>install</w:t>
        </w:r>
      </w:hyperlink>
      <w:r>
        <w:rPr>
          <w:sz w:val="19"/>
          <w:szCs w:val="19"/>
        </w:rPr>
        <w:t>. [Accessed: Sep. 2026].</w:t>
      </w:r>
    </w:p>
    <w:p w14:paraId="3758DB97" w14:textId="09D10EB6" w:rsidR="00525222" w:rsidRPr="005B439E" w:rsidRDefault="00000000">
      <w:pPr>
        <w:spacing w:after="140" w:line="276" w:lineRule="auto"/>
        <w:rPr>
          <w:sz w:val="19"/>
          <w:szCs w:val="19"/>
        </w:rPr>
      </w:pPr>
      <w:r>
        <w:rPr>
          <w:sz w:val="19"/>
          <w:szCs w:val="19"/>
        </w:rPr>
        <w:t xml:space="preserve">[2] Docker Inc., “Install Docker Desktop on Windows,” Docker Docs, 2026. [Online]. Available: </w:t>
      </w:r>
      <w:hyperlink r:id="rId67" w:history="1">
        <w:r w:rsidR="005B439E" w:rsidRPr="00FA2FD5">
          <w:rPr>
            <w:rStyle w:val="Hyperlink"/>
            <w:sz w:val="19"/>
            <w:szCs w:val="19"/>
          </w:rPr>
          <w:t>https://docs.docker.com/desktop/setup/install/windows-install/</w:t>
        </w:r>
      </w:hyperlink>
      <w:r>
        <w:rPr>
          <w:sz w:val="19"/>
          <w:szCs w:val="19"/>
        </w:rPr>
        <w:t>.</w:t>
      </w:r>
      <w:r w:rsidR="005B439E">
        <w:rPr>
          <w:sz w:val="19"/>
          <w:szCs w:val="19"/>
        </w:rPr>
        <w:t xml:space="preserve"> </w:t>
      </w:r>
      <w:r>
        <w:rPr>
          <w:sz w:val="19"/>
          <w:szCs w:val="19"/>
        </w:rPr>
        <w:t>[Accessed: Sep. 2026].</w:t>
      </w:r>
    </w:p>
    <w:p w14:paraId="66ECF1CA" w14:textId="55C4E5D5" w:rsidR="00525222" w:rsidRDefault="00000000">
      <w:pPr>
        <w:spacing w:after="140" w:line="276" w:lineRule="auto"/>
      </w:pPr>
      <w:r>
        <w:rPr>
          <w:sz w:val="19"/>
          <w:szCs w:val="19"/>
        </w:rPr>
        <w:t xml:space="preserve">[3] Docker Inc., “Dockerfile reference,” Docker Docs, 2026. [Online]. Available: </w:t>
      </w:r>
      <w:hyperlink r:id="rId68" w:history="1">
        <w:r w:rsidR="00331DF1" w:rsidRPr="00FA2FD5">
          <w:rPr>
            <w:rStyle w:val="Hyperlink"/>
            <w:sz w:val="19"/>
            <w:szCs w:val="19"/>
          </w:rPr>
          <w:t>https://docs.docker.com/reference/d</w:t>
        </w:r>
        <w:r w:rsidR="00331DF1" w:rsidRPr="00FA2FD5">
          <w:rPr>
            <w:rStyle w:val="Hyperlink"/>
            <w:sz w:val="19"/>
            <w:szCs w:val="19"/>
          </w:rPr>
          <w:t>o</w:t>
        </w:r>
        <w:r w:rsidR="00331DF1" w:rsidRPr="00FA2FD5">
          <w:rPr>
            <w:rStyle w:val="Hyperlink"/>
            <w:sz w:val="19"/>
            <w:szCs w:val="19"/>
          </w:rPr>
          <w:t>ckerfile/</w:t>
        </w:r>
      </w:hyperlink>
      <w:r>
        <w:rPr>
          <w:sz w:val="19"/>
          <w:szCs w:val="19"/>
        </w:rPr>
        <w:t>. [Accessed: Sep. 2026].</w:t>
      </w:r>
    </w:p>
    <w:p w14:paraId="2B04CC98" w14:textId="434A1542" w:rsidR="00525222" w:rsidRDefault="00000000">
      <w:pPr>
        <w:spacing w:after="140" w:line="276" w:lineRule="auto"/>
      </w:pPr>
      <w:r>
        <w:rPr>
          <w:sz w:val="19"/>
          <w:szCs w:val="19"/>
        </w:rPr>
        <w:t xml:space="preserve">[4] Docker Inc., “Building best practices,” Docker Docs, 2026. [Online]. Available: </w:t>
      </w:r>
      <w:hyperlink r:id="rId69" w:history="1">
        <w:r w:rsidR="00331DF1" w:rsidRPr="00FA2FD5">
          <w:rPr>
            <w:rStyle w:val="Hyperlink"/>
            <w:sz w:val="19"/>
            <w:szCs w:val="19"/>
          </w:rPr>
          <w:t>https://docs.docker.com/build/building/best-</w:t>
        </w:r>
        <w:r w:rsidR="00331DF1" w:rsidRPr="00FA2FD5">
          <w:rPr>
            <w:rStyle w:val="Hyperlink"/>
            <w:sz w:val="19"/>
            <w:szCs w:val="19"/>
          </w:rPr>
          <w:t>p</w:t>
        </w:r>
        <w:r w:rsidR="00331DF1" w:rsidRPr="00FA2FD5">
          <w:rPr>
            <w:rStyle w:val="Hyperlink"/>
            <w:sz w:val="19"/>
            <w:szCs w:val="19"/>
          </w:rPr>
          <w:t>ractices/</w:t>
        </w:r>
      </w:hyperlink>
      <w:r>
        <w:rPr>
          <w:sz w:val="19"/>
          <w:szCs w:val="19"/>
        </w:rPr>
        <w:t>. [Accessed: Sep. 2026].</w:t>
      </w:r>
    </w:p>
    <w:p w14:paraId="7229A082" w14:textId="59377B51" w:rsidR="00525222" w:rsidRDefault="00000000">
      <w:pPr>
        <w:spacing w:after="140" w:line="276" w:lineRule="auto"/>
      </w:pPr>
      <w:r>
        <w:rPr>
          <w:sz w:val="19"/>
          <w:szCs w:val="19"/>
        </w:rPr>
        <w:t xml:space="preserve">[5] Docker Inc., “Multi-stage builds,” Docker Docs, 2026. [Online]. Available: </w:t>
      </w:r>
      <w:hyperlink r:id="rId70" w:history="1">
        <w:r w:rsidR="00331DF1" w:rsidRPr="00FA2FD5">
          <w:rPr>
            <w:rStyle w:val="Hyperlink"/>
            <w:sz w:val="19"/>
            <w:szCs w:val="19"/>
          </w:rPr>
          <w:t>https://docs.docker.com/build/building/mu</w:t>
        </w:r>
        <w:r w:rsidR="00331DF1" w:rsidRPr="00FA2FD5">
          <w:rPr>
            <w:rStyle w:val="Hyperlink"/>
            <w:sz w:val="19"/>
            <w:szCs w:val="19"/>
          </w:rPr>
          <w:t>l</w:t>
        </w:r>
        <w:r w:rsidR="00331DF1" w:rsidRPr="00FA2FD5">
          <w:rPr>
            <w:rStyle w:val="Hyperlink"/>
            <w:sz w:val="19"/>
            <w:szCs w:val="19"/>
          </w:rPr>
          <w:t>ti-stage/</w:t>
        </w:r>
      </w:hyperlink>
      <w:r>
        <w:rPr>
          <w:sz w:val="19"/>
          <w:szCs w:val="19"/>
        </w:rPr>
        <w:t>. [Accessed: Sep. 2026].</w:t>
      </w:r>
    </w:p>
    <w:p w14:paraId="41FF8B65" w14:textId="35683E6D" w:rsidR="00525222" w:rsidRDefault="00000000">
      <w:pPr>
        <w:spacing w:after="140" w:line="276" w:lineRule="auto"/>
      </w:pPr>
      <w:r>
        <w:rPr>
          <w:sz w:val="19"/>
          <w:szCs w:val="19"/>
        </w:rPr>
        <w:t xml:space="preserve">[6] Docker Inc., “Compose file reference,” Docker Docs, 2026. [Online]. Available: </w:t>
      </w:r>
      <w:hyperlink r:id="rId71" w:history="1">
        <w:r w:rsidR="00331DF1" w:rsidRPr="00FA2FD5">
          <w:rPr>
            <w:rStyle w:val="Hyperlink"/>
            <w:sz w:val="19"/>
            <w:szCs w:val="19"/>
          </w:rPr>
          <w:t>https://docs.docker.com/reference/comp</w:t>
        </w:r>
        <w:r w:rsidR="00331DF1" w:rsidRPr="00FA2FD5">
          <w:rPr>
            <w:rStyle w:val="Hyperlink"/>
            <w:sz w:val="19"/>
            <w:szCs w:val="19"/>
          </w:rPr>
          <w:t>o</w:t>
        </w:r>
        <w:r w:rsidR="00331DF1" w:rsidRPr="00FA2FD5">
          <w:rPr>
            <w:rStyle w:val="Hyperlink"/>
            <w:sz w:val="19"/>
            <w:szCs w:val="19"/>
          </w:rPr>
          <w:t>se-file/</w:t>
        </w:r>
      </w:hyperlink>
      <w:r>
        <w:rPr>
          <w:sz w:val="19"/>
          <w:szCs w:val="19"/>
        </w:rPr>
        <w:t>. [Accessed: Sep. 2026].</w:t>
      </w:r>
    </w:p>
    <w:p w14:paraId="03937863" w14:textId="0E0CB43E" w:rsidR="00525222" w:rsidRDefault="00000000">
      <w:pPr>
        <w:spacing w:after="140" w:line="276" w:lineRule="auto"/>
      </w:pPr>
      <w:r>
        <w:rPr>
          <w:sz w:val="19"/>
          <w:szCs w:val="19"/>
        </w:rPr>
        <w:t xml:space="preserve">[7] Docker Inc., “Bridge network driver,” Docker Docs, 2026. [Online]. Available: </w:t>
      </w:r>
      <w:hyperlink r:id="rId72" w:history="1">
        <w:r w:rsidR="00331DF1" w:rsidRPr="00FA2FD5">
          <w:rPr>
            <w:rStyle w:val="Hyperlink"/>
            <w:sz w:val="19"/>
            <w:szCs w:val="19"/>
          </w:rPr>
          <w:t>https://docs.docker.com/engine/network/driver</w:t>
        </w:r>
        <w:r w:rsidR="00331DF1" w:rsidRPr="00FA2FD5">
          <w:rPr>
            <w:rStyle w:val="Hyperlink"/>
            <w:sz w:val="19"/>
            <w:szCs w:val="19"/>
          </w:rPr>
          <w:t>s</w:t>
        </w:r>
        <w:r w:rsidR="00331DF1" w:rsidRPr="00FA2FD5">
          <w:rPr>
            <w:rStyle w:val="Hyperlink"/>
            <w:sz w:val="19"/>
            <w:szCs w:val="19"/>
          </w:rPr>
          <w:t>/bridge/</w:t>
        </w:r>
      </w:hyperlink>
      <w:r>
        <w:rPr>
          <w:sz w:val="19"/>
          <w:szCs w:val="19"/>
        </w:rPr>
        <w:t>. [Accessed: Sep. 2026].</w:t>
      </w:r>
    </w:p>
    <w:p w14:paraId="4B7E2782" w14:textId="38E7AC1C" w:rsidR="00525222" w:rsidRDefault="00000000">
      <w:pPr>
        <w:spacing w:after="140" w:line="276" w:lineRule="auto"/>
      </w:pPr>
      <w:r>
        <w:rPr>
          <w:sz w:val="19"/>
          <w:szCs w:val="19"/>
        </w:rPr>
        <w:t xml:space="preserve">[8] Docker Inc., “Volumes,” Docker Docs, 2026. [Online]. Available: </w:t>
      </w:r>
      <w:hyperlink r:id="rId73" w:history="1">
        <w:r w:rsidR="00331DF1" w:rsidRPr="00FA2FD5">
          <w:rPr>
            <w:rStyle w:val="Hyperlink"/>
            <w:sz w:val="19"/>
            <w:szCs w:val="19"/>
          </w:rPr>
          <w:t>https://docs.docker.com/engine/storag</w:t>
        </w:r>
        <w:r w:rsidR="00331DF1" w:rsidRPr="00FA2FD5">
          <w:rPr>
            <w:rStyle w:val="Hyperlink"/>
            <w:sz w:val="19"/>
            <w:szCs w:val="19"/>
          </w:rPr>
          <w:t>e</w:t>
        </w:r>
        <w:r w:rsidR="00331DF1" w:rsidRPr="00FA2FD5">
          <w:rPr>
            <w:rStyle w:val="Hyperlink"/>
            <w:sz w:val="19"/>
            <w:szCs w:val="19"/>
          </w:rPr>
          <w:t>/volumes/</w:t>
        </w:r>
      </w:hyperlink>
      <w:r>
        <w:rPr>
          <w:sz w:val="19"/>
          <w:szCs w:val="19"/>
        </w:rPr>
        <w:t>. [Accessed: Sep. 2026].</w:t>
      </w:r>
    </w:p>
    <w:p w14:paraId="41BE933F" w14:textId="6692F8C1" w:rsidR="00525222" w:rsidRDefault="00000000">
      <w:pPr>
        <w:spacing w:after="140" w:line="276" w:lineRule="auto"/>
      </w:pPr>
      <w:r>
        <w:rPr>
          <w:sz w:val="19"/>
          <w:szCs w:val="19"/>
        </w:rPr>
        <w:t xml:space="preserve">[9] Docker Inc., “Bind mounts,” Docker Docs, 2026. [Online]. Available: </w:t>
      </w:r>
      <w:hyperlink r:id="rId74" w:history="1">
        <w:r w:rsidR="00331DF1" w:rsidRPr="00FA2FD5">
          <w:rPr>
            <w:rStyle w:val="Hyperlink"/>
            <w:sz w:val="19"/>
            <w:szCs w:val="19"/>
          </w:rPr>
          <w:t>https://docs.docker.com/engine/storage/bi</w:t>
        </w:r>
        <w:r w:rsidR="00331DF1" w:rsidRPr="00FA2FD5">
          <w:rPr>
            <w:rStyle w:val="Hyperlink"/>
            <w:sz w:val="19"/>
            <w:szCs w:val="19"/>
          </w:rPr>
          <w:t>n</w:t>
        </w:r>
        <w:r w:rsidR="00331DF1" w:rsidRPr="00FA2FD5">
          <w:rPr>
            <w:rStyle w:val="Hyperlink"/>
            <w:sz w:val="19"/>
            <w:szCs w:val="19"/>
          </w:rPr>
          <w:t>d-mounts/</w:t>
        </w:r>
      </w:hyperlink>
      <w:r>
        <w:rPr>
          <w:sz w:val="19"/>
          <w:szCs w:val="19"/>
        </w:rPr>
        <w:t>. [Accessed: Sep. 2026].</w:t>
      </w:r>
    </w:p>
    <w:p w14:paraId="4723BCBD" w14:textId="5EF2C1F6" w:rsidR="00525222" w:rsidRDefault="00000000">
      <w:pPr>
        <w:spacing w:after="140" w:line="276" w:lineRule="auto"/>
      </w:pPr>
      <w:r>
        <w:rPr>
          <w:sz w:val="19"/>
          <w:szCs w:val="19"/>
        </w:rPr>
        <w:t xml:space="preserve">[10] Docker Inc., “Start containers automatically,” Docker Docs, 2026. [Online]. Available: </w:t>
      </w:r>
      <w:hyperlink r:id="rId75" w:history="1">
        <w:r w:rsidR="00331DF1" w:rsidRPr="00FA2FD5">
          <w:rPr>
            <w:rStyle w:val="Hyperlink"/>
            <w:sz w:val="19"/>
            <w:szCs w:val="19"/>
          </w:rPr>
          <w:t>https://docs.docker.com/engine/containers/start-containers-au</w:t>
        </w:r>
        <w:r w:rsidR="00331DF1" w:rsidRPr="00FA2FD5">
          <w:rPr>
            <w:rStyle w:val="Hyperlink"/>
            <w:sz w:val="19"/>
            <w:szCs w:val="19"/>
          </w:rPr>
          <w:t>t</w:t>
        </w:r>
        <w:r w:rsidR="00331DF1" w:rsidRPr="00FA2FD5">
          <w:rPr>
            <w:rStyle w:val="Hyperlink"/>
            <w:sz w:val="19"/>
            <w:szCs w:val="19"/>
          </w:rPr>
          <w:t>omatically/</w:t>
        </w:r>
      </w:hyperlink>
      <w:r>
        <w:rPr>
          <w:sz w:val="19"/>
          <w:szCs w:val="19"/>
        </w:rPr>
        <w:t>. [Accessed: Sep. 2026].</w:t>
      </w:r>
    </w:p>
    <w:p w14:paraId="410C8B3B" w14:textId="2E61A35D" w:rsidR="00525222" w:rsidRDefault="00000000">
      <w:pPr>
        <w:spacing w:after="140" w:line="276" w:lineRule="auto"/>
      </w:pPr>
      <w:r>
        <w:rPr>
          <w:sz w:val="19"/>
          <w:szCs w:val="19"/>
        </w:rPr>
        <w:t xml:space="preserve">[11] Docker Inc., “Repositories,” Docker Hub documentation, 2026. [Online]. Available: </w:t>
      </w:r>
      <w:hyperlink r:id="rId76" w:history="1">
        <w:r w:rsidR="00331DF1" w:rsidRPr="00FA2FD5">
          <w:rPr>
            <w:rStyle w:val="Hyperlink"/>
            <w:sz w:val="19"/>
            <w:szCs w:val="19"/>
          </w:rPr>
          <w:t>https://docs.docker.com/docker-hub/r</w:t>
        </w:r>
        <w:r w:rsidR="00331DF1" w:rsidRPr="00FA2FD5">
          <w:rPr>
            <w:rStyle w:val="Hyperlink"/>
            <w:sz w:val="19"/>
            <w:szCs w:val="19"/>
          </w:rPr>
          <w:t>e</w:t>
        </w:r>
        <w:r w:rsidR="00331DF1" w:rsidRPr="00FA2FD5">
          <w:rPr>
            <w:rStyle w:val="Hyperlink"/>
            <w:sz w:val="19"/>
            <w:szCs w:val="19"/>
          </w:rPr>
          <w:t>pos/</w:t>
        </w:r>
      </w:hyperlink>
      <w:r>
        <w:rPr>
          <w:sz w:val="19"/>
          <w:szCs w:val="19"/>
        </w:rPr>
        <w:t>. [Accessed: Sep. 2026].</w:t>
      </w:r>
    </w:p>
    <w:p w14:paraId="194637D8" w14:textId="22346BCB" w:rsidR="00525222" w:rsidRDefault="00000000">
      <w:pPr>
        <w:spacing w:after="140" w:line="276" w:lineRule="auto"/>
      </w:pPr>
      <w:r>
        <w:rPr>
          <w:sz w:val="19"/>
          <w:szCs w:val="19"/>
        </w:rPr>
        <w:t xml:space="preserve">[12] Docker Inc., “Personal access tokens,” Docker Docs, 2026. [Online]. Available: </w:t>
      </w:r>
      <w:hyperlink r:id="rId77" w:history="1">
        <w:r w:rsidR="00331DF1" w:rsidRPr="00FA2FD5">
          <w:rPr>
            <w:rStyle w:val="Hyperlink"/>
            <w:sz w:val="19"/>
            <w:szCs w:val="19"/>
          </w:rPr>
          <w:t>https://docs.docker.com/security/for-developers/access</w:t>
        </w:r>
        <w:r w:rsidR="00331DF1" w:rsidRPr="00FA2FD5">
          <w:rPr>
            <w:rStyle w:val="Hyperlink"/>
            <w:sz w:val="19"/>
            <w:szCs w:val="19"/>
          </w:rPr>
          <w:t>-</w:t>
        </w:r>
        <w:r w:rsidR="00331DF1" w:rsidRPr="00FA2FD5">
          <w:rPr>
            <w:rStyle w:val="Hyperlink"/>
            <w:sz w:val="19"/>
            <w:szCs w:val="19"/>
          </w:rPr>
          <w:t>tokens/</w:t>
        </w:r>
      </w:hyperlink>
      <w:r>
        <w:rPr>
          <w:sz w:val="19"/>
          <w:szCs w:val="19"/>
        </w:rPr>
        <w:t>. [Accessed: Sep. 2026].</w:t>
      </w:r>
    </w:p>
    <w:p w14:paraId="35D9120A" w14:textId="4834CB2D" w:rsidR="00525222" w:rsidRDefault="00000000">
      <w:pPr>
        <w:spacing w:after="140" w:line="276" w:lineRule="auto"/>
      </w:pPr>
      <w:r>
        <w:rPr>
          <w:sz w:val="19"/>
          <w:szCs w:val="19"/>
        </w:rPr>
        <w:t xml:space="preserve">[13] Caddy, “Automatic HTTPS,” Caddy Documentation, 2026. [Online]. Available: </w:t>
      </w:r>
      <w:hyperlink r:id="rId78" w:history="1">
        <w:r w:rsidR="00331DF1" w:rsidRPr="00FA2FD5">
          <w:rPr>
            <w:rStyle w:val="Hyperlink"/>
            <w:sz w:val="19"/>
            <w:szCs w:val="19"/>
          </w:rPr>
          <w:t>https://caddyserver.com/docs/a</w:t>
        </w:r>
        <w:r w:rsidR="00331DF1" w:rsidRPr="00FA2FD5">
          <w:rPr>
            <w:rStyle w:val="Hyperlink"/>
            <w:sz w:val="19"/>
            <w:szCs w:val="19"/>
          </w:rPr>
          <w:t>u</w:t>
        </w:r>
        <w:r w:rsidR="00331DF1" w:rsidRPr="00FA2FD5">
          <w:rPr>
            <w:rStyle w:val="Hyperlink"/>
            <w:sz w:val="19"/>
            <w:szCs w:val="19"/>
          </w:rPr>
          <w:t>tomatic-https</w:t>
        </w:r>
      </w:hyperlink>
      <w:r>
        <w:rPr>
          <w:sz w:val="19"/>
          <w:szCs w:val="19"/>
        </w:rPr>
        <w:t>. [Accessed: Sep. 2026].</w:t>
      </w:r>
    </w:p>
    <w:p w14:paraId="6395E8CA" w14:textId="596681AD" w:rsidR="00525222" w:rsidRDefault="00000000">
      <w:pPr>
        <w:spacing w:after="140" w:line="276" w:lineRule="auto"/>
      </w:pPr>
      <w:r>
        <w:rPr>
          <w:sz w:val="19"/>
          <w:szCs w:val="19"/>
        </w:rPr>
        <w:t>[14] Caddy, “</w:t>
      </w:r>
      <w:proofErr w:type="spellStart"/>
      <w:r>
        <w:rPr>
          <w:sz w:val="19"/>
          <w:szCs w:val="19"/>
        </w:rPr>
        <w:t>reverse_proxy</w:t>
      </w:r>
      <w:proofErr w:type="spellEnd"/>
      <w:r>
        <w:rPr>
          <w:sz w:val="19"/>
          <w:szCs w:val="19"/>
        </w:rPr>
        <w:t xml:space="preserve"> (</w:t>
      </w:r>
      <w:proofErr w:type="spellStart"/>
      <w:r>
        <w:rPr>
          <w:sz w:val="19"/>
          <w:szCs w:val="19"/>
        </w:rPr>
        <w:t>Caddyfile</w:t>
      </w:r>
      <w:proofErr w:type="spellEnd"/>
      <w:r>
        <w:rPr>
          <w:sz w:val="19"/>
          <w:szCs w:val="19"/>
        </w:rPr>
        <w:t xml:space="preserve"> directive),” Caddy Documentation, 2026. [Online]. Available: </w:t>
      </w:r>
      <w:hyperlink r:id="rId79" w:history="1">
        <w:r w:rsidR="00331DF1" w:rsidRPr="00FA2FD5">
          <w:rPr>
            <w:rStyle w:val="Hyperlink"/>
            <w:sz w:val="19"/>
            <w:szCs w:val="19"/>
          </w:rPr>
          <w:t>https://caddyserver.com/docs/caddyfile/directives/reverse_</w:t>
        </w:r>
        <w:r w:rsidR="00331DF1" w:rsidRPr="00FA2FD5">
          <w:rPr>
            <w:rStyle w:val="Hyperlink"/>
            <w:sz w:val="19"/>
            <w:szCs w:val="19"/>
          </w:rPr>
          <w:t>p</w:t>
        </w:r>
        <w:r w:rsidR="00331DF1" w:rsidRPr="00FA2FD5">
          <w:rPr>
            <w:rStyle w:val="Hyperlink"/>
            <w:sz w:val="19"/>
            <w:szCs w:val="19"/>
          </w:rPr>
          <w:t>roxy</w:t>
        </w:r>
      </w:hyperlink>
      <w:r>
        <w:rPr>
          <w:sz w:val="19"/>
          <w:szCs w:val="19"/>
        </w:rPr>
        <w:t>. [Accessed: Sep. 2026].</w:t>
      </w:r>
    </w:p>
    <w:p w14:paraId="09108173" w14:textId="631D9B9C" w:rsidR="00525222" w:rsidRDefault="00000000">
      <w:pPr>
        <w:spacing w:after="140" w:line="276" w:lineRule="auto"/>
      </w:pPr>
      <w:r>
        <w:rPr>
          <w:sz w:val="19"/>
          <w:szCs w:val="19"/>
        </w:rPr>
        <w:t xml:space="preserve">[15] Redis Ltd., “Redis persistence,” Redis Documentation, 2026. [Online]. Available: </w:t>
      </w:r>
      <w:hyperlink r:id="rId80" w:history="1">
        <w:r w:rsidR="00331DF1" w:rsidRPr="00FA2FD5">
          <w:rPr>
            <w:rStyle w:val="Hyperlink"/>
            <w:sz w:val="19"/>
            <w:szCs w:val="19"/>
          </w:rPr>
          <w:t>https://redis.io/docs/latest/operate/oss_and_stack/management/p</w:t>
        </w:r>
        <w:r w:rsidR="00331DF1" w:rsidRPr="00FA2FD5">
          <w:rPr>
            <w:rStyle w:val="Hyperlink"/>
            <w:sz w:val="19"/>
            <w:szCs w:val="19"/>
          </w:rPr>
          <w:t>e</w:t>
        </w:r>
        <w:r w:rsidR="00331DF1" w:rsidRPr="00FA2FD5">
          <w:rPr>
            <w:rStyle w:val="Hyperlink"/>
            <w:sz w:val="19"/>
            <w:szCs w:val="19"/>
          </w:rPr>
          <w:t>rsistence/</w:t>
        </w:r>
      </w:hyperlink>
      <w:r>
        <w:rPr>
          <w:sz w:val="19"/>
          <w:szCs w:val="19"/>
        </w:rPr>
        <w:t>. [Accessed: Sep. 2026].</w:t>
      </w:r>
    </w:p>
    <w:p w14:paraId="5942DA1D" w14:textId="1CFEF7B5" w:rsidR="00525222" w:rsidRDefault="00000000">
      <w:pPr>
        <w:spacing w:after="140" w:line="276" w:lineRule="auto"/>
      </w:pPr>
      <w:r>
        <w:rPr>
          <w:sz w:val="19"/>
          <w:szCs w:val="19"/>
        </w:rPr>
        <w:t>[16] S. Ramírez, “</w:t>
      </w:r>
      <w:proofErr w:type="spellStart"/>
      <w:r>
        <w:rPr>
          <w:sz w:val="19"/>
          <w:szCs w:val="19"/>
        </w:rPr>
        <w:t>FastAPI</w:t>
      </w:r>
      <w:proofErr w:type="spellEnd"/>
      <w:r>
        <w:rPr>
          <w:sz w:val="19"/>
          <w:szCs w:val="19"/>
        </w:rPr>
        <w:t xml:space="preserve"> in Containers - Docker,” </w:t>
      </w:r>
      <w:proofErr w:type="spellStart"/>
      <w:r>
        <w:rPr>
          <w:sz w:val="19"/>
          <w:szCs w:val="19"/>
        </w:rPr>
        <w:t>FastAPI</w:t>
      </w:r>
      <w:proofErr w:type="spellEnd"/>
      <w:r>
        <w:rPr>
          <w:sz w:val="19"/>
          <w:szCs w:val="19"/>
        </w:rPr>
        <w:t xml:space="preserve"> Documentation, 2026. [Online]. Available: </w:t>
      </w:r>
      <w:hyperlink r:id="rId81" w:history="1">
        <w:r w:rsidR="00331DF1" w:rsidRPr="00FA2FD5">
          <w:rPr>
            <w:rStyle w:val="Hyperlink"/>
            <w:sz w:val="19"/>
            <w:szCs w:val="19"/>
          </w:rPr>
          <w:t>https://fastapi.tiangolo.com/deployment/d</w:t>
        </w:r>
        <w:r w:rsidR="00331DF1" w:rsidRPr="00FA2FD5">
          <w:rPr>
            <w:rStyle w:val="Hyperlink"/>
            <w:sz w:val="19"/>
            <w:szCs w:val="19"/>
          </w:rPr>
          <w:t>o</w:t>
        </w:r>
        <w:r w:rsidR="00331DF1" w:rsidRPr="00FA2FD5">
          <w:rPr>
            <w:rStyle w:val="Hyperlink"/>
            <w:sz w:val="19"/>
            <w:szCs w:val="19"/>
          </w:rPr>
          <w:t>cker/</w:t>
        </w:r>
      </w:hyperlink>
      <w:r>
        <w:rPr>
          <w:sz w:val="19"/>
          <w:szCs w:val="19"/>
        </w:rPr>
        <w:t>. [Accessed: Sep. 2026].</w:t>
      </w:r>
    </w:p>
    <w:p w14:paraId="74B6735B" w14:textId="09E05DF1" w:rsidR="00525222" w:rsidRDefault="00000000">
      <w:pPr>
        <w:spacing w:after="140" w:line="276" w:lineRule="auto"/>
      </w:pPr>
      <w:r>
        <w:rPr>
          <w:sz w:val="19"/>
          <w:szCs w:val="19"/>
        </w:rPr>
        <w:t xml:space="preserve">[17] Pallets, “Deploying to Production,” Flask Documentation, 2026. [Online]. Available: </w:t>
      </w:r>
      <w:hyperlink r:id="rId82" w:history="1">
        <w:r w:rsidR="00331DF1" w:rsidRPr="00FA2FD5">
          <w:rPr>
            <w:rStyle w:val="Hyperlink"/>
            <w:sz w:val="19"/>
            <w:szCs w:val="19"/>
          </w:rPr>
          <w:t>https://flask.palletsprojects.com/en/sta</w:t>
        </w:r>
        <w:r w:rsidR="00331DF1" w:rsidRPr="00FA2FD5">
          <w:rPr>
            <w:rStyle w:val="Hyperlink"/>
            <w:sz w:val="19"/>
            <w:szCs w:val="19"/>
          </w:rPr>
          <w:t>b</w:t>
        </w:r>
        <w:r w:rsidR="00331DF1" w:rsidRPr="00FA2FD5">
          <w:rPr>
            <w:rStyle w:val="Hyperlink"/>
            <w:sz w:val="19"/>
            <w:szCs w:val="19"/>
          </w:rPr>
          <w:t>le/deploying/</w:t>
        </w:r>
      </w:hyperlink>
      <w:r>
        <w:rPr>
          <w:sz w:val="19"/>
          <w:szCs w:val="19"/>
        </w:rPr>
        <w:t>. [Accessed: Sep. 2026].</w:t>
      </w:r>
    </w:p>
    <w:p w14:paraId="16746EAF" w14:textId="0C9D38C8" w:rsidR="00525222" w:rsidRDefault="00000000">
      <w:pPr>
        <w:spacing w:after="140" w:line="276" w:lineRule="auto"/>
      </w:pPr>
      <w:r>
        <w:rPr>
          <w:sz w:val="19"/>
          <w:szCs w:val="19"/>
        </w:rPr>
        <w:t xml:space="preserve">[18] Amazon Web Services, “AWS Systems Manager Session Manager,” AWS Systems Manager User Guide, 2026. [Online]. Available: </w:t>
      </w:r>
      <w:hyperlink r:id="rId83" w:history="1">
        <w:r w:rsidR="00331DF1" w:rsidRPr="00FA2FD5">
          <w:rPr>
            <w:rStyle w:val="Hyperlink"/>
            <w:sz w:val="19"/>
            <w:szCs w:val="19"/>
          </w:rPr>
          <w:t>https://docs.aws.amazon.com/systems-manager/latest/userguide/session-man</w:t>
        </w:r>
        <w:r w:rsidR="00331DF1" w:rsidRPr="00FA2FD5">
          <w:rPr>
            <w:rStyle w:val="Hyperlink"/>
            <w:sz w:val="19"/>
            <w:szCs w:val="19"/>
          </w:rPr>
          <w:t>a</w:t>
        </w:r>
        <w:r w:rsidR="00331DF1" w:rsidRPr="00FA2FD5">
          <w:rPr>
            <w:rStyle w:val="Hyperlink"/>
            <w:sz w:val="19"/>
            <w:szCs w:val="19"/>
          </w:rPr>
          <w:t>ger.html</w:t>
        </w:r>
      </w:hyperlink>
      <w:r>
        <w:rPr>
          <w:sz w:val="19"/>
          <w:szCs w:val="19"/>
        </w:rPr>
        <w:t>. [Accessed: Sep. 2026].</w:t>
      </w:r>
    </w:p>
    <w:p w14:paraId="0BC6F689" w14:textId="09951DF2" w:rsidR="00525222" w:rsidRDefault="00000000">
      <w:pPr>
        <w:spacing w:after="140" w:line="276" w:lineRule="auto"/>
      </w:pPr>
      <w:r>
        <w:rPr>
          <w:sz w:val="19"/>
          <w:szCs w:val="19"/>
        </w:rPr>
        <w:t xml:space="preserve">[19] Amazon Web Services, “Elastic IP addresses,” Amazon EC2 User Guide, 2026. [Online]. Available: </w:t>
      </w:r>
      <w:hyperlink r:id="rId84" w:history="1">
        <w:r w:rsidR="00331DF1" w:rsidRPr="00FA2FD5">
          <w:rPr>
            <w:rStyle w:val="Hyperlink"/>
            <w:sz w:val="19"/>
            <w:szCs w:val="19"/>
          </w:rPr>
          <w:t>https://docs.aws.amazon.com/AWSEC2/latest/UserGuide/elastic-ip-addresses-</w:t>
        </w:r>
        <w:r w:rsidR="00331DF1" w:rsidRPr="00FA2FD5">
          <w:rPr>
            <w:rStyle w:val="Hyperlink"/>
            <w:sz w:val="19"/>
            <w:szCs w:val="19"/>
          </w:rPr>
          <w:t>e</w:t>
        </w:r>
        <w:r w:rsidR="00331DF1" w:rsidRPr="00FA2FD5">
          <w:rPr>
            <w:rStyle w:val="Hyperlink"/>
            <w:sz w:val="19"/>
            <w:szCs w:val="19"/>
          </w:rPr>
          <w:t>ip.html</w:t>
        </w:r>
      </w:hyperlink>
      <w:r>
        <w:rPr>
          <w:sz w:val="19"/>
          <w:szCs w:val="19"/>
        </w:rPr>
        <w:t>. [Accessed: Sep. 2026].</w:t>
      </w:r>
    </w:p>
    <w:p w14:paraId="6AEC99C4" w14:textId="53D342EC" w:rsidR="00525222" w:rsidRDefault="00000000">
      <w:pPr>
        <w:spacing w:after="140" w:line="276" w:lineRule="auto"/>
      </w:pPr>
      <w:r>
        <w:rPr>
          <w:sz w:val="19"/>
          <w:szCs w:val="19"/>
        </w:rPr>
        <w:lastRenderedPageBreak/>
        <w:t xml:space="preserve">[20] Python Software Foundation, “signal - Set handlers for asynchronous events,” Python 3 Documentation, 2026. [Online]. Available: </w:t>
      </w:r>
      <w:hyperlink r:id="rId85" w:history="1">
        <w:r w:rsidR="00331DF1" w:rsidRPr="00FA2FD5">
          <w:rPr>
            <w:rStyle w:val="Hyperlink"/>
            <w:sz w:val="19"/>
            <w:szCs w:val="19"/>
          </w:rPr>
          <w:t>https://docs.python.org/3/lib</w:t>
        </w:r>
        <w:r w:rsidR="00331DF1" w:rsidRPr="00FA2FD5">
          <w:rPr>
            <w:rStyle w:val="Hyperlink"/>
            <w:sz w:val="19"/>
            <w:szCs w:val="19"/>
          </w:rPr>
          <w:t>r</w:t>
        </w:r>
        <w:r w:rsidR="00331DF1" w:rsidRPr="00FA2FD5">
          <w:rPr>
            <w:rStyle w:val="Hyperlink"/>
            <w:sz w:val="19"/>
            <w:szCs w:val="19"/>
          </w:rPr>
          <w:t>ary/signal.html</w:t>
        </w:r>
      </w:hyperlink>
      <w:r>
        <w:rPr>
          <w:sz w:val="19"/>
          <w:szCs w:val="19"/>
        </w:rPr>
        <w:t>. [Accessed: Sep. 2026].</w:t>
      </w:r>
    </w:p>
    <w:p w14:paraId="11D3F6A8" w14:textId="2B478B3F" w:rsidR="00525222" w:rsidRPr="005844FB" w:rsidRDefault="00000000">
      <w:pPr>
        <w:spacing w:after="140" w:line="276" w:lineRule="auto"/>
        <w:rPr>
          <w:sz w:val="19"/>
          <w:szCs w:val="19"/>
        </w:rPr>
      </w:pPr>
      <w:r>
        <w:rPr>
          <w:sz w:val="19"/>
          <w:szCs w:val="19"/>
        </w:rPr>
        <w:t xml:space="preserve">[21] Open Container Initiative, “Pre-Defined Annotation Keys,” OCI Image Format Specification, 2026. [Online]. Available: </w:t>
      </w:r>
      <w:hyperlink r:id="rId86" w:history="1">
        <w:r w:rsidR="00331DF1" w:rsidRPr="00FA2FD5">
          <w:rPr>
            <w:rStyle w:val="Hyperlink"/>
            <w:sz w:val="19"/>
            <w:szCs w:val="19"/>
          </w:rPr>
          <w:t>https://github.com/opencontainers/image-spec/blob/main/annotat</w:t>
        </w:r>
        <w:r w:rsidR="00331DF1" w:rsidRPr="00FA2FD5">
          <w:rPr>
            <w:rStyle w:val="Hyperlink"/>
            <w:sz w:val="19"/>
            <w:szCs w:val="19"/>
          </w:rPr>
          <w:t>i</w:t>
        </w:r>
        <w:r w:rsidR="00331DF1" w:rsidRPr="00FA2FD5">
          <w:rPr>
            <w:rStyle w:val="Hyperlink"/>
            <w:sz w:val="19"/>
            <w:szCs w:val="19"/>
          </w:rPr>
          <w:t>ons.md</w:t>
        </w:r>
      </w:hyperlink>
      <w:r>
        <w:rPr>
          <w:sz w:val="19"/>
          <w:szCs w:val="19"/>
        </w:rPr>
        <w:t>. [Accessed: Sep. 2026].</w:t>
      </w:r>
    </w:p>
    <w:p w14:paraId="0BAA47A7" w14:textId="4BD81177" w:rsidR="00525222" w:rsidRPr="005844FB" w:rsidRDefault="00000000">
      <w:pPr>
        <w:spacing w:after="140" w:line="276" w:lineRule="auto"/>
        <w:rPr>
          <w:sz w:val="19"/>
          <w:szCs w:val="19"/>
        </w:rPr>
      </w:pPr>
      <w:r>
        <w:rPr>
          <w:sz w:val="19"/>
          <w:szCs w:val="19"/>
        </w:rPr>
        <w:t xml:space="preserve">[22] sslip.io, “sslip.io: DNS for any IP address,” 2026. [Online]. Available: </w:t>
      </w:r>
      <w:hyperlink r:id="rId87" w:history="1">
        <w:r w:rsidR="005844FB" w:rsidRPr="00FA2FD5">
          <w:rPr>
            <w:rStyle w:val="Hyperlink"/>
            <w:sz w:val="19"/>
            <w:szCs w:val="19"/>
          </w:rPr>
          <w:t>https</w:t>
        </w:r>
        <w:r w:rsidR="005844FB" w:rsidRPr="00FA2FD5">
          <w:rPr>
            <w:rStyle w:val="Hyperlink"/>
            <w:sz w:val="19"/>
            <w:szCs w:val="19"/>
          </w:rPr>
          <w:t>:</w:t>
        </w:r>
        <w:r w:rsidR="005844FB" w:rsidRPr="00FA2FD5">
          <w:rPr>
            <w:rStyle w:val="Hyperlink"/>
            <w:sz w:val="19"/>
            <w:szCs w:val="19"/>
          </w:rPr>
          <w:t>//sslip.io/</w:t>
        </w:r>
      </w:hyperlink>
      <w:r>
        <w:rPr>
          <w:sz w:val="19"/>
          <w:szCs w:val="19"/>
        </w:rPr>
        <w:t>. [Accessed: Sep. 2026].</w:t>
      </w:r>
    </w:p>
    <w:sectPr w:rsidR="00525222" w:rsidRPr="005844FB">
      <w:headerReference w:type="default" r:id="rId88"/>
      <w:footerReference w:type="default" r:id="rId89"/>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6063F" w14:textId="77777777" w:rsidR="00B83004" w:rsidRDefault="00B83004">
      <w:r>
        <w:separator/>
      </w:r>
    </w:p>
  </w:endnote>
  <w:endnote w:type="continuationSeparator" w:id="0">
    <w:p w14:paraId="01D9CCC1" w14:textId="77777777" w:rsidR="00B83004" w:rsidRDefault="00B83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F0276" w14:textId="77777777" w:rsidR="00525222"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CC78F7">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CC78F7">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0BEDB" w14:textId="77777777" w:rsidR="00B83004" w:rsidRDefault="00B83004">
      <w:r>
        <w:separator/>
      </w:r>
    </w:p>
  </w:footnote>
  <w:footnote w:type="continuationSeparator" w:id="0">
    <w:p w14:paraId="67842566" w14:textId="77777777" w:rsidR="00B83004" w:rsidRDefault="00B830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91824" w14:textId="77777777" w:rsidR="00525222" w:rsidRDefault="00000000">
    <w:pPr>
      <w:pBdr>
        <w:bottom w:val="single" w:sz="4" w:space="4" w:color="A6A6A6"/>
      </w:pBdr>
      <w:jc w:val="right"/>
    </w:pPr>
    <w:r>
      <w:rPr>
        <w:color w:val="7F7F7F"/>
        <w:sz w:val="18"/>
        <w:szCs w:val="18"/>
      </w:rPr>
      <w:t>SWE40006 - Deployment Portfolio Task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12399"/>
    <w:multiLevelType w:val="multilevel"/>
    <w:tmpl w:val="DB82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372637"/>
    <w:multiLevelType w:val="hybridMultilevel"/>
    <w:tmpl w:val="0BB437C8"/>
    <w:lvl w:ilvl="0" w:tplc="860CE668">
      <w:start w:val="1"/>
      <w:numFmt w:val="bullet"/>
      <w:lvlText w:val="●"/>
      <w:lvlJc w:val="left"/>
      <w:pPr>
        <w:ind w:left="720" w:hanging="360"/>
      </w:pPr>
    </w:lvl>
    <w:lvl w:ilvl="1" w:tplc="DD909BCE">
      <w:start w:val="1"/>
      <w:numFmt w:val="bullet"/>
      <w:lvlText w:val="○"/>
      <w:lvlJc w:val="left"/>
      <w:pPr>
        <w:ind w:left="1440" w:hanging="360"/>
      </w:pPr>
    </w:lvl>
    <w:lvl w:ilvl="2" w:tplc="BBB0CEE8">
      <w:start w:val="1"/>
      <w:numFmt w:val="bullet"/>
      <w:lvlText w:val="■"/>
      <w:lvlJc w:val="left"/>
      <w:pPr>
        <w:ind w:left="2160" w:hanging="360"/>
      </w:pPr>
    </w:lvl>
    <w:lvl w:ilvl="3" w:tplc="0F6C147C">
      <w:start w:val="1"/>
      <w:numFmt w:val="bullet"/>
      <w:lvlText w:val="●"/>
      <w:lvlJc w:val="left"/>
      <w:pPr>
        <w:ind w:left="2880" w:hanging="360"/>
      </w:pPr>
    </w:lvl>
    <w:lvl w:ilvl="4" w:tplc="1EC49DB6">
      <w:start w:val="1"/>
      <w:numFmt w:val="bullet"/>
      <w:lvlText w:val="○"/>
      <w:lvlJc w:val="left"/>
      <w:pPr>
        <w:ind w:left="3600" w:hanging="360"/>
      </w:pPr>
    </w:lvl>
    <w:lvl w:ilvl="5" w:tplc="EACC371A">
      <w:start w:val="1"/>
      <w:numFmt w:val="bullet"/>
      <w:lvlText w:val="■"/>
      <w:lvlJc w:val="left"/>
      <w:pPr>
        <w:ind w:left="4320" w:hanging="360"/>
      </w:pPr>
    </w:lvl>
    <w:lvl w:ilvl="6" w:tplc="2B6E6B9A">
      <w:start w:val="1"/>
      <w:numFmt w:val="bullet"/>
      <w:lvlText w:val="●"/>
      <w:lvlJc w:val="left"/>
      <w:pPr>
        <w:ind w:left="5040" w:hanging="360"/>
      </w:pPr>
    </w:lvl>
    <w:lvl w:ilvl="7" w:tplc="4A0E9416">
      <w:start w:val="1"/>
      <w:numFmt w:val="bullet"/>
      <w:lvlText w:val="●"/>
      <w:lvlJc w:val="left"/>
      <w:pPr>
        <w:ind w:left="5760" w:hanging="360"/>
      </w:pPr>
    </w:lvl>
    <w:lvl w:ilvl="8" w:tplc="8410ED6E">
      <w:start w:val="1"/>
      <w:numFmt w:val="bullet"/>
      <w:lvlText w:val="●"/>
      <w:lvlJc w:val="left"/>
      <w:pPr>
        <w:ind w:left="6480" w:hanging="360"/>
      </w:pPr>
    </w:lvl>
  </w:abstractNum>
  <w:abstractNum w:abstractNumId="2" w15:restartNumberingAfterBreak="0">
    <w:nsid w:val="585F6C11"/>
    <w:multiLevelType w:val="hybridMultilevel"/>
    <w:tmpl w:val="304EAE2E"/>
    <w:lvl w:ilvl="0" w:tplc="B1045990">
      <w:start w:val="1"/>
      <w:numFmt w:val="bullet"/>
      <w:lvlText w:val="•"/>
      <w:lvlJc w:val="left"/>
      <w:pPr>
        <w:ind w:left="540" w:hanging="270"/>
      </w:pPr>
    </w:lvl>
    <w:lvl w:ilvl="1" w:tplc="68FE2DD8">
      <w:numFmt w:val="decimal"/>
      <w:lvlText w:val=""/>
      <w:lvlJc w:val="left"/>
    </w:lvl>
    <w:lvl w:ilvl="2" w:tplc="2F3EACA8">
      <w:numFmt w:val="decimal"/>
      <w:lvlText w:val=""/>
      <w:lvlJc w:val="left"/>
    </w:lvl>
    <w:lvl w:ilvl="3" w:tplc="4EFCB020">
      <w:numFmt w:val="decimal"/>
      <w:lvlText w:val=""/>
      <w:lvlJc w:val="left"/>
    </w:lvl>
    <w:lvl w:ilvl="4" w:tplc="510CC7DC">
      <w:numFmt w:val="decimal"/>
      <w:lvlText w:val=""/>
      <w:lvlJc w:val="left"/>
    </w:lvl>
    <w:lvl w:ilvl="5" w:tplc="E2EAC830">
      <w:numFmt w:val="decimal"/>
      <w:lvlText w:val=""/>
      <w:lvlJc w:val="left"/>
    </w:lvl>
    <w:lvl w:ilvl="6" w:tplc="84CCF162">
      <w:numFmt w:val="decimal"/>
      <w:lvlText w:val=""/>
      <w:lvlJc w:val="left"/>
    </w:lvl>
    <w:lvl w:ilvl="7" w:tplc="BBCE74A6">
      <w:numFmt w:val="decimal"/>
      <w:lvlText w:val=""/>
      <w:lvlJc w:val="left"/>
    </w:lvl>
    <w:lvl w:ilvl="8" w:tplc="6F4C2560">
      <w:numFmt w:val="decimal"/>
      <w:lvlText w:val=""/>
      <w:lvlJc w:val="left"/>
    </w:lvl>
  </w:abstractNum>
  <w:num w:numId="1" w16cid:durableId="553004920">
    <w:abstractNumId w:val="1"/>
    <w:lvlOverride w:ilvl="0">
      <w:startOverride w:val="1"/>
    </w:lvlOverride>
  </w:num>
  <w:num w:numId="2" w16cid:durableId="1741323760">
    <w:abstractNumId w:val="2"/>
    <w:lvlOverride w:ilvl="0">
      <w:startOverride w:val="1"/>
    </w:lvlOverride>
  </w:num>
  <w:num w:numId="3" w16cid:durableId="552472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222"/>
    <w:rsid w:val="00023C32"/>
    <w:rsid w:val="0005614D"/>
    <w:rsid w:val="0006371E"/>
    <w:rsid w:val="00073821"/>
    <w:rsid w:val="000761A8"/>
    <w:rsid w:val="00084554"/>
    <w:rsid w:val="000879A9"/>
    <w:rsid w:val="000D1D55"/>
    <w:rsid w:val="000E6B25"/>
    <w:rsid w:val="00104DC2"/>
    <w:rsid w:val="00107BE9"/>
    <w:rsid w:val="00117ADC"/>
    <w:rsid w:val="001275CB"/>
    <w:rsid w:val="00140F93"/>
    <w:rsid w:val="00157954"/>
    <w:rsid w:val="001627D6"/>
    <w:rsid w:val="00171BCF"/>
    <w:rsid w:val="00197F1D"/>
    <w:rsid w:val="001A5BE6"/>
    <w:rsid w:val="00215676"/>
    <w:rsid w:val="0026143C"/>
    <w:rsid w:val="0026639D"/>
    <w:rsid w:val="00274BF4"/>
    <w:rsid w:val="00291625"/>
    <w:rsid w:val="00291EED"/>
    <w:rsid w:val="0029279F"/>
    <w:rsid w:val="002C2049"/>
    <w:rsid w:val="002E7C62"/>
    <w:rsid w:val="002F28B2"/>
    <w:rsid w:val="003102BB"/>
    <w:rsid w:val="00326AAB"/>
    <w:rsid w:val="00331DF1"/>
    <w:rsid w:val="00335DC3"/>
    <w:rsid w:val="00364D1C"/>
    <w:rsid w:val="00374075"/>
    <w:rsid w:val="003751C4"/>
    <w:rsid w:val="00396172"/>
    <w:rsid w:val="003A1CA4"/>
    <w:rsid w:val="003A3DC8"/>
    <w:rsid w:val="003A6A1C"/>
    <w:rsid w:val="003C361A"/>
    <w:rsid w:val="003D4E1E"/>
    <w:rsid w:val="003E0393"/>
    <w:rsid w:val="003E0F17"/>
    <w:rsid w:val="003E3071"/>
    <w:rsid w:val="003F683A"/>
    <w:rsid w:val="0040225F"/>
    <w:rsid w:val="00402E35"/>
    <w:rsid w:val="00403E82"/>
    <w:rsid w:val="004167A3"/>
    <w:rsid w:val="00421126"/>
    <w:rsid w:val="00443F8D"/>
    <w:rsid w:val="0046059D"/>
    <w:rsid w:val="00464B90"/>
    <w:rsid w:val="0047768D"/>
    <w:rsid w:val="004801AB"/>
    <w:rsid w:val="00484EEA"/>
    <w:rsid w:val="004930AA"/>
    <w:rsid w:val="00493B82"/>
    <w:rsid w:val="004941CD"/>
    <w:rsid w:val="004978F5"/>
    <w:rsid w:val="004B47BD"/>
    <w:rsid w:val="004D7959"/>
    <w:rsid w:val="004F3856"/>
    <w:rsid w:val="00504DBD"/>
    <w:rsid w:val="00516406"/>
    <w:rsid w:val="00525222"/>
    <w:rsid w:val="00552C18"/>
    <w:rsid w:val="0058006D"/>
    <w:rsid w:val="005844FB"/>
    <w:rsid w:val="005851A3"/>
    <w:rsid w:val="00585A6B"/>
    <w:rsid w:val="005B439E"/>
    <w:rsid w:val="005B44C8"/>
    <w:rsid w:val="005B698E"/>
    <w:rsid w:val="005C6750"/>
    <w:rsid w:val="005D631A"/>
    <w:rsid w:val="006019D4"/>
    <w:rsid w:val="0061799C"/>
    <w:rsid w:val="006226CF"/>
    <w:rsid w:val="00636A74"/>
    <w:rsid w:val="0063733F"/>
    <w:rsid w:val="006522E4"/>
    <w:rsid w:val="0068221D"/>
    <w:rsid w:val="00683C27"/>
    <w:rsid w:val="00690EA8"/>
    <w:rsid w:val="006F0C13"/>
    <w:rsid w:val="00705606"/>
    <w:rsid w:val="0071123D"/>
    <w:rsid w:val="00731F30"/>
    <w:rsid w:val="00742D34"/>
    <w:rsid w:val="00760357"/>
    <w:rsid w:val="00761550"/>
    <w:rsid w:val="00767EDD"/>
    <w:rsid w:val="007717F6"/>
    <w:rsid w:val="007749D7"/>
    <w:rsid w:val="0078252D"/>
    <w:rsid w:val="007A050B"/>
    <w:rsid w:val="007A73CA"/>
    <w:rsid w:val="007B672E"/>
    <w:rsid w:val="007C3E65"/>
    <w:rsid w:val="007C6DE1"/>
    <w:rsid w:val="007D4F7B"/>
    <w:rsid w:val="007E27D6"/>
    <w:rsid w:val="007E3948"/>
    <w:rsid w:val="007F18DD"/>
    <w:rsid w:val="007F1A97"/>
    <w:rsid w:val="00816955"/>
    <w:rsid w:val="0082337B"/>
    <w:rsid w:val="00836663"/>
    <w:rsid w:val="00850BBF"/>
    <w:rsid w:val="008571B0"/>
    <w:rsid w:val="008707D1"/>
    <w:rsid w:val="00886B6F"/>
    <w:rsid w:val="008A2551"/>
    <w:rsid w:val="008A408A"/>
    <w:rsid w:val="008B238E"/>
    <w:rsid w:val="008C3880"/>
    <w:rsid w:val="008C7179"/>
    <w:rsid w:val="008E090C"/>
    <w:rsid w:val="008E1522"/>
    <w:rsid w:val="008E1663"/>
    <w:rsid w:val="008E3306"/>
    <w:rsid w:val="0090179D"/>
    <w:rsid w:val="00903D6B"/>
    <w:rsid w:val="009052D0"/>
    <w:rsid w:val="009112AD"/>
    <w:rsid w:val="00931901"/>
    <w:rsid w:val="0093287A"/>
    <w:rsid w:val="00940FE9"/>
    <w:rsid w:val="00954250"/>
    <w:rsid w:val="00962382"/>
    <w:rsid w:val="009654C9"/>
    <w:rsid w:val="0097388D"/>
    <w:rsid w:val="009864B1"/>
    <w:rsid w:val="00997994"/>
    <w:rsid w:val="009A7ED0"/>
    <w:rsid w:val="009D2469"/>
    <w:rsid w:val="009E3A32"/>
    <w:rsid w:val="009F11CA"/>
    <w:rsid w:val="009F198F"/>
    <w:rsid w:val="00A1604A"/>
    <w:rsid w:val="00A32BA7"/>
    <w:rsid w:val="00A422A5"/>
    <w:rsid w:val="00A45372"/>
    <w:rsid w:val="00A52CC7"/>
    <w:rsid w:val="00A76F52"/>
    <w:rsid w:val="00A77E88"/>
    <w:rsid w:val="00AB4EF7"/>
    <w:rsid w:val="00AC3399"/>
    <w:rsid w:val="00B1604F"/>
    <w:rsid w:val="00B3202A"/>
    <w:rsid w:val="00B57255"/>
    <w:rsid w:val="00B61775"/>
    <w:rsid w:val="00B621DC"/>
    <w:rsid w:val="00B83004"/>
    <w:rsid w:val="00BB7DB4"/>
    <w:rsid w:val="00BC27E0"/>
    <w:rsid w:val="00BD4C90"/>
    <w:rsid w:val="00BE3626"/>
    <w:rsid w:val="00C009A9"/>
    <w:rsid w:val="00C07E35"/>
    <w:rsid w:val="00C12825"/>
    <w:rsid w:val="00C15BAB"/>
    <w:rsid w:val="00C41127"/>
    <w:rsid w:val="00C61ED4"/>
    <w:rsid w:val="00C63D03"/>
    <w:rsid w:val="00C851F1"/>
    <w:rsid w:val="00CA1CA2"/>
    <w:rsid w:val="00CB7CA2"/>
    <w:rsid w:val="00CC16D6"/>
    <w:rsid w:val="00CC78F7"/>
    <w:rsid w:val="00CD60A0"/>
    <w:rsid w:val="00CE1983"/>
    <w:rsid w:val="00CE3AFF"/>
    <w:rsid w:val="00CF11C1"/>
    <w:rsid w:val="00CF2009"/>
    <w:rsid w:val="00D047C8"/>
    <w:rsid w:val="00D10DAF"/>
    <w:rsid w:val="00D12070"/>
    <w:rsid w:val="00D45EB0"/>
    <w:rsid w:val="00D508DB"/>
    <w:rsid w:val="00D5566F"/>
    <w:rsid w:val="00D60A43"/>
    <w:rsid w:val="00D61648"/>
    <w:rsid w:val="00D6317A"/>
    <w:rsid w:val="00D67F31"/>
    <w:rsid w:val="00DB52CF"/>
    <w:rsid w:val="00DB6DF3"/>
    <w:rsid w:val="00DC635C"/>
    <w:rsid w:val="00DD3B5A"/>
    <w:rsid w:val="00DF2F71"/>
    <w:rsid w:val="00E209F0"/>
    <w:rsid w:val="00E35C26"/>
    <w:rsid w:val="00E41A36"/>
    <w:rsid w:val="00E55A4E"/>
    <w:rsid w:val="00E573F2"/>
    <w:rsid w:val="00E65E6B"/>
    <w:rsid w:val="00E670BB"/>
    <w:rsid w:val="00E80CA7"/>
    <w:rsid w:val="00E82619"/>
    <w:rsid w:val="00E83CEC"/>
    <w:rsid w:val="00EA483D"/>
    <w:rsid w:val="00EC0593"/>
    <w:rsid w:val="00EC3440"/>
    <w:rsid w:val="00ED4E0C"/>
    <w:rsid w:val="00EF1D81"/>
    <w:rsid w:val="00F00F39"/>
    <w:rsid w:val="00F26696"/>
    <w:rsid w:val="00F375B2"/>
    <w:rsid w:val="00F40A04"/>
    <w:rsid w:val="00F45771"/>
    <w:rsid w:val="00F505D8"/>
    <w:rsid w:val="00F53D33"/>
    <w:rsid w:val="00F82FA4"/>
    <w:rsid w:val="00F838CC"/>
    <w:rsid w:val="00F8656C"/>
    <w:rsid w:val="00FB261E"/>
    <w:rsid w:val="00FC3D6A"/>
    <w:rsid w:val="00FC4952"/>
    <w:rsid w:val="00FE0BA4"/>
    <w:rsid w:val="00FF60CB"/>
    <w:rsid w:val="00FF717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F8601"/>
  <w15:docId w15:val="{DF33EC36-A93F-421B-A6B9-2AE3E940F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F3864"/>
      <w:sz w:val="32"/>
      <w:szCs w:val="32"/>
    </w:rPr>
  </w:style>
  <w:style w:type="paragraph" w:styleId="Heading2">
    <w:name w:val="heading 2"/>
    <w:link w:val="Heading2Char"/>
    <w:uiPriority w:val="9"/>
    <w:unhideWhenUsed/>
    <w:qFormat/>
    <w:pPr>
      <w:keepNext/>
      <w:spacing w:before="280" w:after="120"/>
      <w:outlineLvl w:val="1"/>
    </w:pPr>
    <w:rPr>
      <w:b/>
      <w:bCs/>
      <w:color w:val="2F5496"/>
      <w:sz w:val="26"/>
      <w:szCs w:val="26"/>
    </w:rPr>
  </w:style>
  <w:style w:type="paragraph" w:styleId="Heading3">
    <w:name w:val="heading 3"/>
    <w:uiPriority w:val="9"/>
    <w:semiHidden/>
    <w:unhideWhenUsed/>
    <w:qFormat/>
    <w:pPr>
      <w:keepNext/>
      <w:spacing w:before="200" w:after="10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C78F7"/>
    <w:pPr>
      <w:spacing w:after="100"/>
    </w:pPr>
  </w:style>
  <w:style w:type="paragraph" w:styleId="TOC2">
    <w:name w:val="toc 2"/>
    <w:basedOn w:val="Normal"/>
    <w:next w:val="Normal"/>
    <w:autoRedefine/>
    <w:uiPriority w:val="39"/>
    <w:unhideWhenUsed/>
    <w:rsid w:val="00CC78F7"/>
    <w:pPr>
      <w:spacing w:after="100"/>
      <w:ind w:left="220"/>
    </w:pPr>
  </w:style>
  <w:style w:type="character" w:styleId="UnresolvedMention">
    <w:name w:val="Unresolved Mention"/>
    <w:basedOn w:val="DefaultParagraphFont"/>
    <w:uiPriority w:val="99"/>
    <w:semiHidden/>
    <w:unhideWhenUsed/>
    <w:rsid w:val="0097388D"/>
    <w:rPr>
      <w:color w:val="605E5C"/>
      <w:shd w:val="clear" w:color="auto" w:fill="E1DFDD"/>
    </w:rPr>
  </w:style>
  <w:style w:type="character" w:styleId="FollowedHyperlink">
    <w:name w:val="FollowedHyperlink"/>
    <w:basedOn w:val="DefaultParagraphFont"/>
    <w:uiPriority w:val="99"/>
    <w:semiHidden/>
    <w:unhideWhenUsed/>
    <w:rsid w:val="0097388D"/>
    <w:rPr>
      <w:color w:val="96607D" w:themeColor="followedHyperlink"/>
      <w:u w:val="single"/>
    </w:rPr>
  </w:style>
  <w:style w:type="paragraph" w:styleId="Caption">
    <w:name w:val="caption"/>
    <w:basedOn w:val="Normal"/>
    <w:next w:val="Normal"/>
    <w:uiPriority w:val="35"/>
    <w:unhideWhenUsed/>
    <w:qFormat/>
    <w:rsid w:val="00197F1D"/>
    <w:pPr>
      <w:spacing w:after="200"/>
    </w:pPr>
    <w:rPr>
      <w:i/>
      <w:iCs/>
      <w:color w:val="0E2841" w:themeColor="text2"/>
      <w:sz w:val="18"/>
      <w:szCs w:val="18"/>
    </w:rPr>
  </w:style>
  <w:style w:type="character" w:customStyle="1" w:styleId="Heading2Char">
    <w:name w:val="Heading 2 Char"/>
    <w:basedOn w:val="DefaultParagraphFont"/>
    <w:link w:val="Heading2"/>
    <w:uiPriority w:val="9"/>
    <w:rsid w:val="005D631A"/>
    <w:rPr>
      <w:b/>
      <w:bCs/>
      <w:color w:val="2F549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hyperlink" Target="https://docs.docker.com/reference/dockerfile/" TargetMode="External"/><Relationship Id="rId84" Type="http://schemas.openxmlformats.org/officeDocument/2006/relationships/hyperlink" Target="https://docs.aws.amazon.com/AWSEC2/latest/UserGuide/elastic-ip-addresses-eip.html" TargetMode="External"/><Relationship Id="rId89" Type="http://schemas.openxmlformats.org/officeDocument/2006/relationships/footer" Target="footer1.xml"/><Relationship Id="rId16" Type="http://schemas.openxmlformats.org/officeDocument/2006/relationships/hyperlink" Target="https://github.com/Karam1008/swe40006-task4-docker" TargetMode="External"/><Relationship Id="rId11" Type="http://schemas.openxmlformats.org/officeDocument/2006/relationships/hyperlink" Target="http://52.62.216.119:8080/health" TargetMode="Externa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hyperlink" Target="https://docs.docker.com/engine/storage/bind-mounts/" TargetMode="External"/><Relationship Id="rId79" Type="http://schemas.openxmlformats.org/officeDocument/2006/relationships/hyperlink" Target="https://caddyserver.com/docs/caddyfile/directives/reverse_proxy" TargetMode="External"/><Relationship Id="rId5" Type="http://schemas.openxmlformats.org/officeDocument/2006/relationships/footnotes" Target="footnotes.xml"/><Relationship Id="rId90" Type="http://schemas.openxmlformats.org/officeDocument/2006/relationships/fontTable" Target="fontTable.xml"/><Relationship Id="rId14" Type="http://schemas.openxmlformats.org/officeDocument/2006/relationships/hyperlink" Target="http://52.62.216.119/api/info"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hyperlink" Target="https://docs.docker.com/build/building/best-practices/" TargetMode="External"/><Relationship Id="rId77" Type="http://schemas.openxmlformats.org/officeDocument/2006/relationships/hyperlink" Target="https://docs.docker.com/security/for-developers/access-tokens/" TargetMode="External"/><Relationship Id="rId8" Type="http://schemas.openxmlformats.org/officeDocument/2006/relationships/hyperlink" Target="https://hub.docker.com/u/Karamjot1008" TargetMode="External"/><Relationship Id="rId51" Type="http://schemas.openxmlformats.org/officeDocument/2006/relationships/image" Target="media/image36.png"/><Relationship Id="rId72" Type="http://schemas.openxmlformats.org/officeDocument/2006/relationships/hyperlink" Target="https://docs.docker.com/engine/network/drivers/bridge/" TargetMode="External"/><Relationship Id="rId80" Type="http://schemas.openxmlformats.org/officeDocument/2006/relationships/hyperlink" Target="https://redis.io/docs/latest/operate/oss_and_stack/management/persistence/" TargetMode="External"/><Relationship Id="rId85" Type="http://schemas.openxmlformats.org/officeDocument/2006/relationships/hyperlink" Target="https://docs.python.org/3/library/signal.html" TargetMode="External"/><Relationship Id="rId3" Type="http://schemas.openxmlformats.org/officeDocument/2006/relationships/settings" Target="settings.xml"/><Relationship Id="rId12" Type="http://schemas.openxmlformats.org/officeDocument/2006/relationships/hyperlink" Target="http://52.62.216.119/"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hyperlink" Target="https://docs.docker.com/desktop/setup/install/windows-install/" TargetMode="Externa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hyperlink" Target="https://docs.docker.com/build/building/multi-stage/" TargetMode="External"/><Relationship Id="rId75" Type="http://schemas.openxmlformats.org/officeDocument/2006/relationships/hyperlink" Target="https://docs.docker.com/engine/containers/start-containers-automatically/" TargetMode="External"/><Relationship Id="rId83" Type="http://schemas.openxmlformats.org/officeDocument/2006/relationships/hyperlink" Target="https://docs.aws.amazon.com/systems-manager/latest/userguide/session-manager.html" TargetMode="External"/><Relationship Id="rId88" Type="http://schemas.openxmlformats.org/officeDocument/2006/relationships/header" Target="header1.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hub.docker.com/u/karamjot1008"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yperlink" Target="http://52.62.216.119:8080/" TargetMode="Externa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hyperlink" Target="https://github.com/Karam1008/swe40006-task4-docker" TargetMode="External"/><Relationship Id="rId73" Type="http://schemas.openxmlformats.org/officeDocument/2006/relationships/hyperlink" Target="https://docs.docker.com/engine/storage/volumes/" TargetMode="External"/><Relationship Id="rId78" Type="http://schemas.openxmlformats.org/officeDocument/2006/relationships/hyperlink" Target="https://caddyserver.com/docs/automatic-https" TargetMode="External"/><Relationship Id="rId81" Type="http://schemas.openxmlformats.org/officeDocument/2006/relationships/hyperlink" Target="https://fastapi.tiangolo.com/deployment/docker/" TargetMode="External"/><Relationship Id="rId86" Type="http://schemas.openxmlformats.org/officeDocument/2006/relationships/hyperlink" Target="https://github.com/opencontainers/image-spec/blob/main/annotations.md" TargetMode="External"/><Relationship Id="rId4" Type="http://schemas.openxmlformats.org/officeDocument/2006/relationships/webSettings" Target="webSettings.xml"/><Relationship Id="rId9" Type="http://schemas.openxmlformats.org/officeDocument/2006/relationships/hyperlink" Target="https://github.com/Karam1008/swe40006-task4-docker" TargetMode="External"/><Relationship Id="rId13" Type="http://schemas.openxmlformats.org/officeDocument/2006/relationships/hyperlink" Target="https://52.62.216.119.sslip.io/" TargetMode="Externa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hyperlink" Target="https://docs.docker.com/docker-hub/repos/" TargetMode="External"/><Relationship Id="rId7" Type="http://schemas.openxmlformats.org/officeDocument/2006/relationships/image" Target="media/image1.emf"/><Relationship Id="rId71" Type="http://schemas.openxmlformats.org/officeDocument/2006/relationships/hyperlink" Target="https://docs.docker.com/reference/compose-file/" TargetMode="External"/><Relationship Id="rId2" Type="http://schemas.openxmlformats.org/officeDocument/2006/relationships/styles" Target="styles.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hyperlink" Target="https://learn.microsoft.com/en-us/windows/wsl/install" TargetMode="External"/><Relationship Id="rId87" Type="http://schemas.openxmlformats.org/officeDocument/2006/relationships/hyperlink" Target="https://sslip.io/" TargetMode="External"/><Relationship Id="rId61" Type="http://schemas.openxmlformats.org/officeDocument/2006/relationships/image" Target="media/image46.png"/><Relationship Id="rId82" Type="http://schemas.openxmlformats.org/officeDocument/2006/relationships/hyperlink" Target="https://flask.palletsprojects.com/en/stable/deploying/" TargetMode="External"/><Relationship Id="rId1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50</Pages>
  <Words>10045</Words>
  <Characters>57257</Characters>
  <Application>Microsoft Office Word</Application>
  <DocSecurity>0</DocSecurity>
  <Lines>477</Lines>
  <Paragraphs>134</Paragraphs>
  <ScaleCrop>false</ScaleCrop>
  <Company/>
  <LinksUpToDate>false</LinksUpToDate>
  <CharactersWithSpaces>67168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SWE40006 Deployment Portfolio Task 4</dc:title>
  <dc:creator>Karamjot Singh</dc:creator>
  <cp:lastModifiedBy>. KARAMJOT SINGH</cp:lastModifiedBy>
  <cp:revision>220</cp:revision>
  <cp:lastPrinted>2026-09-27T13:59:00Z</cp:lastPrinted>
  <dcterms:created xsi:type="dcterms:W3CDTF">2026-09-27T10:50:00Z</dcterms:created>
  <dcterms:modified xsi:type="dcterms:W3CDTF">2026-09-27T14:15:00Z</dcterms:modified>
</cp:coreProperties>
</file>