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39" w:rsidRPr="00603E65" w:rsidRDefault="00A105A7" w:rsidP="00657ADA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Целью юридической защиты адвоката по ст. 130 </w:t>
      </w:r>
      <w:proofErr w:type="spellStart"/>
      <w:r w:rsidRPr="00603E65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b/>
          <w:sz w:val="24"/>
        </w:rPr>
        <w:t xml:space="preserve"> является:</w:t>
      </w:r>
    </w:p>
    <w:p w:rsidR="00A105A7" w:rsidRPr="00603E65" w:rsidRDefault="00A105A7" w:rsidP="00657ADA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доказать вашу невиновность в суде;</w:t>
      </w:r>
    </w:p>
    <w:p w:rsidR="00A105A7" w:rsidRPr="00603E65" w:rsidRDefault="00A105A7" w:rsidP="00657ADA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вернуть вам изъятое водительское удостоверение;</w:t>
      </w:r>
    </w:p>
    <w:p w:rsidR="00A105A7" w:rsidRPr="00603E65" w:rsidRDefault="00A105A7" w:rsidP="00657ADA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освободить вас от оплаты штрафа в размере 17 000,00 грн.;</w:t>
      </w:r>
    </w:p>
    <w:p w:rsidR="00273E8E" w:rsidRPr="00603E65" w:rsidRDefault="00273E8E" w:rsidP="00273E8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Ответственность по ст. 130 </w:t>
      </w:r>
      <w:proofErr w:type="spellStart"/>
      <w:r w:rsidRPr="00603E65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b/>
          <w:sz w:val="24"/>
        </w:rPr>
        <w:t xml:space="preserve"> наступает в следующих случаях:</w:t>
      </w:r>
    </w:p>
    <w:p w:rsidR="00273E8E" w:rsidRPr="00603E65" w:rsidRDefault="00273E8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- </w:t>
      </w:r>
      <w:r w:rsidR="00603E65" w:rsidRPr="00603E65">
        <w:rPr>
          <w:rFonts w:ascii="Times New Roman" w:hAnsi="Times New Roman" w:cs="Times New Roman"/>
          <w:sz w:val="24"/>
        </w:rPr>
        <w:t>у</w:t>
      </w:r>
      <w:r w:rsidRPr="00603E65">
        <w:rPr>
          <w:rFonts w:ascii="Times New Roman" w:hAnsi="Times New Roman" w:cs="Times New Roman"/>
          <w:sz w:val="24"/>
        </w:rPr>
        <w:t>правление транспортным средством в состоянии алкогольного или наркотического опьянения;</w:t>
      </w:r>
    </w:p>
    <w:p w:rsidR="00273E8E" w:rsidRPr="00603E65" w:rsidRDefault="00273E8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управление транспортным средством под воздействием лекарственных препаратов, снижающих скорость реакции и внимание;</w:t>
      </w:r>
    </w:p>
    <w:p w:rsidR="00273E8E" w:rsidRPr="00603E65" w:rsidRDefault="00273E8E" w:rsidP="001E4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 отказ от прохождения освидетельствования на месте в присутствии полицейских с помощью «Драгера» или отказ от освидетельствования в медицинском учреждении;</w:t>
      </w:r>
    </w:p>
    <w:p w:rsidR="00273E8E" w:rsidRPr="00603E65" w:rsidRDefault="00273E8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передача управления транспортным средством водителю, находящемуся в состоянии опьянения;</w:t>
      </w:r>
    </w:p>
    <w:p w:rsidR="00273E8E" w:rsidRPr="00603E65" w:rsidRDefault="00273E8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употребление водителем алкоголя, наркотиков или лекарственных препаратов после ДТП с его участием;</w:t>
      </w:r>
    </w:p>
    <w:p w:rsidR="00273E8E" w:rsidRPr="00603E65" w:rsidRDefault="00273E8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употребление водителем алкоголя, наркотиков или лекарственных препаратов после остановки полицейскими;</w:t>
      </w:r>
    </w:p>
    <w:p w:rsidR="00657ADA" w:rsidRPr="00603E65" w:rsidRDefault="001E4F64" w:rsidP="00273E8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>Виды взысканий</w:t>
      </w:r>
      <w:r w:rsidR="00D042B4" w:rsidRPr="00603E65">
        <w:rPr>
          <w:rFonts w:ascii="Times New Roman" w:hAnsi="Times New Roman" w:cs="Times New Roman"/>
          <w:b/>
          <w:sz w:val="24"/>
        </w:rPr>
        <w:t>:</w:t>
      </w:r>
    </w:p>
    <w:p w:rsidR="00D042B4" w:rsidRPr="00603E65" w:rsidRDefault="00D042B4" w:rsidP="00D042B4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лишение права управления транспортным средством от 1 до 10 лет;</w:t>
      </w:r>
    </w:p>
    <w:p w:rsidR="00D042B4" w:rsidRPr="00603E65" w:rsidRDefault="00D042B4" w:rsidP="00D042B4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- административное взыскание: штраф от 17 до 51 </w:t>
      </w:r>
      <w:proofErr w:type="spellStart"/>
      <w:r w:rsidRPr="00603E65">
        <w:rPr>
          <w:rFonts w:ascii="Times New Roman" w:hAnsi="Times New Roman" w:cs="Times New Roman"/>
          <w:sz w:val="24"/>
        </w:rPr>
        <w:t>тыс</w:t>
      </w:r>
      <w:proofErr w:type="spellEnd"/>
      <w:r w:rsidRPr="00603E65">
        <w:rPr>
          <w:rFonts w:ascii="Times New Roman" w:hAnsi="Times New Roman" w:cs="Times New Roman"/>
          <w:sz w:val="24"/>
        </w:rPr>
        <w:t xml:space="preserve"> грн.;</w:t>
      </w:r>
    </w:p>
    <w:p w:rsidR="00D042B4" w:rsidRPr="00603E65" w:rsidRDefault="00D042B4" w:rsidP="00D042B4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в предусмотренных законом случаях - конфискация автомобиля</w:t>
      </w:r>
      <w:r w:rsidR="00273E8E" w:rsidRPr="00603E65">
        <w:rPr>
          <w:rFonts w:ascii="Times New Roman" w:hAnsi="Times New Roman" w:cs="Times New Roman"/>
          <w:sz w:val="24"/>
        </w:rPr>
        <w:t>;</w:t>
      </w:r>
    </w:p>
    <w:p w:rsidR="00D042B4" w:rsidRPr="00603E65" w:rsidRDefault="00D042B4" w:rsidP="00273E8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Статистика говорит о том, что около </w:t>
      </w:r>
      <w:r w:rsidR="00273E8E" w:rsidRPr="00603E65">
        <w:rPr>
          <w:rFonts w:ascii="Times New Roman" w:hAnsi="Times New Roman" w:cs="Times New Roman"/>
          <w:b/>
          <w:sz w:val="24"/>
        </w:rPr>
        <w:t>5</w:t>
      </w:r>
      <w:r w:rsidRPr="00603E65">
        <w:rPr>
          <w:rFonts w:ascii="Times New Roman" w:hAnsi="Times New Roman" w:cs="Times New Roman"/>
          <w:b/>
          <w:sz w:val="24"/>
        </w:rPr>
        <w:t xml:space="preserve">0 % </w:t>
      </w:r>
      <w:r w:rsidR="00273E8E" w:rsidRPr="00603E65">
        <w:rPr>
          <w:rFonts w:ascii="Times New Roman" w:hAnsi="Times New Roman" w:cs="Times New Roman"/>
          <w:b/>
          <w:sz w:val="24"/>
        </w:rPr>
        <w:t xml:space="preserve">дел закрываются судами в </w:t>
      </w:r>
      <w:proofErr w:type="gramStart"/>
      <w:r w:rsidR="00273E8E" w:rsidRPr="00603E65">
        <w:rPr>
          <w:rFonts w:ascii="Times New Roman" w:hAnsi="Times New Roman" w:cs="Times New Roman"/>
          <w:b/>
          <w:sz w:val="24"/>
        </w:rPr>
        <w:t xml:space="preserve">связи </w:t>
      </w:r>
      <w:r w:rsidR="00273E8E" w:rsidRPr="00603E65">
        <w:rPr>
          <w:b/>
        </w:rPr>
        <w:t xml:space="preserve"> </w:t>
      </w:r>
      <w:r w:rsidR="00273E8E" w:rsidRPr="00603E65">
        <w:rPr>
          <w:rFonts w:ascii="Times New Roman" w:hAnsi="Times New Roman" w:cs="Times New Roman"/>
          <w:b/>
          <w:sz w:val="24"/>
        </w:rPr>
        <w:t>отсутствием</w:t>
      </w:r>
      <w:proofErr w:type="gramEnd"/>
      <w:r w:rsidR="00273E8E" w:rsidRPr="00603E65">
        <w:rPr>
          <w:rFonts w:ascii="Times New Roman" w:hAnsi="Times New Roman" w:cs="Times New Roman"/>
          <w:b/>
          <w:sz w:val="24"/>
        </w:rPr>
        <w:t xml:space="preserve"> состава правонарушения в действиях водителя или истечением сроков привлечения вас к ответственности (12 месяцев с момента выявления правонарушения);</w:t>
      </w:r>
    </w:p>
    <w:p w:rsidR="00273E8E" w:rsidRPr="00603E65" w:rsidRDefault="001E4F64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Относительно вас был составлен протокол про административное правонарушение по ст. 130 </w:t>
      </w:r>
      <w:proofErr w:type="spellStart"/>
      <w:r w:rsidRPr="00603E65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b/>
          <w:sz w:val="24"/>
        </w:rPr>
        <w:t>?</w:t>
      </w:r>
    </w:p>
    <w:p w:rsidR="001E4F64" w:rsidRPr="00603E65" w:rsidRDefault="001E4F64" w:rsidP="001E4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Цель нашей юридической защиты – защита законных прав водителей с целью освобождения их от отве</w:t>
      </w:r>
      <w:r w:rsidR="00E2671E">
        <w:rPr>
          <w:rFonts w:ascii="Times New Roman" w:hAnsi="Times New Roman" w:cs="Times New Roman"/>
          <w:sz w:val="24"/>
        </w:rPr>
        <w:t>т</w:t>
      </w:r>
      <w:r w:rsidRPr="00603E65">
        <w:rPr>
          <w:rFonts w:ascii="Times New Roman" w:hAnsi="Times New Roman" w:cs="Times New Roman"/>
          <w:sz w:val="24"/>
        </w:rPr>
        <w:t xml:space="preserve">ственности по ст. 130 </w:t>
      </w:r>
      <w:proofErr w:type="spellStart"/>
      <w:r w:rsidRPr="00603E65">
        <w:rPr>
          <w:rFonts w:ascii="Times New Roman" w:hAnsi="Times New Roman" w:cs="Times New Roman"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sz w:val="24"/>
        </w:rPr>
        <w:t>;</w:t>
      </w:r>
    </w:p>
    <w:p w:rsidR="001E4F64" w:rsidRPr="00603E65" w:rsidRDefault="001E4F64" w:rsidP="00273E8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Порядок привлечения водителей к административной ответственности по ст. 130 </w:t>
      </w:r>
      <w:proofErr w:type="spellStart"/>
      <w:r w:rsidRPr="00603E65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b/>
          <w:sz w:val="24"/>
        </w:rPr>
        <w:t>:</w:t>
      </w:r>
    </w:p>
    <w:p w:rsidR="001E4F64" w:rsidRPr="00603E65" w:rsidRDefault="001E4F64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- </w:t>
      </w:r>
      <w:r w:rsidR="004C5B6E" w:rsidRPr="00603E65">
        <w:rPr>
          <w:rFonts w:ascii="Times New Roman" w:hAnsi="Times New Roman" w:cs="Times New Roman"/>
          <w:sz w:val="24"/>
        </w:rPr>
        <w:t>с</w:t>
      </w:r>
      <w:r w:rsidRPr="00603E65">
        <w:rPr>
          <w:rFonts w:ascii="Times New Roman" w:hAnsi="Times New Roman" w:cs="Times New Roman"/>
          <w:sz w:val="24"/>
        </w:rPr>
        <w:t>оставление протокола и др. административных материалов полицейскими;</w:t>
      </w:r>
    </w:p>
    <w:p w:rsidR="001E4F64" w:rsidRPr="00603E65" w:rsidRDefault="001E4F64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направление протокола и других материалов в суд</w:t>
      </w:r>
      <w:r w:rsidR="004C5B6E" w:rsidRPr="00603E65">
        <w:rPr>
          <w:rFonts w:ascii="Times New Roman" w:hAnsi="Times New Roman" w:cs="Times New Roman"/>
          <w:sz w:val="24"/>
        </w:rPr>
        <w:t xml:space="preserve"> по месту остановки;</w:t>
      </w:r>
    </w:p>
    <w:p w:rsidR="004C5B6E" w:rsidRPr="00603E65" w:rsidRDefault="004C5B6E" w:rsidP="004C5B6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вызов водителя в суд и рассмотрение дела по сути;</w:t>
      </w:r>
    </w:p>
    <w:p w:rsidR="00277C7A" w:rsidRPr="00603E65" w:rsidRDefault="00277C7A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Для законного привлечения водителя к ответственности полицейским необходимо: </w:t>
      </w:r>
    </w:p>
    <w:p w:rsidR="00277C7A" w:rsidRPr="00603E65" w:rsidRDefault="00277C7A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lastRenderedPageBreak/>
        <w:t xml:space="preserve">- осуществлять непрерывную </w:t>
      </w:r>
      <w:proofErr w:type="spellStart"/>
      <w:r w:rsidRPr="00603E65">
        <w:rPr>
          <w:rFonts w:ascii="Times New Roman" w:hAnsi="Times New Roman" w:cs="Times New Roman"/>
          <w:sz w:val="24"/>
        </w:rPr>
        <w:t>видеофиксацию</w:t>
      </w:r>
      <w:proofErr w:type="spellEnd"/>
      <w:r w:rsidRPr="00603E65">
        <w:rPr>
          <w:rFonts w:ascii="Times New Roman" w:hAnsi="Times New Roman" w:cs="Times New Roman"/>
          <w:sz w:val="24"/>
        </w:rPr>
        <w:t xml:space="preserve"> с начала остановки и до составления протокола;</w:t>
      </w:r>
    </w:p>
    <w:p w:rsidR="00277C7A" w:rsidRPr="00603E65" w:rsidRDefault="00277C7A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на законном основании остановить транспортное средство;</w:t>
      </w:r>
    </w:p>
    <w:p w:rsidR="00277C7A" w:rsidRPr="00603E65" w:rsidRDefault="00277C7A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- зафиксировать с помощью видео и/или пояснений свидетелей </w:t>
      </w:r>
      <w:r w:rsidR="00956342" w:rsidRPr="00603E65">
        <w:rPr>
          <w:rFonts w:ascii="Times New Roman" w:hAnsi="Times New Roman" w:cs="Times New Roman"/>
          <w:sz w:val="24"/>
        </w:rPr>
        <w:t>факт управления транспортным средством;</w:t>
      </w:r>
    </w:p>
    <w:p w:rsidR="00956342" w:rsidRPr="00603E65" w:rsidRDefault="00956342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выявить признаки алкогольного или наркотического опьянения;</w:t>
      </w:r>
    </w:p>
    <w:p w:rsidR="00956342" w:rsidRPr="00603E65" w:rsidRDefault="00956342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разъяснить права и обязанности водителю;</w:t>
      </w:r>
    </w:p>
    <w:p w:rsidR="00956342" w:rsidRPr="00603E65" w:rsidRDefault="00956342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предоставить документы на прибор «Драгер» (свидетельство о поверке прибора и др.);</w:t>
      </w:r>
    </w:p>
    <w:p w:rsidR="00956342" w:rsidRPr="00603E65" w:rsidRDefault="00956342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- </w:t>
      </w:r>
      <w:r w:rsidRPr="00603E65">
        <w:rPr>
          <w:rFonts w:ascii="Times New Roman" w:hAnsi="Times New Roman" w:cs="Times New Roman"/>
          <w:sz w:val="24"/>
        </w:rPr>
        <w:t>разъяснить</w:t>
      </w:r>
      <w:r w:rsidRPr="00603E65">
        <w:rPr>
          <w:rFonts w:ascii="Times New Roman" w:hAnsi="Times New Roman" w:cs="Times New Roman"/>
          <w:sz w:val="24"/>
        </w:rPr>
        <w:t xml:space="preserve"> порядок прохождении осмотра на месте остановки с помощью прибора </w:t>
      </w:r>
      <w:r w:rsidRPr="00603E65">
        <w:rPr>
          <w:rFonts w:ascii="Times New Roman" w:hAnsi="Times New Roman" w:cs="Times New Roman"/>
          <w:sz w:val="24"/>
        </w:rPr>
        <w:t>«Драгер»</w:t>
      </w:r>
      <w:r w:rsidRPr="00603E65">
        <w:rPr>
          <w:rFonts w:ascii="Times New Roman" w:hAnsi="Times New Roman" w:cs="Times New Roman"/>
          <w:sz w:val="24"/>
        </w:rPr>
        <w:t xml:space="preserve"> или в медицинском учреждении;</w:t>
      </w:r>
    </w:p>
    <w:p w:rsidR="00956342" w:rsidRPr="00603E65" w:rsidRDefault="00956342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указанный выше перечень не является исчерпывающим;</w:t>
      </w:r>
    </w:p>
    <w:p w:rsidR="00277C7A" w:rsidRPr="00603E65" w:rsidRDefault="00603E65" w:rsidP="00E2671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Каждая составляющая </w:t>
      </w:r>
      <w:r w:rsidR="00E2671E">
        <w:rPr>
          <w:rFonts w:ascii="Times New Roman" w:hAnsi="Times New Roman" w:cs="Times New Roman"/>
          <w:sz w:val="24"/>
        </w:rPr>
        <w:t>в данном вопросе важна</w:t>
      </w:r>
      <w:r w:rsidRPr="00603E65">
        <w:rPr>
          <w:rFonts w:ascii="Times New Roman" w:hAnsi="Times New Roman" w:cs="Times New Roman"/>
          <w:sz w:val="24"/>
        </w:rPr>
        <w:t xml:space="preserve"> и отсутствие хотя бы одной составляющей может сыграть в вашу пользу,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вследствие чего, дело можно выиграть.</w:t>
      </w:r>
    </w:p>
    <w:p w:rsidR="004C5B6E" w:rsidRPr="00603E65" w:rsidRDefault="004C5B6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Почему следует обратится именно к нам?</w:t>
      </w:r>
    </w:p>
    <w:p w:rsidR="004C5B6E" w:rsidRPr="00603E65" w:rsidRDefault="004C5B6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опыт адвоката в отрасли защиты прав водителей составляет более 7 лет;</w:t>
      </w:r>
    </w:p>
    <w:p w:rsidR="004C5B6E" w:rsidRPr="00603E65" w:rsidRDefault="004C5B6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детальный анализ оценки шансов победы по вашему делу</w:t>
      </w:r>
      <w:r w:rsidR="00CF3E6E" w:rsidRPr="00603E65">
        <w:rPr>
          <w:rFonts w:ascii="Times New Roman" w:hAnsi="Times New Roman" w:cs="Times New Roman"/>
          <w:sz w:val="24"/>
        </w:rPr>
        <w:t xml:space="preserve"> перед началом сотрудничества; </w:t>
      </w:r>
      <w:r w:rsidRPr="00603E65">
        <w:rPr>
          <w:rFonts w:ascii="Times New Roman" w:hAnsi="Times New Roman" w:cs="Times New Roman"/>
          <w:sz w:val="24"/>
        </w:rPr>
        <w:t xml:space="preserve"> </w:t>
      </w:r>
    </w:p>
    <w:p w:rsidR="00CF3E6E" w:rsidRPr="00603E65" w:rsidRDefault="00CF3E6E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- индивидуальный подход к разрешению </w:t>
      </w:r>
      <w:proofErr w:type="gramStart"/>
      <w:r w:rsidRPr="00603E65">
        <w:rPr>
          <w:rFonts w:ascii="Times New Roman" w:hAnsi="Times New Roman" w:cs="Times New Roman"/>
          <w:sz w:val="24"/>
        </w:rPr>
        <w:t>каждой ситуации</w:t>
      </w:r>
      <w:proofErr w:type="gramEnd"/>
      <w:r w:rsidRPr="00603E65">
        <w:rPr>
          <w:rFonts w:ascii="Times New Roman" w:hAnsi="Times New Roman" w:cs="Times New Roman"/>
          <w:sz w:val="24"/>
        </w:rPr>
        <w:t xml:space="preserve"> и лояльная политика оплаты услуг;</w:t>
      </w:r>
    </w:p>
    <w:p w:rsidR="008C4962" w:rsidRPr="00603E65" w:rsidRDefault="008C4962" w:rsidP="00273E8E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гарантированная конфиденциальность</w:t>
      </w:r>
      <w:r w:rsidR="00E85C1D" w:rsidRPr="00603E65">
        <w:rPr>
          <w:rFonts w:ascii="Times New Roman" w:hAnsi="Times New Roman" w:cs="Times New Roman"/>
          <w:sz w:val="24"/>
        </w:rPr>
        <w:t xml:space="preserve"> общения между клиентом и адвокатом, диалог защищен адвокатской тайной;</w:t>
      </w:r>
    </w:p>
    <w:p w:rsidR="00E85C1D" w:rsidRPr="00603E65" w:rsidRDefault="00E85C1D" w:rsidP="00451B4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- порядочность, приоритет интересов клиента – основа нашей деятельности;</w:t>
      </w:r>
    </w:p>
    <w:p w:rsidR="00CF3E6E" w:rsidRPr="00603E65" w:rsidRDefault="003162A0" w:rsidP="00273E8E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Чем может помочь адвокат по ст. 130 </w:t>
      </w:r>
      <w:proofErr w:type="spellStart"/>
      <w:r w:rsidRPr="00603E65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b/>
          <w:sz w:val="24"/>
        </w:rPr>
        <w:t>:</w:t>
      </w:r>
    </w:p>
    <w:p w:rsidR="003162A0" w:rsidRPr="00603E65" w:rsidRDefault="003162A0" w:rsidP="003162A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Водитель заключает договор с адвокатом;</w:t>
      </w:r>
    </w:p>
    <w:p w:rsidR="003162A0" w:rsidRPr="00603E65" w:rsidRDefault="00E2671E" w:rsidP="00E2671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3162A0" w:rsidRPr="00603E65">
        <w:rPr>
          <w:rFonts w:ascii="Times New Roman" w:hAnsi="Times New Roman" w:cs="Times New Roman"/>
          <w:sz w:val="24"/>
        </w:rPr>
        <w:t xml:space="preserve">двокат </w:t>
      </w:r>
      <w:proofErr w:type="spellStart"/>
      <w:r w:rsidRPr="00E2671E">
        <w:rPr>
          <w:rFonts w:ascii="Times New Roman" w:hAnsi="Times New Roman" w:cs="Times New Roman"/>
          <w:sz w:val="24"/>
        </w:rPr>
        <w:t>ознакамливается</w:t>
      </w:r>
      <w:proofErr w:type="spellEnd"/>
      <w:r w:rsidR="003162A0" w:rsidRPr="00603E65">
        <w:rPr>
          <w:rFonts w:ascii="Times New Roman" w:hAnsi="Times New Roman" w:cs="Times New Roman"/>
          <w:sz w:val="24"/>
        </w:rPr>
        <w:t xml:space="preserve"> с материалами дела в суде;</w:t>
      </w:r>
    </w:p>
    <w:p w:rsidR="003162A0" w:rsidRPr="00603E65" w:rsidRDefault="00E2671E" w:rsidP="003162A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3162A0" w:rsidRPr="00603E65">
        <w:rPr>
          <w:rFonts w:ascii="Times New Roman" w:hAnsi="Times New Roman" w:cs="Times New Roman"/>
          <w:sz w:val="24"/>
        </w:rPr>
        <w:t>двокат направляет адвокатский запрос в органы полиции, с целью</w:t>
      </w:r>
      <w:r>
        <w:rPr>
          <w:rFonts w:ascii="Times New Roman" w:hAnsi="Times New Roman" w:cs="Times New Roman"/>
          <w:sz w:val="24"/>
        </w:rPr>
        <w:t xml:space="preserve"> выявления «зацепок» в материалах дела и </w:t>
      </w:r>
      <w:r w:rsidR="003162A0" w:rsidRPr="00603E65">
        <w:rPr>
          <w:rFonts w:ascii="Times New Roman" w:hAnsi="Times New Roman" w:cs="Times New Roman"/>
          <w:sz w:val="24"/>
        </w:rPr>
        <w:t>получения дополнительной и детальной информации относительно составленного протокола;</w:t>
      </w:r>
    </w:p>
    <w:p w:rsidR="003162A0" w:rsidRPr="00603E65" w:rsidRDefault="003162A0" w:rsidP="003162A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получения информации, адвокат разрабатывает стратегию защиты;</w:t>
      </w:r>
    </w:p>
    <w:p w:rsidR="003162A0" w:rsidRPr="00603E65" w:rsidRDefault="008C4962" w:rsidP="008C49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Готовит документы (заявления, ходатайства), участвует в судебном заседании с целью </w:t>
      </w:r>
      <w:proofErr w:type="spellStart"/>
      <w:r w:rsidRPr="00603E65">
        <w:rPr>
          <w:rFonts w:ascii="Times New Roman" w:hAnsi="Times New Roman" w:cs="Times New Roman"/>
          <w:sz w:val="24"/>
        </w:rPr>
        <w:t>одержания</w:t>
      </w:r>
      <w:proofErr w:type="spellEnd"/>
      <w:r w:rsidRPr="00603E65">
        <w:rPr>
          <w:rFonts w:ascii="Times New Roman" w:hAnsi="Times New Roman" w:cs="Times New Roman"/>
          <w:sz w:val="24"/>
        </w:rPr>
        <w:t xml:space="preserve"> победы;</w:t>
      </w:r>
    </w:p>
    <w:p w:rsidR="00E85C1D" w:rsidRPr="00603E65" w:rsidRDefault="00E85C1D" w:rsidP="00E85C1D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>Нас рекомендуют потому что:</w:t>
      </w:r>
    </w:p>
    <w:p w:rsidR="00503AB6" w:rsidRPr="00603E65" w:rsidRDefault="00503AB6" w:rsidP="00503AB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503AB6" w:rsidRPr="00603E65" w:rsidRDefault="00503AB6" w:rsidP="00503AB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503AB6" w:rsidRPr="00603E65" w:rsidRDefault="00503AB6" w:rsidP="00503AB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lastRenderedPageBreak/>
        <w:t xml:space="preserve">Отсутствие голословных обещаний. </w:t>
      </w:r>
      <w:r w:rsidR="00FF6F4D" w:rsidRPr="00603E65">
        <w:rPr>
          <w:rFonts w:ascii="Times New Roman" w:hAnsi="Times New Roman" w:cs="Times New Roman"/>
          <w:sz w:val="24"/>
        </w:rPr>
        <w:t xml:space="preserve">Только после детального анализа индивидуальной ситуации </w:t>
      </w:r>
      <w:r w:rsidR="00E2671E">
        <w:rPr>
          <w:rFonts w:ascii="Times New Roman" w:hAnsi="Times New Roman" w:cs="Times New Roman"/>
          <w:sz w:val="24"/>
        </w:rPr>
        <w:t>а</w:t>
      </w:r>
      <w:r w:rsidR="00FF6F4D" w:rsidRPr="00603E65">
        <w:rPr>
          <w:rFonts w:ascii="Times New Roman" w:hAnsi="Times New Roman" w:cs="Times New Roman"/>
          <w:sz w:val="24"/>
        </w:rPr>
        <w:t>двокат может выбрать верную стратегию защиты;</w:t>
      </w:r>
    </w:p>
    <w:p w:rsidR="00FF6F4D" w:rsidRPr="00603E65" w:rsidRDefault="00FF6F4D" w:rsidP="00FF6F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Сотрудничество основано на договоре который заключен в письменной форме. Условия работы </w:t>
      </w:r>
      <w:r w:rsidR="00E2671E"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 полностью отображены в договоре.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</w:t>
      </w:r>
      <w:r w:rsidR="00AD565F" w:rsidRPr="00603E65">
        <w:rPr>
          <w:rFonts w:ascii="Times New Roman" w:hAnsi="Times New Roman" w:cs="Times New Roman"/>
          <w:sz w:val="24"/>
        </w:rPr>
        <w:t xml:space="preserve"> договора;</w:t>
      </w:r>
    </w:p>
    <w:p w:rsidR="00FF6F4D" w:rsidRPr="00603E65" w:rsidRDefault="00FF6F4D" w:rsidP="00FF6F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Узкая специализация </w:t>
      </w:r>
      <w:r w:rsidR="00E2671E"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 xml:space="preserve">двоката. За более 7 лет защиты граждан по статье 130 </w:t>
      </w:r>
      <w:proofErr w:type="spellStart"/>
      <w:r w:rsidRPr="00603E65">
        <w:rPr>
          <w:rFonts w:ascii="Times New Roman" w:hAnsi="Times New Roman" w:cs="Times New Roman"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sz w:val="24"/>
        </w:rPr>
        <w:t xml:space="preserve"> </w:t>
      </w:r>
      <w:r w:rsidR="00E2671E"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 xml:space="preserve">двокат и его команда юристов получили бесценный опыт </w:t>
      </w:r>
      <w:r w:rsidR="00AD565F" w:rsidRPr="00603E65">
        <w:rPr>
          <w:rFonts w:ascii="Times New Roman" w:hAnsi="Times New Roman" w:cs="Times New Roman"/>
          <w:sz w:val="24"/>
        </w:rPr>
        <w:t xml:space="preserve">который позволяет достичь позитивного результата для клиента; </w:t>
      </w:r>
    </w:p>
    <w:p w:rsidR="00AD565F" w:rsidRPr="00603E65" w:rsidRDefault="0086573D" w:rsidP="00FF6F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У</w:t>
      </w:r>
      <w:r w:rsidR="00B65563" w:rsidRPr="00603E65">
        <w:rPr>
          <w:rFonts w:ascii="Times New Roman" w:hAnsi="Times New Roman" w:cs="Times New Roman"/>
          <w:sz w:val="24"/>
        </w:rPr>
        <w:t>частие клиента</w:t>
      </w:r>
      <w:r w:rsidRPr="00603E65">
        <w:rPr>
          <w:rFonts w:ascii="Times New Roman" w:hAnsi="Times New Roman" w:cs="Times New Roman"/>
          <w:sz w:val="24"/>
        </w:rPr>
        <w:t xml:space="preserve"> – не обязательно. Заключая договор с нами, адвокат</w:t>
      </w:r>
      <w:r w:rsidR="00392ADE" w:rsidRPr="00603E65">
        <w:rPr>
          <w:rFonts w:ascii="Times New Roman" w:hAnsi="Times New Roman" w:cs="Times New Roman"/>
          <w:sz w:val="24"/>
        </w:rPr>
        <w:t xml:space="preserve">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392ADE" w:rsidRPr="00603E65" w:rsidRDefault="00392ADE" w:rsidP="00392ADE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 xml:space="preserve">Примеры выигранных нами дел по ст. 130 </w:t>
      </w:r>
      <w:proofErr w:type="spellStart"/>
      <w:r w:rsidRPr="00603E65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603E65">
        <w:rPr>
          <w:rFonts w:ascii="Times New Roman" w:hAnsi="Times New Roman" w:cs="Times New Roman"/>
          <w:b/>
          <w:sz w:val="24"/>
        </w:rPr>
        <w:t>:</w:t>
      </w:r>
    </w:p>
    <w:p w:rsidR="00634612" w:rsidRPr="00603E65" w:rsidRDefault="00634612" w:rsidP="00FF6F4D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13330" cy="3067050"/>
            <wp:effectExtent l="0" t="0" r="1270" b="0"/>
            <wp:docPr id="1" name="Рисунок 1" descr="D:\Рабочий стол\дела ст 130 победы\1\1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дела ст 130 победы\1\1 (1)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89" cy="30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4D" w:rsidRPr="00603E65" w:rsidRDefault="00AC4813" w:rsidP="00FF6F4D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="00634612" w:rsidRPr="00603E65">
          <w:rPr>
            <w:rStyle w:val="a3"/>
            <w:rFonts w:ascii="Times New Roman" w:hAnsi="Times New Roman" w:cs="Times New Roman"/>
            <w:sz w:val="24"/>
          </w:rPr>
          <w:t>https://reyestr.court.gov.ua/Review/113342322</w:t>
        </w:r>
      </w:hyperlink>
    </w:p>
    <w:p w:rsidR="00634612" w:rsidRPr="00603E65" w:rsidRDefault="00634612" w:rsidP="00FF6F4D">
      <w:pPr>
        <w:jc w:val="both"/>
        <w:rPr>
          <w:rFonts w:ascii="Times New Roman" w:hAnsi="Times New Roman" w:cs="Times New Roman"/>
          <w:sz w:val="24"/>
        </w:rPr>
      </w:pPr>
    </w:p>
    <w:p w:rsidR="00634612" w:rsidRPr="00603E65" w:rsidRDefault="00634612" w:rsidP="00FF6F4D">
      <w:pPr>
        <w:jc w:val="both"/>
      </w:pPr>
      <w:r w:rsidRPr="00603E6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03253" cy="3261329"/>
            <wp:effectExtent l="0" t="0" r="1905" b="0"/>
            <wp:docPr id="2" name="Рисунок 2" descr="D:\Рабочий стол\дела ст 130 победы\2\2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дела ст 130 победы\2\2_page-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976" cy="327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E65">
        <w:t xml:space="preserve"> </w:t>
      </w:r>
    </w:p>
    <w:p w:rsidR="00634612" w:rsidRPr="00603E65" w:rsidRDefault="00634612" w:rsidP="00FF6F4D">
      <w:pPr>
        <w:jc w:val="both"/>
        <w:rPr>
          <w:rFonts w:ascii="Times New Roman" w:hAnsi="Times New Roman" w:cs="Times New Roman"/>
          <w:sz w:val="24"/>
        </w:rPr>
      </w:pPr>
      <w:r w:rsidRPr="00603E65">
        <w:t xml:space="preserve"> </w:t>
      </w:r>
      <w:hyperlink r:id="rId8" w:history="1">
        <w:r w:rsidRPr="00603E65">
          <w:rPr>
            <w:rStyle w:val="a3"/>
            <w:rFonts w:ascii="Times New Roman" w:hAnsi="Times New Roman" w:cs="Times New Roman"/>
            <w:sz w:val="24"/>
          </w:rPr>
          <w:t>https://reyestr.court.gov.ua/Review/114067550</w:t>
        </w:r>
      </w:hyperlink>
      <w:r w:rsidRPr="00603E65">
        <w:rPr>
          <w:rFonts w:ascii="Times New Roman" w:hAnsi="Times New Roman" w:cs="Times New Roman"/>
          <w:sz w:val="24"/>
        </w:rPr>
        <w:t xml:space="preserve"> </w:t>
      </w:r>
    </w:p>
    <w:p w:rsidR="00634612" w:rsidRPr="00603E65" w:rsidRDefault="00634612" w:rsidP="00FF6F4D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28288" cy="3433314"/>
            <wp:effectExtent l="0" t="0" r="0" b="0"/>
            <wp:docPr id="3" name="Рисунок 3" descr="D:\Рабочий стол\дела ст 130 победы\3\3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чий стол\дела ст 130 победы\3\3_page-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788" cy="34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12" w:rsidRPr="00603E65" w:rsidRDefault="00AC4813" w:rsidP="00FF6F4D">
      <w:pPr>
        <w:jc w:val="both"/>
        <w:rPr>
          <w:rFonts w:ascii="Times New Roman" w:hAnsi="Times New Roman" w:cs="Times New Roman"/>
          <w:sz w:val="24"/>
        </w:rPr>
      </w:pPr>
      <w:hyperlink r:id="rId10" w:history="1">
        <w:r w:rsidR="00634612" w:rsidRPr="00603E65">
          <w:rPr>
            <w:rStyle w:val="a3"/>
            <w:rFonts w:ascii="Times New Roman" w:hAnsi="Times New Roman" w:cs="Times New Roman"/>
            <w:sz w:val="24"/>
          </w:rPr>
          <w:t>https://reyestr.court.gov.ua/Review/114157104</w:t>
        </w:r>
      </w:hyperlink>
    </w:p>
    <w:p w:rsidR="00634612" w:rsidRPr="00603E65" w:rsidRDefault="00634612" w:rsidP="00FF6F4D">
      <w:pPr>
        <w:jc w:val="both"/>
        <w:rPr>
          <w:rFonts w:ascii="Times New Roman" w:hAnsi="Times New Roman" w:cs="Times New Roman"/>
          <w:sz w:val="24"/>
        </w:rPr>
      </w:pPr>
    </w:p>
    <w:p w:rsidR="00634612" w:rsidRPr="00603E65" w:rsidRDefault="00634612" w:rsidP="00FF6F4D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98562" cy="3536830"/>
            <wp:effectExtent l="0" t="0" r="0" b="6985"/>
            <wp:docPr id="4" name="Рисунок 4" descr="D:\Рабочий стол\дела ст 130 победы\4\4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чий стол\дела ст 130 победы\4\4_page-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24" cy="35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12" w:rsidRPr="00603E65" w:rsidRDefault="00AC4813" w:rsidP="00FF6F4D">
      <w:pPr>
        <w:jc w:val="both"/>
        <w:rPr>
          <w:rFonts w:ascii="Times New Roman" w:hAnsi="Times New Roman" w:cs="Times New Roman"/>
          <w:sz w:val="24"/>
        </w:rPr>
      </w:pPr>
      <w:hyperlink r:id="rId12" w:history="1">
        <w:r w:rsidR="00634612" w:rsidRPr="00603E65">
          <w:rPr>
            <w:rStyle w:val="a3"/>
            <w:rFonts w:ascii="Times New Roman" w:hAnsi="Times New Roman" w:cs="Times New Roman"/>
            <w:sz w:val="24"/>
          </w:rPr>
          <w:t>https://reyestr.court.gov.ua/Review/110850737</w:t>
        </w:r>
      </w:hyperlink>
      <w:r w:rsidR="00634612" w:rsidRPr="00603E65">
        <w:rPr>
          <w:rFonts w:ascii="Times New Roman" w:hAnsi="Times New Roman" w:cs="Times New Roman"/>
          <w:sz w:val="24"/>
        </w:rPr>
        <w:t xml:space="preserve"> </w:t>
      </w:r>
    </w:p>
    <w:p w:rsidR="00600091" w:rsidRPr="00603E65" w:rsidRDefault="00AC4813" w:rsidP="00FF6F4D">
      <w:pPr>
        <w:jc w:val="both"/>
      </w:pPr>
      <w:r w:rsidRPr="00AC4813">
        <w:rPr>
          <w:noProof/>
          <w:lang w:eastAsia="ru-RU"/>
        </w:rPr>
        <w:drawing>
          <wp:inline distT="0" distB="0" distL="0" distR="0">
            <wp:extent cx="2561751" cy="3625794"/>
            <wp:effectExtent l="0" t="0" r="0" b="0"/>
            <wp:docPr id="8" name="Рисунок 8" descr="D:\Рабочий стол\дела ст 130 победы\5\5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дела ст 130 победы\5\5_page-0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4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091" w:rsidRPr="00603E65">
        <w:t xml:space="preserve"> </w:t>
      </w:r>
    </w:p>
    <w:p w:rsidR="00634612" w:rsidRPr="00603E65" w:rsidRDefault="00AC4813" w:rsidP="00FF6F4D">
      <w:pPr>
        <w:jc w:val="both"/>
        <w:rPr>
          <w:rFonts w:ascii="Times New Roman" w:hAnsi="Times New Roman" w:cs="Times New Roman"/>
          <w:sz w:val="24"/>
        </w:rPr>
      </w:pPr>
      <w:hyperlink r:id="rId14" w:history="1">
        <w:r w:rsidR="00600091" w:rsidRPr="00AC4813">
          <w:rPr>
            <w:rStyle w:val="a3"/>
            <w:rFonts w:ascii="Times New Roman" w:hAnsi="Times New Roman" w:cs="Times New Roman"/>
            <w:sz w:val="24"/>
          </w:rPr>
          <w:t>https://reyestr.court.gov.ua/Review/113920755</w:t>
        </w:r>
      </w:hyperlink>
    </w:p>
    <w:p w:rsidR="00600091" w:rsidRPr="00603E65" w:rsidRDefault="00600091" w:rsidP="00FF6F4D">
      <w:pPr>
        <w:jc w:val="both"/>
        <w:rPr>
          <w:rFonts w:ascii="Times New Roman" w:hAnsi="Times New Roman" w:cs="Times New Roman"/>
          <w:sz w:val="24"/>
        </w:rPr>
      </w:pPr>
    </w:p>
    <w:p w:rsidR="00FF6F4D" w:rsidRPr="00603E65" w:rsidRDefault="00600091" w:rsidP="00FF6F4D">
      <w:pPr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87924" cy="3659021"/>
            <wp:effectExtent l="0" t="0" r="3175" b="0"/>
            <wp:docPr id="6" name="Рисунок 6" descr="D:\Рабочий стол\дела ст 130 победы\6\6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Рабочий стол\дела ст 130 победы\6\6_page-00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29" cy="36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B6" w:rsidRPr="00603E65" w:rsidRDefault="00AC4813" w:rsidP="00503AB6">
      <w:pPr>
        <w:pStyle w:val="a4"/>
        <w:jc w:val="both"/>
        <w:rPr>
          <w:rFonts w:ascii="Times New Roman" w:hAnsi="Times New Roman" w:cs="Times New Roman"/>
          <w:sz w:val="24"/>
        </w:rPr>
      </w:pPr>
      <w:hyperlink r:id="rId16" w:history="1">
        <w:r w:rsidR="00600091" w:rsidRPr="00603E65">
          <w:rPr>
            <w:rStyle w:val="a3"/>
            <w:rFonts w:ascii="Times New Roman" w:hAnsi="Times New Roman" w:cs="Times New Roman"/>
            <w:sz w:val="24"/>
          </w:rPr>
          <w:t>https://reyestr.court.gov.ua/Review/116228477</w:t>
        </w:r>
      </w:hyperlink>
    </w:p>
    <w:p w:rsidR="00600091" w:rsidRPr="00603E65" w:rsidRDefault="00600091" w:rsidP="00503AB6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600091" w:rsidRPr="00603E65" w:rsidRDefault="00600091" w:rsidP="00503AB6">
      <w:pPr>
        <w:pStyle w:val="a4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69483" cy="3071004"/>
            <wp:effectExtent l="0" t="0" r="2540" b="0"/>
            <wp:docPr id="7" name="Рисунок 7" descr="D:\Рабочий стол\дела ст 130 победы\7\7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очий стол\дела ст 130 победы\7\7_page-000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72" cy="308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91" w:rsidRPr="00603E65" w:rsidRDefault="00AC4813" w:rsidP="00503AB6">
      <w:pPr>
        <w:pStyle w:val="a4"/>
        <w:jc w:val="both"/>
        <w:rPr>
          <w:rFonts w:ascii="Times New Roman" w:hAnsi="Times New Roman" w:cs="Times New Roman"/>
          <w:sz w:val="24"/>
        </w:rPr>
      </w:pPr>
      <w:hyperlink r:id="rId18" w:history="1">
        <w:r w:rsidR="00600091" w:rsidRPr="00603E65">
          <w:rPr>
            <w:rStyle w:val="a3"/>
            <w:rFonts w:ascii="Times New Roman" w:hAnsi="Times New Roman" w:cs="Times New Roman"/>
            <w:sz w:val="24"/>
          </w:rPr>
          <w:t>https://reyestr.court.gov.ua/Review/115612649</w:t>
        </w:r>
      </w:hyperlink>
      <w:r w:rsidR="00600091" w:rsidRPr="00603E65">
        <w:rPr>
          <w:rFonts w:ascii="Times New Roman" w:hAnsi="Times New Roman" w:cs="Times New Roman"/>
          <w:sz w:val="24"/>
        </w:rPr>
        <w:t xml:space="preserve"> </w:t>
      </w:r>
    </w:p>
    <w:p w:rsidR="00600091" w:rsidRPr="00603E65" w:rsidRDefault="00600091" w:rsidP="00503AB6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600091" w:rsidRPr="00603E65" w:rsidRDefault="00600091" w:rsidP="00503AB6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503AB6" w:rsidRPr="00603E65" w:rsidRDefault="00503AB6" w:rsidP="00503AB6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E85C1D" w:rsidRPr="00603E65" w:rsidRDefault="00E85C1D" w:rsidP="00E85C1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C4962" w:rsidRPr="00603E65" w:rsidRDefault="008C4962" w:rsidP="008C4962">
      <w:pPr>
        <w:jc w:val="both"/>
        <w:rPr>
          <w:rFonts w:ascii="Times New Roman" w:hAnsi="Times New Roman" w:cs="Times New Roman"/>
          <w:sz w:val="24"/>
        </w:rPr>
      </w:pPr>
    </w:p>
    <w:p w:rsidR="008C4962" w:rsidRPr="00603E65" w:rsidRDefault="008C4962" w:rsidP="008C4962">
      <w:pPr>
        <w:jc w:val="both"/>
        <w:rPr>
          <w:rFonts w:ascii="Times New Roman" w:hAnsi="Times New Roman" w:cs="Times New Roman"/>
          <w:sz w:val="24"/>
        </w:rPr>
      </w:pPr>
    </w:p>
    <w:p w:rsidR="001E4F64" w:rsidRPr="00603E65" w:rsidRDefault="001E4F64" w:rsidP="00273E8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E4F64" w:rsidRPr="00603E65" w:rsidRDefault="001E4F64" w:rsidP="00273E8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E4F64" w:rsidRPr="00603E65" w:rsidRDefault="001E4F64" w:rsidP="00273E8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105A7" w:rsidRPr="00603E65" w:rsidRDefault="00A105A7">
      <w:pPr>
        <w:rPr>
          <w:rFonts w:ascii="Times New Roman" w:hAnsi="Times New Roman" w:cs="Times New Roman"/>
          <w:sz w:val="24"/>
        </w:rPr>
      </w:pPr>
    </w:p>
    <w:sectPr w:rsidR="00A105A7" w:rsidRPr="0060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F6EE5"/>
    <w:multiLevelType w:val="hybridMultilevel"/>
    <w:tmpl w:val="79E6CD82"/>
    <w:lvl w:ilvl="0" w:tplc="1390C5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A7"/>
    <w:rsid w:val="001E4F64"/>
    <w:rsid w:val="00273E8E"/>
    <w:rsid w:val="00277C7A"/>
    <w:rsid w:val="002B0AAC"/>
    <w:rsid w:val="003162A0"/>
    <w:rsid w:val="00392ADE"/>
    <w:rsid w:val="00451B4A"/>
    <w:rsid w:val="004B6B60"/>
    <w:rsid w:val="004C5B6E"/>
    <w:rsid w:val="00503AB6"/>
    <w:rsid w:val="00600091"/>
    <w:rsid w:val="00603E65"/>
    <w:rsid w:val="00634612"/>
    <w:rsid w:val="00647A39"/>
    <w:rsid w:val="00657ADA"/>
    <w:rsid w:val="0086573D"/>
    <w:rsid w:val="008C4962"/>
    <w:rsid w:val="00956342"/>
    <w:rsid w:val="00A105A7"/>
    <w:rsid w:val="00AC4813"/>
    <w:rsid w:val="00AD565F"/>
    <w:rsid w:val="00B65563"/>
    <w:rsid w:val="00CF3E6E"/>
    <w:rsid w:val="00D042B4"/>
    <w:rsid w:val="00E2671E"/>
    <w:rsid w:val="00E85C1D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C9ED3-97DB-40B2-A322-70EB29D3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E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114067550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reyestr.court.gov.ua/Review/1156126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reyestr.court.gov.ua/Review/110850737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reyestr.court.gov.ua/Review/1162284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334232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reyestr.court.gov.ua/Review/11415710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eyestr.court.gov.ua/Review/1139207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2024-05-26T17:20:00Z</dcterms:created>
  <dcterms:modified xsi:type="dcterms:W3CDTF">2024-05-29T18:38:00Z</dcterms:modified>
</cp:coreProperties>
</file>