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AD4D489" w:rsidR="00FC593B" w:rsidRPr="00675243" w:rsidRDefault="008826A4" w:rsidP="00602E97">
      <w:pPr>
        <w:ind w:firstLine="720"/>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 xml:space="preserve">У повсякденному житті нерідко виникають випадки, коли при здійсненні приватизації, продажу або купівлі, дарування чи інших </w:t>
      </w:r>
      <w:r w:rsidR="00675243">
        <w:rPr>
          <w:rFonts w:ascii="Times New Roman" w:eastAsia="Times New Roman" w:hAnsi="Times New Roman" w:cs="Times New Roman"/>
          <w:sz w:val="24"/>
          <w:szCs w:val="24"/>
          <w:lang w:val="uk-UA"/>
        </w:rPr>
        <w:t>дій</w:t>
      </w:r>
      <w:r w:rsidRPr="00675243">
        <w:rPr>
          <w:rFonts w:ascii="Times New Roman" w:eastAsia="Times New Roman" w:hAnsi="Times New Roman" w:cs="Times New Roman"/>
          <w:sz w:val="24"/>
          <w:szCs w:val="24"/>
          <w:lang w:val="uk-UA"/>
        </w:rPr>
        <w:t xml:space="preserve">, що пов’язані з майном, Ви можете дізнатися про те, що на це майно накладено арешт. </w:t>
      </w:r>
    </w:p>
    <w:p w14:paraId="21799D56" w14:textId="77777777" w:rsidR="00602E97" w:rsidRDefault="00602E97">
      <w:pPr>
        <w:jc w:val="both"/>
        <w:rPr>
          <w:rFonts w:ascii="Times New Roman" w:eastAsia="Times New Roman" w:hAnsi="Times New Roman" w:cs="Times New Roman"/>
          <w:b/>
          <w:sz w:val="24"/>
          <w:szCs w:val="24"/>
          <w:lang w:val="uk-UA"/>
        </w:rPr>
      </w:pPr>
    </w:p>
    <w:p w14:paraId="00000002" w14:textId="77777777" w:rsidR="00FC593B" w:rsidRPr="00675243" w:rsidRDefault="008826A4" w:rsidP="00602E97">
      <w:pPr>
        <w:ind w:firstLine="720"/>
        <w:jc w:val="both"/>
        <w:rPr>
          <w:rFonts w:ascii="Times New Roman" w:eastAsia="Times New Roman" w:hAnsi="Times New Roman" w:cs="Times New Roman"/>
          <w:b/>
          <w:sz w:val="24"/>
          <w:szCs w:val="24"/>
          <w:lang w:val="uk-UA"/>
        </w:rPr>
      </w:pPr>
      <w:r w:rsidRPr="00675243">
        <w:rPr>
          <w:rFonts w:ascii="Times New Roman" w:eastAsia="Times New Roman" w:hAnsi="Times New Roman" w:cs="Times New Roman"/>
          <w:b/>
          <w:sz w:val="24"/>
          <w:szCs w:val="24"/>
          <w:lang w:val="uk-UA"/>
        </w:rPr>
        <w:t xml:space="preserve">На Ваше майно накладено арешт і Ви не знаєте як діяти? Телефонуйте адвокату Рясному Владиславу Денисовичу для отримання безкоштовної юридичної консультації з вашого питання +380982892372 </w:t>
      </w:r>
      <w:proofErr w:type="spellStart"/>
      <w:r w:rsidRPr="00675243">
        <w:rPr>
          <w:rFonts w:ascii="Times New Roman" w:eastAsia="Times New Roman" w:hAnsi="Times New Roman" w:cs="Times New Roman"/>
          <w:b/>
          <w:sz w:val="24"/>
          <w:szCs w:val="24"/>
          <w:lang w:val="uk-UA"/>
        </w:rPr>
        <w:t>Вайбер</w:t>
      </w:r>
      <w:proofErr w:type="spellEnd"/>
      <w:r w:rsidRPr="00675243">
        <w:rPr>
          <w:rFonts w:ascii="Times New Roman" w:eastAsia="Times New Roman" w:hAnsi="Times New Roman" w:cs="Times New Roman"/>
          <w:b/>
          <w:sz w:val="24"/>
          <w:szCs w:val="24"/>
          <w:lang w:val="uk-UA"/>
        </w:rPr>
        <w:t xml:space="preserve">, Телеграм, </w:t>
      </w:r>
      <w:proofErr w:type="spellStart"/>
      <w:r w:rsidRPr="00675243">
        <w:rPr>
          <w:rFonts w:ascii="Times New Roman" w:eastAsia="Times New Roman" w:hAnsi="Times New Roman" w:cs="Times New Roman"/>
          <w:b/>
          <w:sz w:val="24"/>
          <w:szCs w:val="24"/>
          <w:lang w:val="uk-UA"/>
        </w:rPr>
        <w:t>Ватсап</w:t>
      </w:r>
      <w:proofErr w:type="spellEnd"/>
      <w:r w:rsidRPr="00675243">
        <w:rPr>
          <w:rFonts w:ascii="Times New Roman" w:eastAsia="Times New Roman" w:hAnsi="Times New Roman" w:cs="Times New Roman"/>
          <w:b/>
          <w:sz w:val="24"/>
          <w:szCs w:val="24"/>
          <w:lang w:val="uk-UA"/>
        </w:rPr>
        <w:t>.</w:t>
      </w:r>
    </w:p>
    <w:p w14:paraId="5195AE7A" w14:textId="77777777" w:rsidR="00602E97" w:rsidRDefault="00602E97">
      <w:pPr>
        <w:jc w:val="both"/>
        <w:rPr>
          <w:rFonts w:ascii="Times New Roman" w:eastAsia="Times New Roman" w:hAnsi="Times New Roman" w:cs="Times New Roman"/>
          <w:sz w:val="24"/>
          <w:szCs w:val="24"/>
          <w:lang w:val="uk-UA"/>
        </w:rPr>
      </w:pPr>
    </w:p>
    <w:p w14:paraId="00000003" w14:textId="755833DA" w:rsidR="00FC593B" w:rsidRPr="008937A9" w:rsidRDefault="008826A4" w:rsidP="00602E97">
      <w:pPr>
        <w:ind w:firstLine="720"/>
        <w:jc w:val="both"/>
        <w:rPr>
          <w:rFonts w:ascii="Times New Roman" w:eastAsia="Times New Roman" w:hAnsi="Times New Roman" w:cs="Times New Roman"/>
          <w:sz w:val="24"/>
          <w:szCs w:val="24"/>
          <w:lang w:val="uk-UA"/>
        </w:rPr>
      </w:pPr>
      <w:r w:rsidRPr="008937A9">
        <w:rPr>
          <w:rFonts w:ascii="Times New Roman" w:eastAsia="Times New Roman" w:hAnsi="Times New Roman" w:cs="Times New Roman"/>
          <w:sz w:val="24"/>
          <w:szCs w:val="24"/>
          <w:lang w:val="uk-UA"/>
        </w:rPr>
        <w:t xml:space="preserve">Накладення арешту на майно - </w:t>
      </w:r>
      <w:r w:rsidR="008937A9" w:rsidRPr="008937A9">
        <w:rPr>
          <w:rFonts w:ascii="Times New Roman" w:eastAsia="Times New Roman" w:hAnsi="Times New Roman" w:cs="Times New Roman"/>
          <w:sz w:val="24"/>
          <w:szCs w:val="24"/>
          <w:lang w:val="uk-UA"/>
        </w:rPr>
        <w:t xml:space="preserve">це проблема, з якою може зустрітись кожен, </w:t>
      </w:r>
      <w:r w:rsidR="008937A9">
        <w:rPr>
          <w:rFonts w:ascii="Times New Roman" w:eastAsia="Times New Roman" w:hAnsi="Times New Roman" w:cs="Times New Roman"/>
          <w:sz w:val="24"/>
          <w:szCs w:val="24"/>
          <w:lang w:val="uk-UA"/>
        </w:rPr>
        <w:t>в результаті</w:t>
      </w:r>
      <w:r w:rsidR="008937A9" w:rsidRPr="008937A9">
        <w:rPr>
          <w:rFonts w:ascii="Times New Roman" w:eastAsia="Times New Roman" w:hAnsi="Times New Roman" w:cs="Times New Roman"/>
          <w:sz w:val="24"/>
          <w:szCs w:val="24"/>
          <w:lang w:val="uk-UA"/>
        </w:rPr>
        <w:t xml:space="preserve"> чого власник арештованого нерухомого чи рухомого майна позбавлений в повній мірі розпоряджатись та використовувати своє майно на власний розсуд.</w:t>
      </w:r>
    </w:p>
    <w:p w14:paraId="76536E09" w14:textId="77777777" w:rsidR="00602E97" w:rsidRDefault="00602E97">
      <w:pPr>
        <w:jc w:val="both"/>
        <w:rPr>
          <w:rFonts w:ascii="Times New Roman" w:eastAsia="Times New Roman" w:hAnsi="Times New Roman" w:cs="Times New Roman"/>
          <w:sz w:val="24"/>
          <w:szCs w:val="24"/>
          <w:lang w:val="uk-UA"/>
        </w:rPr>
      </w:pPr>
    </w:p>
    <w:p w14:paraId="00000004" w14:textId="77777777" w:rsidR="00FC593B" w:rsidRPr="00675243" w:rsidRDefault="008826A4" w:rsidP="00602E97">
      <w:pPr>
        <w:ind w:firstLine="720"/>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При накладенні арешту на майно не можна вільно ним розпоряджатись, тобто продати, обміняти, подарувати, передати у заставу, знищити або закласти. Фактично власник володіє майном, проте не може розпоряджатися ним, а в окремих випадках користуватися.</w:t>
      </w:r>
    </w:p>
    <w:p w14:paraId="79B148CD" w14:textId="77777777" w:rsidR="00602E97" w:rsidRDefault="00602E97">
      <w:pPr>
        <w:jc w:val="both"/>
        <w:rPr>
          <w:rFonts w:ascii="Times New Roman" w:eastAsia="Times New Roman" w:hAnsi="Times New Roman" w:cs="Times New Roman"/>
          <w:sz w:val="24"/>
          <w:szCs w:val="24"/>
          <w:lang w:val="uk-UA"/>
        </w:rPr>
      </w:pPr>
    </w:p>
    <w:p w14:paraId="00000005" w14:textId="01A98C03" w:rsidR="00FC593B" w:rsidRPr="00675243" w:rsidRDefault="008826A4" w:rsidP="00602E97">
      <w:pPr>
        <w:ind w:firstLine="720"/>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Метою</w:t>
      </w:r>
      <w:r w:rsidR="006235EA">
        <w:rPr>
          <w:rFonts w:ascii="Times New Roman" w:eastAsia="Times New Roman" w:hAnsi="Times New Roman" w:cs="Times New Roman"/>
          <w:sz w:val="24"/>
          <w:szCs w:val="24"/>
          <w:lang w:val="uk-UA"/>
        </w:rPr>
        <w:t xml:space="preserve"> накладення</w:t>
      </w:r>
      <w:r w:rsidRPr="00675243">
        <w:rPr>
          <w:rFonts w:ascii="Times New Roman" w:eastAsia="Times New Roman" w:hAnsi="Times New Roman" w:cs="Times New Roman"/>
          <w:sz w:val="24"/>
          <w:szCs w:val="24"/>
          <w:lang w:val="uk-UA"/>
        </w:rPr>
        <w:t xml:space="preserve"> арешту </w:t>
      </w:r>
      <w:r w:rsidR="006235EA">
        <w:rPr>
          <w:rFonts w:ascii="Times New Roman" w:eastAsia="Times New Roman" w:hAnsi="Times New Roman" w:cs="Times New Roman"/>
          <w:sz w:val="24"/>
          <w:szCs w:val="24"/>
          <w:lang w:val="uk-UA"/>
        </w:rPr>
        <w:t xml:space="preserve">на майно </w:t>
      </w:r>
      <w:r w:rsidRPr="00675243">
        <w:rPr>
          <w:rFonts w:ascii="Times New Roman" w:eastAsia="Times New Roman" w:hAnsi="Times New Roman" w:cs="Times New Roman"/>
          <w:sz w:val="24"/>
          <w:szCs w:val="24"/>
          <w:lang w:val="uk-UA"/>
        </w:rPr>
        <w:t>є забезпечення виконання судового рішення, а також перешкодити власнику розпоряджатися та користуватися майном, передати його іншим особам, приховати його, оскільки це може завдати шкоди інтересам держави або третіх осіб.</w:t>
      </w:r>
    </w:p>
    <w:p w14:paraId="2142D24A" w14:textId="77777777" w:rsidR="00602E97" w:rsidRDefault="00602E97">
      <w:pPr>
        <w:jc w:val="both"/>
        <w:rPr>
          <w:rFonts w:ascii="Times New Roman" w:eastAsia="Times New Roman" w:hAnsi="Times New Roman" w:cs="Times New Roman"/>
          <w:b/>
          <w:sz w:val="24"/>
          <w:szCs w:val="24"/>
          <w:u w:val="single"/>
          <w:lang w:val="uk-UA"/>
        </w:rPr>
      </w:pPr>
    </w:p>
    <w:p w14:paraId="00000006" w14:textId="77777777" w:rsidR="00FC593B" w:rsidRPr="00675243" w:rsidRDefault="008826A4" w:rsidP="00602E97">
      <w:pPr>
        <w:ind w:firstLine="720"/>
        <w:jc w:val="both"/>
        <w:rPr>
          <w:rFonts w:ascii="Times New Roman" w:eastAsia="Times New Roman" w:hAnsi="Times New Roman" w:cs="Times New Roman"/>
          <w:b/>
          <w:sz w:val="24"/>
          <w:szCs w:val="24"/>
          <w:u w:val="single"/>
          <w:lang w:val="uk-UA"/>
        </w:rPr>
      </w:pPr>
      <w:r w:rsidRPr="00675243">
        <w:rPr>
          <w:rFonts w:ascii="Times New Roman" w:eastAsia="Times New Roman" w:hAnsi="Times New Roman" w:cs="Times New Roman"/>
          <w:b/>
          <w:sz w:val="24"/>
          <w:szCs w:val="24"/>
          <w:u w:val="single"/>
          <w:lang w:val="uk-UA"/>
        </w:rPr>
        <w:t>В яких випадках накладають арешт на майно?</w:t>
      </w:r>
    </w:p>
    <w:p w14:paraId="00000007" w14:textId="56DBE7F9" w:rsidR="00FC593B" w:rsidRPr="00675243" w:rsidRDefault="008826A4" w:rsidP="006235EA">
      <w:pPr>
        <w:ind w:firstLine="720"/>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Причини накладення арешт</w:t>
      </w:r>
      <w:r w:rsidR="006235EA">
        <w:rPr>
          <w:rFonts w:ascii="Times New Roman" w:eastAsia="Times New Roman" w:hAnsi="Times New Roman" w:cs="Times New Roman"/>
          <w:sz w:val="24"/>
          <w:szCs w:val="24"/>
          <w:lang w:val="uk-UA"/>
        </w:rPr>
        <w:t>у</w:t>
      </w:r>
      <w:r w:rsidRPr="00675243">
        <w:rPr>
          <w:rFonts w:ascii="Times New Roman" w:eastAsia="Times New Roman" w:hAnsi="Times New Roman" w:cs="Times New Roman"/>
          <w:sz w:val="24"/>
          <w:szCs w:val="24"/>
          <w:lang w:val="uk-UA"/>
        </w:rPr>
        <w:t xml:space="preserve"> на майно бувають різні і залежать від кожної ситуації. Проте найбільш поширеними є такі причини як наявність заборгованості перед фізичними та юридичними особами, наявність майнових спорів, </w:t>
      </w:r>
      <w:r w:rsidR="00675243">
        <w:rPr>
          <w:rFonts w:ascii="Times New Roman" w:eastAsia="Times New Roman" w:hAnsi="Times New Roman" w:cs="Times New Roman"/>
          <w:sz w:val="24"/>
          <w:szCs w:val="24"/>
          <w:lang w:val="uk-UA"/>
        </w:rPr>
        <w:t xml:space="preserve">а також, </w:t>
      </w:r>
      <w:r w:rsidRPr="00675243">
        <w:rPr>
          <w:rFonts w:ascii="Times New Roman" w:eastAsia="Times New Roman" w:hAnsi="Times New Roman" w:cs="Times New Roman"/>
          <w:sz w:val="24"/>
          <w:szCs w:val="24"/>
          <w:lang w:val="uk-UA"/>
        </w:rPr>
        <w:t>у випадках, коли майно є доказом у кримінальній справі.</w:t>
      </w:r>
    </w:p>
    <w:p w14:paraId="1B8A376D" w14:textId="77777777" w:rsidR="00602E97" w:rsidRDefault="00602E97">
      <w:pPr>
        <w:jc w:val="both"/>
        <w:rPr>
          <w:rFonts w:ascii="Times New Roman" w:eastAsia="Times New Roman" w:hAnsi="Times New Roman" w:cs="Times New Roman"/>
          <w:b/>
          <w:sz w:val="24"/>
          <w:szCs w:val="24"/>
          <w:u w:val="single"/>
          <w:lang w:val="uk-UA"/>
        </w:rPr>
      </w:pPr>
    </w:p>
    <w:p w14:paraId="00000008" w14:textId="77777777" w:rsidR="00FC593B" w:rsidRPr="00675243" w:rsidRDefault="008826A4" w:rsidP="00602E97">
      <w:pPr>
        <w:ind w:firstLine="720"/>
        <w:jc w:val="both"/>
        <w:rPr>
          <w:rFonts w:ascii="Times New Roman" w:eastAsia="Times New Roman" w:hAnsi="Times New Roman" w:cs="Times New Roman"/>
          <w:b/>
          <w:sz w:val="24"/>
          <w:szCs w:val="24"/>
          <w:u w:val="single"/>
          <w:lang w:val="uk-UA"/>
        </w:rPr>
      </w:pPr>
      <w:r w:rsidRPr="00675243">
        <w:rPr>
          <w:rFonts w:ascii="Times New Roman" w:eastAsia="Times New Roman" w:hAnsi="Times New Roman" w:cs="Times New Roman"/>
          <w:b/>
          <w:sz w:val="24"/>
          <w:szCs w:val="24"/>
          <w:u w:val="single"/>
          <w:lang w:val="uk-UA"/>
        </w:rPr>
        <w:t>Порядок накладення арешту на майно</w:t>
      </w:r>
    </w:p>
    <w:p w14:paraId="00000009" w14:textId="77777777" w:rsidR="00FC593B" w:rsidRPr="00675243" w:rsidRDefault="008826A4" w:rsidP="00602E97">
      <w:pPr>
        <w:ind w:firstLine="720"/>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Процес накладення арешту регулюється Цивільно - процесуальним кодексом України, Кримінальним кодексом України та Кримінально - процесуальним кодексом України. Накласти арешт можуть суд, державний чи приватний виконавець, нотаріус.</w:t>
      </w:r>
    </w:p>
    <w:p w14:paraId="207D2292" w14:textId="77777777" w:rsidR="00602E97" w:rsidRDefault="00602E97">
      <w:pPr>
        <w:jc w:val="both"/>
        <w:rPr>
          <w:rFonts w:ascii="Times New Roman" w:eastAsia="Times New Roman" w:hAnsi="Times New Roman" w:cs="Times New Roman"/>
          <w:sz w:val="24"/>
          <w:szCs w:val="24"/>
          <w:lang w:val="uk-UA"/>
        </w:rPr>
      </w:pPr>
    </w:p>
    <w:p w14:paraId="0000000A" w14:textId="0F2B2A12" w:rsidR="00FC593B" w:rsidRPr="00675243" w:rsidRDefault="008826A4" w:rsidP="00602E97">
      <w:pPr>
        <w:ind w:firstLine="720"/>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 xml:space="preserve">Доволі часто арешт на майно (кошти) накладається саме виконавцем шляхом винесення постанови про арешт майна (коштів) боржника або про опис та арешт майна (коштів) боржника. Арешт на рухоме майно, що не підлягає державній реєстрації, може бути накладений державним (приватним) виконавцем лише після проведення опису майна. </w:t>
      </w:r>
      <w:r w:rsidR="006235EA">
        <w:rPr>
          <w:rFonts w:ascii="Times New Roman" w:eastAsia="Times New Roman" w:hAnsi="Times New Roman" w:cs="Times New Roman"/>
          <w:sz w:val="24"/>
          <w:szCs w:val="24"/>
          <w:lang w:val="uk-UA"/>
        </w:rPr>
        <w:t xml:space="preserve"> В разі необхідності,</w:t>
      </w:r>
      <w:r w:rsidRPr="00675243">
        <w:rPr>
          <w:rFonts w:ascii="Times New Roman" w:eastAsia="Times New Roman" w:hAnsi="Times New Roman" w:cs="Times New Roman"/>
          <w:sz w:val="24"/>
          <w:szCs w:val="24"/>
          <w:lang w:val="uk-UA"/>
        </w:rPr>
        <w:t xml:space="preserve"> виконавець може обмежити користування майно</w:t>
      </w:r>
      <w:r w:rsidR="006235EA">
        <w:rPr>
          <w:rFonts w:ascii="Times New Roman" w:eastAsia="Times New Roman" w:hAnsi="Times New Roman" w:cs="Times New Roman"/>
          <w:sz w:val="24"/>
          <w:szCs w:val="24"/>
          <w:lang w:val="uk-UA"/>
        </w:rPr>
        <w:t>м</w:t>
      </w:r>
      <w:r w:rsidRPr="00675243">
        <w:rPr>
          <w:rFonts w:ascii="Times New Roman" w:eastAsia="Times New Roman" w:hAnsi="Times New Roman" w:cs="Times New Roman"/>
          <w:sz w:val="24"/>
          <w:szCs w:val="24"/>
          <w:lang w:val="uk-UA"/>
        </w:rPr>
        <w:t>, опечатати або вилучити його у боржника та передати на</w:t>
      </w:r>
      <w:r w:rsidR="006235EA">
        <w:rPr>
          <w:rFonts w:ascii="Times New Roman" w:eastAsia="Times New Roman" w:hAnsi="Times New Roman" w:cs="Times New Roman"/>
          <w:sz w:val="24"/>
          <w:szCs w:val="24"/>
          <w:lang w:val="uk-UA"/>
        </w:rPr>
        <w:t xml:space="preserve"> відповідальне</w:t>
      </w:r>
      <w:r w:rsidRPr="00675243">
        <w:rPr>
          <w:rFonts w:ascii="Times New Roman" w:eastAsia="Times New Roman" w:hAnsi="Times New Roman" w:cs="Times New Roman"/>
          <w:sz w:val="24"/>
          <w:szCs w:val="24"/>
          <w:lang w:val="uk-UA"/>
        </w:rPr>
        <w:t xml:space="preserve"> зберігання іншим особам, шляхом винесення постанови. В подальшому, якщо не діяти та не звернутися за правовою допомогою, майно вилучають у власника</w:t>
      </w:r>
      <w:r w:rsidR="00675243">
        <w:rPr>
          <w:rFonts w:ascii="Times New Roman" w:eastAsia="Times New Roman" w:hAnsi="Times New Roman" w:cs="Times New Roman"/>
          <w:sz w:val="24"/>
          <w:szCs w:val="24"/>
          <w:lang w:val="uk-UA"/>
        </w:rPr>
        <w:t>.</w:t>
      </w:r>
    </w:p>
    <w:p w14:paraId="0000000B" w14:textId="77777777" w:rsidR="00FC593B" w:rsidRPr="00675243" w:rsidRDefault="008826A4" w:rsidP="004F135B">
      <w:pPr>
        <w:ind w:firstLine="360"/>
        <w:jc w:val="both"/>
        <w:rPr>
          <w:rFonts w:ascii="Times New Roman" w:eastAsia="Times New Roman" w:hAnsi="Times New Roman" w:cs="Times New Roman"/>
          <w:b/>
          <w:sz w:val="24"/>
          <w:szCs w:val="24"/>
          <w:u w:val="single"/>
          <w:lang w:val="uk-UA"/>
        </w:rPr>
      </w:pPr>
      <w:r w:rsidRPr="00675243">
        <w:rPr>
          <w:rFonts w:ascii="Times New Roman" w:eastAsia="Times New Roman" w:hAnsi="Times New Roman" w:cs="Times New Roman"/>
          <w:b/>
          <w:sz w:val="24"/>
          <w:szCs w:val="24"/>
          <w:u w:val="single"/>
          <w:lang w:val="uk-UA"/>
        </w:rPr>
        <w:t>На що накладають арешт?</w:t>
      </w:r>
    </w:p>
    <w:p w14:paraId="0000000C" w14:textId="1044BBD5" w:rsidR="00FC593B" w:rsidRPr="00675243" w:rsidRDefault="008826A4">
      <w:pPr>
        <w:numPr>
          <w:ilvl w:val="0"/>
          <w:numId w:val="2"/>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нерухоме майно (квартира, будинок, склади, офіси)</w:t>
      </w:r>
      <w:r>
        <w:rPr>
          <w:rFonts w:ascii="Times New Roman" w:eastAsia="Times New Roman" w:hAnsi="Times New Roman" w:cs="Times New Roman"/>
          <w:sz w:val="24"/>
          <w:szCs w:val="24"/>
          <w:lang w:val="uk-UA"/>
        </w:rPr>
        <w:t>;</w:t>
      </w:r>
    </w:p>
    <w:p w14:paraId="0000000D" w14:textId="37E684A4" w:rsidR="00FC593B" w:rsidRPr="00675243" w:rsidRDefault="008826A4">
      <w:pPr>
        <w:numPr>
          <w:ilvl w:val="0"/>
          <w:numId w:val="2"/>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рухоме майно (автомобіль, морське судно</w:t>
      </w:r>
      <w:r w:rsidR="008937A9">
        <w:rPr>
          <w:rFonts w:ascii="Times New Roman" w:eastAsia="Times New Roman" w:hAnsi="Times New Roman" w:cs="Times New Roman"/>
          <w:sz w:val="24"/>
          <w:szCs w:val="24"/>
          <w:lang w:val="uk-UA"/>
        </w:rPr>
        <w:t xml:space="preserve">, </w:t>
      </w:r>
      <w:r w:rsidR="008937A9" w:rsidRPr="008937A9">
        <w:rPr>
          <w:rFonts w:ascii="Times New Roman" w:eastAsia="Times New Roman" w:hAnsi="Times New Roman" w:cs="Times New Roman"/>
          <w:sz w:val="24"/>
          <w:szCs w:val="24"/>
          <w:lang w:val="uk-UA"/>
        </w:rPr>
        <w:t>електронні пристрої, антикваріат, меблі</w:t>
      </w:r>
      <w:r w:rsidRPr="00675243">
        <w:rPr>
          <w:rFonts w:ascii="Times New Roman" w:eastAsia="Times New Roman" w:hAnsi="Times New Roman" w:cs="Times New Roman"/>
          <w:sz w:val="24"/>
          <w:szCs w:val="24"/>
          <w:lang w:val="uk-UA"/>
        </w:rPr>
        <w:t>)</w:t>
      </w:r>
      <w:r>
        <w:rPr>
          <w:rFonts w:ascii="Times New Roman" w:eastAsia="Times New Roman" w:hAnsi="Times New Roman" w:cs="Times New Roman"/>
          <w:sz w:val="24"/>
          <w:szCs w:val="24"/>
          <w:lang w:val="uk-UA"/>
        </w:rPr>
        <w:t>;</w:t>
      </w:r>
    </w:p>
    <w:p w14:paraId="0000000E" w14:textId="217B4C24" w:rsidR="00FC593B" w:rsidRPr="00675243" w:rsidRDefault="008826A4">
      <w:pPr>
        <w:numPr>
          <w:ilvl w:val="0"/>
          <w:numId w:val="2"/>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прикраси та дорогоцінні метали</w:t>
      </w:r>
      <w:r>
        <w:rPr>
          <w:rFonts w:ascii="Times New Roman" w:eastAsia="Times New Roman" w:hAnsi="Times New Roman" w:cs="Times New Roman"/>
          <w:sz w:val="24"/>
          <w:szCs w:val="24"/>
          <w:lang w:val="uk-UA"/>
        </w:rPr>
        <w:t>;</w:t>
      </w:r>
    </w:p>
    <w:p w14:paraId="0000000F" w14:textId="1224BC46" w:rsidR="00FC593B" w:rsidRPr="00675243" w:rsidRDefault="008826A4">
      <w:pPr>
        <w:numPr>
          <w:ilvl w:val="0"/>
          <w:numId w:val="2"/>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грошові кошти в будь-якій валюті, безготівкові кошти</w:t>
      </w:r>
      <w:r>
        <w:rPr>
          <w:rFonts w:ascii="Times New Roman" w:eastAsia="Times New Roman" w:hAnsi="Times New Roman" w:cs="Times New Roman"/>
          <w:sz w:val="24"/>
          <w:szCs w:val="24"/>
          <w:lang w:val="uk-UA"/>
        </w:rPr>
        <w:t>;</w:t>
      </w:r>
    </w:p>
    <w:p w14:paraId="00000011" w14:textId="26578FF0" w:rsidR="00FC593B" w:rsidRPr="008937A9" w:rsidRDefault="008826A4" w:rsidP="008937A9">
      <w:pPr>
        <w:numPr>
          <w:ilvl w:val="0"/>
          <w:numId w:val="2"/>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lastRenderedPageBreak/>
        <w:t>цінні папери, інвестиційні папери</w:t>
      </w:r>
      <w:r>
        <w:rPr>
          <w:rFonts w:ascii="Times New Roman" w:eastAsia="Times New Roman" w:hAnsi="Times New Roman" w:cs="Times New Roman"/>
          <w:sz w:val="24"/>
          <w:szCs w:val="24"/>
          <w:lang w:val="uk-UA"/>
        </w:rPr>
        <w:t>.</w:t>
      </w:r>
    </w:p>
    <w:p w14:paraId="00000012" w14:textId="77777777" w:rsidR="00FC593B" w:rsidRPr="00675243" w:rsidRDefault="008826A4">
      <w:p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Цей список не вичерпний, проте не все підлягає арешту.</w:t>
      </w:r>
    </w:p>
    <w:p w14:paraId="00000013" w14:textId="77777777" w:rsidR="00FC593B" w:rsidRPr="00675243" w:rsidRDefault="008826A4">
      <w:pPr>
        <w:jc w:val="both"/>
        <w:rPr>
          <w:rFonts w:ascii="Times New Roman" w:eastAsia="Times New Roman" w:hAnsi="Times New Roman" w:cs="Times New Roman"/>
          <w:b/>
          <w:sz w:val="24"/>
          <w:szCs w:val="24"/>
          <w:u w:val="single"/>
          <w:lang w:val="uk-UA"/>
        </w:rPr>
      </w:pPr>
      <w:r w:rsidRPr="00675243">
        <w:rPr>
          <w:rFonts w:ascii="Times New Roman" w:eastAsia="Times New Roman" w:hAnsi="Times New Roman" w:cs="Times New Roman"/>
          <w:b/>
          <w:sz w:val="24"/>
          <w:szCs w:val="24"/>
          <w:u w:val="single"/>
          <w:lang w:val="uk-UA"/>
        </w:rPr>
        <w:t>Не може бути накладено арешт на:</w:t>
      </w:r>
    </w:p>
    <w:p w14:paraId="00000014" w14:textId="0839C11C" w:rsidR="00FC593B" w:rsidRPr="00675243" w:rsidRDefault="008826A4">
      <w:pPr>
        <w:numPr>
          <w:ilvl w:val="0"/>
          <w:numId w:val="3"/>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предмети, що швидко псуються</w:t>
      </w:r>
      <w:r>
        <w:rPr>
          <w:rFonts w:ascii="Times New Roman" w:eastAsia="Times New Roman" w:hAnsi="Times New Roman" w:cs="Times New Roman"/>
          <w:sz w:val="24"/>
          <w:szCs w:val="24"/>
          <w:lang w:val="uk-UA"/>
        </w:rPr>
        <w:t>;</w:t>
      </w:r>
    </w:p>
    <w:p w14:paraId="00000015" w14:textId="2AB1F743" w:rsidR="00FC593B" w:rsidRPr="00675243" w:rsidRDefault="008826A4">
      <w:pPr>
        <w:numPr>
          <w:ilvl w:val="0"/>
          <w:numId w:val="3"/>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предмети щоденного особистого використання (засоби гігієни, ліки)</w:t>
      </w:r>
      <w:r>
        <w:rPr>
          <w:rFonts w:ascii="Times New Roman" w:eastAsia="Times New Roman" w:hAnsi="Times New Roman" w:cs="Times New Roman"/>
          <w:sz w:val="24"/>
          <w:szCs w:val="24"/>
          <w:lang w:val="uk-UA"/>
        </w:rPr>
        <w:t>;</w:t>
      </w:r>
    </w:p>
    <w:p w14:paraId="00000016" w14:textId="08677FA3" w:rsidR="00FC593B" w:rsidRPr="00675243" w:rsidRDefault="008826A4">
      <w:pPr>
        <w:numPr>
          <w:ilvl w:val="0"/>
          <w:numId w:val="3"/>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речі, які отримані як приз чи винагороду</w:t>
      </w:r>
      <w:r>
        <w:rPr>
          <w:rFonts w:ascii="Times New Roman" w:eastAsia="Times New Roman" w:hAnsi="Times New Roman" w:cs="Times New Roman"/>
          <w:sz w:val="24"/>
          <w:szCs w:val="24"/>
          <w:lang w:val="uk-UA"/>
        </w:rPr>
        <w:t>;</w:t>
      </w:r>
    </w:p>
    <w:p w14:paraId="00000017" w14:textId="77777777" w:rsidR="00FC593B" w:rsidRPr="00675243" w:rsidRDefault="008826A4">
      <w:pPr>
        <w:numPr>
          <w:ilvl w:val="0"/>
          <w:numId w:val="3"/>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на такі кошти: вихідну допомогу, що виплачується в разі звільнення працівника;</w:t>
      </w:r>
    </w:p>
    <w:p w14:paraId="00000018" w14:textId="77777777" w:rsidR="00FC593B" w:rsidRPr="00675243" w:rsidRDefault="008826A4">
      <w:pPr>
        <w:ind w:left="720"/>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компенсацію працівнику витрат у зв’язку з переведенням, направленням на роботу до іншої місцевості чи службовим відрядженням; польове забезпечення, надбавки до заробітної плати, інші кошти, що виплачуються замість добових і квартирних; матеріальну допомогу особам, які втратили право на допомогу по безробіттю; допомогу у зв’язку з вагітністю та пологами; одноразову допомогу у зв’язку з народженням дитини; допомогу при усиновленні дитини; допомогу на дітей, над якими встановлено опіку чи піклування; допомогу на дітей одиноким матерям; допомогу особам, зайнятим доглядом трьох і більше дітей віком до 16 років, по догляду за дитиною з інвалідністю, по тимчасовій непрацездатності у зв’язку з доглядом за хворою дитиною, а також на іншу допомогу на дітей, передбачену законом; допомогу на лікування; допомогу на поховання; щомісячну грошову допомогу у зв’язку з обмеженням споживання продуктів харчування місцевого виробництва та особистого підсобного господарства громадян, які проживають на території, що зазнала радіоактивного забруднення; дотації на обіди, придбання путівок до санаторіїв і будинків відпочинку за рахунок фонду споживання.</w:t>
      </w:r>
    </w:p>
    <w:p w14:paraId="0D783630" w14:textId="78B7F13D" w:rsidR="008937A9" w:rsidRPr="008937A9" w:rsidRDefault="008937A9">
      <w:pPr>
        <w:jc w:val="both"/>
        <w:rPr>
          <w:rFonts w:ascii="Times New Roman" w:eastAsia="Times New Roman" w:hAnsi="Times New Roman" w:cs="Times New Roman"/>
          <w:bCs/>
          <w:sz w:val="24"/>
          <w:szCs w:val="24"/>
          <w:lang w:val="uk-UA"/>
        </w:rPr>
      </w:pPr>
      <w:r w:rsidRPr="008937A9">
        <w:rPr>
          <w:rFonts w:ascii="Times New Roman" w:eastAsia="Times New Roman" w:hAnsi="Times New Roman" w:cs="Times New Roman"/>
          <w:bCs/>
          <w:sz w:val="24"/>
          <w:szCs w:val="24"/>
          <w:lang w:val="uk-UA"/>
        </w:rPr>
        <w:t xml:space="preserve">Арешт на нерухоме майно може накладатись в кримінальному, цивільному, господарському </w:t>
      </w:r>
      <w:r w:rsidR="00EF0078">
        <w:rPr>
          <w:rFonts w:ascii="Times New Roman" w:eastAsia="Times New Roman" w:hAnsi="Times New Roman" w:cs="Times New Roman"/>
          <w:bCs/>
          <w:sz w:val="24"/>
          <w:szCs w:val="24"/>
          <w:lang w:val="uk-UA"/>
        </w:rPr>
        <w:t xml:space="preserve">та адміністративному </w:t>
      </w:r>
      <w:r w:rsidRPr="008937A9">
        <w:rPr>
          <w:rFonts w:ascii="Times New Roman" w:eastAsia="Times New Roman" w:hAnsi="Times New Roman" w:cs="Times New Roman"/>
          <w:bCs/>
          <w:sz w:val="24"/>
          <w:szCs w:val="24"/>
          <w:lang w:val="uk-UA"/>
        </w:rPr>
        <w:t>судочинстві.</w:t>
      </w:r>
    </w:p>
    <w:p w14:paraId="00000019" w14:textId="53CA2848" w:rsidR="00FC593B" w:rsidRPr="008826A4" w:rsidRDefault="008826A4" w:rsidP="004F135B">
      <w:pPr>
        <w:ind w:firstLine="360"/>
        <w:jc w:val="both"/>
        <w:rPr>
          <w:rFonts w:ascii="Times New Roman" w:eastAsia="Times New Roman" w:hAnsi="Times New Roman" w:cs="Times New Roman"/>
          <w:b/>
          <w:sz w:val="24"/>
          <w:szCs w:val="24"/>
          <w:u w:val="single"/>
          <w:lang w:val="uk-UA"/>
        </w:rPr>
      </w:pPr>
      <w:r w:rsidRPr="008826A4">
        <w:rPr>
          <w:rFonts w:ascii="Times New Roman" w:eastAsia="Times New Roman" w:hAnsi="Times New Roman" w:cs="Times New Roman"/>
          <w:b/>
          <w:sz w:val="24"/>
          <w:szCs w:val="24"/>
          <w:u w:val="single"/>
          <w:lang w:val="uk-UA"/>
        </w:rPr>
        <w:t xml:space="preserve">Накладення арешту на майно в межах кримінального провадження може </w:t>
      </w:r>
      <w:proofErr w:type="spellStart"/>
      <w:r w:rsidRPr="008826A4">
        <w:rPr>
          <w:rFonts w:ascii="Times New Roman" w:eastAsia="Times New Roman" w:hAnsi="Times New Roman" w:cs="Times New Roman"/>
          <w:b/>
          <w:sz w:val="24"/>
          <w:szCs w:val="24"/>
          <w:u w:val="single"/>
          <w:lang w:val="uk-UA"/>
        </w:rPr>
        <w:t>здійснюватись</w:t>
      </w:r>
      <w:proofErr w:type="spellEnd"/>
      <w:r w:rsidRPr="008826A4">
        <w:rPr>
          <w:rFonts w:ascii="Times New Roman" w:eastAsia="Times New Roman" w:hAnsi="Times New Roman" w:cs="Times New Roman"/>
          <w:b/>
          <w:sz w:val="24"/>
          <w:szCs w:val="24"/>
          <w:u w:val="single"/>
          <w:lang w:val="uk-UA"/>
        </w:rPr>
        <w:t xml:space="preserve"> у таких випадках:</w:t>
      </w:r>
    </w:p>
    <w:p w14:paraId="0000001A" w14:textId="37832386" w:rsidR="00FC593B" w:rsidRPr="00675243" w:rsidRDefault="00C9509E">
      <w:pPr>
        <w:numPr>
          <w:ilvl w:val="0"/>
          <w:numId w:val="1"/>
        </w:numPr>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з</w:t>
      </w:r>
      <w:r w:rsidR="008826A4" w:rsidRPr="00675243">
        <w:rPr>
          <w:rFonts w:ascii="Times New Roman" w:eastAsia="Times New Roman" w:hAnsi="Times New Roman" w:cs="Times New Roman"/>
          <w:sz w:val="24"/>
          <w:szCs w:val="24"/>
          <w:lang w:val="uk-UA"/>
        </w:rPr>
        <w:t xml:space="preserve">абезпечення збереження майна, що </w:t>
      </w:r>
      <w:r>
        <w:rPr>
          <w:rFonts w:ascii="Times New Roman" w:eastAsia="Times New Roman" w:hAnsi="Times New Roman" w:cs="Times New Roman"/>
          <w:sz w:val="24"/>
          <w:szCs w:val="24"/>
          <w:lang w:val="uk-UA"/>
        </w:rPr>
        <w:t>визнано</w:t>
      </w:r>
      <w:r w:rsidR="008826A4" w:rsidRPr="00675243">
        <w:rPr>
          <w:rFonts w:ascii="Times New Roman" w:eastAsia="Times New Roman" w:hAnsi="Times New Roman" w:cs="Times New Roman"/>
          <w:sz w:val="24"/>
          <w:szCs w:val="24"/>
          <w:lang w:val="uk-UA"/>
        </w:rPr>
        <w:t xml:space="preserve"> речовим доказом;</w:t>
      </w:r>
    </w:p>
    <w:p w14:paraId="0000001B" w14:textId="4D1E3110" w:rsidR="00FC593B" w:rsidRPr="00675243" w:rsidRDefault="008826A4">
      <w:pPr>
        <w:numPr>
          <w:ilvl w:val="0"/>
          <w:numId w:val="1"/>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 xml:space="preserve">арешт і конфіскація майна, отриманого під час вчинення </w:t>
      </w:r>
      <w:r w:rsidR="00EF0078">
        <w:rPr>
          <w:rFonts w:ascii="Times New Roman" w:eastAsia="Times New Roman" w:hAnsi="Times New Roman" w:cs="Times New Roman"/>
          <w:sz w:val="24"/>
          <w:szCs w:val="24"/>
          <w:lang w:val="uk-UA"/>
        </w:rPr>
        <w:t>кримінального правопорушення</w:t>
      </w:r>
      <w:r w:rsidRPr="00675243">
        <w:rPr>
          <w:rFonts w:ascii="Times New Roman" w:eastAsia="Times New Roman" w:hAnsi="Times New Roman" w:cs="Times New Roman"/>
          <w:sz w:val="24"/>
          <w:szCs w:val="24"/>
          <w:lang w:val="uk-UA"/>
        </w:rPr>
        <w:t>;</w:t>
      </w:r>
    </w:p>
    <w:p w14:paraId="0000001C" w14:textId="77777777" w:rsidR="00FC593B" w:rsidRPr="00675243" w:rsidRDefault="008826A4">
      <w:pPr>
        <w:numPr>
          <w:ilvl w:val="0"/>
          <w:numId w:val="1"/>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арешт і конфіскація майна, що належить особі, підозрюваному або обвинуваченому у вчиненні кримінального правопорушення, як міра покарання;</w:t>
      </w:r>
    </w:p>
    <w:p w14:paraId="0000001D" w14:textId="10A7F04B" w:rsidR="00FC593B" w:rsidRPr="00675243" w:rsidRDefault="008826A4">
      <w:pPr>
        <w:numPr>
          <w:ilvl w:val="0"/>
          <w:numId w:val="1"/>
        </w:num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 xml:space="preserve">арешт майна з метою забезпечення цивільного позову в </w:t>
      </w:r>
      <w:r w:rsidR="00C9509E">
        <w:rPr>
          <w:rFonts w:ascii="Times New Roman" w:eastAsia="Times New Roman" w:hAnsi="Times New Roman" w:cs="Times New Roman"/>
          <w:sz w:val="24"/>
          <w:szCs w:val="24"/>
          <w:lang w:val="uk-UA"/>
        </w:rPr>
        <w:t>рамках відкритого</w:t>
      </w:r>
      <w:r w:rsidRPr="00675243">
        <w:rPr>
          <w:rFonts w:ascii="Times New Roman" w:eastAsia="Times New Roman" w:hAnsi="Times New Roman" w:cs="Times New Roman"/>
          <w:sz w:val="24"/>
          <w:szCs w:val="24"/>
          <w:lang w:val="uk-UA"/>
        </w:rPr>
        <w:t xml:space="preserve"> кримінального провадження.</w:t>
      </w:r>
    </w:p>
    <w:p w14:paraId="0000001E" w14:textId="77777777" w:rsidR="00FC593B" w:rsidRPr="00675243" w:rsidRDefault="008826A4" w:rsidP="00C9509E">
      <w:pPr>
        <w:ind w:firstLine="360"/>
        <w:jc w:val="both"/>
        <w:rPr>
          <w:rFonts w:ascii="Times New Roman" w:eastAsia="Times New Roman" w:hAnsi="Times New Roman" w:cs="Times New Roman"/>
          <w:b/>
          <w:sz w:val="24"/>
          <w:szCs w:val="24"/>
          <w:lang w:val="uk-UA"/>
        </w:rPr>
      </w:pPr>
      <w:r w:rsidRPr="008826A4">
        <w:rPr>
          <w:rFonts w:ascii="Times New Roman" w:eastAsia="Times New Roman" w:hAnsi="Times New Roman" w:cs="Times New Roman"/>
          <w:b/>
          <w:sz w:val="24"/>
          <w:szCs w:val="24"/>
          <w:u w:val="single"/>
          <w:lang w:val="uk-UA"/>
        </w:rPr>
        <w:t>Арешт майна як засіб забезпечення позову у межах цивільного, господарського та адміністративного процесу</w:t>
      </w:r>
      <w:r w:rsidRPr="00675243">
        <w:rPr>
          <w:rFonts w:ascii="Times New Roman" w:eastAsia="Times New Roman" w:hAnsi="Times New Roman" w:cs="Times New Roman"/>
          <w:b/>
          <w:sz w:val="24"/>
          <w:szCs w:val="24"/>
          <w:lang w:val="uk-UA"/>
        </w:rPr>
        <w:t>.</w:t>
      </w:r>
    </w:p>
    <w:p w14:paraId="0000001F" w14:textId="48535A94" w:rsidR="00FC593B" w:rsidRPr="00675243" w:rsidRDefault="001F5CF9" w:rsidP="004F135B">
      <w:pPr>
        <w:ind w:firstLine="360"/>
        <w:jc w:val="both"/>
        <w:rPr>
          <w:rFonts w:ascii="Times New Roman" w:eastAsia="Times New Roman" w:hAnsi="Times New Roman" w:cs="Times New Roman"/>
          <w:sz w:val="24"/>
          <w:szCs w:val="24"/>
          <w:lang w:val="uk-UA"/>
        </w:rPr>
      </w:pPr>
      <w:r w:rsidRPr="001F5CF9">
        <w:rPr>
          <w:rFonts w:ascii="Times New Roman" w:eastAsia="Times New Roman" w:hAnsi="Times New Roman" w:cs="Times New Roman"/>
          <w:sz w:val="24"/>
          <w:szCs w:val="24"/>
          <w:lang w:val="uk-UA"/>
        </w:rPr>
        <w:t>Арешт на нерухоме</w:t>
      </w:r>
      <w:r>
        <w:rPr>
          <w:rFonts w:ascii="Times New Roman" w:eastAsia="Times New Roman" w:hAnsi="Times New Roman" w:cs="Times New Roman"/>
          <w:sz w:val="24"/>
          <w:szCs w:val="24"/>
          <w:lang w:val="uk-UA"/>
        </w:rPr>
        <w:t xml:space="preserve"> та</w:t>
      </w:r>
      <w:r w:rsidRPr="001F5CF9">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uk-UA"/>
        </w:rPr>
        <w:t>або рухоме</w:t>
      </w:r>
      <w:r w:rsidRPr="001F5CF9">
        <w:rPr>
          <w:rFonts w:ascii="Times New Roman" w:eastAsia="Times New Roman" w:hAnsi="Times New Roman" w:cs="Times New Roman"/>
          <w:sz w:val="24"/>
          <w:szCs w:val="24"/>
          <w:lang w:val="uk-UA"/>
        </w:rPr>
        <w:t xml:space="preserve"> майно в цивільному</w:t>
      </w:r>
      <w:r>
        <w:rPr>
          <w:rFonts w:ascii="Times New Roman" w:eastAsia="Times New Roman" w:hAnsi="Times New Roman" w:cs="Times New Roman"/>
          <w:sz w:val="24"/>
          <w:szCs w:val="24"/>
          <w:lang w:val="uk-UA"/>
        </w:rPr>
        <w:t>, адміністративному, кримінальному та господарському</w:t>
      </w:r>
      <w:r w:rsidRPr="001F5CF9">
        <w:rPr>
          <w:rFonts w:ascii="Times New Roman" w:eastAsia="Times New Roman" w:hAnsi="Times New Roman" w:cs="Times New Roman"/>
          <w:sz w:val="24"/>
          <w:szCs w:val="24"/>
          <w:lang w:val="uk-UA"/>
        </w:rPr>
        <w:t xml:space="preserve"> провадженні може накладатися </w:t>
      </w:r>
      <w:r>
        <w:rPr>
          <w:rFonts w:ascii="Times New Roman" w:eastAsia="Times New Roman" w:hAnsi="Times New Roman" w:cs="Times New Roman"/>
          <w:sz w:val="24"/>
          <w:szCs w:val="24"/>
          <w:lang w:val="uk-UA"/>
        </w:rPr>
        <w:t>з метою</w:t>
      </w:r>
      <w:r w:rsidRPr="001F5CF9">
        <w:rPr>
          <w:rFonts w:ascii="Times New Roman" w:eastAsia="Times New Roman" w:hAnsi="Times New Roman" w:cs="Times New Roman"/>
          <w:sz w:val="24"/>
          <w:szCs w:val="24"/>
          <w:lang w:val="uk-UA"/>
        </w:rPr>
        <w:t xml:space="preserve"> забезпечення позову</w:t>
      </w:r>
      <w:r w:rsidR="008826A4" w:rsidRPr="00675243">
        <w:rPr>
          <w:rFonts w:ascii="Times New Roman" w:eastAsia="Times New Roman" w:hAnsi="Times New Roman" w:cs="Times New Roman"/>
          <w:sz w:val="24"/>
          <w:szCs w:val="24"/>
          <w:lang w:val="uk-UA"/>
        </w:rPr>
        <w:t xml:space="preserve">. </w:t>
      </w:r>
      <w:r>
        <w:rPr>
          <w:rFonts w:ascii="Times New Roman" w:eastAsia="Times New Roman" w:hAnsi="Times New Roman" w:cs="Times New Roman"/>
          <w:sz w:val="24"/>
          <w:szCs w:val="24"/>
          <w:lang w:val="uk-UA"/>
        </w:rPr>
        <w:t xml:space="preserve">Мета арешту: </w:t>
      </w:r>
      <w:r w:rsidR="008826A4" w:rsidRPr="00675243">
        <w:rPr>
          <w:rFonts w:ascii="Times New Roman" w:eastAsia="Times New Roman" w:hAnsi="Times New Roman" w:cs="Times New Roman"/>
          <w:sz w:val="24"/>
          <w:szCs w:val="24"/>
          <w:lang w:val="uk-UA"/>
        </w:rPr>
        <w:t xml:space="preserve">недопущення відчуження майна відповідача, що є предметом спору. Найкращим способом захистити своє право на майно є </w:t>
      </w:r>
      <w:r w:rsidR="00A97580">
        <w:rPr>
          <w:rFonts w:ascii="Times New Roman" w:eastAsia="Times New Roman" w:hAnsi="Times New Roman" w:cs="Times New Roman"/>
          <w:sz w:val="24"/>
          <w:szCs w:val="24"/>
          <w:lang w:val="uk-UA"/>
        </w:rPr>
        <w:t xml:space="preserve">звернення до суду із клопотанням про скасування арешту з майна або </w:t>
      </w:r>
      <w:r w:rsidR="008826A4" w:rsidRPr="00675243">
        <w:rPr>
          <w:rFonts w:ascii="Times New Roman" w:eastAsia="Times New Roman" w:hAnsi="Times New Roman" w:cs="Times New Roman"/>
          <w:sz w:val="24"/>
          <w:szCs w:val="24"/>
          <w:lang w:val="uk-UA"/>
        </w:rPr>
        <w:t xml:space="preserve">оскарження </w:t>
      </w:r>
      <w:r w:rsidR="00A97580">
        <w:rPr>
          <w:rFonts w:ascii="Times New Roman" w:eastAsia="Times New Roman" w:hAnsi="Times New Roman" w:cs="Times New Roman"/>
          <w:sz w:val="24"/>
          <w:szCs w:val="24"/>
          <w:lang w:val="uk-UA"/>
        </w:rPr>
        <w:t xml:space="preserve">рішення </w:t>
      </w:r>
      <w:r w:rsidR="008826A4" w:rsidRPr="00675243">
        <w:rPr>
          <w:rFonts w:ascii="Times New Roman" w:eastAsia="Times New Roman" w:hAnsi="Times New Roman" w:cs="Times New Roman"/>
          <w:sz w:val="24"/>
          <w:szCs w:val="24"/>
          <w:lang w:val="uk-UA"/>
        </w:rPr>
        <w:t xml:space="preserve">суду </w:t>
      </w:r>
      <w:r w:rsidR="00A97580">
        <w:rPr>
          <w:rFonts w:ascii="Times New Roman" w:eastAsia="Times New Roman" w:hAnsi="Times New Roman" w:cs="Times New Roman"/>
          <w:sz w:val="24"/>
          <w:szCs w:val="24"/>
          <w:lang w:val="uk-UA"/>
        </w:rPr>
        <w:t>щодо</w:t>
      </w:r>
      <w:r w:rsidR="008826A4" w:rsidRPr="00675243">
        <w:rPr>
          <w:rFonts w:ascii="Times New Roman" w:eastAsia="Times New Roman" w:hAnsi="Times New Roman" w:cs="Times New Roman"/>
          <w:sz w:val="24"/>
          <w:szCs w:val="24"/>
          <w:lang w:val="uk-UA"/>
        </w:rPr>
        <w:t xml:space="preserve"> накладення арешту на майно. </w:t>
      </w:r>
      <w:r w:rsidR="00A97580">
        <w:rPr>
          <w:rFonts w:ascii="Times New Roman" w:eastAsia="Times New Roman" w:hAnsi="Times New Roman" w:cs="Times New Roman"/>
          <w:sz w:val="24"/>
          <w:szCs w:val="24"/>
          <w:lang w:val="uk-UA"/>
        </w:rPr>
        <w:t>В клопотанн</w:t>
      </w:r>
      <w:r w:rsidR="00233D17">
        <w:rPr>
          <w:rFonts w:ascii="Times New Roman" w:eastAsia="Times New Roman" w:hAnsi="Times New Roman" w:cs="Times New Roman"/>
          <w:sz w:val="24"/>
          <w:szCs w:val="24"/>
          <w:lang w:val="uk-UA"/>
        </w:rPr>
        <w:t>і</w:t>
      </w:r>
      <w:r w:rsidR="00A97580">
        <w:rPr>
          <w:rFonts w:ascii="Times New Roman" w:eastAsia="Times New Roman" w:hAnsi="Times New Roman" w:cs="Times New Roman"/>
          <w:sz w:val="24"/>
          <w:szCs w:val="24"/>
          <w:lang w:val="uk-UA"/>
        </w:rPr>
        <w:t xml:space="preserve"> про скасування арешту з майна</w:t>
      </w:r>
      <w:r w:rsidR="00233D17">
        <w:rPr>
          <w:rFonts w:ascii="Times New Roman" w:eastAsia="Times New Roman" w:hAnsi="Times New Roman" w:cs="Times New Roman"/>
          <w:sz w:val="24"/>
          <w:szCs w:val="24"/>
          <w:lang w:val="uk-UA"/>
        </w:rPr>
        <w:t xml:space="preserve"> необхідно довести</w:t>
      </w:r>
      <w:r w:rsidR="00A97580">
        <w:rPr>
          <w:rFonts w:ascii="Times New Roman" w:eastAsia="Times New Roman" w:hAnsi="Times New Roman" w:cs="Times New Roman"/>
          <w:sz w:val="24"/>
          <w:szCs w:val="24"/>
          <w:lang w:val="uk-UA"/>
        </w:rPr>
        <w:t xml:space="preserve"> </w:t>
      </w:r>
      <w:r w:rsidR="00233D17">
        <w:rPr>
          <w:rFonts w:ascii="Times New Roman" w:eastAsia="Times New Roman" w:hAnsi="Times New Roman" w:cs="Times New Roman"/>
          <w:sz w:val="24"/>
          <w:szCs w:val="24"/>
          <w:lang w:val="uk-UA"/>
        </w:rPr>
        <w:t>в</w:t>
      </w:r>
      <w:r w:rsidR="00233D17" w:rsidRPr="00233D17">
        <w:rPr>
          <w:rFonts w:ascii="Times New Roman" w:eastAsia="Times New Roman" w:hAnsi="Times New Roman" w:cs="Times New Roman"/>
          <w:sz w:val="24"/>
          <w:szCs w:val="24"/>
          <w:lang w:val="uk-UA"/>
        </w:rPr>
        <w:t xml:space="preserve">ідсутність необхідності </w:t>
      </w:r>
      <w:r w:rsidR="00F35CB6">
        <w:rPr>
          <w:rFonts w:ascii="Times New Roman" w:eastAsia="Times New Roman" w:hAnsi="Times New Roman" w:cs="Times New Roman"/>
          <w:sz w:val="24"/>
          <w:szCs w:val="24"/>
          <w:lang w:val="uk-UA"/>
        </w:rPr>
        <w:t xml:space="preserve">подальшого </w:t>
      </w:r>
      <w:r w:rsidR="00F35CB6" w:rsidRPr="00F35CB6">
        <w:rPr>
          <w:rFonts w:ascii="Times New Roman" w:eastAsia="Times New Roman" w:hAnsi="Times New Roman" w:cs="Times New Roman"/>
          <w:sz w:val="24"/>
          <w:szCs w:val="24"/>
          <w:lang w:val="uk-UA"/>
        </w:rPr>
        <w:t>збереження</w:t>
      </w:r>
      <w:r w:rsidR="00F35CB6">
        <w:rPr>
          <w:rFonts w:ascii="Times New Roman" w:eastAsia="Times New Roman" w:hAnsi="Times New Roman" w:cs="Times New Roman"/>
          <w:sz w:val="24"/>
          <w:szCs w:val="24"/>
          <w:lang w:val="uk-UA"/>
        </w:rPr>
        <w:t xml:space="preserve"> а</w:t>
      </w:r>
      <w:r w:rsidR="00233D17" w:rsidRPr="00233D17">
        <w:rPr>
          <w:rFonts w:ascii="Times New Roman" w:eastAsia="Times New Roman" w:hAnsi="Times New Roman" w:cs="Times New Roman"/>
          <w:sz w:val="24"/>
          <w:szCs w:val="24"/>
          <w:lang w:val="uk-UA"/>
        </w:rPr>
        <w:t>решту</w:t>
      </w:r>
      <w:r w:rsidR="00233D17">
        <w:rPr>
          <w:rFonts w:ascii="Times New Roman" w:eastAsia="Times New Roman" w:hAnsi="Times New Roman" w:cs="Times New Roman"/>
          <w:sz w:val="24"/>
          <w:szCs w:val="24"/>
          <w:lang w:val="uk-UA"/>
        </w:rPr>
        <w:t xml:space="preserve"> також бажано довести що з часом </w:t>
      </w:r>
      <w:r w:rsidR="00233D17" w:rsidRPr="00233D17">
        <w:rPr>
          <w:rFonts w:ascii="Times New Roman" w:eastAsia="Times New Roman" w:hAnsi="Times New Roman" w:cs="Times New Roman"/>
          <w:sz w:val="24"/>
          <w:szCs w:val="24"/>
          <w:lang w:val="uk-UA"/>
        </w:rPr>
        <w:t xml:space="preserve">змінились обставини у справі, у зв'язку з чим зникли підстави для </w:t>
      </w:r>
      <w:r w:rsidR="00F35CB6">
        <w:rPr>
          <w:rFonts w:ascii="Times New Roman" w:eastAsia="Times New Roman" w:hAnsi="Times New Roman" w:cs="Times New Roman"/>
          <w:sz w:val="24"/>
          <w:szCs w:val="24"/>
          <w:lang w:val="uk-UA"/>
        </w:rPr>
        <w:t xml:space="preserve">збереження арешту. </w:t>
      </w:r>
    </w:p>
    <w:p w14:paraId="00000020" w14:textId="77777777" w:rsidR="00FC593B" w:rsidRPr="00675243" w:rsidRDefault="008826A4" w:rsidP="00F35CB6">
      <w:pPr>
        <w:ind w:firstLine="360"/>
        <w:jc w:val="both"/>
        <w:rPr>
          <w:rFonts w:ascii="Times New Roman" w:eastAsia="Times New Roman" w:hAnsi="Times New Roman" w:cs="Times New Roman"/>
          <w:b/>
          <w:sz w:val="24"/>
          <w:szCs w:val="24"/>
          <w:u w:val="single"/>
          <w:lang w:val="uk-UA"/>
        </w:rPr>
      </w:pPr>
      <w:r w:rsidRPr="00675243">
        <w:rPr>
          <w:rFonts w:ascii="Times New Roman" w:eastAsia="Times New Roman" w:hAnsi="Times New Roman" w:cs="Times New Roman"/>
          <w:b/>
          <w:sz w:val="24"/>
          <w:szCs w:val="24"/>
          <w:u w:val="single"/>
          <w:lang w:val="uk-UA"/>
        </w:rPr>
        <w:t>Як зняти арешт з майна?</w:t>
      </w:r>
    </w:p>
    <w:p w14:paraId="00000021" w14:textId="32EED2A6" w:rsidR="00FC593B" w:rsidRPr="00675243" w:rsidRDefault="008826A4" w:rsidP="00F35CB6">
      <w:pPr>
        <w:ind w:firstLine="360"/>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 xml:space="preserve">Зняття арешту з майна не проста і доволі тяжка задача при нерозумінні та незнанні законодавства, навіть з обізнаністю все-одно не завжди можна самостійно зняти арешт з </w:t>
      </w:r>
      <w:r w:rsidRPr="00675243">
        <w:rPr>
          <w:rFonts w:ascii="Times New Roman" w:eastAsia="Times New Roman" w:hAnsi="Times New Roman" w:cs="Times New Roman"/>
          <w:sz w:val="24"/>
          <w:szCs w:val="24"/>
          <w:lang w:val="uk-UA"/>
        </w:rPr>
        <w:lastRenderedPageBreak/>
        <w:t>майна без практики та досвіду у вирішенні цього питання. Проте ми поділимося декількома порадами, які можуть стати в нагоді кожному.</w:t>
      </w:r>
    </w:p>
    <w:p w14:paraId="00000022" w14:textId="57A6E568" w:rsidR="00FC593B" w:rsidRPr="00675243" w:rsidRDefault="00A65BF3">
      <w:pPr>
        <w:numPr>
          <w:ilvl w:val="0"/>
          <w:numId w:val="4"/>
        </w:numPr>
        <w:jc w:val="both"/>
        <w:rPr>
          <w:rFonts w:ascii="Times New Roman" w:eastAsia="Times New Roman" w:hAnsi="Times New Roman" w:cs="Times New Roman"/>
          <w:sz w:val="24"/>
          <w:szCs w:val="24"/>
          <w:lang w:val="uk-UA"/>
        </w:rPr>
      </w:pPr>
      <w:r>
        <w:rPr>
          <w:rFonts w:ascii="Times New Roman" w:eastAsia="Times New Roman" w:hAnsi="Times New Roman" w:cs="Times New Roman"/>
          <w:sz w:val="24"/>
          <w:szCs w:val="24"/>
          <w:lang w:val="uk-UA"/>
        </w:rPr>
        <w:t>Пасивність не допоможе вирішити питання щодо скасування арешту. Важливо одразу після того, як дізнались про наявність арешту, звернутися до адвоката;</w:t>
      </w:r>
    </w:p>
    <w:p w14:paraId="4080283D" w14:textId="4088E52B" w:rsidR="00A65BF3" w:rsidRDefault="00A65BF3" w:rsidP="00A65BF3">
      <w:pPr>
        <w:numPr>
          <w:ilvl w:val="0"/>
          <w:numId w:val="4"/>
        </w:numPr>
        <w:jc w:val="both"/>
        <w:rPr>
          <w:rFonts w:ascii="Times New Roman" w:eastAsia="Times New Roman" w:hAnsi="Times New Roman" w:cs="Times New Roman"/>
          <w:sz w:val="24"/>
          <w:szCs w:val="24"/>
          <w:lang w:val="uk-UA"/>
        </w:rPr>
      </w:pPr>
      <w:r w:rsidRPr="00A65BF3">
        <w:rPr>
          <w:rFonts w:ascii="Times New Roman" w:eastAsia="Times New Roman" w:hAnsi="Times New Roman" w:cs="Times New Roman"/>
          <w:sz w:val="24"/>
          <w:szCs w:val="24"/>
          <w:lang w:val="uk-UA"/>
        </w:rPr>
        <w:t>Як тільки дізнаєтеся про арешт вашого майна, слід негайно діяти: або звернутися за правовою допомогою до фахівців, або самостійно подати позов чи скаргу до суду. Зняття арешту з май</w:t>
      </w:r>
      <w:r>
        <w:rPr>
          <w:rFonts w:ascii="Times New Roman" w:eastAsia="Times New Roman" w:hAnsi="Times New Roman" w:cs="Times New Roman"/>
          <w:sz w:val="24"/>
          <w:szCs w:val="24"/>
          <w:lang w:val="uk-UA"/>
        </w:rPr>
        <w:t>на через сплив терміну давності не завжди є можливим</w:t>
      </w:r>
      <w:r w:rsidRPr="00A65BF3">
        <w:rPr>
          <w:rFonts w:ascii="Times New Roman" w:eastAsia="Times New Roman" w:hAnsi="Times New Roman" w:cs="Times New Roman"/>
          <w:sz w:val="24"/>
          <w:szCs w:val="24"/>
          <w:lang w:val="uk-UA"/>
        </w:rPr>
        <w:t>, оскільки існують строки позовної давності, які важливо не пропустити для захисту ваших прав</w:t>
      </w:r>
      <w:r>
        <w:rPr>
          <w:rFonts w:ascii="Times New Roman" w:eastAsia="Times New Roman" w:hAnsi="Times New Roman" w:cs="Times New Roman"/>
          <w:sz w:val="24"/>
          <w:szCs w:val="24"/>
          <w:lang w:val="uk-UA"/>
        </w:rPr>
        <w:t>;</w:t>
      </w:r>
    </w:p>
    <w:p w14:paraId="00000024" w14:textId="0131D115" w:rsidR="00FC593B" w:rsidRPr="00675243" w:rsidRDefault="00A65BF3" w:rsidP="00A65BF3">
      <w:pPr>
        <w:numPr>
          <w:ilvl w:val="0"/>
          <w:numId w:val="4"/>
        </w:numPr>
        <w:jc w:val="both"/>
        <w:rPr>
          <w:rFonts w:ascii="Times New Roman" w:eastAsia="Times New Roman" w:hAnsi="Times New Roman" w:cs="Times New Roman"/>
          <w:sz w:val="24"/>
          <w:szCs w:val="24"/>
          <w:lang w:val="uk-UA"/>
        </w:rPr>
      </w:pPr>
      <w:r w:rsidRPr="00A65BF3">
        <w:rPr>
          <w:rFonts w:ascii="Times New Roman" w:eastAsia="Times New Roman" w:hAnsi="Times New Roman" w:cs="Times New Roman"/>
          <w:sz w:val="24"/>
          <w:szCs w:val="24"/>
          <w:lang w:val="uk-UA"/>
        </w:rPr>
        <w:t>Часто державні чи приватні виконавці не дотримуються процедури накладення арешту на майно. У такому випадку ви маєте право оскаржити це у суді, подавши відповідну скаргу</w:t>
      </w:r>
      <w:r w:rsidR="008826A4" w:rsidRPr="00675243">
        <w:rPr>
          <w:rFonts w:ascii="Times New Roman" w:eastAsia="Times New Roman" w:hAnsi="Times New Roman" w:cs="Times New Roman"/>
          <w:sz w:val="24"/>
          <w:szCs w:val="24"/>
          <w:lang w:val="uk-UA"/>
        </w:rPr>
        <w:t>.</w:t>
      </w:r>
    </w:p>
    <w:p w14:paraId="00000025" w14:textId="42018FDC" w:rsidR="00FC593B" w:rsidRPr="00675243" w:rsidRDefault="00134479" w:rsidP="00134479">
      <w:pPr>
        <w:numPr>
          <w:ilvl w:val="0"/>
          <w:numId w:val="4"/>
        </w:numPr>
        <w:jc w:val="both"/>
        <w:rPr>
          <w:rFonts w:ascii="Times New Roman" w:eastAsia="Times New Roman" w:hAnsi="Times New Roman" w:cs="Times New Roman"/>
          <w:sz w:val="24"/>
          <w:szCs w:val="24"/>
          <w:lang w:val="uk-UA"/>
        </w:rPr>
      </w:pPr>
      <w:r w:rsidRPr="00134479">
        <w:rPr>
          <w:rFonts w:ascii="Times New Roman" w:eastAsia="Times New Roman" w:hAnsi="Times New Roman" w:cs="Times New Roman"/>
          <w:sz w:val="24"/>
          <w:szCs w:val="24"/>
          <w:lang w:val="uk-UA"/>
        </w:rPr>
        <w:t xml:space="preserve">Якщо на ваше майно накладено арешт, але ви не є боржником, необхідно звернутися до Державної виконавчої служби, щоб з’ясувати </w:t>
      </w:r>
      <w:r w:rsidR="003B7628">
        <w:rPr>
          <w:rFonts w:ascii="Times New Roman" w:eastAsia="Times New Roman" w:hAnsi="Times New Roman" w:cs="Times New Roman"/>
          <w:sz w:val="24"/>
          <w:szCs w:val="24"/>
          <w:lang w:val="uk-UA"/>
        </w:rPr>
        <w:t xml:space="preserve">підстави накладення </w:t>
      </w:r>
      <w:r w:rsidRPr="00134479">
        <w:rPr>
          <w:rFonts w:ascii="Times New Roman" w:eastAsia="Times New Roman" w:hAnsi="Times New Roman" w:cs="Times New Roman"/>
          <w:sz w:val="24"/>
          <w:szCs w:val="24"/>
          <w:lang w:val="uk-UA"/>
        </w:rPr>
        <w:t xml:space="preserve">арешту, і подати позов до суду для його </w:t>
      </w:r>
      <w:r w:rsidR="003B7628">
        <w:rPr>
          <w:rFonts w:ascii="Times New Roman" w:eastAsia="Times New Roman" w:hAnsi="Times New Roman" w:cs="Times New Roman"/>
          <w:sz w:val="24"/>
          <w:szCs w:val="24"/>
          <w:lang w:val="uk-UA"/>
        </w:rPr>
        <w:t xml:space="preserve">скасування. </w:t>
      </w:r>
    </w:p>
    <w:p w14:paraId="3BBC7A28" w14:textId="77777777" w:rsidR="00233D17" w:rsidRDefault="00233D17">
      <w:pPr>
        <w:jc w:val="both"/>
        <w:rPr>
          <w:rFonts w:ascii="Times New Roman" w:eastAsia="Times New Roman" w:hAnsi="Times New Roman" w:cs="Times New Roman"/>
          <w:sz w:val="24"/>
          <w:szCs w:val="24"/>
          <w:lang w:val="uk-UA"/>
        </w:rPr>
      </w:pPr>
    </w:p>
    <w:p w14:paraId="0C7447B9" w14:textId="6BEEAE70" w:rsidR="00134479" w:rsidRDefault="00134479" w:rsidP="00134479">
      <w:pPr>
        <w:ind w:firstLine="360"/>
        <w:jc w:val="both"/>
        <w:rPr>
          <w:rFonts w:ascii="Times New Roman" w:eastAsia="Times New Roman" w:hAnsi="Times New Roman" w:cs="Times New Roman"/>
          <w:sz w:val="24"/>
          <w:szCs w:val="24"/>
          <w:lang w:val="uk-UA"/>
        </w:rPr>
      </w:pPr>
      <w:r w:rsidRPr="00134479">
        <w:rPr>
          <w:rFonts w:ascii="Times New Roman" w:eastAsia="Times New Roman" w:hAnsi="Times New Roman" w:cs="Times New Roman"/>
          <w:sz w:val="24"/>
          <w:szCs w:val="24"/>
          <w:lang w:val="uk-UA"/>
        </w:rPr>
        <w:t>Правильний підхід і механізм ведення вашої справи є важливим кроком до успішного вирішення проблеми. Для цього важливо звернутися до кваліфікованих адвокатів, які нада</w:t>
      </w:r>
      <w:r w:rsidR="003B7628">
        <w:rPr>
          <w:rFonts w:ascii="Times New Roman" w:eastAsia="Times New Roman" w:hAnsi="Times New Roman" w:cs="Times New Roman"/>
          <w:sz w:val="24"/>
          <w:szCs w:val="24"/>
          <w:lang w:val="uk-UA"/>
        </w:rPr>
        <w:t xml:space="preserve">ють </w:t>
      </w:r>
      <w:r w:rsidRPr="00134479">
        <w:rPr>
          <w:rFonts w:ascii="Times New Roman" w:eastAsia="Times New Roman" w:hAnsi="Times New Roman" w:cs="Times New Roman"/>
          <w:sz w:val="24"/>
          <w:szCs w:val="24"/>
          <w:lang w:val="uk-UA"/>
        </w:rPr>
        <w:t xml:space="preserve">консультацію та представлятимуть ваші інтереси в суді на всіх етапах розгляду справи, що допоможе досягти </w:t>
      </w:r>
      <w:r w:rsidR="003B7628">
        <w:rPr>
          <w:rFonts w:ascii="Times New Roman" w:eastAsia="Times New Roman" w:hAnsi="Times New Roman" w:cs="Times New Roman"/>
          <w:sz w:val="24"/>
          <w:szCs w:val="24"/>
          <w:lang w:val="uk-UA"/>
        </w:rPr>
        <w:t>необхідного</w:t>
      </w:r>
      <w:r w:rsidRPr="00134479">
        <w:rPr>
          <w:rFonts w:ascii="Times New Roman" w:eastAsia="Times New Roman" w:hAnsi="Times New Roman" w:cs="Times New Roman"/>
          <w:sz w:val="24"/>
          <w:szCs w:val="24"/>
          <w:lang w:val="uk-UA"/>
        </w:rPr>
        <w:t xml:space="preserve"> результату</w:t>
      </w:r>
      <w:r>
        <w:rPr>
          <w:rFonts w:ascii="Times New Roman" w:eastAsia="Times New Roman" w:hAnsi="Times New Roman" w:cs="Times New Roman"/>
          <w:sz w:val="24"/>
          <w:szCs w:val="24"/>
          <w:lang w:val="uk-UA"/>
        </w:rPr>
        <w:t>.</w:t>
      </w:r>
    </w:p>
    <w:p w14:paraId="00000027" w14:textId="63F0411F" w:rsidR="00FC593B" w:rsidRPr="00675243" w:rsidRDefault="008826A4" w:rsidP="00134479">
      <w:pPr>
        <w:ind w:firstLine="360"/>
        <w:jc w:val="both"/>
        <w:rPr>
          <w:rFonts w:ascii="Times New Roman" w:eastAsia="Times New Roman" w:hAnsi="Times New Roman" w:cs="Times New Roman"/>
          <w:b/>
          <w:sz w:val="24"/>
          <w:szCs w:val="24"/>
          <w:lang w:val="uk-UA"/>
        </w:rPr>
      </w:pPr>
      <w:r w:rsidRPr="00675243">
        <w:rPr>
          <w:rFonts w:ascii="Times New Roman" w:eastAsia="Times New Roman" w:hAnsi="Times New Roman" w:cs="Times New Roman"/>
          <w:b/>
          <w:sz w:val="24"/>
          <w:szCs w:val="24"/>
          <w:lang w:val="uk-UA"/>
        </w:rPr>
        <w:t xml:space="preserve">Телефонуйте адвокату Рясному Владиславу Денисовичу для отримання безкоштовної юридичної консультації з вашого питання +380982892372 </w:t>
      </w:r>
      <w:proofErr w:type="spellStart"/>
      <w:r w:rsidRPr="00675243">
        <w:rPr>
          <w:rFonts w:ascii="Times New Roman" w:eastAsia="Times New Roman" w:hAnsi="Times New Roman" w:cs="Times New Roman"/>
          <w:b/>
          <w:sz w:val="24"/>
          <w:szCs w:val="24"/>
          <w:lang w:val="uk-UA"/>
        </w:rPr>
        <w:t>Вайбер</w:t>
      </w:r>
      <w:proofErr w:type="spellEnd"/>
      <w:r w:rsidRPr="00675243">
        <w:rPr>
          <w:rFonts w:ascii="Times New Roman" w:eastAsia="Times New Roman" w:hAnsi="Times New Roman" w:cs="Times New Roman"/>
          <w:b/>
          <w:sz w:val="24"/>
          <w:szCs w:val="24"/>
          <w:lang w:val="uk-UA"/>
        </w:rPr>
        <w:t xml:space="preserve">, Телеграм, </w:t>
      </w:r>
      <w:proofErr w:type="spellStart"/>
      <w:r w:rsidRPr="00675243">
        <w:rPr>
          <w:rFonts w:ascii="Times New Roman" w:eastAsia="Times New Roman" w:hAnsi="Times New Roman" w:cs="Times New Roman"/>
          <w:b/>
          <w:sz w:val="24"/>
          <w:szCs w:val="24"/>
          <w:lang w:val="uk-UA"/>
        </w:rPr>
        <w:t>Ватсап</w:t>
      </w:r>
      <w:proofErr w:type="spellEnd"/>
      <w:r w:rsidRPr="00675243">
        <w:rPr>
          <w:rFonts w:ascii="Times New Roman" w:eastAsia="Times New Roman" w:hAnsi="Times New Roman" w:cs="Times New Roman"/>
          <w:b/>
          <w:sz w:val="24"/>
          <w:szCs w:val="24"/>
          <w:lang w:val="uk-UA"/>
        </w:rPr>
        <w:t>.</w:t>
      </w:r>
    </w:p>
    <w:p w14:paraId="12FF35F4" w14:textId="77777777" w:rsidR="00134479" w:rsidRDefault="00134479">
      <w:pPr>
        <w:jc w:val="both"/>
        <w:rPr>
          <w:rFonts w:ascii="Times New Roman" w:eastAsia="Times New Roman" w:hAnsi="Times New Roman" w:cs="Times New Roman"/>
          <w:b/>
          <w:sz w:val="24"/>
          <w:szCs w:val="24"/>
          <w:lang w:val="uk-UA"/>
        </w:rPr>
      </w:pPr>
    </w:p>
    <w:p w14:paraId="00000028" w14:textId="77777777" w:rsidR="00FC593B" w:rsidRPr="00675243" w:rsidRDefault="008826A4" w:rsidP="00134479">
      <w:pPr>
        <w:ind w:firstLine="360"/>
        <w:jc w:val="both"/>
        <w:rPr>
          <w:rFonts w:ascii="Times New Roman" w:eastAsia="Times New Roman" w:hAnsi="Times New Roman" w:cs="Times New Roman"/>
          <w:b/>
          <w:sz w:val="24"/>
          <w:szCs w:val="24"/>
          <w:lang w:val="uk-UA"/>
        </w:rPr>
      </w:pPr>
      <w:r w:rsidRPr="00675243">
        <w:rPr>
          <w:rFonts w:ascii="Times New Roman" w:eastAsia="Times New Roman" w:hAnsi="Times New Roman" w:cs="Times New Roman"/>
          <w:b/>
          <w:sz w:val="24"/>
          <w:szCs w:val="24"/>
          <w:lang w:val="uk-UA"/>
        </w:rPr>
        <w:t>Нас рекомендують, тому що:</w:t>
      </w:r>
    </w:p>
    <w:p w14:paraId="00000029" w14:textId="143696E9" w:rsidR="00FC593B" w:rsidRPr="00675243" w:rsidRDefault="008826A4">
      <w:p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1. Після укладання договору з адвокатом у Вас гарантовано буде з ним зворотній зв'язок</w:t>
      </w:r>
      <w:r>
        <w:rPr>
          <w:rFonts w:ascii="Times New Roman" w:eastAsia="Times New Roman" w:hAnsi="Times New Roman" w:cs="Times New Roman"/>
          <w:sz w:val="24"/>
          <w:szCs w:val="24"/>
          <w:lang w:val="uk-UA"/>
        </w:rPr>
        <w:t>;</w:t>
      </w:r>
    </w:p>
    <w:p w14:paraId="0000002A" w14:textId="77777777" w:rsidR="00FC593B" w:rsidRPr="00675243" w:rsidRDefault="008826A4">
      <w:p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2. Правильна юридична стратегія. Способи захисту – перевірені багаторічною практикою. Адвокат докладатиме максимальних зусиль, щоб надати Вам потрібний результат;</w:t>
      </w:r>
    </w:p>
    <w:p w14:paraId="0000002B" w14:textId="77777777" w:rsidR="00FC593B" w:rsidRPr="00675243" w:rsidRDefault="008826A4">
      <w:p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3. Відсутність голослівних обіцянок. Тільки після детального аналізу індивідуальної ситуації адвокат може вибрати правильну стратегію захисту;</w:t>
      </w:r>
    </w:p>
    <w:p w14:paraId="0000002C" w14:textId="77777777" w:rsidR="00FC593B" w:rsidRPr="00675243" w:rsidRDefault="008826A4">
      <w:p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4. Співробітництво засноване на договорі, який укладено у письмовій формі. Умови роботи адвоката повністю відображені у договорі. Вся робота здійснюється строго на підставі та в рамках договору;</w:t>
      </w:r>
    </w:p>
    <w:p w14:paraId="0000002D" w14:textId="26932DC1" w:rsidR="00FC593B" w:rsidRPr="00494123" w:rsidRDefault="008826A4">
      <w:pPr>
        <w:jc w:val="both"/>
        <w:rPr>
          <w:rFonts w:ascii="Times New Roman" w:eastAsia="Times New Roman" w:hAnsi="Times New Roman" w:cs="Times New Roman"/>
          <w:sz w:val="24"/>
          <w:szCs w:val="24"/>
          <w:lang w:val="uk-UA"/>
        </w:rPr>
      </w:pPr>
      <w:r w:rsidRPr="00494123">
        <w:rPr>
          <w:rFonts w:ascii="Times New Roman" w:eastAsia="Times New Roman" w:hAnsi="Times New Roman" w:cs="Times New Roman"/>
          <w:sz w:val="24"/>
          <w:szCs w:val="24"/>
          <w:lang w:val="uk-UA"/>
        </w:rPr>
        <w:t xml:space="preserve">5. Вузька спеціалізація адвоката. За понад 7 років захисту громадян </w:t>
      </w:r>
      <w:r w:rsidR="00494123" w:rsidRPr="00494123">
        <w:rPr>
          <w:rFonts w:ascii="Times New Roman" w:eastAsia="Times New Roman" w:hAnsi="Times New Roman" w:cs="Times New Roman"/>
          <w:sz w:val="24"/>
          <w:szCs w:val="24"/>
          <w:lang w:val="uk-UA"/>
        </w:rPr>
        <w:t>у вирішенні справ та спорів по зняттю (скасуванн</w:t>
      </w:r>
      <w:r w:rsidR="003B7628">
        <w:rPr>
          <w:rFonts w:ascii="Times New Roman" w:eastAsia="Times New Roman" w:hAnsi="Times New Roman" w:cs="Times New Roman"/>
          <w:sz w:val="24"/>
          <w:szCs w:val="24"/>
          <w:lang w:val="uk-UA"/>
        </w:rPr>
        <w:t>ю</w:t>
      </w:r>
      <w:r w:rsidR="00494123" w:rsidRPr="00494123">
        <w:rPr>
          <w:rFonts w:ascii="Times New Roman" w:eastAsia="Times New Roman" w:hAnsi="Times New Roman" w:cs="Times New Roman"/>
          <w:sz w:val="24"/>
          <w:szCs w:val="24"/>
          <w:lang w:val="uk-UA"/>
        </w:rPr>
        <w:t xml:space="preserve">) арешту з майна </w:t>
      </w:r>
      <w:r w:rsidRPr="00494123">
        <w:rPr>
          <w:rFonts w:ascii="Times New Roman" w:eastAsia="Times New Roman" w:hAnsi="Times New Roman" w:cs="Times New Roman"/>
          <w:sz w:val="24"/>
          <w:szCs w:val="24"/>
          <w:lang w:val="uk-UA"/>
        </w:rPr>
        <w:t>адвокат та його команда юристів отримали безцінний досвід, який дозволяє дося</w:t>
      </w:r>
      <w:bookmarkStart w:id="0" w:name="_GoBack"/>
      <w:bookmarkEnd w:id="0"/>
      <w:r w:rsidRPr="00494123">
        <w:rPr>
          <w:rFonts w:ascii="Times New Roman" w:eastAsia="Times New Roman" w:hAnsi="Times New Roman" w:cs="Times New Roman"/>
          <w:sz w:val="24"/>
          <w:szCs w:val="24"/>
          <w:lang w:val="uk-UA"/>
        </w:rPr>
        <w:t>гти позитивного результату для клієнта;</w:t>
      </w:r>
    </w:p>
    <w:p w14:paraId="0000002E" w14:textId="77777777" w:rsidR="00FC593B" w:rsidRPr="00675243" w:rsidRDefault="008826A4">
      <w:pPr>
        <w:jc w:val="both"/>
        <w:rPr>
          <w:rFonts w:ascii="Times New Roman" w:eastAsia="Times New Roman" w:hAnsi="Times New Roman" w:cs="Times New Roman"/>
          <w:sz w:val="24"/>
          <w:szCs w:val="24"/>
          <w:lang w:val="uk-UA"/>
        </w:rPr>
      </w:pPr>
      <w:r w:rsidRPr="00675243">
        <w:rPr>
          <w:rFonts w:ascii="Times New Roman" w:eastAsia="Times New Roman" w:hAnsi="Times New Roman" w:cs="Times New Roman"/>
          <w:sz w:val="24"/>
          <w:szCs w:val="24"/>
          <w:lang w:val="uk-UA"/>
        </w:rPr>
        <w:t>6. Участь клієнта – необов'язково. Укладаючи договір із нами, адвокат має можливість представляти Ваші інтереси в судах усіх інстанцій, перед правоохоронними органами та іншими органами державної влади, без вашої участі, заощаджуючи ваш час.</w:t>
      </w:r>
    </w:p>
    <w:p w14:paraId="22B0D65B" w14:textId="3423574A" w:rsidR="00F710BD" w:rsidRPr="00134479" w:rsidRDefault="00F710BD" w:rsidP="00F710BD">
      <w:pPr>
        <w:ind w:firstLine="708"/>
        <w:jc w:val="both"/>
        <w:rPr>
          <w:rFonts w:ascii="Times New Roman" w:hAnsi="Times New Roman" w:cs="Times New Roman"/>
          <w:b/>
          <w:sz w:val="24"/>
          <w:lang w:val="uk-UA"/>
        </w:rPr>
      </w:pPr>
      <w:r w:rsidRPr="00134479">
        <w:rPr>
          <w:rFonts w:ascii="Times New Roman" w:hAnsi="Times New Roman" w:cs="Times New Roman"/>
          <w:b/>
          <w:sz w:val="24"/>
          <w:lang w:val="uk-UA"/>
        </w:rPr>
        <w:t>Вам потрібна юридична допомога адвоката у справі про скасування арешту з майна?</w:t>
      </w:r>
    </w:p>
    <w:p w14:paraId="751C2265" w14:textId="77777777" w:rsidR="00F710BD" w:rsidRPr="00134479" w:rsidRDefault="00F710BD" w:rsidP="00F710BD">
      <w:pPr>
        <w:ind w:firstLine="708"/>
        <w:jc w:val="both"/>
        <w:rPr>
          <w:rFonts w:ascii="Times New Roman" w:hAnsi="Times New Roman" w:cs="Times New Roman"/>
          <w:b/>
          <w:sz w:val="24"/>
          <w:lang w:val="uk-UA"/>
        </w:rPr>
      </w:pPr>
      <w:r w:rsidRPr="00134479">
        <w:rPr>
          <w:rFonts w:ascii="Times New Roman" w:hAnsi="Times New Roman" w:cs="Times New Roman"/>
          <w:b/>
          <w:sz w:val="24"/>
          <w:lang w:val="uk-UA"/>
        </w:rPr>
        <w:t xml:space="preserve">Телефонуйте адвокату Рясному Владиславу Денисовичу для отримання безкоштовної юридичної консультації з вашого питання +380982892372 </w:t>
      </w:r>
      <w:proofErr w:type="spellStart"/>
      <w:r w:rsidRPr="00134479">
        <w:rPr>
          <w:rFonts w:ascii="Times New Roman" w:hAnsi="Times New Roman" w:cs="Times New Roman"/>
          <w:b/>
          <w:sz w:val="24"/>
          <w:lang w:val="uk-UA"/>
        </w:rPr>
        <w:t>Вайбер</w:t>
      </w:r>
      <w:proofErr w:type="spellEnd"/>
      <w:r w:rsidRPr="00134479">
        <w:rPr>
          <w:rFonts w:ascii="Times New Roman" w:hAnsi="Times New Roman" w:cs="Times New Roman"/>
          <w:b/>
          <w:sz w:val="24"/>
          <w:lang w:val="uk-UA"/>
        </w:rPr>
        <w:t xml:space="preserve">, Телеграм, </w:t>
      </w:r>
      <w:proofErr w:type="spellStart"/>
      <w:r w:rsidRPr="00134479">
        <w:rPr>
          <w:rFonts w:ascii="Times New Roman" w:hAnsi="Times New Roman" w:cs="Times New Roman"/>
          <w:b/>
          <w:sz w:val="24"/>
          <w:lang w:val="uk-UA"/>
        </w:rPr>
        <w:t>Ватсап</w:t>
      </w:r>
      <w:proofErr w:type="spellEnd"/>
      <w:r w:rsidRPr="00134479">
        <w:rPr>
          <w:rFonts w:ascii="Times New Roman" w:hAnsi="Times New Roman" w:cs="Times New Roman"/>
          <w:b/>
          <w:sz w:val="24"/>
          <w:lang w:val="uk-UA"/>
        </w:rPr>
        <w:t>.</w:t>
      </w:r>
    </w:p>
    <w:p w14:paraId="0000002F" w14:textId="77777777" w:rsidR="00FC593B" w:rsidRPr="00F710BD" w:rsidRDefault="00FC593B">
      <w:pPr>
        <w:jc w:val="both"/>
        <w:rPr>
          <w:rFonts w:ascii="Times New Roman" w:eastAsia="Times New Roman" w:hAnsi="Times New Roman" w:cs="Times New Roman"/>
          <w:sz w:val="24"/>
          <w:szCs w:val="24"/>
          <w:lang w:val="uk-UA"/>
        </w:rPr>
      </w:pPr>
    </w:p>
    <w:sectPr w:rsidR="00FC593B" w:rsidRPr="00F710BD">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7FF4"/>
    <w:multiLevelType w:val="multilevel"/>
    <w:tmpl w:val="0074D5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D35B04"/>
    <w:multiLevelType w:val="multilevel"/>
    <w:tmpl w:val="DF4C1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E067F11"/>
    <w:multiLevelType w:val="multilevel"/>
    <w:tmpl w:val="E7ECE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A080E34"/>
    <w:multiLevelType w:val="multilevel"/>
    <w:tmpl w:val="1B025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93B"/>
    <w:rsid w:val="00134479"/>
    <w:rsid w:val="001F5CF9"/>
    <w:rsid w:val="00233D17"/>
    <w:rsid w:val="003B7628"/>
    <w:rsid w:val="00494123"/>
    <w:rsid w:val="004F135B"/>
    <w:rsid w:val="00602E97"/>
    <w:rsid w:val="006235EA"/>
    <w:rsid w:val="00675243"/>
    <w:rsid w:val="008826A4"/>
    <w:rsid w:val="008937A9"/>
    <w:rsid w:val="00A65BF3"/>
    <w:rsid w:val="00A97580"/>
    <w:rsid w:val="00C9509E"/>
    <w:rsid w:val="00EF0078"/>
    <w:rsid w:val="00F35CB6"/>
    <w:rsid w:val="00F710BD"/>
    <w:rsid w:val="00FC5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8A9E"/>
  <w15:docId w15:val="{6417EF63-4C62-4167-8AB6-1414CCED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042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1257</Words>
  <Characters>7169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2024-08-17T07:50:00Z</dcterms:created>
  <dcterms:modified xsi:type="dcterms:W3CDTF">2024-08-18T13:49:00Z</dcterms:modified>
</cp:coreProperties>
</file>