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E22" w:rsidRPr="00E4001C" w:rsidRDefault="00E4001C" w:rsidP="00E4001C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E4001C">
        <w:rPr>
          <w:rFonts w:ascii="Times New Roman" w:hAnsi="Times New Roman" w:cs="Times New Roman"/>
          <w:sz w:val="24"/>
          <w:lang w:val="uk-UA"/>
        </w:rPr>
        <w:t>Сімейні справи мають унікальну природу, адже вони торкаються майже кожної людини. Це питання не тільки юридичного характеру, але й морального та етичного змісту. Незалежно від того, яке саме питання розглядається — розлучення, поділ майна, встановлення батьківства, визначення порядку виховання дітей чи стягнення аліментів — завжди важливими є цінності, які лежать в основі цих рішень.</w:t>
      </w:r>
    </w:p>
    <w:p w:rsidR="00E4001C" w:rsidRDefault="00E4001C" w:rsidP="00E4001C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E4001C">
        <w:rPr>
          <w:rFonts w:ascii="Times New Roman" w:hAnsi="Times New Roman" w:cs="Times New Roman"/>
          <w:sz w:val="24"/>
          <w:lang w:val="uk-UA"/>
        </w:rPr>
        <w:t>Адвокат у сфері сімейного права — це спеціаліст, який займається вирішенням різноманітних сімейних конфліктів: від розгляду сімейних спорів та укладання шлюбних контрактів до встановлення розміру аліментів, їх примусового стягнення, визначення опіки над дітьми</w:t>
      </w:r>
      <w:r>
        <w:rPr>
          <w:rFonts w:ascii="Times New Roman" w:hAnsi="Times New Roman" w:cs="Times New Roman"/>
          <w:sz w:val="24"/>
          <w:lang w:val="uk-UA"/>
        </w:rPr>
        <w:t>, встановлення батьківства</w:t>
      </w:r>
      <w:r w:rsidRPr="00E4001C">
        <w:rPr>
          <w:rFonts w:ascii="Times New Roman" w:hAnsi="Times New Roman" w:cs="Times New Roman"/>
          <w:sz w:val="24"/>
          <w:lang w:val="uk-UA"/>
        </w:rPr>
        <w:t xml:space="preserve"> та підготовки необхідної документації, що стосується сімейних правовідносин. Такий юрист повинен досконало володіти знаннями сімейного кодексу та вміти ефективно використовувати </w:t>
      </w:r>
      <w:r>
        <w:rPr>
          <w:rFonts w:ascii="Times New Roman" w:hAnsi="Times New Roman" w:cs="Times New Roman"/>
          <w:sz w:val="24"/>
          <w:lang w:val="uk-UA"/>
        </w:rPr>
        <w:t>норми чинного законодавства</w:t>
      </w:r>
      <w:r w:rsidRPr="00E4001C">
        <w:rPr>
          <w:rFonts w:ascii="Times New Roman" w:hAnsi="Times New Roman" w:cs="Times New Roman"/>
          <w:sz w:val="24"/>
          <w:lang w:val="uk-UA"/>
        </w:rPr>
        <w:t xml:space="preserve"> на користь свого клієнта.</w:t>
      </w:r>
    </w:p>
    <w:p w:rsidR="00E4001C" w:rsidRDefault="00E4001C" w:rsidP="00E4001C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E4001C">
        <w:rPr>
          <w:rFonts w:ascii="Times New Roman" w:hAnsi="Times New Roman" w:cs="Times New Roman"/>
          <w:sz w:val="24"/>
          <w:lang w:val="uk-UA"/>
        </w:rPr>
        <w:t xml:space="preserve">Сімейні спори є однією з найпоширеніших категорій у цивільному праві. Юристи, які спеціалізуються на цій галузі, можуть називати себе по-різному: адвокати у сімейних справах, юристи з питань сімейного права або адвокати сімейних справ. Незалежно від назви, їх основна </w:t>
      </w:r>
      <w:r w:rsidR="003A566C">
        <w:rPr>
          <w:rFonts w:ascii="Times New Roman" w:hAnsi="Times New Roman" w:cs="Times New Roman"/>
          <w:sz w:val="24"/>
          <w:lang w:val="uk-UA"/>
        </w:rPr>
        <w:t>мета</w:t>
      </w:r>
      <w:r w:rsidRPr="00E4001C">
        <w:rPr>
          <w:rFonts w:ascii="Times New Roman" w:hAnsi="Times New Roman" w:cs="Times New Roman"/>
          <w:sz w:val="24"/>
          <w:lang w:val="uk-UA"/>
        </w:rPr>
        <w:t xml:space="preserve"> залишається незмінною — вони допомагають вирішувати будь-які п</w:t>
      </w:r>
      <w:r w:rsidR="003A566C">
        <w:rPr>
          <w:rFonts w:ascii="Times New Roman" w:hAnsi="Times New Roman" w:cs="Times New Roman"/>
          <w:sz w:val="24"/>
          <w:lang w:val="uk-UA"/>
        </w:rPr>
        <w:t>итання</w:t>
      </w:r>
      <w:r w:rsidRPr="00E4001C">
        <w:rPr>
          <w:rFonts w:ascii="Times New Roman" w:hAnsi="Times New Roman" w:cs="Times New Roman"/>
          <w:sz w:val="24"/>
          <w:lang w:val="uk-UA"/>
        </w:rPr>
        <w:t xml:space="preserve">, що виникають у сфері сімейних </w:t>
      </w:r>
      <w:r w:rsidR="003A566C">
        <w:rPr>
          <w:rFonts w:ascii="Times New Roman" w:hAnsi="Times New Roman" w:cs="Times New Roman"/>
          <w:sz w:val="24"/>
          <w:lang w:val="uk-UA"/>
        </w:rPr>
        <w:t>правовідносин</w:t>
      </w:r>
      <w:r w:rsidRPr="00E4001C">
        <w:rPr>
          <w:rFonts w:ascii="Times New Roman" w:hAnsi="Times New Roman" w:cs="Times New Roman"/>
          <w:sz w:val="24"/>
          <w:lang w:val="uk-UA"/>
        </w:rPr>
        <w:t>.</w:t>
      </w:r>
    </w:p>
    <w:p w:rsidR="003A566C" w:rsidRDefault="003A566C" w:rsidP="00E4001C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Адвокат надає юридичні</w:t>
      </w:r>
      <w:r w:rsidRPr="003A566C">
        <w:rPr>
          <w:rFonts w:ascii="Times New Roman" w:hAnsi="Times New Roman" w:cs="Times New Roman"/>
          <w:sz w:val="24"/>
          <w:lang w:val="uk-UA"/>
        </w:rPr>
        <w:t xml:space="preserve"> консультації клієнтам як в усній, так і в письмовій формі, </w:t>
      </w:r>
      <w:r>
        <w:rPr>
          <w:rFonts w:ascii="Times New Roman" w:hAnsi="Times New Roman" w:cs="Times New Roman"/>
          <w:sz w:val="24"/>
          <w:lang w:val="uk-UA"/>
        </w:rPr>
        <w:t>як</w:t>
      </w:r>
      <w:r w:rsidRPr="003A566C">
        <w:rPr>
          <w:rFonts w:ascii="Times New Roman" w:hAnsi="Times New Roman" w:cs="Times New Roman"/>
          <w:sz w:val="24"/>
          <w:lang w:val="uk-UA"/>
        </w:rPr>
        <w:t xml:space="preserve"> дистанційно</w:t>
      </w:r>
      <w:r>
        <w:rPr>
          <w:rFonts w:ascii="Times New Roman" w:hAnsi="Times New Roman" w:cs="Times New Roman"/>
          <w:sz w:val="24"/>
          <w:lang w:val="uk-UA"/>
        </w:rPr>
        <w:t xml:space="preserve"> так і під час </w:t>
      </w:r>
      <w:r w:rsidRPr="003A566C">
        <w:rPr>
          <w:rFonts w:ascii="Times New Roman" w:hAnsi="Times New Roman" w:cs="Times New Roman"/>
          <w:sz w:val="24"/>
          <w:lang w:val="uk-UA"/>
        </w:rPr>
        <w:t xml:space="preserve">особистої зустрічі. </w:t>
      </w:r>
      <w:r>
        <w:rPr>
          <w:rFonts w:ascii="Times New Roman" w:hAnsi="Times New Roman" w:cs="Times New Roman"/>
          <w:sz w:val="24"/>
          <w:lang w:val="uk-UA"/>
        </w:rPr>
        <w:t xml:space="preserve">Послуги адвоката </w:t>
      </w:r>
      <w:r w:rsidRPr="003A566C">
        <w:rPr>
          <w:rFonts w:ascii="Times New Roman" w:hAnsi="Times New Roman" w:cs="Times New Roman"/>
          <w:sz w:val="24"/>
          <w:lang w:val="uk-UA"/>
        </w:rPr>
        <w:t xml:space="preserve">доступні для мешканців будь-якого </w:t>
      </w:r>
      <w:r>
        <w:rPr>
          <w:rFonts w:ascii="Times New Roman" w:hAnsi="Times New Roman" w:cs="Times New Roman"/>
          <w:sz w:val="24"/>
          <w:lang w:val="uk-UA"/>
        </w:rPr>
        <w:t>регіону України</w:t>
      </w:r>
      <w:r w:rsidRPr="003A566C">
        <w:rPr>
          <w:rFonts w:ascii="Times New Roman" w:hAnsi="Times New Roman" w:cs="Times New Roman"/>
          <w:sz w:val="24"/>
          <w:lang w:val="uk-UA"/>
        </w:rPr>
        <w:t>.</w:t>
      </w:r>
    </w:p>
    <w:p w:rsidR="003A566C" w:rsidRDefault="003A566C" w:rsidP="00E4001C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Послуги, які надає адвокат у сімейних справах:</w:t>
      </w:r>
    </w:p>
    <w:p w:rsidR="003A566C" w:rsidRPr="00562DE7" w:rsidRDefault="003A566C" w:rsidP="00562D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562DE7">
        <w:rPr>
          <w:rFonts w:ascii="Times New Roman" w:hAnsi="Times New Roman" w:cs="Times New Roman"/>
          <w:b/>
          <w:sz w:val="24"/>
          <w:lang w:val="uk-UA"/>
        </w:rPr>
        <w:t>Р</w:t>
      </w:r>
      <w:r w:rsidRPr="00562DE7">
        <w:rPr>
          <w:rFonts w:ascii="Times New Roman" w:hAnsi="Times New Roman" w:cs="Times New Roman"/>
          <w:b/>
          <w:sz w:val="24"/>
          <w:lang w:val="uk-UA"/>
        </w:rPr>
        <w:t>озірвання шлюбу</w:t>
      </w:r>
      <w:r w:rsidRPr="00562DE7">
        <w:rPr>
          <w:rFonts w:ascii="Times New Roman" w:hAnsi="Times New Roman" w:cs="Times New Roman"/>
          <w:b/>
          <w:sz w:val="24"/>
          <w:lang w:val="uk-UA"/>
        </w:rPr>
        <w:t xml:space="preserve">, </w:t>
      </w:r>
      <w:r w:rsidRPr="00562DE7">
        <w:rPr>
          <w:rFonts w:ascii="Times New Roman" w:hAnsi="Times New Roman" w:cs="Times New Roman"/>
          <w:b/>
          <w:sz w:val="24"/>
          <w:lang w:val="uk-UA"/>
        </w:rPr>
        <w:t>стягнення аліментів</w:t>
      </w:r>
      <w:r w:rsidR="00562DE7" w:rsidRPr="00562DE7">
        <w:rPr>
          <w:rFonts w:ascii="Times New Roman" w:hAnsi="Times New Roman" w:cs="Times New Roman"/>
          <w:b/>
          <w:sz w:val="24"/>
          <w:lang w:val="uk-UA"/>
        </w:rPr>
        <w:t xml:space="preserve"> (в тому числі збільшення або зменшення суми аліментів);</w:t>
      </w:r>
    </w:p>
    <w:p w:rsidR="00562DE7" w:rsidRPr="00562DE7" w:rsidRDefault="00562DE7" w:rsidP="003A56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562DE7">
        <w:rPr>
          <w:rFonts w:ascii="Times New Roman" w:hAnsi="Times New Roman" w:cs="Times New Roman"/>
          <w:b/>
          <w:sz w:val="24"/>
          <w:lang w:val="uk-UA"/>
        </w:rPr>
        <w:t>Поділ майна;</w:t>
      </w:r>
    </w:p>
    <w:p w:rsidR="003A566C" w:rsidRDefault="00562DE7" w:rsidP="00562D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562DE7">
        <w:rPr>
          <w:rFonts w:ascii="Times New Roman" w:hAnsi="Times New Roman" w:cs="Times New Roman"/>
          <w:b/>
          <w:sz w:val="24"/>
          <w:lang w:val="uk-UA"/>
        </w:rPr>
        <w:t>Визначення місця проживання дитини, встановлення порядку спілкування батька який проживає окремо від дитини, позбавлення та поновлення батьківських прав;</w:t>
      </w:r>
    </w:p>
    <w:p w:rsidR="006A028C" w:rsidRPr="006A028C" w:rsidRDefault="006A028C" w:rsidP="006A02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</w:t>
      </w:r>
      <w:r w:rsidRPr="00562DE7">
        <w:rPr>
          <w:rFonts w:ascii="Times New Roman" w:hAnsi="Times New Roman" w:cs="Times New Roman"/>
          <w:sz w:val="24"/>
          <w:lang w:val="uk-UA"/>
        </w:rPr>
        <w:t>міна способу стягнення аліментів</w:t>
      </w:r>
      <w:r>
        <w:rPr>
          <w:rFonts w:ascii="Times New Roman" w:hAnsi="Times New Roman" w:cs="Times New Roman"/>
          <w:sz w:val="24"/>
          <w:lang w:val="uk-UA"/>
        </w:rPr>
        <w:t>;</w:t>
      </w:r>
    </w:p>
    <w:p w:rsidR="00562DE7" w:rsidRDefault="00562DE7" w:rsidP="00562D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562DE7">
        <w:rPr>
          <w:rFonts w:ascii="Times New Roman" w:hAnsi="Times New Roman" w:cs="Times New Roman"/>
          <w:sz w:val="24"/>
          <w:lang w:val="uk-UA"/>
        </w:rPr>
        <w:t>Оспорювання батьківства/материнства</w:t>
      </w:r>
      <w:r>
        <w:rPr>
          <w:rFonts w:ascii="Times New Roman" w:hAnsi="Times New Roman" w:cs="Times New Roman"/>
          <w:sz w:val="24"/>
          <w:lang w:val="uk-UA"/>
        </w:rPr>
        <w:t>;</w:t>
      </w:r>
    </w:p>
    <w:p w:rsidR="006A028C" w:rsidRDefault="006A028C" w:rsidP="003110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Визнання фізичної особи </w:t>
      </w:r>
      <w:r w:rsidRPr="006A028C">
        <w:rPr>
          <w:rFonts w:ascii="Times New Roman" w:hAnsi="Times New Roman" w:cs="Times New Roman"/>
          <w:sz w:val="24"/>
          <w:lang w:val="uk-UA"/>
        </w:rPr>
        <w:t>недієздатною</w:t>
      </w:r>
      <w:r w:rsidR="003110A0">
        <w:rPr>
          <w:rFonts w:ascii="Times New Roman" w:hAnsi="Times New Roman" w:cs="Times New Roman"/>
          <w:sz w:val="24"/>
          <w:lang w:val="uk-UA"/>
        </w:rPr>
        <w:t xml:space="preserve"> або </w:t>
      </w:r>
      <w:r w:rsidR="003110A0" w:rsidRPr="003110A0">
        <w:rPr>
          <w:rFonts w:ascii="Times New Roman" w:hAnsi="Times New Roman" w:cs="Times New Roman"/>
          <w:sz w:val="24"/>
          <w:lang w:val="uk-UA"/>
        </w:rPr>
        <w:t>обмежено дієздатною</w:t>
      </w:r>
      <w:r>
        <w:rPr>
          <w:rFonts w:ascii="Times New Roman" w:hAnsi="Times New Roman" w:cs="Times New Roman"/>
          <w:sz w:val="24"/>
          <w:lang w:val="uk-UA"/>
        </w:rPr>
        <w:t>;</w:t>
      </w:r>
    </w:p>
    <w:p w:rsidR="006A028C" w:rsidRDefault="006A028C" w:rsidP="006A02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Встановлення факту </w:t>
      </w:r>
      <w:r w:rsidRPr="006A028C">
        <w:rPr>
          <w:rFonts w:ascii="Times New Roman" w:hAnsi="Times New Roman" w:cs="Times New Roman"/>
          <w:sz w:val="24"/>
          <w:lang w:val="uk-UA"/>
        </w:rPr>
        <w:t>проживання однією сім'єю</w:t>
      </w:r>
      <w:r>
        <w:rPr>
          <w:rFonts w:ascii="Times New Roman" w:hAnsi="Times New Roman" w:cs="Times New Roman"/>
          <w:sz w:val="24"/>
          <w:lang w:val="uk-UA"/>
        </w:rPr>
        <w:t>;</w:t>
      </w:r>
    </w:p>
    <w:p w:rsidR="006A028C" w:rsidRDefault="006A028C" w:rsidP="006A02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</w:t>
      </w:r>
      <w:r w:rsidRPr="006A028C">
        <w:rPr>
          <w:rFonts w:ascii="Times New Roman" w:hAnsi="Times New Roman" w:cs="Times New Roman"/>
          <w:sz w:val="24"/>
          <w:lang w:val="uk-UA"/>
        </w:rPr>
        <w:t>становлення</w:t>
      </w:r>
      <w:r>
        <w:rPr>
          <w:rFonts w:ascii="Times New Roman" w:hAnsi="Times New Roman" w:cs="Times New Roman"/>
          <w:sz w:val="24"/>
          <w:lang w:val="uk-UA"/>
        </w:rPr>
        <w:t xml:space="preserve"> інших</w:t>
      </w:r>
      <w:r w:rsidRPr="006A028C">
        <w:rPr>
          <w:rFonts w:ascii="Times New Roman" w:hAnsi="Times New Roman" w:cs="Times New Roman"/>
          <w:sz w:val="24"/>
          <w:lang w:val="uk-UA"/>
        </w:rPr>
        <w:t xml:space="preserve"> фактів, що мають юридичне значення</w:t>
      </w:r>
      <w:r>
        <w:rPr>
          <w:rFonts w:ascii="Times New Roman" w:hAnsi="Times New Roman" w:cs="Times New Roman"/>
          <w:sz w:val="24"/>
          <w:lang w:val="uk-UA"/>
        </w:rPr>
        <w:t>;</w:t>
      </w:r>
    </w:p>
    <w:p w:rsidR="006A028C" w:rsidRPr="003110A0" w:rsidRDefault="006A028C" w:rsidP="006A028C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3110A0">
        <w:rPr>
          <w:rFonts w:ascii="Times New Roman" w:hAnsi="Times New Roman" w:cs="Times New Roman"/>
          <w:b/>
          <w:sz w:val="24"/>
          <w:lang w:val="uk-UA"/>
        </w:rPr>
        <w:t>Вказаний вище перелік послуг не є вичерпним.</w:t>
      </w:r>
    </w:p>
    <w:p w:rsidR="006A028C" w:rsidRPr="003110A0" w:rsidRDefault="006A028C" w:rsidP="006A028C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3110A0">
        <w:rPr>
          <w:rFonts w:ascii="Times New Roman" w:hAnsi="Times New Roman" w:cs="Times New Roman"/>
          <w:b/>
          <w:sz w:val="24"/>
          <w:lang w:val="uk-UA"/>
        </w:rPr>
        <w:t>Вам потрібна</w:t>
      </w:r>
      <w:bookmarkStart w:id="0" w:name="_GoBack"/>
      <w:bookmarkEnd w:id="0"/>
      <w:r w:rsidRPr="003110A0">
        <w:rPr>
          <w:rFonts w:ascii="Times New Roman" w:hAnsi="Times New Roman" w:cs="Times New Roman"/>
          <w:b/>
          <w:sz w:val="24"/>
          <w:lang w:val="uk-UA"/>
        </w:rPr>
        <w:t xml:space="preserve"> юридична допомога адвоката по сімейним справам?</w:t>
      </w:r>
    </w:p>
    <w:p w:rsidR="006A028C" w:rsidRPr="003110A0" w:rsidRDefault="006A028C" w:rsidP="006A028C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3110A0">
        <w:rPr>
          <w:rFonts w:ascii="Times New Roman" w:hAnsi="Times New Roman" w:cs="Times New Roman"/>
          <w:b/>
          <w:sz w:val="24"/>
          <w:lang w:val="uk-UA"/>
        </w:rPr>
        <w:t xml:space="preserve">Телефонуйте адвокату Рясному Владиславу Денисовичу для отримання безкоштовної юридичної консультації з вашого питання +380982892372 </w:t>
      </w:r>
      <w:proofErr w:type="spellStart"/>
      <w:r w:rsidRPr="003110A0">
        <w:rPr>
          <w:rFonts w:ascii="Times New Roman" w:hAnsi="Times New Roman" w:cs="Times New Roman"/>
          <w:b/>
          <w:sz w:val="24"/>
          <w:lang w:val="uk-UA"/>
        </w:rPr>
        <w:t>Вайбер</w:t>
      </w:r>
      <w:proofErr w:type="spellEnd"/>
      <w:r w:rsidRPr="003110A0">
        <w:rPr>
          <w:rFonts w:ascii="Times New Roman" w:hAnsi="Times New Roman" w:cs="Times New Roman"/>
          <w:b/>
          <w:sz w:val="24"/>
          <w:lang w:val="uk-UA"/>
        </w:rPr>
        <w:t xml:space="preserve">, Телеграм, </w:t>
      </w:r>
      <w:proofErr w:type="spellStart"/>
      <w:r w:rsidRPr="003110A0">
        <w:rPr>
          <w:rFonts w:ascii="Times New Roman" w:hAnsi="Times New Roman" w:cs="Times New Roman"/>
          <w:b/>
          <w:sz w:val="24"/>
          <w:lang w:val="uk-UA"/>
        </w:rPr>
        <w:t>Ватсап</w:t>
      </w:r>
      <w:proofErr w:type="spellEnd"/>
      <w:r w:rsidRPr="003110A0">
        <w:rPr>
          <w:rFonts w:ascii="Times New Roman" w:hAnsi="Times New Roman" w:cs="Times New Roman"/>
          <w:b/>
          <w:sz w:val="24"/>
          <w:lang w:val="uk-UA"/>
        </w:rPr>
        <w:t>.</w:t>
      </w:r>
    </w:p>
    <w:p w:rsidR="006A028C" w:rsidRPr="003110A0" w:rsidRDefault="006A028C" w:rsidP="006A028C">
      <w:pPr>
        <w:rPr>
          <w:rFonts w:ascii="Times New Roman" w:hAnsi="Times New Roman" w:cs="Times New Roman"/>
          <w:lang w:val="uk-UA"/>
        </w:rPr>
      </w:pPr>
    </w:p>
    <w:sectPr w:rsidR="006A028C" w:rsidRPr="00311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7AEB"/>
    <w:multiLevelType w:val="hybridMultilevel"/>
    <w:tmpl w:val="8952A538"/>
    <w:lvl w:ilvl="0" w:tplc="4AF03A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1C"/>
    <w:rsid w:val="003110A0"/>
    <w:rsid w:val="003A566C"/>
    <w:rsid w:val="00562DE7"/>
    <w:rsid w:val="006A028C"/>
    <w:rsid w:val="006E6E22"/>
    <w:rsid w:val="00E4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89D98-9670-411C-9FFD-76685915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2024-08-31T05:48:00Z</dcterms:created>
  <dcterms:modified xsi:type="dcterms:W3CDTF">2024-08-31T06:35:00Z</dcterms:modified>
</cp:coreProperties>
</file>