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416F" w:rsidRPr="00E6416F" w:rsidRDefault="00E6416F" w:rsidP="006C62B3">
      <w:pPr>
        <w:ind w:firstLine="708"/>
        <w:jc w:val="both"/>
        <w:rPr>
          <w:rFonts w:ascii="Times New Roman" w:hAnsi="Times New Roman" w:cs="Times New Roman"/>
          <w:b/>
          <w:sz w:val="24"/>
          <w:lang w:val="uk-UA"/>
        </w:rPr>
      </w:pPr>
      <w:r w:rsidRPr="00E6416F">
        <w:rPr>
          <w:rFonts w:ascii="Times New Roman" w:hAnsi="Times New Roman" w:cs="Times New Roman"/>
          <w:b/>
          <w:sz w:val="24"/>
          <w:lang w:val="uk-UA"/>
        </w:rPr>
        <w:t>Військовий адвокат</w:t>
      </w:r>
    </w:p>
    <w:p w:rsidR="0071654C" w:rsidRDefault="00E6416F" w:rsidP="00E6416F">
      <w:pPr>
        <w:ind w:firstLine="708"/>
        <w:jc w:val="both"/>
        <w:rPr>
          <w:rFonts w:ascii="Times New Roman" w:hAnsi="Times New Roman" w:cs="Times New Roman"/>
          <w:sz w:val="24"/>
          <w:lang w:val="uk-UA"/>
        </w:rPr>
      </w:pPr>
      <w:r w:rsidRPr="00E6416F">
        <w:rPr>
          <w:rFonts w:ascii="Times New Roman" w:hAnsi="Times New Roman" w:cs="Times New Roman"/>
          <w:sz w:val="24"/>
          <w:lang w:val="uk-UA"/>
        </w:rPr>
        <w:t>У сучасних умовах багато українців стикаються з правовими питаннями, пов'язаними з військовою службою та захистом своїх прав як військовослужбовців чи їхніх сімей. Військовий адвокат – це той фахівець, який забезпечить надійний правовий захист у питаннях звільненн</w:t>
      </w:r>
      <w:r>
        <w:rPr>
          <w:rFonts w:ascii="Times New Roman" w:hAnsi="Times New Roman" w:cs="Times New Roman"/>
          <w:sz w:val="24"/>
          <w:lang w:val="uk-UA"/>
        </w:rPr>
        <w:t>я</w:t>
      </w:r>
      <w:r w:rsidRPr="00E6416F">
        <w:rPr>
          <w:rFonts w:ascii="Times New Roman" w:hAnsi="Times New Roman" w:cs="Times New Roman"/>
          <w:sz w:val="24"/>
          <w:lang w:val="uk-UA"/>
        </w:rPr>
        <w:t xml:space="preserve"> з військової служби</w:t>
      </w:r>
      <w:r>
        <w:rPr>
          <w:rFonts w:ascii="Times New Roman" w:hAnsi="Times New Roman" w:cs="Times New Roman"/>
          <w:sz w:val="24"/>
          <w:lang w:val="uk-UA"/>
        </w:rPr>
        <w:t xml:space="preserve">, </w:t>
      </w:r>
      <w:r w:rsidRPr="00E6416F">
        <w:rPr>
          <w:rFonts w:ascii="Times New Roman" w:hAnsi="Times New Roman" w:cs="Times New Roman"/>
          <w:sz w:val="24"/>
          <w:lang w:val="uk-UA"/>
        </w:rPr>
        <w:t>м</w:t>
      </w:r>
      <w:r>
        <w:rPr>
          <w:rFonts w:ascii="Times New Roman" w:hAnsi="Times New Roman" w:cs="Times New Roman"/>
          <w:sz w:val="24"/>
          <w:lang w:val="uk-UA"/>
        </w:rPr>
        <w:t>обілізації,</w:t>
      </w:r>
      <w:r w:rsidRPr="00E6416F">
        <w:rPr>
          <w:rFonts w:ascii="Times New Roman" w:hAnsi="Times New Roman" w:cs="Times New Roman"/>
          <w:sz w:val="24"/>
          <w:lang w:val="uk-UA"/>
        </w:rPr>
        <w:t xml:space="preserve"> контрактної служби, соціальних гарантій, пільг та захисту прав військових під час служби чи після її завершення. </w:t>
      </w:r>
      <w:r>
        <w:rPr>
          <w:rFonts w:ascii="Times New Roman" w:hAnsi="Times New Roman" w:cs="Times New Roman"/>
          <w:sz w:val="24"/>
          <w:lang w:val="uk-UA"/>
        </w:rPr>
        <w:t>П</w:t>
      </w:r>
      <w:r w:rsidRPr="00E6416F">
        <w:rPr>
          <w:rFonts w:ascii="Times New Roman" w:hAnsi="Times New Roman" w:cs="Times New Roman"/>
          <w:sz w:val="24"/>
          <w:lang w:val="uk-UA"/>
        </w:rPr>
        <w:t>рофесійна допомога військового адвоката може стати ключовим фактором у вирішенні ваших правових проблем.</w:t>
      </w:r>
    </w:p>
    <w:p w:rsidR="00E6416F" w:rsidRPr="00282915" w:rsidRDefault="00E6416F" w:rsidP="00E6416F">
      <w:pPr>
        <w:ind w:firstLine="708"/>
        <w:jc w:val="both"/>
        <w:rPr>
          <w:rFonts w:ascii="Times New Roman" w:hAnsi="Times New Roman" w:cs="Times New Roman"/>
          <w:b/>
          <w:sz w:val="24"/>
          <w:lang w:val="uk-UA"/>
        </w:rPr>
      </w:pPr>
      <w:r w:rsidRPr="00282915">
        <w:rPr>
          <w:rFonts w:ascii="Times New Roman" w:hAnsi="Times New Roman" w:cs="Times New Roman"/>
          <w:b/>
          <w:sz w:val="24"/>
          <w:lang w:val="uk-UA"/>
        </w:rPr>
        <w:t>Основні обов'язки військового адвоката включають:</w:t>
      </w:r>
    </w:p>
    <w:p w:rsidR="00E6416F" w:rsidRPr="00E6416F" w:rsidRDefault="00E6416F" w:rsidP="00E6416F">
      <w:pPr>
        <w:ind w:firstLine="708"/>
        <w:jc w:val="both"/>
        <w:rPr>
          <w:rFonts w:ascii="Times New Roman" w:hAnsi="Times New Roman" w:cs="Times New Roman"/>
          <w:sz w:val="24"/>
          <w:lang w:val="uk-UA"/>
        </w:rPr>
      </w:pPr>
      <w:r w:rsidRPr="00E6416F">
        <w:rPr>
          <w:rFonts w:ascii="Times New Roman" w:hAnsi="Times New Roman" w:cs="Times New Roman"/>
          <w:sz w:val="24"/>
          <w:lang w:val="uk-UA"/>
        </w:rPr>
        <w:t>1. Консультації з військового права: Надання правових консультацій з питань, пов'язаних із мобілізацією, проходженням військової служби</w:t>
      </w:r>
      <w:r w:rsidR="00282915">
        <w:rPr>
          <w:rFonts w:ascii="Times New Roman" w:hAnsi="Times New Roman" w:cs="Times New Roman"/>
          <w:sz w:val="24"/>
          <w:lang w:val="uk-UA"/>
        </w:rPr>
        <w:t xml:space="preserve"> або звільнення з неї</w:t>
      </w:r>
      <w:r w:rsidRPr="00E6416F">
        <w:rPr>
          <w:rFonts w:ascii="Times New Roman" w:hAnsi="Times New Roman" w:cs="Times New Roman"/>
          <w:sz w:val="24"/>
          <w:lang w:val="uk-UA"/>
        </w:rPr>
        <w:t>, укладанням та розірванням контрактів, правами та обов'язками військових.</w:t>
      </w:r>
    </w:p>
    <w:p w:rsidR="00E6416F" w:rsidRPr="00E6416F" w:rsidRDefault="00E6416F" w:rsidP="00E6416F">
      <w:pPr>
        <w:ind w:firstLine="708"/>
        <w:jc w:val="both"/>
        <w:rPr>
          <w:rFonts w:ascii="Times New Roman" w:hAnsi="Times New Roman" w:cs="Times New Roman"/>
          <w:sz w:val="24"/>
          <w:lang w:val="uk-UA"/>
        </w:rPr>
      </w:pPr>
      <w:r w:rsidRPr="00E6416F">
        <w:rPr>
          <w:rFonts w:ascii="Times New Roman" w:hAnsi="Times New Roman" w:cs="Times New Roman"/>
          <w:sz w:val="24"/>
          <w:lang w:val="uk-UA"/>
        </w:rPr>
        <w:t>2. Захист прав військовослужбовців: Представництво інтересів у судах, військових прокуратурах, дисциплінарних комісіях та інших державних органах під час розгляду справ, що стосуються порушень прав, незаконного звільнення, притягнення до дисциплінарної чи кримінальної відповідальності.</w:t>
      </w:r>
    </w:p>
    <w:p w:rsidR="00E6416F" w:rsidRPr="00E6416F" w:rsidRDefault="00E6416F" w:rsidP="00E6416F">
      <w:pPr>
        <w:ind w:firstLine="708"/>
        <w:jc w:val="both"/>
        <w:rPr>
          <w:rFonts w:ascii="Times New Roman" w:hAnsi="Times New Roman" w:cs="Times New Roman"/>
          <w:sz w:val="24"/>
          <w:lang w:val="uk-UA"/>
        </w:rPr>
      </w:pPr>
      <w:r w:rsidRPr="00E6416F">
        <w:rPr>
          <w:rFonts w:ascii="Times New Roman" w:hAnsi="Times New Roman" w:cs="Times New Roman"/>
          <w:sz w:val="24"/>
          <w:lang w:val="uk-UA"/>
        </w:rPr>
        <w:t>3. Допомога в отриманні соціальних гарантій та пільг: Консультації та правовий супровід у питаннях отримання виплат, компенсацій, медичного обслуговування, забезпечення житлом, реабілітаційних заходів, а також інших соціальних гарантій, передбачених законодавством.</w:t>
      </w:r>
    </w:p>
    <w:p w:rsidR="00E6416F" w:rsidRPr="00E6416F" w:rsidRDefault="00E6416F" w:rsidP="00E6416F">
      <w:pPr>
        <w:ind w:firstLine="708"/>
        <w:jc w:val="both"/>
        <w:rPr>
          <w:rFonts w:ascii="Times New Roman" w:hAnsi="Times New Roman" w:cs="Times New Roman"/>
          <w:sz w:val="24"/>
          <w:lang w:val="uk-UA"/>
        </w:rPr>
      </w:pPr>
      <w:r w:rsidRPr="00E6416F">
        <w:rPr>
          <w:rFonts w:ascii="Times New Roman" w:hAnsi="Times New Roman" w:cs="Times New Roman"/>
          <w:sz w:val="24"/>
          <w:lang w:val="uk-UA"/>
        </w:rPr>
        <w:t>4. Супровід у питаннях мобілізації та демобілізації: Захист прав під час призову на військову службу, допомога у спорах щодо мобілізації, звільнення від служби за станом здоров'я чи інших підстав, а також супровід процесу демобілізації.</w:t>
      </w:r>
    </w:p>
    <w:p w:rsidR="00E6416F" w:rsidRPr="00E6416F" w:rsidRDefault="00E6416F" w:rsidP="00E6416F">
      <w:pPr>
        <w:ind w:firstLine="708"/>
        <w:jc w:val="both"/>
        <w:rPr>
          <w:rFonts w:ascii="Times New Roman" w:hAnsi="Times New Roman" w:cs="Times New Roman"/>
          <w:sz w:val="24"/>
          <w:lang w:val="uk-UA"/>
        </w:rPr>
      </w:pPr>
      <w:r w:rsidRPr="00E6416F">
        <w:rPr>
          <w:rFonts w:ascii="Times New Roman" w:hAnsi="Times New Roman" w:cs="Times New Roman"/>
          <w:sz w:val="24"/>
          <w:lang w:val="uk-UA"/>
        </w:rPr>
        <w:t>5. Розгляд питань щодо військових злочинів: Захист інтересів клієнтів у випадках звинувачення у військових злочинах, таких як дезертирство, невиконання наказів, порушення статутних відносин тощо.</w:t>
      </w:r>
    </w:p>
    <w:p w:rsidR="00E6416F" w:rsidRPr="00E6416F" w:rsidRDefault="00E6416F" w:rsidP="00E6416F">
      <w:pPr>
        <w:ind w:firstLine="708"/>
        <w:jc w:val="both"/>
        <w:rPr>
          <w:rFonts w:ascii="Times New Roman" w:hAnsi="Times New Roman" w:cs="Times New Roman"/>
          <w:sz w:val="24"/>
          <w:lang w:val="uk-UA"/>
        </w:rPr>
      </w:pPr>
      <w:r w:rsidRPr="00E6416F">
        <w:rPr>
          <w:rFonts w:ascii="Times New Roman" w:hAnsi="Times New Roman" w:cs="Times New Roman"/>
          <w:sz w:val="24"/>
          <w:lang w:val="uk-UA"/>
        </w:rPr>
        <w:t>6. Правовий супровід поранених військових та сімей загиблих: Допомога в отриманні компенсацій, виплат, пенсій, а також представництво інтересів у судах у разі спорів щодо цих питань.</w:t>
      </w:r>
    </w:p>
    <w:p w:rsidR="00E6416F" w:rsidRPr="00E6416F" w:rsidRDefault="00E6416F" w:rsidP="00E6416F">
      <w:pPr>
        <w:ind w:firstLine="708"/>
        <w:jc w:val="both"/>
        <w:rPr>
          <w:rFonts w:ascii="Times New Roman" w:hAnsi="Times New Roman" w:cs="Times New Roman"/>
          <w:sz w:val="24"/>
          <w:lang w:val="uk-UA"/>
        </w:rPr>
      </w:pPr>
      <w:r w:rsidRPr="00E6416F">
        <w:rPr>
          <w:rFonts w:ascii="Times New Roman" w:hAnsi="Times New Roman" w:cs="Times New Roman"/>
          <w:sz w:val="24"/>
          <w:lang w:val="uk-UA"/>
        </w:rPr>
        <w:t>Військовий адвокат – це надійний правовий партнер для тих, хто перебуває на службі, проходить мобілізацію чи потребує захисту прав у зв'язку з військовою діяльністю.</w:t>
      </w:r>
    </w:p>
    <w:p w:rsidR="006C62B3" w:rsidRDefault="00282915" w:rsidP="006C62B3">
      <w:pPr>
        <w:jc w:val="both"/>
        <w:rPr>
          <w:rFonts w:ascii="Times New Roman" w:hAnsi="Times New Roman" w:cs="Times New Roman"/>
          <w:b/>
          <w:sz w:val="24"/>
          <w:lang w:val="uk-UA"/>
        </w:rPr>
      </w:pPr>
      <w:r>
        <w:rPr>
          <w:rFonts w:ascii="Times New Roman" w:hAnsi="Times New Roman" w:cs="Times New Roman"/>
          <w:sz w:val="24"/>
        </w:rPr>
        <w:tab/>
      </w:r>
      <w:r w:rsidRPr="006C62B3">
        <w:rPr>
          <w:rFonts w:ascii="Times New Roman" w:hAnsi="Times New Roman" w:cs="Times New Roman"/>
          <w:b/>
          <w:sz w:val="24"/>
          <w:lang w:val="uk-UA"/>
        </w:rPr>
        <w:t xml:space="preserve">Адвокат з військових питань надає наступні послуги: </w:t>
      </w:r>
    </w:p>
    <w:p w:rsidR="00282915" w:rsidRPr="002A6102" w:rsidRDefault="00282915" w:rsidP="006C62B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lang w:val="uk-UA"/>
        </w:rPr>
      </w:pPr>
      <w:r w:rsidRPr="002A6102">
        <w:rPr>
          <w:rFonts w:ascii="Times New Roman" w:hAnsi="Times New Roman" w:cs="Times New Roman"/>
          <w:b/>
          <w:sz w:val="24"/>
          <w:lang w:val="uk-UA"/>
        </w:rPr>
        <w:t>Допомога по звільненню з військової служби;</w:t>
      </w:r>
    </w:p>
    <w:p w:rsidR="00282915" w:rsidRPr="002A6102" w:rsidRDefault="00282915" w:rsidP="00E6416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lang w:val="uk-UA"/>
        </w:rPr>
      </w:pPr>
      <w:r w:rsidRPr="002A6102">
        <w:rPr>
          <w:rFonts w:ascii="Times New Roman" w:hAnsi="Times New Roman" w:cs="Times New Roman"/>
          <w:b/>
          <w:sz w:val="24"/>
          <w:lang w:val="uk-UA"/>
        </w:rPr>
        <w:t>Отримання відстрочки від мобілізації;</w:t>
      </w:r>
    </w:p>
    <w:p w:rsidR="00282915" w:rsidRPr="002A6102" w:rsidRDefault="00282915" w:rsidP="006C62B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lang w:val="uk-UA"/>
        </w:rPr>
      </w:pPr>
      <w:r w:rsidRPr="002A6102">
        <w:rPr>
          <w:rFonts w:ascii="Times New Roman" w:hAnsi="Times New Roman" w:cs="Times New Roman"/>
          <w:b/>
          <w:sz w:val="24"/>
          <w:lang w:val="uk-UA"/>
        </w:rPr>
        <w:t>Оскарження висновку (рішення) ВЛК (</w:t>
      </w:r>
      <w:r w:rsidR="006C62B3" w:rsidRPr="002A6102">
        <w:rPr>
          <w:rFonts w:ascii="Times New Roman" w:hAnsi="Times New Roman" w:cs="Times New Roman"/>
          <w:b/>
          <w:sz w:val="24"/>
          <w:lang w:val="uk-UA"/>
        </w:rPr>
        <w:t>військово-лікарської комісії);</w:t>
      </w:r>
    </w:p>
    <w:p w:rsidR="006C62B3" w:rsidRPr="002A6102" w:rsidRDefault="006C62B3" w:rsidP="006C62B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lang w:val="uk-UA"/>
        </w:rPr>
      </w:pPr>
      <w:r w:rsidRPr="002A6102">
        <w:rPr>
          <w:rFonts w:ascii="Times New Roman" w:hAnsi="Times New Roman" w:cs="Times New Roman"/>
          <w:b/>
          <w:sz w:val="24"/>
          <w:lang w:val="uk-UA"/>
        </w:rPr>
        <w:t>Оскарження рішень ТЦК та СП;</w:t>
      </w:r>
    </w:p>
    <w:p w:rsidR="006C62B3" w:rsidRPr="002A6102" w:rsidRDefault="006C62B3" w:rsidP="006C62B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lang w:val="uk-UA"/>
        </w:rPr>
      </w:pPr>
      <w:r w:rsidRPr="002A6102">
        <w:rPr>
          <w:rFonts w:ascii="Times New Roman" w:hAnsi="Times New Roman" w:cs="Times New Roman"/>
          <w:b/>
          <w:sz w:val="24"/>
          <w:lang w:val="uk-UA"/>
        </w:rPr>
        <w:t>Захист від незаконного затримання співробітниками ТЦК;</w:t>
      </w:r>
    </w:p>
    <w:p w:rsidR="006C62B3" w:rsidRPr="002A6102" w:rsidRDefault="006C62B3" w:rsidP="006C62B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lang w:val="uk-UA"/>
        </w:rPr>
      </w:pPr>
      <w:r w:rsidRPr="002A6102">
        <w:rPr>
          <w:rFonts w:ascii="Times New Roman" w:hAnsi="Times New Roman" w:cs="Times New Roman"/>
          <w:b/>
          <w:sz w:val="24"/>
          <w:lang w:val="uk-UA"/>
        </w:rPr>
        <w:t>Складання рапорту та інших необхідних документів для військовослужбовця;</w:t>
      </w:r>
    </w:p>
    <w:p w:rsidR="006C62B3" w:rsidRPr="002A6102" w:rsidRDefault="00BD5D71" w:rsidP="006C62B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lang w:val="uk-UA"/>
        </w:rPr>
      </w:pPr>
      <w:r w:rsidRPr="002A6102">
        <w:rPr>
          <w:rFonts w:ascii="Times New Roman" w:hAnsi="Times New Roman" w:cs="Times New Roman"/>
          <w:b/>
          <w:sz w:val="24"/>
          <w:lang w:val="uk-UA"/>
        </w:rPr>
        <w:t>Супровід сімейних та інших справ з метою встановлення юридичних фактів;</w:t>
      </w:r>
    </w:p>
    <w:p w:rsidR="00BD5D71" w:rsidRPr="002A6102" w:rsidRDefault="00BD5D71" w:rsidP="00BD5D71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lang w:val="uk-UA"/>
        </w:rPr>
      </w:pPr>
      <w:r w:rsidRPr="002A6102">
        <w:rPr>
          <w:rFonts w:ascii="Times New Roman" w:hAnsi="Times New Roman" w:cs="Times New Roman"/>
          <w:b/>
          <w:sz w:val="24"/>
          <w:lang w:val="uk-UA"/>
        </w:rPr>
        <w:t xml:space="preserve">Допомога в отриманні 15 мільйонів, як одноразової грошової допомоги у разі загибелі (смерті) військовослужбовця; </w:t>
      </w:r>
    </w:p>
    <w:p w:rsidR="00B060AA" w:rsidRPr="002A6102" w:rsidRDefault="00B060AA" w:rsidP="00B060A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lang w:val="uk-UA"/>
        </w:rPr>
      </w:pPr>
      <w:r w:rsidRPr="002A6102">
        <w:rPr>
          <w:rFonts w:ascii="Times New Roman" w:hAnsi="Times New Roman" w:cs="Times New Roman"/>
          <w:b/>
          <w:sz w:val="24"/>
          <w:lang w:val="uk-UA"/>
        </w:rPr>
        <w:t>Стягнення несплаченого грошового забезпечення та інших виплат військовослужбовця;</w:t>
      </w:r>
    </w:p>
    <w:p w:rsidR="00B060AA" w:rsidRPr="002A6102" w:rsidRDefault="00B060AA" w:rsidP="00B060A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lang w:val="uk-UA"/>
        </w:rPr>
      </w:pPr>
      <w:r w:rsidRPr="002A6102">
        <w:rPr>
          <w:rFonts w:ascii="Times New Roman" w:hAnsi="Times New Roman" w:cs="Times New Roman"/>
          <w:b/>
          <w:sz w:val="24"/>
          <w:lang w:val="uk-UA"/>
        </w:rPr>
        <w:lastRenderedPageBreak/>
        <w:t>Оскарження неправомірних рішень про притягнення військовослужбовця до відповідальності.</w:t>
      </w:r>
    </w:p>
    <w:p w:rsidR="00B060AA" w:rsidRPr="00B060AA" w:rsidRDefault="00B060AA" w:rsidP="00B060AA">
      <w:pPr>
        <w:ind w:left="1776" w:firstLine="348"/>
        <w:rPr>
          <w:rFonts w:ascii="Times New Roman" w:hAnsi="Times New Roman" w:cs="Times New Roman"/>
          <w:b/>
          <w:sz w:val="24"/>
          <w:lang w:val="uk-UA"/>
        </w:rPr>
      </w:pPr>
      <w:r w:rsidRPr="00B060AA">
        <w:rPr>
          <w:rFonts w:ascii="Times New Roman" w:hAnsi="Times New Roman" w:cs="Times New Roman"/>
          <w:b/>
          <w:sz w:val="24"/>
          <w:lang w:val="uk-UA"/>
        </w:rPr>
        <w:t>Вказаний вище перелік послуг не є вичерпним.</w:t>
      </w:r>
    </w:p>
    <w:p w:rsidR="00B060AA" w:rsidRDefault="00B060AA" w:rsidP="00B060AA">
      <w:pPr>
        <w:jc w:val="both"/>
        <w:rPr>
          <w:rFonts w:ascii="Times New Roman" w:hAnsi="Times New Roman" w:cs="Times New Roman"/>
          <w:b/>
          <w:sz w:val="24"/>
          <w:lang w:val="uk-UA"/>
        </w:rPr>
      </w:pPr>
      <w:r w:rsidRPr="00B060AA">
        <w:rPr>
          <w:rFonts w:ascii="Times New Roman" w:hAnsi="Times New Roman" w:cs="Times New Roman"/>
          <w:b/>
          <w:sz w:val="24"/>
          <w:lang w:val="uk-UA"/>
        </w:rPr>
        <w:t xml:space="preserve">Вам потрібна юридична допомога </w:t>
      </w:r>
      <w:r w:rsidR="00345AEF">
        <w:rPr>
          <w:rFonts w:ascii="Times New Roman" w:hAnsi="Times New Roman" w:cs="Times New Roman"/>
          <w:b/>
          <w:sz w:val="24"/>
          <w:lang w:val="uk-UA"/>
        </w:rPr>
        <w:t>військового адвоката</w:t>
      </w:r>
      <w:bookmarkStart w:id="0" w:name="_GoBack"/>
      <w:bookmarkEnd w:id="0"/>
      <w:r w:rsidRPr="00B060AA">
        <w:rPr>
          <w:rFonts w:ascii="Times New Roman" w:hAnsi="Times New Roman" w:cs="Times New Roman"/>
          <w:b/>
          <w:sz w:val="24"/>
          <w:lang w:val="uk-UA"/>
        </w:rPr>
        <w:t>?</w:t>
      </w:r>
    </w:p>
    <w:p w:rsidR="00B060AA" w:rsidRPr="00B060AA" w:rsidRDefault="00B060AA" w:rsidP="00B060AA">
      <w:pPr>
        <w:jc w:val="both"/>
        <w:rPr>
          <w:rFonts w:ascii="Times New Roman" w:hAnsi="Times New Roman" w:cs="Times New Roman"/>
          <w:b/>
          <w:sz w:val="24"/>
          <w:lang w:val="uk-UA"/>
        </w:rPr>
      </w:pPr>
      <w:r w:rsidRPr="00B060AA">
        <w:rPr>
          <w:rFonts w:ascii="Times New Roman" w:hAnsi="Times New Roman" w:cs="Times New Roman"/>
          <w:b/>
          <w:sz w:val="24"/>
          <w:lang w:val="uk-UA"/>
        </w:rPr>
        <w:t xml:space="preserve">Телефонуйте адвокату Рясному Владиславу Денисовичу для отримання безкоштовної юридичної консультації з вашого питання +380982892372 </w:t>
      </w:r>
      <w:proofErr w:type="spellStart"/>
      <w:r w:rsidRPr="00B060AA">
        <w:rPr>
          <w:rFonts w:ascii="Times New Roman" w:hAnsi="Times New Roman" w:cs="Times New Roman"/>
          <w:b/>
          <w:sz w:val="24"/>
          <w:lang w:val="uk-UA"/>
        </w:rPr>
        <w:t>Вайбер</w:t>
      </w:r>
      <w:proofErr w:type="spellEnd"/>
      <w:r w:rsidRPr="00B060AA">
        <w:rPr>
          <w:rFonts w:ascii="Times New Roman" w:hAnsi="Times New Roman" w:cs="Times New Roman"/>
          <w:b/>
          <w:sz w:val="24"/>
          <w:lang w:val="uk-UA"/>
        </w:rPr>
        <w:t xml:space="preserve">, Телеграм, </w:t>
      </w:r>
      <w:proofErr w:type="spellStart"/>
      <w:r w:rsidRPr="00B060AA">
        <w:rPr>
          <w:rFonts w:ascii="Times New Roman" w:hAnsi="Times New Roman" w:cs="Times New Roman"/>
          <w:b/>
          <w:sz w:val="24"/>
          <w:lang w:val="uk-UA"/>
        </w:rPr>
        <w:t>Ватсап</w:t>
      </w:r>
      <w:proofErr w:type="spellEnd"/>
      <w:r w:rsidRPr="00B060AA">
        <w:rPr>
          <w:rFonts w:ascii="Times New Roman" w:hAnsi="Times New Roman" w:cs="Times New Roman"/>
          <w:b/>
          <w:sz w:val="24"/>
          <w:lang w:val="uk-UA"/>
        </w:rPr>
        <w:t>.</w:t>
      </w:r>
    </w:p>
    <w:p w:rsidR="00B060AA" w:rsidRPr="00B060AA" w:rsidRDefault="00B060AA" w:rsidP="00B060AA">
      <w:pPr>
        <w:jc w:val="both"/>
        <w:rPr>
          <w:rFonts w:ascii="Times New Roman" w:hAnsi="Times New Roman" w:cs="Times New Roman"/>
          <w:sz w:val="24"/>
          <w:lang w:val="uk-UA"/>
        </w:rPr>
      </w:pPr>
    </w:p>
    <w:sectPr w:rsidR="00B060AA" w:rsidRPr="00B060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8321A8"/>
    <w:multiLevelType w:val="hybridMultilevel"/>
    <w:tmpl w:val="ACC22E88"/>
    <w:lvl w:ilvl="0" w:tplc="758E693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416F"/>
    <w:rsid w:val="001D3D5D"/>
    <w:rsid w:val="00282915"/>
    <w:rsid w:val="002A6102"/>
    <w:rsid w:val="00345AEF"/>
    <w:rsid w:val="006C62B3"/>
    <w:rsid w:val="0071654C"/>
    <w:rsid w:val="00B060AA"/>
    <w:rsid w:val="00BD5D71"/>
    <w:rsid w:val="00E64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6B5EB57-E460-4130-A2A9-39C96D357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29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041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2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466</Words>
  <Characters>2660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2024-09-08T14:37:00Z</dcterms:created>
  <dcterms:modified xsi:type="dcterms:W3CDTF">2024-09-11T16:51:00Z</dcterms:modified>
</cp:coreProperties>
</file>