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803" w:rsidRPr="001C5803" w:rsidRDefault="001C5803" w:rsidP="001C5803">
      <w:pPr>
        <w:ind w:left="-284" w:firstLine="284"/>
        <w:rPr>
          <w:rFonts w:ascii="Times New Roman" w:hAnsi="Times New Roman" w:cs="Times New Roman"/>
          <w:b/>
          <w:sz w:val="24"/>
          <w:lang w:val="uk-UA"/>
        </w:rPr>
      </w:pPr>
      <w:r w:rsidRPr="001C5803">
        <w:rPr>
          <w:rFonts w:ascii="Times New Roman" w:hAnsi="Times New Roman" w:cs="Times New Roman"/>
          <w:b/>
          <w:sz w:val="24"/>
          <w:lang w:val="uk-UA"/>
        </w:rPr>
        <w:t xml:space="preserve">Послуги адвоката </w:t>
      </w:r>
    </w:p>
    <w:p w:rsidR="001C5803" w:rsidRDefault="001C5803" w:rsidP="001C5803">
      <w:pPr>
        <w:ind w:left="-993" w:firstLine="993"/>
        <w:jc w:val="both"/>
        <w:rPr>
          <w:rFonts w:ascii="Times New Roman" w:hAnsi="Times New Roman" w:cs="Times New Roman"/>
          <w:sz w:val="24"/>
          <w:lang w:val="uk-UA"/>
        </w:rPr>
      </w:pPr>
      <w:r w:rsidRPr="001C5803">
        <w:rPr>
          <w:rFonts w:ascii="Times New Roman" w:hAnsi="Times New Roman" w:cs="Times New Roman"/>
          <w:sz w:val="24"/>
          <w:lang w:val="uk-UA"/>
        </w:rPr>
        <w:t xml:space="preserve">Адвокатська консультація та правовий захист у суді – одна з найчастіших причин звернення людей до юристів. Професійна допомога адвоката може бути необхідною як у цивільних, так і в кримінальних справах. </w:t>
      </w:r>
      <w:r>
        <w:rPr>
          <w:rFonts w:ascii="Times New Roman" w:hAnsi="Times New Roman" w:cs="Times New Roman"/>
          <w:sz w:val="24"/>
          <w:lang w:val="uk-UA"/>
        </w:rPr>
        <w:t>Фахівець в галузі права</w:t>
      </w:r>
      <w:r w:rsidRPr="001C5803">
        <w:rPr>
          <w:rFonts w:ascii="Times New Roman" w:hAnsi="Times New Roman" w:cs="Times New Roman"/>
          <w:sz w:val="24"/>
          <w:lang w:val="uk-UA"/>
        </w:rPr>
        <w:t xml:space="preserve"> здатен не лише </w:t>
      </w:r>
      <w:r>
        <w:rPr>
          <w:rFonts w:ascii="Times New Roman" w:hAnsi="Times New Roman" w:cs="Times New Roman"/>
          <w:sz w:val="24"/>
          <w:lang w:val="uk-UA"/>
        </w:rPr>
        <w:t xml:space="preserve">правильно </w:t>
      </w:r>
      <w:r w:rsidRPr="001C5803">
        <w:rPr>
          <w:rFonts w:ascii="Times New Roman" w:hAnsi="Times New Roman" w:cs="Times New Roman"/>
          <w:sz w:val="24"/>
          <w:lang w:val="uk-UA"/>
        </w:rPr>
        <w:t xml:space="preserve">підготувати </w:t>
      </w:r>
      <w:r>
        <w:rPr>
          <w:rFonts w:ascii="Times New Roman" w:hAnsi="Times New Roman" w:cs="Times New Roman"/>
          <w:sz w:val="24"/>
          <w:lang w:val="uk-UA"/>
        </w:rPr>
        <w:t xml:space="preserve">процесуальні </w:t>
      </w:r>
      <w:r w:rsidRPr="001C5803">
        <w:rPr>
          <w:rFonts w:ascii="Times New Roman" w:hAnsi="Times New Roman" w:cs="Times New Roman"/>
          <w:sz w:val="24"/>
          <w:lang w:val="uk-UA"/>
        </w:rPr>
        <w:t>документи, але й забезпечити</w:t>
      </w:r>
      <w:r>
        <w:rPr>
          <w:rFonts w:ascii="Times New Roman" w:hAnsi="Times New Roman" w:cs="Times New Roman"/>
          <w:sz w:val="24"/>
          <w:lang w:val="uk-UA"/>
        </w:rPr>
        <w:t xml:space="preserve"> ухвалення судового</w:t>
      </w:r>
      <w:r w:rsidRPr="001C5803">
        <w:rPr>
          <w:rFonts w:ascii="Times New Roman" w:hAnsi="Times New Roman" w:cs="Times New Roman"/>
          <w:sz w:val="24"/>
          <w:lang w:val="uk-UA"/>
        </w:rPr>
        <w:t xml:space="preserve"> рішення на користь клієнта відповідно до закону.</w:t>
      </w:r>
      <w:r>
        <w:rPr>
          <w:rFonts w:ascii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br/>
        <w:t xml:space="preserve">         </w:t>
      </w:r>
      <w:r>
        <w:rPr>
          <w:rFonts w:ascii="Times New Roman" w:hAnsi="Times New Roman" w:cs="Times New Roman"/>
          <w:sz w:val="24"/>
          <w:lang w:val="uk-UA"/>
        </w:rPr>
        <w:tab/>
        <w:t>Більш того,</w:t>
      </w:r>
      <w:r w:rsidRPr="001C5803">
        <w:rPr>
          <w:rFonts w:ascii="Times New Roman" w:hAnsi="Times New Roman" w:cs="Times New Roman"/>
          <w:sz w:val="24"/>
          <w:lang w:val="uk-UA"/>
        </w:rPr>
        <w:t xml:space="preserve"> без адвоката не обходиться як відповідач, так і позивач.</w:t>
      </w:r>
      <w:r>
        <w:rPr>
          <w:rFonts w:ascii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br/>
        <w:t>                </w:t>
      </w:r>
      <w:r w:rsidRPr="001C5803">
        <w:rPr>
          <w:rFonts w:ascii="Times New Roman" w:hAnsi="Times New Roman" w:cs="Times New Roman"/>
          <w:sz w:val="24"/>
          <w:lang w:val="uk-UA"/>
        </w:rPr>
        <w:t>Головне завдання адвоката – відстояти права та інтереси клієнта</w:t>
      </w:r>
      <w:r>
        <w:rPr>
          <w:rFonts w:ascii="Times New Roman" w:hAnsi="Times New Roman" w:cs="Times New Roman"/>
          <w:sz w:val="24"/>
          <w:lang w:val="uk-UA"/>
        </w:rPr>
        <w:t>.</w:t>
      </w:r>
    </w:p>
    <w:p w:rsidR="001C5803" w:rsidRPr="007037BD" w:rsidRDefault="007037BD" w:rsidP="001C5803">
      <w:pPr>
        <w:ind w:left="-993" w:firstLine="993"/>
        <w:jc w:val="both"/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t>На підставі чого</w:t>
      </w:r>
      <w:r w:rsidR="001C5803" w:rsidRPr="007037BD">
        <w:rPr>
          <w:rFonts w:ascii="Times New Roman" w:hAnsi="Times New Roman" w:cs="Times New Roman"/>
          <w:b/>
          <w:sz w:val="24"/>
          <w:lang w:val="uk-UA"/>
        </w:rPr>
        <w:t xml:space="preserve"> співпрацювати з адвокатом?</w:t>
      </w:r>
    </w:p>
    <w:p w:rsidR="00985F99" w:rsidRPr="007037BD" w:rsidRDefault="007037BD" w:rsidP="00985F99">
      <w:pPr>
        <w:ind w:left="-993" w:firstLine="993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Адвокат Рясний Владислав Денисович, здійснює співпрацю з клієнтами на підставі договору </w:t>
      </w:r>
      <w:r w:rsidRPr="007037BD">
        <w:rPr>
          <w:rFonts w:ascii="Times New Roman" w:hAnsi="Times New Roman" w:cs="Times New Roman"/>
          <w:sz w:val="24"/>
          <w:lang w:val="uk-UA"/>
        </w:rPr>
        <w:t>про надання правової (правничої) допомоги</w:t>
      </w:r>
      <w:r>
        <w:rPr>
          <w:rFonts w:ascii="Times New Roman" w:hAnsi="Times New Roman" w:cs="Times New Roman"/>
          <w:sz w:val="24"/>
          <w:lang w:val="uk-UA"/>
        </w:rPr>
        <w:t xml:space="preserve">. Такий документ передбачає умови співпраці </w:t>
      </w:r>
      <w:r w:rsidRPr="007037BD">
        <w:rPr>
          <w:rFonts w:ascii="Times New Roman" w:hAnsi="Times New Roman" w:cs="Times New Roman"/>
          <w:sz w:val="24"/>
          <w:lang w:val="uk-UA"/>
        </w:rPr>
        <w:t xml:space="preserve">з клієнтом, взаємні </w:t>
      </w:r>
      <w:r>
        <w:rPr>
          <w:rFonts w:ascii="Times New Roman" w:hAnsi="Times New Roman" w:cs="Times New Roman"/>
          <w:sz w:val="24"/>
          <w:lang w:val="uk-UA"/>
        </w:rPr>
        <w:t xml:space="preserve">права та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обов</w:t>
      </w:r>
      <w:proofErr w:type="spellEnd"/>
      <w:r w:rsidRPr="007037BD">
        <w:rPr>
          <w:rFonts w:ascii="Times New Roman" w:hAnsi="Times New Roman" w:cs="Times New Roman"/>
          <w:sz w:val="24"/>
        </w:rPr>
        <w:t>`</w:t>
      </w:r>
      <w:proofErr w:type="spellStart"/>
      <w:r>
        <w:rPr>
          <w:rFonts w:ascii="Times New Roman" w:hAnsi="Times New Roman" w:cs="Times New Roman"/>
          <w:sz w:val="24"/>
          <w:lang w:val="uk-UA"/>
        </w:rPr>
        <w:t>язки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(включаючи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обов</w:t>
      </w:r>
      <w:proofErr w:type="spellEnd"/>
      <w:r w:rsidRPr="007037BD">
        <w:rPr>
          <w:rFonts w:ascii="Times New Roman" w:hAnsi="Times New Roman" w:cs="Times New Roman"/>
          <w:sz w:val="24"/>
        </w:rPr>
        <w:t>`</w:t>
      </w:r>
      <w:proofErr w:type="spellStart"/>
      <w:r>
        <w:rPr>
          <w:rFonts w:ascii="Times New Roman" w:hAnsi="Times New Roman" w:cs="Times New Roman"/>
          <w:sz w:val="24"/>
          <w:lang w:val="uk-UA"/>
        </w:rPr>
        <w:t>язки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адвоката перед клієнтом).</w:t>
      </w:r>
    </w:p>
    <w:p w:rsidR="007037BD" w:rsidRDefault="007037BD" w:rsidP="007037BD">
      <w:pPr>
        <w:ind w:left="-993" w:firstLine="993"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7037BD">
        <w:rPr>
          <w:rFonts w:ascii="Times New Roman" w:hAnsi="Times New Roman" w:cs="Times New Roman"/>
          <w:b/>
          <w:sz w:val="24"/>
          <w:lang w:val="uk-UA"/>
        </w:rPr>
        <w:t>Чи можна</w:t>
      </w:r>
      <w:r>
        <w:rPr>
          <w:rFonts w:ascii="Times New Roman" w:hAnsi="Times New Roman" w:cs="Times New Roman"/>
          <w:sz w:val="24"/>
          <w:lang w:val="uk-UA"/>
        </w:rPr>
        <w:t xml:space="preserve"> </w:t>
      </w:r>
      <w:r w:rsidRPr="007037BD">
        <w:rPr>
          <w:rFonts w:ascii="Times New Roman" w:hAnsi="Times New Roman" w:cs="Times New Roman"/>
          <w:b/>
          <w:sz w:val="24"/>
          <w:lang w:val="uk-UA"/>
        </w:rPr>
        <w:t>співпрацювати з адвокатом</w:t>
      </w:r>
      <w:r>
        <w:rPr>
          <w:rFonts w:ascii="Times New Roman" w:hAnsi="Times New Roman" w:cs="Times New Roman"/>
          <w:b/>
          <w:sz w:val="24"/>
          <w:lang w:val="uk-UA"/>
        </w:rPr>
        <w:t xml:space="preserve"> дистанційно</w:t>
      </w:r>
      <w:r w:rsidRPr="007037BD">
        <w:rPr>
          <w:rFonts w:ascii="Times New Roman" w:hAnsi="Times New Roman" w:cs="Times New Roman"/>
          <w:b/>
          <w:sz w:val="24"/>
          <w:lang w:val="uk-UA"/>
        </w:rPr>
        <w:t>?</w:t>
      </w:r>
    </w:p>
    <w:p w:rsidR="007037BD" w:rsidRDefault="007037BD" w:rsidP="007037BD">
      <w:pPr>
        <w:ind w:left="-993" w:firstLine="993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За допомогою </w:t>
      </w:r>
      <w:r w:rsidRPr="007037BD">
        <w:rPr>
          <w:rFonts w:ascii="Times New Roman" w:hAnsi="Times New Roman" w:cs="Times New Roman"/>
          <w:sz w:val="24"/>
          <w:lang w:val="uk-UA"/>
        </w:rPr>
        <w:t>сучасних технологій (телефонного зв'язку,</w:t>
      </w:r>
      <w:r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7037BD">
        <w:rPr>
          <w:rFonts w:ascii="Times New Roman" w:hAnsi="Times New Roman" w:cs="Times New Roman"/>
          <w:sz w:val="24"/>
          <w:lang w:val="uk-UA"/>
        </w:rPr>
        <w:t>мессенджерів</w:t>
      </w:r>
      <w:proofErr w:type="spellEnd"/>
      <w:r>
        <w:rPr>
          <w:rFonts w:ascii="Times New Roman" w:hAnsi="Times New Roman" w:cs="Times New Roman"/>
          <w:sz w:val="24"/>
          <w:lang w:val="uk-UA"/>
        </w:rPr>
        <w:t>,</w:t>
      </w:r>
      <w:r w:rsidRPr="007037BD">
        <w:rPr>
          <w:rFonts w:ascii="Times New Roman" w:hAnsi="Times New Roman" w:cs="Times New Roman"/>
          <w:sz w:val="24"/>
          <w:lang w:val="uk-UA"/>
        </w:rPr>
        <w:t xml:space="preserve"> онлайн-програм, електронної пошти, тощо)</w:t>
      </w:r>
      <w:r>
        <w:rPr>
          <w:rFonts w:ascii="Times New Roman" w:hAnsi="Times New Roman" w:cs="Times New Roman"/>
          <w:sz w:val="24"/>
          <w:lang w:val="uk-UA"/>
        </w:rPr>
        <w:t xml:space="preserve"> адвокат має можливість представляти інтереси клієнта по всій території України. </w:t>
      </w:r>
    </w:p>
    <w:p w:rsidR="00C62D58" w:rsidRDefault="00C62D58" w:rsidP="007037BD">
      <w:pPr>
        <w:ind w:left="-993" w:firstLine="993"/>
        <w:jc w:val="both"/>
        <w:rPr>
          <w:rFonts w:ascii="Times New Roman" w:hAnsi="Times New Roman" w:cs="Times New Roman"/>
          <w:sz w:val="24"/>
          <w:lang w:val="uk-UA"/>
        </w:rPr>
      </w:pPr>
      <w:r w:rsidRPr="00C62D58">
        <w:rPr>
          <w:rFonts w:ascii="Times New Roman" w:hAnsi="Times New Roman" w:cs="Times New Roman"/>
          <w:sz w:val="24"/>
          <w:lang w:val="uk-UA"/>
        </w:rPr>
        <w:t xml:space="preserve">Більше того, суди рекомендують використовувати </w:t>
      </w:r>
      <w:bookmarkStart w:id="0" w:name="_GoBack"/>
      <w:proofErr w:type="spellStart"/>
      <w:r w:rsidRPr="00C62D58">
        <w:rPr>
          <w:rFonts w:ascii="Times New Roman" w:hAnsi="Times New Roman" w:cs="Times New Roman"/>
          <w:sz w:val="24"/>
          <w:lang w:val="uk-UA"/>
        </w:rPr>
        <w:t>відеоконференцзв'язок</w:t>
      </w:r>
      <w:bookmarkEnd w:id="0"/>
      <w:proofErr w:type="spellEnd"/>
      <w:r w:rsidRPr="00C62D58">
        <w:rPr>
          <w:rFonts w:ascii="Times New Roman" w:hAnsi="Times New Roman" w:cs="Times New Roman"/>
          <w:sz w:val="24"/>
          <w:lang w:val="uk-UA"/>
        </w:rPr>
        <w:t xml:space="preserve"> у судовому процесі.</w:t>
      </w:r>
    </w:p>
    <w:p w:rsidR="00B36FB2" w:rsidRDefault="00B36FB2" w:rsidP="00B36FB2">
      <w:pPr>
        <w:ind w:left="-993" w:firstLine="993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Крім цього, д</w:t>
      </w:r>
      <w:r w:rsidRPr="00B36FB2">
        <w:rPr>
          <w:rFonts w:ascii="Times New Roman" w:hAnsi="Times New Roman" w:cs="Times New Roman"/>
          <w:sz w:val="24"/>
          <w:lang w:val="uk-UA"/>
        </w:rPr>
        <w:t>окументообіг</w:t>
      </w:r>
      <w:r>
        <w:rPr>
          <w:rFonts w:ascii="Times New Roman" w:hAnsi="Times New Roman" w:cs="Times New Roman"/>
          <w:sz w:val="24"/>
          <w:lang w:val="uk-UA"/>
        </w:rPr>
        <w:t xml:space="preserve"> здійснюється як за допомогою електронної пошти так і за допомогою будь-якого зручного </w:t>
      </w:r>
      <w:proofErr w:type="spellStart"/>
      <w:r w:rsidRPr="007037BD">
        <w:rPr>
          <w:rFonts w:ascii="Times New Roman" w:hAnsi="Times New Roman" w:cs="Times New Roman"/>
          <w:sz w:val="24"/>
          <w:lang w:val="uk-UA"/>
        </w:rPr>
        <w:t>мессенджер</w:t>
      </w:r>
      <w:r>
        <w:rPr>
          <w:rFonts w:ascii="Times New Roman" w:hAnsi="Times New Roman" w:cs="Times New Roman"/>
          <w:sz w:val="24"/>
          <w:lang w:val="uk-UA"/>
        </w:rPr>
        <w:t>у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, з метою </w:t>
      </w:r>
      <w:r w:rsidRPr="00B36FB2">
        <w:rPr>
          <w:rFonts w:ascii="Times New Roman" w:hAnsi="Times New Roman" w:cs="Times New Roman"/>
          <w:sz w:val="24"/>
          <w:lang w:val="uk-UA"/>
        </w:rPr>
        <w:t>оперативності</w:t>
      </w:r>
      <w:r>
        <w:rPr>
          <w:rFonts w:ascii="Times New Roman" w:hAnsi="Times New Roman" w:cs="Times New Roman"/>
          <w:sz w:val="24"/>
          <w:lang w:val="uk-UA"/>
        </w:rPr>
        <w:t xml:space="preserve"> надання юридичних послуг. </w:t>
      </w:r>
    </w:p>
    <w:p w:rsidR="007037BD" w:rsidRDefault="007037BD" w:rsidP="007037BD">
      <w:pPr>
        <w:ind w:left="-993" w:firstLine="993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Крім цього, </w:t>
      </w:r>
      <w:r w:rsidR="00B36FB2" w:rsidRPr="00B36FB2">
        <w:rPr>
          <w:rFonts w:ascii="Times New Roman" w:hAnsi="Times New Roman" w:cs="Times New Roman"/>
          <w:sz w:val="24"/>
          <w:lang w:val="uk-UA"/>
        </w:rPr>
        <w:t>поставити питання</w:t>
      </w:r>
      <w:r w:rsidR="00B36FB2">
        <w:rPr>
          <w:rFonts w:ascii="Times New Roman" w:hAnsi="Times New Roman" w:cs="Times New Roman"/>
          <w:sz w:val="24"/>
          <w:lang w:val="uk-UA"/>
        </w:rPr>
        <w:t xml:space="preserve"> адвокату </w:t>
      </w:r>
      <w:r w:rsidR="00B36FB2" w:rsidRPr="00B36FB2">
        <w:rPr>
          <w:rFonts w:ascii="Times New Roman" w:hAnsi="Times New Roman" w:cs="Times New Roman"/>
          <w:sz w:val="24"/>
          <w:lang w:val="uk-UA"/>
        </w:rPr>
        <w:t xml:space="preserve">можна в чаті, </w:t>
      </w:r>
      <w:r w:rsidR="00B36FB2">
        <w:rPr>
          <w:rFonts w:ascii="Times New Roman" w:hAnsi="Times New Roman" w:cs="Times New Roman"/>
          <w:sz w:val="24"/>
          <w:lang w:val="uk-UA"/>
        </w:rPr>
        <w:t>також можна</w:t>
      </w:r>
      <w:r w:rsidR="00B36FB2" w:rsidRPr="00B36FB2">
        <w:rPr>
          <w:rFonts w:ascii="Times New Roman" w:hAnsi="Times New Roman" w:cs="Times New Roman"/>
          <w:sz w:val="24"/>
          <w:lang w:val="uk-UA"/>
        </w:rPr>
        <w:t xml:space="preserve"> записатись на </w:t>
      </w:r>
      <w:r w:rsidR="00B36FB2">
        <w:rPr>
          <w:rFonts w:ascii="Times New Roman" w:hAnsi="Times New Roman" w:cs="Times New Roman"/>
          <w:sz w:val="24"/>
          <w:lang w:val="uk-UA"/>
        </w:rPr>
        <w:t xml:space="preserve">безкоштовну юридичну </w:t>
      </w:r>
      <w:r w:rsidR="00B36FB2" w:rsidRPr="00B36FB2">
        <w:rPr>
          <w:rFonts w:ascii="Times New Roman" w:hAnsi="Times New Roman" w:cs="Times New Roman"/>
          <w:sz w:val="24"/>
          <w:lang w:val="uk-UA"/>
        </w:rPr>
        <w:t xml:space="preserve">консультацію </w:t>
      </w:r>
      <w:r w:rsidR="00B36FB2">
        <w:rPr>
          <w:rFonts w:ascii="Times New Roman" w:hAnsi="Times New Roman" w:cs="Times New Roman"/>
          <w:sz w:val="24"/>
          <w:lang w:val="uk-UA"/>
        </w:rPr>
        <w:t>за допомогою форми</w:t>
      </w:r>
      <w:r w:rsidR="00B36FB2" w:rsidRPr="00B36FB2">
        <w:rPr>
          <w:rFonts w:ascii="Times New Roman" w:hAnsi="Times New Roman" w:cs="Times New Roman"/>
          <w:sz w:val="24"/>
          <w:lang w:val="uk-UA"/>
        </w:rPr>
        <w:t xml:space="preserve"> зворотного зв’язку</w:t>
      </w:r>
      <w:r w:rsidR="00B36FB2">
        <w:rPr>
          <w:rFonts w:ascii="Times New Roman" w:hAnsi="Times New Roman" w:cs="Times New Roman"/>
          <w:sz w:val="24"/>
          <w:lang w:val="uk-UA"/>
        </w:rPr>
        <w:t xml:space="preserve"> на сайті. </w:t>
      </w:r>
    </w:p>
    <w:p w:rsidR="00B36FB2" w:rsidRDefault="00207442" w:rsidP="007037BD">
      <w:pPr>
        <w:ind w:left="-993" w:firstLine="993"/>
        <w:jc w:val="both"/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t>Адвокат надає наступні послуги</w:t>
      </w:r>
    </w:p>
    <w:p w:rsidR="00207442" w:rsidRPr="00207442" w:rsidRDefault="00207442" w:rsidP="0020744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u w:val="single"/>
          <w:lang w:val="uk-UA"/>
        </w:rPr>
      </w:pPr>
      <w:r w:rsidRPr="00207442">
        <w:rPr>
          <w:rFonts w:ascii="Times New Roman" w:hAnsi="Times New Roman" w:cs="Times New Roman"/>
          <w:b/>
          <w:sz w:val="24"/>
          <w:u w:val="single"/>
          <w:lang w:val="uk-UA"/>
        </w:rPr>
        <w:t>Категорія сімейних справ:</w:t>
      </w:r>
    </w:p>
    <w:p w:rsidR="00207442" w:rsidRPr="00207442" w:rsidRDefault="00207442" w:rsidP="0020744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207442">
        <w:rPr>
          <w:rFonts w:ascii="Times New Roman" w:hAnsi="Times New Roman" w:cs="Times New Roman"/>
          <w:b/>
          <w:sz w:val="24"/>
          <w:lang w:val="uk-UA"/>
        </w:rPr>
        <w:t>Розірвання шлюбу, стягнення аліментів (в тому числі збільшення або зменшення суми аліментів);</w:t>
      </w:r>
    </w:p>
    <w:p w:rsidR="00207442" w:rsidRPr="00562DE7" w:rsidRDefault="00207442" w:rsidP="0020744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562DE7">
        <w:rPr>
          <w:rFonts w:ascii="Times New Roman" w:hAnsi="Times New Roman" w:cs="Times New Roman"/>
          <w:b/>
          <w:sz w:val="24"/>
          <w:lang w:val="uk-UA"/>
        </w:rPr>
        <w:t>Поділ майна;</w:t>
      </w:r>
    </w:p>
    <w:p w:rsidR="00207442" w:rsidRPr="00207442" w:rsidRDefault="00207442" w:rsidP="0020744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207442">
        <w:rPr>
          <w:rFonts w:ascii="Times New Roman" w:hAnsi="Times New Roman" w:cs="Times New Roman"/>
          <w:b/>
          <w:sz w:val="24"/>
          <w:lang w:val="uk-UA"/>
        </w:rPr>
        <w:t>Визначення місця проживання дитини, встановлення порядку спілкування батька який проживає окремо від дитини, позбавлення та поновлення батьківських прав;</w:t>
      </w:r>
    </w:p>
    <w:p w:rsidR="00207442" w:rsidRPr="00207442" w:rsidRDefault="00207442" w:rsidP="0020744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207442">
        <w:rPr>
          <w:rFonts w:ascii="Times New Roman" w:hAnsi="Times New Roman" w:cs="Times New Roman"/>
          <w:sz w:val="24"/>
          <w:lang w:val="uk-UA"/>
        </w:rPr>
        <w:t>Зміна способу стягнення аліментів;</w:t>
      </w:r>
    </w:p>
    <w:p w:rsidR="00207442" w:rsidRPr="00207442" w:rsidRDefault="00207442" w:rsidP="0020744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207442">
        <w:rPr>
          <w:rFonts w:ascii="Times New Roman" w:hAnsi="Times New Roman" w:cs="Times New Roman"/>
          <w:sz w:val="24"/>
          <w:lang w:val="uk-UA"/>
        </w:rPr>
        <w:t>Оспорювання батьківства/материнства;</w:t>
      </w:r>
    </w:p>
    <w:p w:rsidR="00207442" w:rsidRPr="00207442" w:rsidRDefault="00207442" w:rsidP="0020744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207442">
        <w:rPr>
          <w:rFonts w:ascii="Times New Roman" w:hAnsi="Times New Roman" w:cs="Times New Roman"/>
          <w:sz w:val="24"/>
          <w:lang w:val="uk-UA"/>
        </w:rPr>
        <w:t>Визнання фізичної особи недієздатною або обмежено дієздатною;</w:t>
      </w:r>
    </w:p>
    <w:p w:rsidR="00207442" w:rsidRDefault="00207442" w:rsidP="0020744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207442">
        <w:rPr>
          <w:rFonts w:ascii="Times New Roman" w:hAnsi="Times New Roman" w:cs="Times New Roman"/>
          <w:sz w:val="24"/>
          <w:lang w:val="uk-UA"/>
        </w:rPr>
        <w:t>Встановлення факту проживання однією сім'єю;</w:t>
      </w:r>
    </w:p>
    <w:p w:rsidR="00207442" w:rsidRDefault="00207442" w:rsidP="0020744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207442">
        <w:rPr>
          <w:rFonts w:ascii="Times New Roman" w:hAnsi="Times New Roman" w:cs="Times New Roman"/>
          <w:sz w:val="24"/>
          <w:lang w:val="uk-UA"/>
        </w:rPr>
        <w:t>Встановлення інших фактів, що мають юридичне значення</w:t>
      </w:r>
    </w:p>
    <w:p w:rsidR="00207442" w:rsidRPr="00207442" w:rsidRDefault="00207442" w:rsidP="0020744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u w:val="single"/>
          <w:lang w:val="uk-UA"/>
        </w:rPr>
      </w:pPr>
      <w:r w:rsidRPr="00207442">
        <w:rPr>
          <w:rFonts w:ascii="Times New Roman" w:hAnsi="Times New Roman" w:cs="Times New Roman"/>
          <w:b/>
          <w:sz w:val="24"/>
          <w:u w:val="single"/>
          <w:lang w:val="uk-UA"/>
        </w:rPr>
        <w:t xml:space="preserve">Категорія справ які </w:t>
      </w:r>
      <w:proofErr w:type="spellStart"/>
      <w:r w:rsidRPr="00207442">
        <w:rPr>
          <w:rFonts w:ascii="Times New Roman" w:hAnsi="Times New Roman" w:cs="Times New Roman"/>
          <w:b/>
          <w:sz w:val="24"/>
          <w:u w:val="single"/>
          <w:lang w:val="uk-UA"/>
        </w:rPr>
        <w:t>пов</w:t>
      </w:r>
      <w:proofErr w:type="spellEnd"/>
      <w:r w:rsidRPr="00207442">
        <w:rPr>
          <w:rFonts w:ascii="Times New Roman" w:hAnsi="Times New Roman" w:cs="Times New Roman"/>
          <w:b/>
          <w:sz w:val="24"/>
          <w:u w:val="single"/>
        </w:rPr>
        <w:t>`</w:t>
      </w:r>
      <w:proofErr w:type="spellStart"/>
      <w:r w:rsidRPr="00207442">
        <w:rPr>
          <w:rFonts w:ascii="Times New Roman" w:hAnsi="Times New Roman" w:cs="Times New Roman"/>
          <w:b/>
          <w:sz w:val="24"/>
          <w:u w:val="single"/>
          <w:lang w:val="uk-UA"/>
        </w:rPr>
        <w:t>язані</w:t>
      </w:r>
      <w:proofErr w:type="spellEnd"/>
      <w:r w:rsidRPr="00207442">
        <w:rPr>
          <w:rFonts w:ascii="Times New Roman" w:hAnsi="Times New Roman" w:cs="Times New Roman"/>
          <w:b/>
          <w:sz w:val="24"/>
          <w:u w:val="single"/>
          <w:lang w:val="uk-UA"/>
        </w:rPr>
        <w:t xml:space="preserve"> із борговими зобов'язаннями:</w:t>
      </w:r>
    </w:p>
    <w:p w:rsidR="00207442" w:rsidRDefault="00207442" w:rsidP="0020744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AB763B">
        <w:rPr>
          <w:rFonts w:ascii="Times New Roman" w:hAnsi="Times New Roman" w:cs="Times New Roman"/>
          <w:b/>
          <w:sz w:val="24"/>
          <w:lang w:val="uk-UA"/>
        </w:rPr>
        <w:t>Стягнення боргу за борговою розпискою</w:t>
      </w:r>
      <w:r>
        <w:rPr>
          <w:rFonts w:ascii="Times New Roman" w:hAnsi="Times New Roman" w:cs="Times New Roman"/>
          <w:b/>
          <w:sz w:val="24"/>
          <w:lang w:val="uk-UA"/>
        </w:rPr>
        <w:t>;</w:t>
      </w:r>
    </w:p>
    <w:p w:rsidR="00207442" w:rsidRDefault="00207442" w:rsidP="00207442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lang w:val="uk-UA"/>
        </w:rPr>
      </w:pPr>
      <w:r w:rsidRPr="00E278FE">
        <w:rPr>
          <w:rFonts w:ascii="Times New Roman" w:hAnsi="Times New Roman" w:cs="Times New Roman"/>
          <w:b/>
          <w:sz w:val="24"/>
          <w:lang w:val="uk-UA"/>
        </w:rPr>
        <w:t xml:space="preserve">Захист прав та інтересів як позичальника так і поручителя (в тому числі в разі </w:t>
      </w:r>
      <w:proofErr w:type="spellStart"/>
      <w:r w:rsidRPr="00E278FE">
        <w:rPr>
          <w:rFonts w:ascii="Times New Roman" w:hAnsi="Times New Roman" w:cs="Times New Roman"/>
          <w:b/>
          <w:sz w:val="24"/>
          <w:lang w:val="uk-UA"/>
        </w:rPr>
        <w:t>пред</w:t>
      </w:r>
      <w:proofErr w:type="spellEnd"/>
      <w:r w:rsidRPr="00E278FE">
        <w:rPr>
          <w:rFonts w:ascii="Times New Roman" w:hAnsi="Times New Roman" w:cs="Times New Roman"/>
          <w:b/>
          <w:sz w:val="24"/>
        </w:rPr>
        <w:t>`</w:t>
      </w:r>
      <w:r w:rsidRPr="00E278FE">
        <w:rPr>
          <w:rFonts w:ascii="Times New Roman" w:hAnsi="Times New Roman" w:cs="Times New Roman"/>
          <w:b/>
          <w:sz w:val="24"/>
          <w:lang w:val="uk-UA"/>
        </w:rPr>
        <w:t>явлення позову до них);</w:t>
      </w:r>
    </w:p>
    <w:p w:rsidR="00207442" w:rsidRDefault="00207442" w:rsidP="00207442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t>Скасування арешту з майна та банківських рахунків;</w:t>
      </w:r>
    </w:p>
    <w:p w:rsidR="00207442" w:rsidRPr="00207442" w:rsidRDefault="00207442" w:rsidP="00207442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lang w:val="uk-UA"/>
        </w:rPr>
      </w:pPr>
      <w:r w:rsidRPr="00207442">
        <w:rPr>
          <w:rFonts w:ascii="Times New Roman" w:hAnsi="Times New Roman" w:cs="Times New Roman"/>
          <w:b/>
          <w:sz w:val="24"/>
          <w:lang w:val="uk-UA"/>
        </w:rPr>
        <w:t>Оскарження виконавчого напису нотаріуса та визнання його таким, що не підлягає виконанню;</w:t>
      </w:r>
    </w:p>
    <w:p w:rsidR="00207442" w:rsidRDefault="00207442" w:rsidP="0020744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FB0E30">
        <w:rPr>
          <w:rFonts w:ascii="Times New Roman" w:hAnsi="Times New Roman" w:cs="Times New Roman"/>
          <w:sz w:val="24"/>
          <w:lang w:val="uk-UA"/>
        </w:rPr>
        <w:t>Супровід кредитних справ</w:t>
      </w:r>
      <w:r>
        <w:rPr>
          <w:rFonts w:ascii="Times New Roman" w:hAnsi="Times New Roman" w:cs="Times New Roman"/>
          <w:sz w:val="24"/>
          <w:lang w:val="uk-UA"/>
        </w:rPr>
        <w:t>;</w:t>
      </w:r>
    </w:p>
    <w:p w:rsidR="00207442" w:rsidRPr="001016D0" w:rsidRDefault="00207442" w:rsidP="0020744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lang w:val="uk-UA"/>
        </w:rPr>
      </w:pPr>
      <w:r w:rsidRPr="00347857">
        <w:rPr>
          <w:rFonts w:ascii="Times New Roman" w:hAnsi="Times New Roman" w:cs="Times New Roman"/>
          <w:sz w:val="24"/>
          <w:lang w:val="uk-UA"/>
        </w:rPr>
        <w:lastRenderedPageBreak/>
        <w:t>Зменшення розміру стягуваних збитків, а також неустойки (штрафу, пені) та інших штрафних санкцій в інтересах боржника;</w:t>
      </w:r>
    </w:p>
    <w:p w:rsidR="00207442" w:rsidRDefault="00207442" w:rsidP="0020744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Оскарження рішень, </w:t>
      </w:r>
      <w:r w:rsidRPr="00FB0E30">
        <w:rPr>
          <w:rFonts w:ascii="Times New Roman" w:hAnsi="Times New Roman" w:cs="Times New Roman"/>
          <w:sz w:val="24"/>
          <w:lang w:val="uk-UA"/>
        </w:rPr>
        <w:t>ді</w:t>
      </w:r>
      <w:r>
        <w:rPr>
          <w:rFonts w:ascii="Times New Roman" w:hAnsi="Times New Roman" w:cs="Times New Roman"/>
          <w:sz w:val="24"/>
          <w:lang w:val="uk-UA"/>
        </w:rPr>
        <w:t>й чи бездіяльності</w:t>
      </w:r>
      <w:r w:rsidRPr="00FB0E30">
        <w:rPr>
          <w:rFonts w:ascii="Times New Roman" w:hAnsi="Times New Roman" w:cs="Times New Roman"/>
          <w:sz w:val="24"/>
          <w:lang w:val="uk-UA"/>
        </w:rPr>
        <w:t xml:space="preserve"> виконавця</w:t>
      </w:r>
      <w:r>
        <w:rPr>
          <w:rFonts w:ascii="Times New Roman" w:hAnsi="Times New Roman" w:cs="Times New Roman"/>
          <w:sz w:val="24"/>
          <w:lang w:val="uk-UA"/>
        </w:rPr>
        <w:t xml:space="preserve"> </w:t>
      </w:r>
      <w:r w:rsidRPr="00FB0E30">
        <w:rPr>
          <w:rFonts w:ascii="Times New Roman" w:hAnsi="Times New Roman" w:cs="Times New Roman"/>
          <w:sz w:val="24"/>
          <w:lang w:val="uk-UA"/>
        </w:rPr>
        <w:t>щодо виконання судового рішення</w:t>
      </w:r>
      <w:r>
        <w:rPr>
          <w:rFonts w:ascii="Times New Roman" w:hAnsi="Times New Roman" w:cs="Times New Roman"/>
          <w:sz w:val="24"/>
          <w:lang w:val="uk-UA"/>
        </w:rPr>
        <w:t>;</w:t>
      </w:r>
    </w:p>
    <w:p w:rsidR="00207442" w:rsidRDefault="00207442" w:rsidP="0020744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Правова оцінка умов кредитного договору та надання відповідних консультацій з приводу таких умов;</w:t>
      </w:r>
    </w:p>
    <w:p w:rsidR="00207442" w:rsidRDefault="00207442" w:rsidP="0020744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Визнання недійсним договору кредиту;</w:t>
      </w:r>
    </w:p>
    <w:p w:rsidR="00207442" w:rsidRDefault="00207442" w:rsidP="0020744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Скасування заочного рішення про стягнення заборгованості за договором кредиту; </w:t>
      </w:r>
    </w:p>
    <w:p w:rsidR="00207442" w:rsidRPr="00207442" w:rsidRDefault="00207442" w:rsidP="0020744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u w:val="single"/>
          <w:lang w:val="uk-UA"/>
        </w:rPr>
      </w:pPr>
      <w:r w:rsidRPr="00207442">
        <w:rPr>
          <w:rFonts w:ascii="Times New Roman" w:hAnsi="Times New Roman" w:cs="Times New Roman"/>
          <w:b/>
          <w:sz w:val="24"/>
          <w:u w:val="single"/>
          <w:lang w:val="uk-UA"/>
        </w:rPr>
        <w:t>Категорія адміністративних справ:</w:t>
      </w:r>
    </w:p>
    <w:p w:rsidR="00207442" w:rsidRPr="00207442" w:rsidRDefault="00207442" w:rsidP="0020744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207442">
        <w:rPr>
          <w:rFonts w:ascii="Times New Roman" w:hAnsi="Times New Roman" w:cs="Times New Roman"/>
          <w:sz w:val="24"/>
          <w:lang w:val="uk-UA"/>
        </w:rPr>
        <w:t>Оскарження постанови про притягнення до адміністративної відповідальності за порушення ПДР;</w:t>
      </w:r>
    </w:p>
    <w:p w:rsidR="00207442" w:rsidRDefault="00207442" w:rsidP="0020744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Супровід справи з метою перерахунку</w:t>
      </w:r>
      <w:r w:rsidRPr="00AF05E8">
        <w:rPr>
          <w:rFonts w:ascii="Times New Roman" w:hAnsi="Times New Roman" w:cs="Times New Roman"/>
          <w:sz w:val="24"/>
          <w:lang w:val="uk-UA"/>
        </w:rPr>
        <w:t xml:space="preserve"> пенсії</w:t>
      </w:r>
      <w:r>
        <w:rPr>
          <w:rFonts w:ascii="Times New Roman" w:hAnsi="Times New Roman" w:cs="Times New Roman"/>
          <w:sz w:val="24"/>
          <w:lang w:val="uk-UA"/>
        </w:rPr>
        <w:t>;</w:t>
      </w:r>
    </w:p>
    <w:p w:rsidR="00207442" w:rsidRPr="00207442" w:rsidRDefault="00207442" w:rsidP="0020744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207442">
        <w:rPr>
          <w:rFonts w:ascii="Times New Roman" w:hAnsi="Times New Roman" w:cs="Times New Roman"/>
          <w:sz w:val="24"/>
          <w:lang w:val="uk-UA"/>
        </w:rPr>
        <w:t>Оскарження рішення органу місцевого самоврядування, органу державної влади;</w:t>
      </w:r>
    </w:p>
    <w:p w:rsidR="00207442" w:rsidRDefault="00207442" w:rsidP="0020744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О</w:t>
      </w:r>
      <w:r w:rsidRPr="00147B7B">
        <w:rPr>
          <w:rFonts w:ascii="Times New Roman" w:hAnsi="Times New Roman" w:cs="Times New Roman"/>
          <w:sz w:val="24"/>
          <w:lang w:val="uk-UA"/>
        </w:rPr>
        <w:t xml:space="preserve">скарження </w:t>
      </w:r>
      <w:r>
        <w:rPr>
          <w:rFonts w:ascii="Times New Roman" w:hAnsi="Times New Roman" w:cs="Times New Roman"/>
          <w:sz w:val="24"/>
          <w:lang w:val="uk-UA"/>
        </w:rPr>
        <w:t xml:space="preserve">наказу про </w:t>
      </w:r>
      <w:r w:rsidRPr="00147B7B">
        <w:rPr>
          <w:rFonts w:ascii="Times New Roman" w:hAnsi="Times New Roman" w:cs="Times New Roman"/>
          <w:sz w:val="24"/>
          <w:lang w:val="uk-UA"/>
        </w:rPr>
        <w:t>притягн</w:t>
      </w:r>
      <w:r>
        <w:rPr>
          <w:rFonts w:ascii="Times New Roman" w:hAnsi="Times New Roman" w:cs="Times New Roman"/>
          <w:sz w:val="24"/>
          <w:lang w:val="uk-UA"/>
        </w:rPr>
        <w:t>ення</w:t>
      </w:r>
      <w:r w:rsidRPr="00147B7B">
        <w:rPr>
          <w:rFonts w:ascii="Times New Roman" w:hAnsi="Times New Roman" w:cs="Times New Roman"/>
          <w:sz w:val="24"/>
          <w:lang w:val="uk-UA"/>
        </w:rPr>
        <w:t xml:space="preserve"> до </w:t>
      </w:r>
      <w:r>
        <w:rPr>
          <w:rFonts w:ascii="Times New Roman" w:hAnsi="Times New Roman" w:cs="Times New Roman"/>
          <w:sz w:val="24"/>
          <w:lang w:val="uk-UA"/>
        </w:rPr>
        <w:t xml:space="preserve">дисциплінарної відповідальності </w:t>
      </w:r>
      <w:r w:rsidRPr="00147B7B">
        <w:rPr>
          <w:rFonts w:ascii="Times New Roman" w:hAnsi="Times New Roman" w:cs="Times New Roman"/>
          <w:sz w:val="24"/>
          <w:lang w:val="uk-UA"/>
        </w:rPr>
        <w:t>держслужбовця</w:t>
      </w:r>
      <w:r>
        <w:rPr>
          <w:rFonts w:ascii="Times New Roman" w:hAnsi="Times New Roman" w:cs="Times New Roman"/>
          <w:sz w:val="24"/>
          <w:lang w:val="uk-UA"/>
        </w:rPr>
        <w:t>;</w:t>
      </w:r>
    </w:p>
    <w:p w:rsidR="00207442" w:rsidRPr="000125F5" w:rsidRDefault="00207442" w:rsidP="0020744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О</w:t>
      </w:r>
      <w:r w:rsidRPr="00147B7B">
        <w:rPr>
          <w:rFonts w:ascii="Times New Roman" w:hAnsi="Times New Roman" w:cs="Times New Roman"/>
          <w:sz w:val="24"/>
          <w:lang w:val="uk-UA"/>
        </w:rPr>
        <w:t xml:space="preserve">скарження </w:t>
      </w:r>
      <w:r>
        <w:rPr>
          <w:rFonts w:ascii="Times New Roman" w:hAnsi="Times New Roman" w:cs="Times New Roman"/>
          <w:sz w:val="24"/>
          <w:lang w:val="uk-UA"/>
        </w:rPr>
        <w:t xml:space="preserve">дій (бездіяльності) </w:t>
      </w:r>
      <w:r w:rsidRPr="000125F5">
        <w:rPr>
          <w:rFonts w:ascii="Times New Roman" w:hAnsi="Times New Roman" w:cs="Times New Roman"/>
          <w:sz w:val="24"/>
          <w:lang w:val="uk-UA"/>
        </w:rPr>
        <w:t>щодо прийняття громадян на публічну службу, її проходження, звільнення з публічної служби;</w:t>
      </w:r>
    </w:p>
    <w:p w:rsidR="00207442" w:rsidRDefault="00207442" w:rsidP="0020744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Оскарження рішення </w:t>
      </w:r>
      <w:r w:rsidRPr="000125F5">
        <w:rPr>
          <w:rFonts w:ascii="Times New Roman" w:hAnsi="Times New Roman" w:cs="Times New Roman"/>
          <w:sz w:val="24"/>
          <w:lang w:val="uk-UA"/>
        </w:rPr>
        <w:t>податкового органу</w:t>
      </w:r>
      <w:r>
        <w:rPr>
          <w:rFonts w:ascii="Times New Roman" w:hAnsi="Times New Roman" w:cs="Times New Roman"/>
          <w:sz w:val="24"/>
          <w:lang w:val="uk-UA"/>
        </w:rPr>
        <w:t xml:space="preserve"> (включаючи оскарження </w:t>
      </w:r>
      <w:r w:rsidRPr="000125F5">
        <w:rPr>
          <w:rFonts w:ascii="Times New Roman" w:hAnsi="Times New Roman" w:cs="Times New Roman"/>
          <w:sz w:val="24"/>
          <w:lang w:val="uk-UA"/>
        </w:rPr>
        <w:t>податкового повідомлення-рішення</w:t>
      </w:r>
      <w:r>
        <w:rPr>
          <w:rFonts w:ascii="Times New Roman" w:hAnsi="Times New Roman" w:cs="Times New Roman"/>
          <w:sz w:val="24"/>
          <w:lang w:val="uk-UA"/>
        </w:rPr>
        <w:t>);</w:t>
      </w:r>
    </w:p>
    <w:p w:rsidR="00207442" w:rsidRDefault="00207442" w:rsidP="0020744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О</w:t>
      </w:r>
      <w:r w:rsidRPr="00147B7B">
        <w:rPr>
          <w:rFonts w:ascii="Times New Roman" w:hAnsi="Times New Roman" w:cs="Times New Roman"/>
          <w:sz w:val="24"/>
          <w:lang w:val="uk-UA"/>
        </w:rPr>
        <w:t>скарження рішень або дій інших контролюючих органів держави;</w:t>
      </w:r>
    </w:p>
    <w:p w:rsidR="00B36FB2" w:rsidRDefault="00207442" w:rsidP="0020744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lang w:val="uk-UA"/>
        </w:rPr>
      </w:pPr>
      <w:r w:rsidRPr="00207442">
        <w:rPr>
          <w:rFonts w:ascii="Times New Roman" w:hAnsi="Times New Roman" w:cs="Times New Roman"/>
          <w:sz w:val="24"/>
          <w:lang w:val="uk-UA"/>
        </w:rPr>
        <w:t xml:space="preserve">Оскарження дій та </w:t>
      </w:r>
      <w:r w:rsidRPr="00207442">
        <w:rPr>
          <w:rFonts w:ascii="Times New Roman" w:hAnsi="Times New Roman" w:cs="Times New Roman"/>
          <w:sz w:val="24"/>
        </w:rPr>
        <w:t>/</w:t>
      </w:r>
      <w:r w:rsidRPr="00207442">
        <w:rPr>
          <w:rFonts w:ascii="Times New Roman" w:hAnsi="Times New Roman" w:cs="Times New Roman"/>
          <w:sz w:val="24"/>
          <w:lang w:val="uk-UA"/>
        </w:rPr>
        <w:t>або бездіяльності ТЦК (включаючи оскарження постанов ТЦК за ст. 210, 210-1 КУПАП);</w:t>
      </w:r>
    </w:p>
    <w:p w:rsidR="00207442" w:rsidRPr="00207442" w:rsidRDefault="00207442" w:rsidP="0020744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u w:val="single"/>
          <w:lang w:val="uk-UA"/>
        </w:rPr>
      </w:pPr>
      <w:r w:rsidRPr="00207442">
        <w:rPr>
          <w:rFonts w:ascii="Times New Roman" w:hAnsi="Times New Roman" w:cs="Times New Roman"/>
          <w:b/>
          <w:sz w:val="24"/>
          <w:u w:val="single"/>
          <w:lang w:val="uk-UA"/>
        </w:rPr>
        <w:t>Категорія справ про адміністративне правопорушення:</w:t>
      </w:r>
    </w:p>
    <w:p w:rsidR="00207442" w:rsidRPr="00207442" w:rsidRDefault="00207442" w:rsidP="0020744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207442">
        <w:rPr>
          <w:rFonts w:ascii="Times New Roman" w:hAnsi="Times New Roman" w:cs="Times New Roman"/>
          <w:b/>
          <w:sz w:val="24"/>
          <w:lang w:val="uk-UA"/>
        </w:rPr>
        <w:t xml:space="preserve">Захист клієнта в разі складання протоколу за ст. 130 КУпАП (керування </w:t>
      </w:r>
      <w:proofErr w:type="spellStart"/>
      <w:r w:rsidRPr="00207442">
        <w:rPr>
          <w:rFonts w:ascii="Times New Roman" w:hAnsi="Times New Roman" w:cs="Times New Roman"/>
          <w:b/>
          <w:sz w:val="24"/>
          <w:lang w:val="uk-UA"/>
        </w:rPr>
        <w:t>т.з</w:t>
      </w:r>
      <w:proofErr w:type="spellEnd"/>
      <w:r w:rsidRPr="00207442">
        <w:rPr>
          <w:rFonts w:ascii="Times New Roman" w:hAnsi="Times New Roman" w:cs="Times New Roman"/>
          <w:b/>
          <w:sz w:val="24"/>
          <w:lang w:val="uk-UA"/>
        </w:rPr>
        <w:t xml:space="preserve">. в стані </w:t>
      </w:r>
      <w:proofErr w:type="spellStart"/>
      <w:r w:rsidRPr="00207442">
        <w:rPr>
          <w:rFonts w:ascii="Times New Roman" w:hAnsi="Times New Roman" w:cs="Times New Roman"/>
          <w:b/>
          <w:sz w:val="24"/>
          <w:lang w:val="uk-UA"/>
        </w:rPr>
        <w:t>сп</w:t>
      </w:r>
      <w:proofErr w:type="spellEnd"/>
      <w:r w:rsidRPr="00207442">
        <w:rPr>
          <w:rFonts w:ascii="Times New Roman" w:hAnsi="Times New Roman" w:cs="Times New Roman"/>
          <w:b/>
          <w:sz w:val="24"/>
        </w:rPr>
        <w:t>`</w:t>
      </w:r>
      <w:proofErr w:type="spellStart"/>
      <w:r w:rsidRPr="00207442">
        <w:rPr>
          <w:rFonts w:ascii="Times New Roman" w:hAnsi="Times New Roman" w:cs="Times New Roman"/>
          <w:b/>
          <w:sz w:val="24"/>
          <w:lang w:val="uk-UA"/>
        </w:rPr>
        <w:t>яніння</w:t>
      </w:r>
      <w:proofErr w:type="spellEnd"/>
      <w:r w:rsidRPr="00207442">
        <w:rPr>
          <w:rFonts w:ascii="Times New Roman" w:hAnsi="Times New Roman" w:cs="Times New Roman"/>
          <w:b/>
          <w:sz w:val="24"/>
          <w:lang w:val="uk-UA"/>
        </w:rPr>
        <w:t>);</w:t>
      </w:r>
    </w:p>
    <w:p w:rsidR="00207442" w:rsidRPr="00207442" w:rsidRDefault="00207442" w:rsidP="0020744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207442">
        <w:rPr>
          <w:rFonts w:ascii="Times New Roman" w:hAnsi="Times New Roman" w:cs="Times New Roman"/>
          <w:b/>
          <w:sz w:val="24"/>
          <w:lang w:val="uk-UA"/>
        </w:rPr>
        <w:t>Захист клієнта в разі складання протоколу за ст. 124 КУпАП (ДТП);</w:t>
      </w:r>
    </w:p>
    <w:p w:rsidR="00207442" w:rsidRPr="00207442" w:rsidRDefault="00207442" w:rsidP="0020744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lang w:val="uk-UA"/>
        </w:rPr>
      </w:pPr>
      <w:r w:rsidRPr="00207442">
        <w:rPr>
          <w:rFonts w:ascii="Times New Roman" w:hAnsi="Times New Roman" w:cs="Times New Roman"/>
          <w:sz w:val="24"/>
          <w:lang w:val="uk-UA"/>
        </w:rPr>
        <w:t>Відшкодування клієнту матеріальної та</w:t>
      </w:r>
      <w:r w:rsidRPr="00207442">
        <w:rPr>
          <w:rFonts w:ascii="Times New Roman" w:hAnsi="Times New Roman" w:cs="Times New Roman"/>
          <w:sz w:val="24"/>
        </w:rPr>
        <w:t>/</w:t>
      </w:r>
      <w:r w:rsidRPr="00207442">
        <w:rPr>
          <w:rFonts w:ascii="Times New Roman" w:hAnsi="Times New Roman" w:cs="Times New Roman"/>
          <w:sz w:val="24"/>
          <w:lang w:val="uk-UA"/>
        </w:rPr>
        <w:t>або моральної шкоди, в результаті ДТП;</w:t>
      </w:r>
    </w:p>
    <w:p w:rsidR="00207442" w:rsidRPr="00207442" w:rsidRDefault="00207442" w:rsidP="0020744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lang w:val="uk-UA"/>
        </w:rPr>
      </w:pPr>
      <w:r w:rsidRPr="00207442">
        <w:rPr>
          <w:rFonts w:ascii="Times New Roman" w:hAnsi="Times New Roman" w:cs="Times New Roman"/>
          <w:sz w:val="24"/>
          <w:lang w:val="uk-UA"/>
        </w:rPr>
        <w:t>Оскарження постанов які були винесені поліцейськими про притягнення до відповідальності по КУпАП;</w:t>
      </w:r>
    </w:p>
    <w:p w:rsidR="00207442" w:rsidRPr="00207442" w:rsidRDefault="00207442" w:rsidP="0020744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207442">
        <w:rPr>
          <w:rFonts w:ascii="Times New Roman" w:hAnsi="Times New Roman" w:cs="Times New Roman"/>
          <w:sz w:val="24"/>
          <w:lang w:val="uk-UA"/>
        </w:rPr>
        <w:t>Захист клієнта в разі складання протоколу за ст. 164 КУпАП (порушення порядку провадження господарської діяльності);</w:t>
      </w:r>
    </w:p>
    <w:p w:rsidR="00207442" w:rsidRPr="00207442" w:rsidRDefault="00207442" w:rsidP="0020744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207442">
        <w:rPr>
          <w:rFonts w:ascii="Times New Roman" w:hAnsi="Times New Roman" w:cs="Times New Roman"/>
          <w:sz w:val="24"/>
          <w:lang w:val="uk-UA"/>
        </w:rPr>
        <w:t>Адвокат по страховим виплатам (відшкодування виплат після ДТП);</w:t>
      </w:r>
    </w:p>
    <w:p w:rsidR="00207442" w:rsidRPr="00207442" w:rsidRDefault="00207442" w:rsidP="0020744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207442">
        <w:rPr>
          <w:rFonts w:ascii="Times New Roman" w:hAnsi="Times New Roman" w:cs="Times New Roman"/>
          <w:sz w:val="24"/>
          <w:lang w:val="uk-UA"/>
        </w:rPr>
        <w:t>Адвокат по викраденню авто;</w:t>
      </w:r>
    </w:p>
    <w:p w:rsidR="00207442" w:rsidRPr="00207442" w:rsidRDefault="00207442" w:rsidP="0020744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u w:val="single"/>
          <w:lang w:val="uk-UA"/>
        </w:rPr>
      </w:pPr>
      <w:r w:rsidRPr="00207442">
        <w:rPr>
          <w:rFonts w:ascii="Times New Roman" w:hAnsi="Times New Roman" w:cs="Times New Roman"/>
          <w:b/>
          <w:sz w:val="24"/>
          <w:u w:val="single"/>
          <w:lang w:val="uk-UA"/>
        </w:rPr>
        <w:t xml:space="preserve">Категорія </w:t>
      </w:r>
      <w:r>
        <w:rPr>
          <w:rFonts w:ascii="Times New Roman" w:hAnsi="Times New Roman" w:cs="Times New Roman"/>
          <w:b/>
          <w:sz w:val="24"/>
          <w:u w:val="single"/>
          <w:lang w:val="uk-UA"/>
        </w:rPr>
        <w:t xml:space="preserve">військових справ </w:t>
      </w:r>
      <w:r w:rsidRPr="00207442">
        <w:rPr>
          <w:rFonts w:ascii="Times New Roman" w:hAnsi="Times New Roman" w:cs="Times New Roman"/>
          <w:b/>
          <w:sz w:val="24"/>
          <w:u w:val="single"/>
          <w:lang w:val="uk-UA"/>
        </w:rPr>
        <w:t>:</w:t>
      </w:r>
    </w:p>
    <w:p w:rsidR="00207442" w:rsidRPr="002A6102" w:rsidRDefault="00207442" w:rsidP="0020744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2A6102">
        <w:rPr>
          <w:rFonts w:ascii="Times New Roman" w:hAnsi="Times New Roman" w:cs="Times New Roman"/>
          <w:b/>
          <w:sz w:val="24"/>
          <w:lang w:val="uk-UA"/>
        </w:rPr>
        <w:t>Допомога по звільненню з військової служби;</w:t>
      </w:r>
    </w:p>
    <w:p w:rsidR="00207442" w:rsidRPr="002A6102" w:rsidRDefault="00207442" w:rsidP="0020744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2A6102">
        <w:rPr>
          <w:rFonts w:ascii="Times New Roman" w:hAnsi="Times New Roman" w:cs="Times New Roman"/>
          <w:b/>
          <w:sz w:val="24"/>
          <w:lang w:val="uk-UA"/>
        </w:rPr>
        <w:t>Отримання відстрочки від мобілізації;</w:t>
      </w:r>
    </w:p>
    <w:p w:rsidR="00207442" w:rsidRPr="002A6102" w:rsidRDefault="00207442" w:rsidP="0020744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2A6102">
        <w:rPr>
          <w:rFonts w:ascii="Times New Roman" w:hAnsi="Times New Roman" w:cs="Times New Roman"/>
          <w:b/>
          <w:sz w:val="24"/>
          <w:lang w:val="uk-UA"/>
        </w:rPr>
        <w:t>Оскарження висновку (рішення) ВЛК (військово-лікарської комісії);</w:t>
      </w:r>
    </w:p>
    <w:p w:rsidR="00207442" w:rsidRPr="00207442" w:rsidRDefault="00207442" w:rsidP="0020744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207442">
        <w:rPr>
          <w:rFonts w:ascii="Times New Roman" w:hAnsi="Times New Roman" w:cs="Times New Roman"/>
          <w:b/>
          <w:sz w:val="24"/>
          <w:lang w:val="uk-UA"/>
        </w:rPr>
        <w:t>Оскарження рішень ТЦК та СП;</w:t>
      </w:r>
    </w:p>
    <w:p w:rsidR="00207442" w:rsidRPr="00207442" w:rsidRDefault="00207442" w:rsidP="0020744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207442">
        <w:rPr>
          <w:rFonts w:ascii="Times New Roman" w:hAnsi="Times New Roman" w:cs="Times New Roman"/>
          <w:b/>
          <w:sz w:val="24"/>
          <w:lang w:val="uk-UA"/>
        </w:rPr>
        <w:t>Захист від незаконного затримання співробітниками ТЦК;</w:t>
      </w:r>
    </w:p>
    <w:p w:rsidR="00207442" w:rsidRPr="00207442" w:rsidRDefault="00207442" w:rsidP="0020744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207442">
        <w:rPr>
          <w:rFonts w:ascii="Times New Roman" w:hAnsi="Times New Roman" w:cs="Times New Roman"/>
          <w:b/>
          <w:sz w:val="24"/>
          <w:lang w:val="uk-UA"/>
        </w:rPr>
        <w:t>Складання рапорту та інших необхідних документів для військовослужбовця;</w:t>
      </w:r>
    </w:p>
    <w:p w:rsidR="00207442" w:rsidRPr="00207442" w:rsidRDefault="00207442" w:rsidP="0020744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207442">
        <w:rPr>
          <w:rFonts w:ascii="Times New Roman" w:hAnsi="Times New Roman" w:cs="Times New Roman"/>
          <w:b/>
          <w:sz w:val="24"/>
          <w:lang w:val="uk-UA"/>
        </w:rPr>
        <w:t>Супровід сімейних та інших справ з метою встановлення юридичних фактів;</w:t>
      </w:r>
    </w:p>
    <w:p w:rsidR="00207442" w:rsidRPr="00207442" w:rsidRDefault="00207442" w:rsidP="0020744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207442">
        <w:rPr>
          <w:rFonts w:ascii="Times New Roman" w:hAnsi="Times New Roman" w:cs="Times New Roman"/>
          <w:b/>
          <w:sz w:val="24"/>
          <w:lang w:val="uk-UA"/>
        </w:rPr>
        <w:t xml:space="preserve">Допомога в отриманні 15 мільйонів, як одноразової грошової допомоги у разі загибелі (смерті) військовослужбовця; </w:t>
      </w:r>
    </w:p>
    <w:p w:rsidR="00207442" w:rsidRPr="00207442" w:rsidRDefault="00207442" w:rsidP="0020744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207442">
        <w:rPr>
          <w:rFonts w:ascii="Times New Roman" w:hAnsi="Times New Roman" w:cs="Times New Roman"/>
          <w:b/>
          <w:sz w:val="24"/>
          <w:lang w:val="uk-UA"/>
        </w:rPr>
        <w:t>Стягнення несплаченого грошового забезпечення та інших виплат військовослужбовця;</w:t>
      </w:r>
    </w:p>
    <w:p w:rsidR="00207442" w:rsidRPr="002A6102" w:rsidRDefault="00207442" w:rsidP="0020744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2A6102">
        <w:rPr>
          <w:rFonts w:ascii="Times New Roman" w:hAnsi="Times New Roman" w:cs="Times New Roman"/>
          <w:b/>
          <w:sz w:val="24"/>
          <w:lang w:val="uk-UA"/>
        </w:rPr>
        <w:t>Оскарження неправомірних рішень про притягнення військовослужбовця до відповідальності.</w:t>
      </w:r>
    </w:p>
    <w:p w:rsidR="00207442" w:rsidRPr="00207442" w:rsidRDefault="00207442" w:rsidP="00207442">
      <w:pPr>
        <w:ind w:left="1776" w:firstLine="348"/>
        <w:rPr>
          <w:rFonts w:ascii="Times New Roman" w:hAnsi="Times New Roman" w:cs="Times New Roman"/>
          <w:b/>
          <w:sz w:val="24"/>
          <w:lang w:val="uk-UA"/>
        </w:rPr>
      </w:pPr>
      <w:r w:rsidRPr="00207442">
        <w:rPr>
          <w:rFonts w:ascii="Times New Roman" w:hAnsi="Times New Roman" w:cs="Times New Roman"/>
          <w:b/>
          <w:sz w:val="24"/>
          <w:lang w:val="uk-UA"/>
        </w:rPr>
        <w:t>Вказаний вище перелік послуг не є вичерпним.</w:t>
      </w:r>
    </w:p>
    <w:p w:rsidR="00207442" w:rsidRPr="00207442" w:rsidRDefault="00207442" w:rsidP="00207442">
      <w:pPr>
        <w:ind w:left="1068" w:firstLine="708"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207442">
        <w:rPr>
          <w:rFonts w:ascii="Times New Roman" w:hAnsi="Times New Roman" w:cs="Times New Roman"/>
          <w:b/>
          <w:sz w:val="24"/>
          <w:lang w:val="uk-UA"/>
        </w:rPr>
        <w:lastRenderedPageBreak/>
        <w:t>Вам потрібна юридична допомога адвоката?</w:t>
      </w:r>
    </w:p>
    <w:p w:rsidR="00207442" w:rsidRPr="00207442" w:rsidRDefault="00207442" w:rsidP="00207442">
      <w:pPr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207442">
        <w:rPr>
          <w:rFonts w:ascii="Times New Roman" w:hAnsi="Times New Roman" w:cs="Times New Roman"/>
          <w:b/>
          <w:sz w:val="24"/>
          <w:lang w:val="uk-UA"/>
        </w:rPr>
        <w:t xml:space="preserve">Телефонуйте адвокату Рясному Владиславу Денисовичу для отримання безкоштовної юридичної консультації з вашого питання +380982892372 </w:t>
      </w:r>
      <w:proofErr w:type="spellStart"/>
      <w:r w:rsidRPr="00207442">
        <w:rPr>
          <w:rFonts w:ascii="Times New Roman" w:hAnsi="Times New Roman" w:cs="Times New Roman"/>
          <w:b/>
          <w:sz w:val="24"/>
          <w:lang w:val="uk-UA"/>
        </w:rPr>
        <w:t>Вайбер</w:t>
      </w:r>
      <w:proofErr w:type="spellEnd"/>
      <w:r w:rsidRPr="00207442">
        <w:rPr>
          <w:rFonts w:ascii="Times New Roman" w:hAnsi="Times New Roman" w:cs="Times New Roman"/>
          <w:b/>
          <w:sz w:val="24"/>
          <w:lang w:val="uk-UA"/>
        </w:rPr>
        <w:t xml:space="preserve">, Телеграм, </w:t>
      </w:r>
      <w:proofErr w:type="spellStart"/>
      <w:r w:rsidRPr="00207442">
        <w:rPr>
          <w:rFonts w:ascii="Times New Roman" w:hAnsi="Times New Roman" w:cs="Times New Roman"/>
          <w:b/>
          <w:sz w:val="24"/>
          <w:lang w:val="uk-UA"/>
        </w:rPr>
        <w:t>Ватсап</w:t>
      </w:r>
      <w:proofErr w:type="spellEnd"/>
      <w:r w:rsidRPr="00207442">
        <w:rPr>
          <w:rFonts w:ascii="Times New Roman" w:hAnsi="Times New Roman" w:cs="Times New Roman"/>
          <w:b/>
          <w:sz w:val="24"/>
          <w:lang w:val="uk-UA"/>
        </w:rPr>
        <w:t>.</w:t>
      </w:r>
    </w:p>
    <w:p w:rsidR="00207442" w:rsidRPr="00207442" w:rsidRDefault="00207442" w:rsidP="00207442">
      <w:pPr>
        <w:ind w:left="360"/>
        <w:rPr>
          <w:rFonts w:ascii="Times New Roman" w:hAnsi="Times New Roman" w:cs="Times New Roman"/>
          <w:sz w:val="24"/>
          <w:u w:val="single"/>
          <w:lang w:val="uk-UA"/>
        </w:rPr>
      </w:pPr>
    </w:p>
    <w:p w:rsidR="001C5803" w:rsidRPr="001C5803" w:rsidRDefault="007037BD" w:rsidP="007037BD">
      <w:pPr>
        <w:ind w:left="-993" w:firstLine="993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br/>
      </w:r>
      <w:r>
        <w:rPr>
          <w:rFonts w:ascii="Times New Roman" w:hAnsi="Times New Roman" w:cs="Times New Roman"/>
          <w:sz w:val="24"/>
          <w:lang w:val="uk-UA"/>
        </w:rPr>
        <w:tab/>
      </w:r>
      <w:r>
        <w:rPr>
          <w:rFonts w:ascii="Times New Roman" w:hAnsi="Times New Roman" w:cs="Times New Roman"/>
          <w:sz w:val="24"/>
          <w:lang w:val="uk-UA"/>
        </w:rPr>
        <w:tab/>
      </w:r>
      <w:r w:rsidR="001C5803">
        <w:rPr>
          <w:rFonts w:ascii="Times New Roman" w:hAnsi="Times New Roman" w:cs="Times New Roman"/>
          <w:sz w:val="24"/>
          <w:lang w:val="uk-UA"/>
        </w:rPr>
        <w:tab/>
      </w:r>
      <w:r w:rsidR="001C5803">
        <w:rPr>
          <w:rFonts w:ascii="Times New Roman" w:hAnsi="Times New Roman" w:cs="Times New Roman"/>
          <w:sz w:val="24"/>
          <w:lang w:val="uk-UA"/>
        </w:rPr>
        <w:tab/>
      </w:r>
      <w:r w:rsidR="001C5803">
        <w:rPr>
          <w:rFonts w:ascii="Times New Roman" w:hAnsi="Times New Roman" w:cs="Times New Roman"/>
          <w:sz w:val="24"/>
          <w:lang w:val="uk-UA"/>
        </w:rPr>
        <w:tab/>
      </w:r>
      <w:r w:rsidR="001C5803">
        <w:rPr>
          <w:rFonts w:ascii="Times New Roman" w:hAnsi="Times New Roman" w:cs="Times New Roman"/>
          <w:sz w:val="24"/>
          <w:lang w:val="uk-UA"/>
        </w:rPr>
        <w:tab/>
      </w:r>
    </w:p>
    <w:p w:rsidR="001C5803" w:rsidRPr="001C5803" w:rsidRDefault="001C5803" w:rsidP="001C5803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</w:p>
    <w:sectPr w:rsidR="001C5803" w:rsidRPr="001C58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D4A37"/>
    <w:multiLevelType w:val="hybridMultilevel"/>
    <w:tmpl w:val="92008FFC"/>
    <w:lvl w:ilvl="0" w:tplc="BD02A5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2767AEB"/>
    <w:multiLevelType w:val="hybridMultilevel"/>
    <w:tmpl w:val="8952A538"/>
    <w:lvl w:ilvl="0" w:tplc="4AF03A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CC04908"/>
    <w:multiLevelType w:val="hybridMultilevel"/>
    <w:tmpl w:val="6AFE2290"/>
    <w:lvl w:ilvl="0" w:tplc="F14A620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6816DF"/>
    <w:multiLevelType w:val="hybridMultilevel"/>
    <w:tmpl w:val="974CD302"/>
    <w:lvl w:ilvl="0" w:tplc="CAA25C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0C55BB0"/>
    <w:multiLevelType w:val="hybridMultilevel"/>
    <w:tmpl w:val="71A42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8321A8"/>
    <w:multiLevelType w:val="hybridMultilevel"/>
    <w:tmpl w:val="ACC22E88"/>
    <w:lvl w:ilvl="0" w:tplc="758E69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684751"/>
    <w:multiLevelType w:val="hybridMultilevel"/>
    <w:tmpl w:val="01D4A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803"/>
    <w:rsid w:val="001C5803"/>
    <w:rsid w:val="00207442"/>
    <w:rsid w:val="004D3E77"/>
    <w:rsid w:val="007037BD"/>
    <w:rsid w:val="00985F99"/>
    <w:rsid w:val="00A33EB3"/>
    <w:rsid w:val="00B36FB2"/>
    <w:rsid w:val="00C62D58"/>
    <w:rsid w:val="00E075FB"/>
    <w:rsid w:val="00E25839"/>
    <w:rsid w:val="00FA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E75FB5-BE44-4ECE-B034-E90B4DAD5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0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2024-09-14T19:45:00Z</dcterms:created>
  <dcterms:modified xsi:type="dcterms:W3CDTF">2024-09-15T07:53:00Z</dcterms:modified>
</cp:coreProperties>
</file>