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/>
          <w:b/>
          <w:sz w:val="24"/>
        </w:rPr>
        <w:t xml:space="preserve">Roll No. 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  <w:r>
        <w:rPr>
          <w:rFonts w:ascii="Times New Roman" w:hAnsi="Times New Roman"/>
          <w:sz w:val="32"/>
        </w:rPr>
        <w:t xml:space="preserve">▢ 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B.E. / B. Tech (Full Time) - ODD EXAMINATIONS, JAN/FEB 2025</w:t>
      </w:r>
    </w:p>
    <w:p>
      <w:pPr>
        <w:spacing w:after="60"/>
        <w:jc w:val="center"/>
      </w:pPr>
      <w:r>
        <w:rPr>
          <w:rFonts w:ascii="Times New Roman" w:hAnsi="Times New Roman"/>
          <w:b/>
          <w:sz w:val="24"/>
        </w:rPr>
        <w:t>MATHS</w:t>
      </w:r>
    </w:p>
    <w:p>
      <w:pPr>
        <w:spacing w:after="60"/>
        <w:jc w:val="center"/>
      </w:pPr>
      <w:r>
        <w:rPr>
          <w:rFonts w:ascii="Times New Roman" w:hAnsi="Times New Roman"/>
          <w:sz w:val="22"/>
        </w:rPr>
        <w:t>Semester 1</w:t>
      </w:r>
    </w:p>
    <w:p>
      <w:pPr>
        <w:spacing w:after="60"/>
        <w:jc w:val="center"/>
      </w:pPr>
      <w:r>
        <w:rPr>
          <w:rFonts w:ascii="Times New Roman" w:hAnsi="Times New Roman"/>
          <w:b/>
          <w:sz w:val="24"/>
        </w:rPr>
        <w:t>123 - maths</w:t>
      </w:r>
    </w:p>
    <w:p>
      <w:pPr>
        <w:spacing w:after="240"/>
        <w:jc w:val="center"/>
      </w:pPr>
      <w:r>
        <w:rPr>
          <w:rFonts w:ascii="Times New Roman" w:hAnsi="Times New Roman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Times New Roman" w:hAnsi="Times New Roman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Understand fundamental concepts of data structures and algorithms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Apply data structure concepts in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Analyze and evaluate algorithm efficiency and performance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efficient algorithms and data structures for complex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Create and implement optimized solutions for real-world problems</w:t>
            </w:r>
          </w:p>
        </w:tc>
      </w:tr>
    </w:tbl>
    <w:p>
      <w:pPr>
        <w:spacing w:before="120" w:after="240"/>
      </w:pPr>
      <w:r>
        <w:rPr>
          <w:rFonts w:ascii="Times New Roman" w:hAnsi="Times New Roman"/>
          <w:b/>
          <w:sz w:val="20"/>
        </w:rPr>
        <w:t>BL – Bloom's Taxonomy Levels</w:t>
      </w:r>
      <w:r>
        <w:br/>
      </w:r>
      <w:r>
        <w:rPr>
          <w:rFonts w:ascii="Times New Roman" w:hAnsi="Times New Roman"/>
          <w:sz w:val="18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data structure and explain its importance in programming.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difference between stack and queue?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List the types of linked lists.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time complexity of binary search?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hash table and explain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a tree? Mention any three types of trees.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concept of asymptotic notation.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the advantage of using graphs over other data structures?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Define sorting and mention any five sorting algorithms.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What is dynamic programming? Give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L2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implementation of stack using array. Discuss the advantages and disadvantages.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L1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Implement a queue using two stacks. Explain the operations and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insertion sort with an example. Analyze its best, worst, and average case time complexity.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merge sort with an example. Discuss its advantages over insertion sort.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linear search and binary search. When will you prefer binary search over linear search?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hash table implementation and collision resolution techniques with examples.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the construction and traversal methods of binary search tree. Compare with AVL tree.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depth-first search and breadth-first search algorithms with applications.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Dijkstra's algorithm for finding shortest paths. Illustrate with an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Explain dynamic programming approach to solve the 0/1 knapsack problem with example.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L3</w:t>
            </w:r>
          </w:p>
        </w:tc>
      </w:tr>
    </w:tbl>
    <w:p>
      <w:pPr>
        <w:spacing w:before="240" w:after="60"/>
        <w:jc w:val="center"/>
      </w:pPr>
      <w:r>
        <w:rPr>
          <w:rFonts w:ascii="Times New Roman" w:hAnsi="Times New Roman"/>
          <w:b/>
          <w:sz w:val="22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Times New Roman" w:hAnsi="Times New Roman"/>
                <w:b w:val="0"/>
                <w:sz w:val="20"/>
              </w:rPr>
              <w:t>Design and implement an efficient algorithm to find the longest common subsequence (LCS) of two strings. Explain the approach, provide code, analyze time and space complexity, and discuss real-world applications.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L5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