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296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</w:tblGrid>
      <w:tr w:rsidR="00A126D2" w14:paraId="0D2A135D" w14:textId="77777777">
        <w:trPr>
          <w:jc w:val="right"/>
        </w:trPr>
        <w:tc>
          <w:tcPr>
            <w:tcW w:w="1296" w:type="dxa"/>
            <w:vAlign w:val="bottom"/>
          </w:tcPr>
          <w:p w14:paraId="5DD6D561" w14:textId="77777777" w:rsidR="00A126D2" w:rsidRDefault="00000000">
            <w:r>
              <w:rPr>
                <w:rFonts w:ascii="Arial" w:hAnsi="Arial"/>
                <w:b/>
                <w:sz w:val="24"/>
              </w:rPr>
              <w:t>Roll No.</w:t>
            </w: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D7C9" w14:textId="77777777" w:rsidR="00A126D2" w:rsidRDefault="00A126D2"/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702ED" w14:textId="77777777" w:rsidR="00A126D2" w:rsidRDefault="00A126D2"/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0DD3" w14:textId="77777777" w:rsidR="00A126D2" w:rsidRDefault="00A126D2"/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71551" w14:textId="77777777" w:rsidR="00A126D2" w:rsidRDefault="00A126D2"/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B112" w14:textId="77777777" w:rsidR="00A126D2" w:rsidRDefault="00A126D2"/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AE810" w14:textId="77777777" w:rsidR="00A126D2" w:rsidRDefault="00A126D2"/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968F" w14:textId="77777777" w:rsidR="00A126D2" w:rsidRDefault="00A126D2"/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E99B" w14:textId="77777777" w:rsidR="00A126D2" w:rsidRDefault="00A126D2"/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AA50" w14:textId="77777777" w:rsidR="00A126D2" w:rsidRDefault="00A126D2"/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9214" w14:textId="77777777" w:rsidR="00A126D2" w:rsidRDefault="00A126D2"/>
        </w:tc>
      </w:tr>
    </w:tbl>
    <w:p w14:paraId="22358146" w14:textId="77777777" w:rsidR="00A126D2" w:rsidRDefault="00A126D2"/>
    <w:p w14:paraId="79AD0D87" w14:textId="77777777" w:rsidR="00A126D2" w:rsidRDefault="00000000">
      <w:pPr>
        <w:spacing w:after="120"/>
        <w:jc w:val="center"/>
      </w:pPr>
      <w:r>
        <w:rPr>
          <w:rFonts w:ascii="Arial" w:hAnsi="Arial"/>
          <w:b/>
          <w:sz w:val="26"/>
        </w:rPr>
        <w:t>ANNA UNIVERSITY (UNIVERSITY DEPARTMENTS)</w:t>
      </w:r>
    </w:p>
    <w:p w14:paraId="7EECEF99" w14:textId="77777777" w:rsidR="00A126D2" w:rsidRDefault="00000000">
      <w:pPr>
        <w:spacing w:after="120"/>
        <w:jc w:val="center"/>
      </w:pPr>
      <w:r>
        <w:rPr>
          <w:rFonts w:ascii="Arial" w:hAnsi="Arial"/>
          <w:b/>
          <w:sz w:val="24"/>
        </w:rPr>
        <w:t>B.E. / B. Tech (Full Time) - ARREAR EXAM EXAMINATIONS, MAR/APR 2026</w:t>
      </w:r>
    </w:p>
    <w:p w14:paraId="62B0AEA6" w14:textId="77777777" w:rsidR="00A126D2" w:rsidRDefault="00000000">
      <w:pPr>
        <w:spacing w:after="60"/>
        <w:jc w:val="center"/>
      </w:pPr>
      <w:r>
        <w:rPr>
          <w:rFonts w:ascii="Arial" w:hAnsi="Arial"/>
          <w:b/>
          <w:sz w:val="24"/>
        </w:rPr>
        <w:t>DATA STRUCTURES</w:t>
      </w:r>
    </w:p>
    <w:p w14:paraId="2F291011" w14:textId="299B8BEB" w:rsidR="00A126D2" w:rsidRDefault="00000000">
      <w:pPr>
        <w:spacing w:after="60"/>
        <w:jc w:val="center"/>
      </w:pPr>
      <w:r>
        <w:rPr>
          <w:rFonts w:ascii="Arial" w:hAnsi="Arial"/>
        </w:rPr>
        <w:t xml:space="preserve">Semester </w:t>
      </w:r>
      <w:r w:rsidR="004C2A58">
        <w:rPr>
          <w:rFonts w:ascii="Arial" w:hAnsi="Arial"/>
        </w:rPr>
        <w:t>4</w:t>
      </w:r>
    </w:p>
    <w:p w14:paraId="555A1605" w14:textId="77777777" w:rsidR="00A126D2" w:rsidRDefault="00000000">
      <w:pPr>
        <w:spacing w:after="60"/>
        <w:jc w:val="center"/>
      </w:pPr>
      <w:r>
        <w:rPr>
          <w:rFonts w:ascii="Arial" w:hAnsi="Arial"/>
          <w:b/>
          <w:sz w:val="24"/>
        </w:rPr>
        <w:t>CS23302 - Data Structures</w:t>
      </w:r>
    </w:p>
    <w:p w14:paraId="7C0BA058" w14:textId="77777777" w:rsidR="00A126D2" w:rsidRDefault="00000000">
      <w:pPr>
        <w:spacing w:after="240"/>
        <w:jc w:val="center"/>
      </w:pPr>
      <w:r>
        <w:rPr>
          <w:rFonts w:ascii="Arial" w:hAnsi="Arial"/>
        </w:rPr>
        <w:t>(Regulation R2023)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A126D2" w14:paraId="2EF48925" w14:textId="77777777">
        <w:trPr>
          <w:jc w:val="center"/>
        </w:trPr>
        <w:tc>
          <w:tcPr>
            <w:tcW w:w="5256" w:type="dxa"/>
          </w:tcPr>
          <w:p w14:paraId="65134AB3" w14:textId="77777777" w:rsidR="00A126D2" w:rsidRDefault="00000000">
            <w:r>
              <w:rPr>
                <w:rFonts w:ascii="Arial" w:hAnsi="Arial"/>
                <w:b/>
                <w:sz w:val="24"/>
              </w:rPr>
              <w:t>Time: 3 hours</w:t>
            </w:r>
          </w:p>
        </w:tc>
        <w:tc>
          <w:tcPr>
            <w:tcW w:w="5256" w:type="dxa"/>
          </w:tcPr>
          <w:p w14:paraId="3025A340" w14:textId="77777777" w:rsidR="00A126D2" w:rsidRDefault="00000000">
            <w:pPr>
              <w:jc w:val="right"/>
            </w:pPr>
            <w:r>
              <w:rPr>
                <w:rFonts w:ascii="Arial" w:hAnsi="Arial"/>
                <w:b/>
                <w:sz w:val="24"/>
              </w:rPr>
              <w:t>Max. Marks: 100</w:t>
            </w:r>
          </w:p>
        </w:tc>
      </w:tr>
    </w:tbl>
    <w:p w14:paraId="763E2170" w14:textId="77777777" w:rsidR="00A126D2" w:rsidRDefault="00A126D2"/>
    <w:tbl>
      <w:tblPr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9360"/>
      </w:tblGrid>
      <w:tr w:rsidR="00A126D2" w14:paraId="6A975714" w14:textId="77777777">
        <w:tc>
          <w:tcPr>
            <w:tcW w:w="864" w:type="dxa"/>
          </w:tcPr>
          <w:p w14:paraId="4895AD17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CO 1</w:t>
            </w:r>
          </w:p>
        </w:tc>
        <w:tc>
          <w:tcPr>
            <w:tcW w:w="9360" w:type="dxa"/>
          </w:tcPr>
          <w:p w14:paraId="311E184F" w14:textId="1FB1EFDF" w:rsidR="00A126D2" w:rsidRDefault="00234D89">
            <w:r>
              <w:t>a</w:t>
            </w:r>
          </w:p>
        </w:tc>
      </w:tr>
      <w:tr w:rsidR="00A126D2" w14:paraId="5617170D" w14:textId="77777777">
        <w:tc>
          <w:tcPr>
            <w:tcW w:w="864" w:type="dxa"/>
          </w:tcPr>
          <w:p w14:paraId="4AF485F0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CO 2</w:t>
            </w:r>
          </w:p>
        </w:tc>
        <w:tc>
          <w:tcPr>
            <w:tcW w:w="9360" w:type="dxa"/>
          </w:tcPr>
          <w:p w14:paraId="21C322B4" w14:textId="084C0A11" w:rsidR="00A126D2" w:rsidRDefault="00234D89">
            <w:r>
              <w:t>b</w:t>
            </w:r>
          </w:p>
        </w:tc>
      </w:tr>
      <w:tr w:rsidR="00A126D2" w14:paraId="5B5B79BB" w14:textId="77777777">
        <w:tc>
          <w:tcPr>
            <w:tcW w:w="864" w:type="dxa"/>
          </w:tcPr>
          <w:p w14:paraId="4EDC2863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CO 3</w:t>
            </w:r>
          </w:p>
        </w:tc>
        <w:tc>
          <w:tcPr>
            <w:tcW w:w="9360" w:type="dxa"/>
          </w:tcPr>
          <w:p w14:paraId="6F062F8F" w14:textId="682AEFA9" w:rsidR="00A126D2" w:rsidRDefault="00234D89">
            <w:r>
              <w:t>c</w:t>
            </w:r>
          </w:p>
        </w:tc>
      </w:tr>
      <w:tr w:rsidR="00A126D2" w14:paraId="1C7F354A" w14:textId="77777777">
        <w:tc>
          <w:tcPr>
            <w:tcW w:w="864" w:type="dxa"/>
          </w:tcPr>
          <w:p w14:paraId="5F59F3A4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CO 4</w:t>
            </w:r>
          </w:p>
        </w:tc>
        <w:tc>
          <w:tcPr>
            <w:tcW w:w="9360" w:type="dxa"/>
          </w:tcPr>
          <w:p w14:paraId="18E4CC52" w14:textId="52391D28" w:rsidR="00A126D2" w:rsidRDefault="00234D89">
            <w:r>
              <w:t>d</w:t>
            </w:r>
          </w:p>
        </w:tc>
      </w:tr>
      <w:tr w:rsidR="00A126D2" w14:paraId="04EF05C4" w14:textId="77777777">
        <w:tc>
          <w:tcPr>
            <w:tcW w:w="864" w:type="dxa"/>
          </w:tcPr>
          <w:p w14:paraId="572C2702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CO 5</w:t>
            </w:r>
          </w:p>
        </w:tc>
        <w:tc>
          <w:tcPr>
            <w:tcW w:w="9360" w:type="dxa"/>
          </w:tcPr>
          <w:p w14:paraId="53E14A5F" w14:textId="74205D8C" w:rsidR="00A126D2" w:rsidRDefault="00234D89">
            <w:r>
              <w:t>e</w:t>
            </w:r>
          </w:p>
        </w:tc>
      </w:tr>
    </w:tbl>
    <w:p w14:paraId="60BCEF37" w14:textId="77777777" w:rsidR="00A126D2" w:rsidRDefault="00000000">
      <w:pPr>
        <w:spacing w:before="120" w:after="240"/>
      </w:pPr>
      <w:r>
        <w:rPr>
          <w:rFonts w:ascii="Arial" w:hAnsi="Arial"/>
          <w:b/>
        </w:rPr>
        <w:t>BL – Bloom's Taxonomy Levels</w:t>
      </w:r>
      <w:r>
        <w:br/>
      </w:r>
      <w:r>
        <w:rPr>
          <w:rFonts w:ascii="Arial" w:hAnsi="Arial"/>
          <w:sz w:val="20"/>
        </w:rPr>
        <w:t>(L1 - Remembering, L2 - Understanding, L3 - Applying, L4 - Analysing, L5 - Evaluating, L6 - Creating)</w:t>
      </w:r>
    </w:p>
    <w:p w14:paraId="4B3207F7" w14:textId="77777777" w:rsidR="00A126D2" w:rsidRDefault="00000000"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A (10 x 2 = 20 Marks)</w:t>
      </w:r>
    </w:p>
    <w:p w14:paraId="596879A7" w14:textId="77777777" w:rsidR="00A126D2" w:rsidRDefault="00000000">
      <w:pPr>
        <w:spacing w:after="120"/>
        <w:jc w:val="center"/>
      </w:pPr>
      <w:r>
        <w:rPr>
          <w:rFonts w:ascii="Arial" w:hAnsi="Arial"/>
        </w:rPr>
        <w:t>(Answer all Questions)</w:t>
      </w:r>
    </w:p>
    <w:tbl>
      <w:tblPr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7200"/>
        <w:gridCol w:w="792"/>
        <w:gridCol w:w="720"/>
        <w:gridCol w:w="720"/>
      </w:tblGrid>
      <w:tr w:rsidR="00A126D2" w14:paraId="065101B9" w14:textId="77777777">
        <w:tc>
          <w:tcPr>
            <w:tcW w:w="792" w:type="dxa"/>
          </w:tcPr>
          <w:p w14:paraId="180FDD3A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Q. No</w:t>
            </w:r>
          </w:p>
        </w:tc>
        <w:tc>
          <w:tcPr>
            <w:tcW w:w="7200" w:type="dxa"/>
          </w:tcPr>
          <w:p w14:paraId="33A6C094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Questions</w:t>
            </w:r>
          </w:p>
        </w:tc>
        <w:tc>
          <w:tcPr>
            <w:tcW w:w="792" w:type="dxa"/>
          </w:tcPr>
          <w:p w14:paraId="1F36C4AF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Marks</w:t>
            </w:r>
          </w:p>
        </w:tc>
        <w:tc>
          <w:tcPr>
            <w:tcW w:w="720" w:type="dxa"/>
          </w:tcPr>
          <w:p w14:paraId="13243C07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CO</w:t>
            </w:r>
          </w:p>
        </w:tc>
        <w:tc>
          <w:tcPr>
            <w:tcW w:w="720" w:type="dxa"/>
          </w:tcPr>
          <w:p w14:paraId="701F92D6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BL</w:t>
            </w:r>
          </w:p>
        </w:tc>
      </w:tr>
      <w:tr w:rsidR="00A126D2" w14:paraId="7D7B599D" w14:textId="77777777">
        <w:tc>
          <w:tcPr>
            <w:tcW w:w="792" w:type="dxa"/>
          </w:tcPr>
          <w:p w14:paraId="6CBBD1EC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7200" w:type="dxa"/>
          </w:tcPr>
          <w:p w14:paraId="7C714204" w14:textId="77777777" w:rsidR="00A126D2" w:rsidRDefault="00000000">
            <w:r>
              <w:rPr>
                <w:rFonts w:ascii="Arial" w:hAnsi="Arial"/>
              </w:rPr>
              <w:t>Define a data structure. Give two examples of linear data structures.</w:t>
            </w:r>
          </w:p>
        </w:tc>
        <w:tc>
          <w:tcPr>
            <w:tcW w:w="792" w:type="dxa"/>
          </w:tcPr>
          <w:p w14:paraId="1FFE9A40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05705A67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720" w:type="dxa"/>
          </w:tcPr>
          <w:p w14:paraId="4248CA07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L1</w:t>
            </w:r>
          </w:p>
        </w:tc>
      </w:tr>
      <w:tr w:rsidR="00A126D2" w14:paraId="140AC85A" w14:textId="77777777">
        <w:tc>
          <w:tcPr>
            <w:tcW w:w="792" w:type="dxa"/>
          </w:tcPr>
          <w:p w14:paraId="0029CB88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0" w:type="dxa"/>
          </w:tcPr>
          <w:p w14:paraId="5E71DEAC" w14:textId="77777777" w:rsidR="00A126D2" w:rsidRDefault="00000000">
            <w:r>
              <w:rPr>
                <w:rFonts w:ascii="Arial" w:hAnsi="Arial"/>
              </w:rPr>
              <w:t xml:space="preserve">State the conditions for stack overflow and stack underflow in an array-based stack of size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rFonts w:ascii="Arial" w:hAnsi="Arial"/>
              </w:rPr>
              <w:t>.</w:t>
            </w:r>
          </w:p>
        </w:tc>
        <w:tc>
          <w:tcPr>
            <w:tcW w:w="792" w:type="dxa"/>
          </w:tcPr>
          <w:p w14:paraId="51784427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0DDB61F7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3449F362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L1</w:t>
            </w:r>
          </w:p>
        </w:tc>
      </w:tr>
      <w:tr w:rsidR="00A126D2" w14:paraId="577D72CD" w14:textId="77777777">
        <w:tc>
          <w:tcPr>
            <w:tcW w:w="792" w:type="dxa"/>
          </w:tcPr>
          <w:p w14:paraId="7CB4DEB0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7200" w:type="dxa"/>
          </w:tcPr>
          <w:p w14:paraId="41CFF668" w14:textId="77777777" w:rsidR="00A126D2" w:rsidRDefault="00000000">
            <w:r>
              <w:rPr>
                <w:rFonts w:ascii="Arial" w:hAnsi="Arial"/>
              </w:rPr>
              <w:t xml:space="preserve">Define a Binary Search Tree (BST). What is the time complexity of searching an element in a balanced BST with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rFonts w:ascii="Arial" w:hAnsi="Arial"/>
              </w:rPr>
              <w:t xml:space="preserve"> nodes?</w:t>
            </w:r>
          </w:p>
        </w:tc>
        <w:tc>
          <w:tcPr>
            <w:tcW w:w="792" w:type="dxa"/>
          </w:tcPr>
          <w:p w14:paraId="622CBFFB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69CDF5F8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720" w:type="dxa"/>
          </w:tcPr>
          <w:p w14:paraId="1D62199E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L1</w:t>
            </w:r>
          </w:p>
        </w:tc>
      </w:tr>
      <w:tr w:rsidR="00A126D2" w14:paraId="6C57C138" w14:textId="77777777">
        <w:tc>
          <w:tcPr>
            <w:tcW w:w="792" w:type="dxa"/>
          </w:tcPr>
          <w:p w14:paraId="02AA095A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w="7200" w:type="dxa"/>
          </w:tcPr>
          <w:p w14:paraId="5035843B" w14:textId="77777777" w:rsidR="00A126D2" w:rsidRDefault="00000000">
            <w:r>
              <w:rPr>
                <w:rFonts w:ascii="Arial" w:hAnsi="Arial"/>
              </w:rPr>
              <w:t>Define the terms: (i) Degree of a vertex, (ii) In-degree and Out-degree in a directed graph.</w:t>
            </w:r>
          </w:p>
        </w:tc>
        <w:tc>
          <w:tcPr>
            <w:tcW w:w="792" w:type="dxa"/>
          </w:tcPr>
          <w:p w14:paraId="301EB0AA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246C4373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w="720" w:type="dxa"/>
          </w:tcPr>
          <w:p w14:paraId="68645683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L1</w:t>
            </w:r>
          </w:p>
        </w:tc>
      </w:tr>
      <w:tr w:rsidR="00A126D2" w14:paraId="0475FCE3" w14:textId="77777777">
        <w:tc>
          <w:tcPr>
            <w:tcW w:w="792" w:type="dxa"/>
          </w:tcPr>
          <w:p w14:paraId="7D9C752E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w="7200" w:type="dxa"/>
          </w:tcPr>
          <w:p w14:paraId="76485F04" w14:textId="77777777" w:rsidR="00A126D2" w:rsidRDefault="00000000">
            <w:r>
              <w:rPr>
                <w:rFonts w:ascii="Arial" w:hAnsi="Arial"/>
              </w:rPr>
              <w:t>What is the advantage of a circular linked list over a singly linked list? Give one real-world application.</w:t>
            </w:r>
          </w:p>
        </w:tc>
        <w:tc>
          <w:tcPr>
            <w:tcW w:w="792" w:type="dxa"/>
          </w:tcPr>
          <w:p w14:paraId="51721FA7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2235259B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720" w:type="dxa"/>
          </w:tcPr>
          <w:p w14:paraId="6BF08046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L2</w:t>
            </w:r>
          </w:p>
        </w:tc>
      </w:tr>
      <w:tr w:rsidR="00A126D2" w14:paraId="502D2E6D" w14:textId="77777777">
        <w:tc>
          <w:tcPr>
            <w:tcW w:w="792" w:type="dxa"/>
          </w:tcPr>
          <w:p w14:paraId="3D7342E4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7200" w:type="dxa"/>
          </w:tcPr>
          <w:p w14:paraId="09DA0809" w14:textId="77777777" w:rsidR="00A126D2" w:rsidRDefault="00000000">
            <w:r>
              <w:rPr>
                <w:rFonts w:ascii="Arial" w:hAnsi="Arial"/>
              </w:rPr>
              <w:t>Define a deque (double-ended queue). List the four basic operations it supports.</w:t>
            </w:r>
          </w:p>
        </w:tc>
        <w:tc>
          <w:tcPr>
            <w:tcW w:w="792" w:type="dxa"/>
          </w:tcPr>
          <w:p w14:paraId="0C7307A1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33F87478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5D98F649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L1</w:t>
            </w:r>
          </w:p>
        </w:tc>
      </w:tr>
      <w:tr w:rsidR="00A126D2" w14:paraId="5F429009" w14:textId="77777777">
        <w:tc>
          <w:tcPr>
            <w:tcW w:w="792" w:type="dxa"/>
          </w:tcPr>
          <w:p w14:paraId="705AF89E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lastRenderedPageBreak/>
              <w:t>7</w:t>
            </w:r>
          </w:p>
        </w:tc>
        <w:tc>
          <w:tcPr>
            <w:tcW w:w="7200" w:type="dxa"/>
          </w:tcPr>
          <w:p w14:paraId="6D00AA40" w14:textId="77777777" w:rsidR="00A126D2" w:rsidRDefault="00000000">
            <w:r>
              <w:rPr>
                <w:rFonts w:ascii="Arial" w:hAnsi="Arial"/>
              </w:rPr>
              <w:t xml:space="preserve">What is the height of a complete binary tree with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rFonts w:ascii="Arial" w:hAnsi="Arial"/>
              </w:rPr>
              <w:t xml:space="preserve"> nodes? Express in terms of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</m:oMath>
            <w:r>
              <w:rPr>
                <w:rFonts w:ascii="Arial" w:hAnsi="Arial"/>
              </w:rPr>
              <w:t>.</w:t>
            </w:r>
          </w:p>
        </w:tc>
        <w:tc>
          <w:tcPr>
            <w:tcW w:w="792" w:type="dxa"/>
          </w:tcPr>
          <w:p w14:paraId="4D9045F8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32D92A83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720" w:type="dxa"/>
          </w:tcPr>
          <w:p w14:paraId="5040C140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L2</w:t>
            </w:r>
          </w:p>
        </w:tc>
      </w:tr>
      <w:tr w:rsidR="00A126D2" w14:paraId="0F60F04B" w14:textId="77777777">
        <w:tc>
          <w:tcPr>
            <w:tcW w:w="792" w:type="dxa"/>
          </w:tcPr>
          <w:p w14:paraId="179C96AB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w="7200" w:type="dxa"/>
          </w:tcPr>
          <w:p w14:paraId="6D4CD916" w14:textId="77777777" w:rsidR="00A126D2" w:rsidRDefault="00000000">
            <w:r>
              <w:rPr>
                <w:rFonts w:ascii="Arial" w:hAnsi="Arial"/>
              </w:rPr>
              <w:t>Differentiate between BFS and DFS traversal algorithms with respect to data structure used and order of visit.</w:t>
            </w:r>
          </w:p>
        </w:tc>
        <w:tc>
          <w:tcPr>
            <w:tcW w:w="792" w:type="dxa"/>
          </w:tcPr>
          <w:p w14:paraId="38311F52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4F8B7038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w="720" w:type="dxa"/>
          </w:tcPr>
          <w:p w14:paraId="335CEF9C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L2</w:t>
            </w:r>
          </w:p>
        </w:tc>
      </w:tr>
      <w:tr w:rsidR="00A126D2" w14:paraId="6EBA0DCC" w14:textId="77777777">
        <w:tc>
          <w:tcPr>
            <w:tcW w:w="792" w:type="dxa"/>
          </w:tcPr>
          <w:p w14:paraId="14EF1EB4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w="7200" w:type="dxa"/>
          </w:tcPr>
          <w:p w14:paraId="34798E5F" w14:textId="77777777" w:rsidR="00A126D2" w:rsidRDefault="00000000">
            <w:r>
              <w:rPr>
                <w:rFonts w:ascii="Arial" w:hAnsi="Arial"/>
              </w:rPr>
              <w:t>What is a collision in hashing? Name two collision resolution techniques.</w:t>
            </w:r>
          </w:p>
        </w:tc>
        <w:tc>
          <w:tcPr>
            <w:tcW w:w="792" w:type="dxa"/>
          </w:tcPr>
          <w:p w14:paraId="3657A815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5BD7F1BD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w="720" w:type="dxa"/>
          </w:tcPr>
          <w:p w14:paraId="0661BDC6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L1</w:t>
            </w:r>
          </w:p>
        </w:tc>
      </w:tr>
      <w:tr w:rsidR="00A126D2" w14:paraId="7D84CE5A" w14:textId="77777777">
        <w:tc>
          <w:tcPr>
            <w:tcW w:w="792" w:type="dxa"/>
          </w:tcPr>
          <w:p w14:paraId="72B04624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w="7200" w:type="dxa"/>
          </w:tcPr>
          <w:p w14:paraId="6F7FB6CE" w14:textId="77777777" w:rsidR="00A126D2" w:rsidRDefault="00000000">
            <w:r>
              <w:rPr>
                <w:rFonts w:ascii="Arial" w:hAnsi="Arial"/>
              </w:rPr>
              <w:t xml:space="preserve">Define the load factor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rFonts w:ascii="Arial" w:hAnsi="Arial"/>
              </w:rPr>
              <w:t xml:space="preserve"> of a hash table. If a hash table of size 13 contains 8 elements, what is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rFonts w:ascii="Arial" w:hAnsi="Arial"/>
              </w:rPr>
              <w:t>?</w:t>
            </w:r>
          </w:p>
        </w:tc>
        <w:tc>
          <w:tcPr>
            <w:tcW w:w="792" w:type="dxa"/>
          </w:tcPr>
          <w:p w14:paraId="1194F40D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1A6349E7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w="720" w:type="dxa"/>
          </w:tcPr>
          <w:p w14:paraId="6E16D8B7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L2</w:t>
            </w:r>
          </w:p>
        </w:tc>
      </w:tr>
    </w:tbl>
    <w:p w14:paraId="6AED45DC" w14:textId="77777777" w:rsidR="00A126D2" w:rsidRDefault="00000000"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B (5 x 13 = 65 Marks)</w:t>
      </w:r>
    </w:p>
    <w:p w14:paraId="2B9DE9CE" w14:textId="77777777" w:rsidR="00A126D2" w:rsidRDefault="00000000">
      <w:pPr>
        <w:spacing w:after="120"/>
        <w:jc w:val="center"/>
      </w:pPr>
      <w:r>
        <w:rPr>
          <w:rFonts w:ascii="Arial" w:hAnsi="Arial"/>
        </w:rPr>
        <w:t>(Answer any FIVE questions, choosing one from each unit)</w:t>
      </w:r>
    </w:p>
    <w:tbl>
      <w:tblPr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7200"/>
        <w:gridCol w:w="792"/>
        <w:gridCol w:w="720"/>
        <w:gridCol w:w="720"/>
      </w:tblGrid>
      <w:tr w:rsidR="00A126D2" w14:paraId="63D06EB6" w14:textId="77777777">
        <w:tc>
          <w:tcPr>
            <w:tcW w:w="792" w:type="dxa"/>
          </w:tcPr>
          <w:p w14:paraId="641F586E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Q. No</w:t>
            </w:r>
          </w:p>
        </w:tc>
        <w:tc>
          <w:tcPr>
            <w:tcW w:w="7200" w:type="dxa"/>
          </w:tcPr>
          <w:p w14:paraId="21905093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Questions</w:t>
            </w:r>
          </w:p>
        </w:tc>
        <w:tc>
          <w:tcPr>
            <w:tcW w:w="792" w:type="dxa"/>
          </w:tcPr>
          <w:p w14:paraId="386FDE5C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Marks</w:t>
            </w:r>
          </w:p>
        </w:tc>
        <w:tc>
          <w:tcPr>
            <w:tcW w:w="720" w:type="dxa"/>
          </w:tcPr>
          <w:p w14:paraId="36B249C9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CO</w:t>
            </w:r>
          </w:p>
        </w:tc>
        <w:tc>
          <w:tcPr>
            <w:tcW w:w="720" w:type="dxa"/>
          </w:tcPr>
          <w:p w14:paraId="70C5801B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BL</w:t>
            </w:r>
          </w:p>
        </w:tc>
      </w:tr>
      <w:tr w:rsidR="00A126D2" w14:paraId="01D0A826" w14:textId="77777777">
        <w:tc>
          <w:tcPr>
            <w:tcW w:w="792" w:type="dxa"/>
          </w:tcPr>
          <w:p w14:paraId="4E343354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11 (a)</w:t>
            </w:r>
          </w:p>
        </w:tc>
        <w:tc>
          <w:tcPr>
            <w:tcW w:w="7200" w:type="dxa"/>
          </w:tcPr>
          <w:p w14:paraId="43A1F6FB" w14:textId="77777777" w:rsidR="00A126D2" w:rsidRDefault="00000000">
            <w:r>
              <w:rPr>
                <w:rFonts w:ascii="Arial" w:hAnsi="Arial"/>
              </w:rPr>
              <w:t>Implement a doubly linked list with the following operations: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(i) Insert at the beginning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(ii) Delete a node by value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(iii) Traverse forward and backward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Write the algorithm for each operation and analyze the time complexity.</w:t>
            </w:r>
          </w:p>
        </w:tc>
        <w:tc>
          <w:tcPr>
            <w:tcW w:w="792" w:type="dxa"/>
          </w:tcPr>
          <w:p w14:paraId="378CD061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w="720" w:type="dxa"/>
          </w:tcPr>
          <w:p w14:paraId="3022E0DF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720" w:type="dxa"/>
          </w:tcPr>
          <w:p w14:paraId="4519975D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L3</w:t>
            </w:r>
          </w:p>
        </w:tc>
      </w:tr>
      <w:tr w:rsidR="00A126D2" w14:paraId="4FF56529" w14:textId="77777777">
        <w:tc>
          <w:tcPr>
            <w:tcW w:w="792" w:type="dxa"/>
          </w:tcPr>
          <w:p w14:paraId="3CCF79B8" w14:textId="77777777" w:rsidR="00A126D2" w:rsidRDefault="00A126D2">
            <w:pPr>
              <w:jc w:val="center"/>
            </w:pPr>
          </w:p>
        </w:tc>
        <w:tc>
          <w:tcPr>
            <w:tcW w:w="7200" w:type="dxa"/>
          </w:tcPr>
          <w:p w14:paraId="7E7D5F5C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OR</w:t>
            </w:r>
          </w:p>
        </w:tc>
        <w:tc>
          <w:tcPr>
            <w:tcW w:w="792" w:type="dxa"/>
          </w:tcPr>
          <w:p w14:paraId="2AC04343" w14:textId="77777777" w:rsidR="00A126D2" w:rsidRDefault="00A126D2">
            <w:pPr>
              <w:jc w:val="center"/>
            </w:pPr>
          </w:p>
        </w:tc>
        <w:tc>
          <w:tcPr>
            <w:tcW w:w="720" w:type="dxa"/>
          </w:tcPr>
          <w:p w14:paraId="2CE1181D" w14:textId="77777777" w:rsidR="00A126D2" w:rsidRDefault="00A126D2">
            <w:pPr>
              <w:jc w:val="center"/>
            </w:pPr>
          </w:p>
        </w:tc>
        <w:tc>
          <w:tcPr>
            <w:tcW w:w="720" w:type="dxa"/>
          </w:tcPr>
          <w:p w14:paraId="5266E1E8" w14:textId="77777777" w:rsidR="00A126D2" w:rsidRDefault="00A126D2">
            <w:pPr>
              <w:jc w:val="center"/>
            </w:pPr>
          </w:p>
        </w:tc>
      </w:tr>
      <w:tr w:rsidR="00A126D2" w14:paraId="4CC9B2F8" w14:textId="77777777">
        <w:tc>
          <w:tcPr>
            <w:tcW w:w="792" w:type="dxa"/>
          </w:tcPr>
          <w:p w14:paraId="1436B49B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11 (b)</w:t>
            </w:r>
          </w:p>
        </w:tc>
        <w:tc>
          <w:tcPr>
            <w:tcW w:w="7200" w:type="dxa"/>
          </w:tcPr>
          <w:p w14:paraId="11BB6891" w14:textId="77777777" w:rsidR="00A126D2" w:rsidRDefault="00000000">
            <w:r>
              <w:rPr>
                <w:rFonts w:ascii="Arial" w:hAnsi="Arial"/>
              </w:rPr>
              <w:t xml:space="preserve">Design a stack-based algorithm to check whether a given arithmetic expression has balanced parentheses including (), [], and {}. Trace the algorithm for the expression: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a+[b×(c-d)]/e</m:t>
                  </m:r>
                </m:e>
              </m:d>
            </m:oMath>
            <w:r>
              <w:rPr>
                <w:rFonts w:ascii="Arial" w:hAnsi="Arial"/>
              </w:rPr>
              <w:t>. Analyze time and space complexity.</w:t>
            </w:r>
          </w:p>
        </w:tc>
        <w:tc>
          <w:tcPr>
            <w:tcW w:w="792" w:type="dxa"/>
          </w:tcPr>
          <w:p w14:paraId="5DA73660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w="720" w:type="dxa"/>
          </w:tcPr>
          <w:p w14:paraId="72DDE773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46051A2B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L3</w:t>
            </w:r>
          </w:p>
        </w:tc>
      </w:tr>
      <w:tr w:rsidR="00A126D2" w14:paraId="2DFE0D3D" w14:textId="77777777">
        <w:tc>
          <w:tcPr>
            <w:tcW w:w="792" w:type="dxa"/>
          </w:tcPr>
          <w:p w14:paraId="70E3BBA4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12 (a)</w:t>
            </w:r>
          </w:p>
        </w:tc>
        <w:tc>
          <w:tcPr>
            <w:tcW w:w="7200" w:type="dxa"/>
          </w:tcPr>
          <w:p w14:paraId="6BA283D4" w14:textId="77777777" w:rsidR="00A126D2" w:rsidRDefault="00000000">
            <w:r>
              <w:rPr>
                <w:rFonts w:ascii="Arial" w:hAnsi="Arial"/>
              </w:rPr>
              <w:t xml:space="preserve">Explain the concept of a priority queue. Implement a max-priority queue using a binary max-heap. Show insertion and extract-max operations on the heap </w:t>
            </w:r>
            <m:oMath>
              <m:r>
                <w:rPr>
                  <w:rFonts w:ascii="Cambria Math" w:hAnsi="Cambria Math"/>
                </w:rPr>
                <m:t>[45, 30, 25, 20, 15, 10]</m:t>
              </m:r>
            </m:oMath>
            <w:r>
              <w:rPr>
                <w:rFonts w:ascii="Arial" w:hAnsi="Arial"/>
              </w:rPr>
              <w:t xml:space="preserve"> after inserting 40 and then extracting the maximum.</w:t>
            </w:r>
          </w:p>
        </w:tc>
        <w:tc>
          <w:tcPr>
            <w:tcW w:w="792" w:type="dxa"/>
          </w:tcPr>
          <w:p w14:paraId="54A84297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w="720" w:type="dxa"/>
          </w:tcPr>
          <w:p w14:paraId="560F8E52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2DD3B61C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L4</w:t>
            </w:r>
          </w:p>
        </w:tc>
      </w:tr>
      <w:tr w:rsidR="00A126D2" w14:paraId="4436573A" w14:textId="77777777">
        <w:tc>
          <w:tcPr>
            <w:tcW w:w="792" w:type="dxa"/>
          </w:tcPr>
          <w:p w14:paraId="064EB86D" w14:textId="77777777" w:rsidR="00A126D2" w:rsidRDefault="00A126D2">
            <w:pPr>
              <w:jc w:val="center"/>
            </w:pPr>
          </w:p>
        </w:tc>
        <w:tc>
          <w:tcPr>
            <w:tcW w:w="7200" w:type="dxa"/>
          </w:tcPr>
          <w:p w14:paraId="1505EA38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OR</w:t>
            </w:r>
          </w:p>
        </w:tc>
        <w:tc>
          <w:tcPr>
            <w:tcW w:w="792" w:type="dxa"/>
          </w:tcPr>
          <w:p w14:paraId="1EF717CC" w14:textId="77777777" w:rsidR="00A126D2" w:rsidRDefault="00A126D2">
            <w:pPr>
              <w:jc w:val="center"/>
            </w:pPr>
          </w:p>
        </w:tc>
        <w:tc>
          <w:tcPr>
            <w:tcW w:w="720" w:type="dxa"/>
          </w:tcPr>
          <w:p w14:paraId="0858C275" w14:textId="77777777" w:rsidR="00A126D2" w:rsidRDefault="00A126D2">
            <w:pPr>
              <w:jc w:val="center"/>
            </w:pPr>
          </w:p>
        </w:tc>
        <w:tc>
          <w:tcPr>
            <w:tcW w:w="720" w:type="dxa"/>
          </w:tcPr>
          <w:p w14:paraId="5028B1B5" w14:textId="77777777" w:rsidR="00A126D2" w:rsidRDefault="00A126D2">
            <w:pPr>
              <w:jc w:val="center"/>
            </w:pPr>
          </w:p>
        </w:tc>
      </w:tr>
      <w:tr w:rsidR="00A126D2" w14:paraId="7ABE5F94" w14:textId="77777777">
        <w:tc>
          <w:tcPr>
            <w:tcW w:w="792" w:type="dxa"/>
          </w:tcPr>
          <w:p w14:paraId="73BD2A2D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12 (b)</w:t>
            </w:r>
          </w:p>
        </w:tc>
        <w:tc>
          <w:tcPr>
            <w:tcW w:w="7200" w:type="dxa"/>
          </w:tcPr>
          <w:p w14:paraId="3B0805F2" w14:textId="77777777" w:rsidR="00A126D2" w:rsidRDefault="00000000">
            <w:r>
              <w:rPr>
                <w:rFonts w:ascii="Arial" w:hAnsi="Arial"/>
              </w:rPr>
              <w:t xml:space="preserve">Evaluate the postfix expression </w:t>
            </w:r>
            <m:oMath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/</m:t>
              </m:r>
            </m:oMath>
            <w:r>
              <w:rPr>
                <w:rFonts w:ascii="Arial" w:hAnsi="Arial"/>
              </w:rPr>
              <w:t xml:space="preserve"> step by step using a stack. Then convert the infix expression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A+B)×C-D/(E+F</m:t>
                  </m:r>
                </m:e>
              </m:d>
            </m:oMath>
            <w:r>
              <w:rPr>
                <w:rFonts w:ascii="Arial" w:hAnsi="Arial"/>
              </w:rPr>
              <w:t xml:space="preserve"> to postfix using the shunting-yard algorithm. Show the operator stack at each step.</w:t>
            </w:r>
          </w:p>
        </w:tc>
        <w:tc>
          <w:tcPr>
            <w:tcW w:w="792" w:type="dxa"/>
          </w:tcPr>
          <w:p w14:paraId="3DD8E9A9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w="720" w:type="dxa"/>
          </w:tcPr>
          <w:p w14:paraId="4588BC94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20" w:type="dxa"/>
          </w:tcPr>
          <w:p w14:paraId="29B75ED8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L3</w:t>
            </w:r>
          </w:p>
        </w:tc>
      </w:tr>
      <w:tr w:rsidR="00A126D2" w14:paraId="6CA9C20C" w14:textId="77777777">
        <w:tc>
          <w:tcPr>
            <w:tcW w:w="792" w:type="dxa"/>
          </w:tcPr>
          <w:p w14:paraId="7465AC2B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13 (a)</w:t>
            </w:r>
          </w:p>
        </w:tc>
        <w:tc>
          <w:tcPr>
            <w:tcW w:w="7200" w:type="dxa"/>
          </w:tcPr>
          <w:p w14:paraId="7B8AF41D" w14:textId="77777777" w:rsidR="00A126D2" w:rsidRDefault="00000000">
            <w:r>
              <w:rPr>
                <w:rFonts w:ascii="Arial" w:hAnsi="Arial"/>
              </w:rPr>
              <w:t xml:space="preserve">Construct a Binary Search Tree by inserting the keys </w:t>
            </w:r>
            <m:oMath>
              <m:r>
                <w:rPr>
                  <w:rFonts w:ascii="Cambria Math" w:hAnsi="Cambria Math"/>
                </w:rPr>
                <m:t>{50, 30, 70, 20, 40, 60, 80, 10}</m:t>
              </m:r>
            </m:oMath>
            <w:r>
              <w:rPr>
                <w:rFonts w:ascii="Arial" w:hAnsi="Arial"/>
              </w:rPr>
              <w:t xml:space="preserve"> in order.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(i) Draw the resulting BST.</w:t>
            </w:r>
            <w:r>
              <w:rPr>
                <w:rFonts w:ascii="Arial" w:hAnsi="Arial"/>
              </w:rPr>
              <w:br/>
            </w:r>
            <w:r>
              <w:lastRenderedPageBreak/>
              <w:br/>
            </w:r>
            <w:r>
              <w:rPr>
                <w:rFonts w:ascii="Arial" w:hAnsi="Arial"/>
              </w:rPr>
              <w:t>(ii) Delete the node with key 30 (show all three deletion cases).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(iii) Perform inorder, preorder, and postorder traversals on the final tree.</w:t>
            </w:r>
          </w:p>
        </w:tc>
        <w:tc>
          <w:tcPr>
            <w:tcW w:w="792" w:type="dxa"/>
          </w:tcPr>
          <w:p w14:paraId="1CC3FE8A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lastRenderedPageBreak/>
              <w:t>13</w:t>
            </w:r>
          </w:p>
        </w:tc>
        <w:tc>
          <w:tcPr>
            <w:tcW w:w="720" w:type="dxa"/>
          </w:tcPr>
          <w:p w14:paraId="2608AD4E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720" w:type="dxa"/>
          </w:tcPr>
          <w:p w14:paraId="35ED5384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L4</w:t>
            </w:r>
          </w:p>
        </w:tc>
      </w:tr>
      <w:tr w:rsidR="00A126D2" w14:paraId="0F2A7E78" w14:textId="77777777">
        <w:tc>
          <w:tcPr>
            <w:tcW w:w="792" w:type="dxa"/>
          </w:tcPr>
          <w:p w14:paraId="4786310F" w14:textId="77777777" w:rsidR="00A126D2" w:rsidRDefault="00A126D2">
            <w:pPr>
              <w:jc w:val="center"/>
            </w:pPr>
          </w:p>
        </w:tc>
        <w:tc>
          <w:tcPr>
            <w:tcW w:w="7200" w:type="dxa"/>
          </w:tcPr>
          <w:p w14:paraId="0214D91B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OR</w:t>
            </w:r>
          </w:p>
        </w:tc>
        <w:tc>
          <w:tcPr>
            <w:tcW w:w="792" w:type="dxa"/>
          </w:tcPr>
          <w:p w14:paraId="74D98D50" w14:textId="77777777" w:rsidR="00A126D2" w:rsidRDefault="00A126D2">
            <w:pPr>
              <w:jc w:val="center"/>
            </w:pPr>
          </w:p>
        </w:tc>
        <w:tc>
          <w:tcPr>
            <w:tcW w:w="720" w:type="dxa"/>
          </w:tcPr>
          <w:p w14:paraId="590F3238" w14:textId="77777777" w:rsidR="00A126D2" w:rsidRDefault="00A126D2">
            <w:pPr>
              <w:jc w:val="center"/>
            </w:pPr>
          </w:p>
        </w:tc>
        <w:tc>
          <w:tcPr>
            <w:tcW w:w="720" w:type="dxa"/>
          </w:tcPr>
          <w:p w14:paraId="37067E5D" w14:textId="77777777" w:rsidR="00A126D2" w:rsidRDefault="00A126D2">
            <w:pPr>
              <w:jc w:val="center"/>
            </w:pPr>
          </w:p>
        </w:tc>
      </w:tr>
      <w:tr w:rsidR="00A126D2" w14:paraId="403D2B93" w14:textId="77777777">
        <w:tc>
          <w:tcPr>
            <w:tcW w:w="792" w:type="dxa"/>
          </w:tcPr>
          <w:p w14:paraId="6C427C69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13 (b)</w:t>
            </w:r>
          </w:p>
        </w:tc>
        <w:tc>
          <w:tcPr>
            <w:tcW w:w="7200" w:type="dxa"/>
          </w:tcPr>
          <w:p w14:paraId="4DABB889" w14:textId="77777777" w:rsidR="00A126D2" w:rsidRDefault="00000000">
            <w:r>
              <w:rPr>
                <w:rFonts w:ascii="Arial" w:hAnsi="Arial"/>
              </w:rPr>
              <w:t xml:space="preserve">Explain the concept of a B-tree of order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rPr>
                <w:rFonts w:ascii="Arial" w:hAnsi="Arial"/>
              </w:rPr>
              <w:t xml:space="preserve">. Construct a B-tree of order 3 by inserting the keys </w:t>
            </w:r>
            <m:oMath>
              <m:r>
                <w:rPr>
                  <w:rFonts w:ascii="Cambria Math" w:hAnsi="Cambria Math"/>
                </w:rPr>
                <m:t>{10, 20, 5, 6, 12, 30, 7, 17}</m:t>
              </m:r>
            </m:oMath>
            <w:r>
              <w:rPr>
                <w:rFonts w:ascii="Arial" w:hAnsi="Arial"/>
              </w:rPr>
              <w:t>. Show the tree after each split operation. Discuss why B-trees are preferred for database indexing.</w:t>
            </w:r>
          </w:p>
        </w:tc>
        <w:tc>
          <w:tcPr>
            <w:tcW w:w="792" w:type="dxa"/>
          </w:tcPr>
          <w:p w14:paraId="4FD34B4A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w="720" w:type="dxa"/>
          </w:tcPr>
          <w:p w14:paraId="77FC48D2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720" w:type="dxa"/>
          </w:tcPr>
          <w:p w14:paraId="2482928F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L4</w:t>
            </w:r>
          </w:p>
        </w:tc>
      </w:tr>
      <w:tr w:rsidR="00A126D2" w14:paraId="06DF5634" w14:textId="77777777">
        <w:tc>
          <w:tcPr>
            <w:tcW w:w="792" w:type="dxa"/>
          </w:tcPr>
          <w:p w14:paraId="05BD8604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14 (a)</w:t>
            </w:r>
          </w:p>
        </w:tc>
        <w:tc>
          <w:tcPr>
            <w:tcW w:w="7200" w:type="dxa"/>
          </w:tcPr>
          <w:p w14:paraId="52CAF23D" w14:textId="77777777" w:rsidR="00A126D2" w:rsidRDefault="00000000">
            <w:r>
              <w:rPr>
                <w:rFonts w:ascii="Arial" w:hAnsi="Arial"/>
              </w:rPr>
              <w:t xml:space="preserve">Apply Prim's algorithm to find the Minimum Spanning Tree of the weighted graph with vertices </w:t>
            </w:r>
            <m:oMath>
              <m:r>
                <w:rPr>
                  <w:rFonts w:ascii="Cambria Math" w:hAnsi="Cambria Math"/>
                </w:rPr>
                <m:t>{A, B, C, D, E, F}</m:t>
              </m:r>
            </m:oMath>
            <w:r>
              <w:rPr>
                <w:rFonts w:ascii="Arial" w:hAnsi="Arial"/>
              </w:rPr>
              <w:t xml:space="preserve"> and edges:</w:t>
            </w:r>
            <w:r>
              <w:rPr>
                <w:rFonts w:ascii="Arial" w:hAnsi="Arial"/>
              </w:rPr>
              <w:br/>
            </w:r>
            <w:r>
              <w:br/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(A,B,6),(A,D,1),(B,C,5),(B,D,2),(B,E,5),(C,E,5),(C,F,3),(D,E,1),(E,F,4)</m:t>
                  </m:r>
                </m:e>
              </m:d>
            </m:oMath>
            <w:r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Show the MST edges selected at each step and the total weight.</w:t>
            </w:r>
          </w:p>
        </w:tc>
        <w:tc>
          <w:tcPr>
            <w:tcW w:w="792" w:type="dxa"/>
          </w:tcPr>
          <w:p w14:paraId="4EBBDD22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w="720" w:type="dxa"/>
          </w:tcPr>
          <w:p w14:paraId="181F4C6D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w="720" w:type="dxa"/>
          </w:tcPr>
          <w:p w14:paraId="03C3BABB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L4</w:t>
            </w:r>
          </w:p>
        </w:tc>
      </w:tr>
      <w:tr w:rsidR="00A126D2" w14:paraId="5A1FCBBD" w14:textId="77777777">
        <w:tc>
          <w:tcPr>
            <w:tcW w:w="792" w:type="dxa"/>
          </w:tcPr>
          <w:p w14:paraId="40FABA32" w14:textId="77777777" w:rsidR="00A126D2" w:rsidRDefault="00A126D2">
            <w:pPr>
              <w:jc w:val="center"/>
            </w:pPr>
          </w:p>
        </w:tc>
        <w:tc>
          <w:tcPr>
            <w:tcW w:w="7200" w:type="dxa"/>
          </w:tcPr>
          <w:p w14:paraId="6DC5D791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OR</w:t>
            </w:r>
          </w:p>
        </w:tc>
        <w:tc>
          <w:tcPr>
            <w:tcW w:w="792" w:type="dxa"/>
          </w:tcPr>
          <w:p w14:paraId="59EBD9D9" w14:textId="77777777" w:rsidR="00A126D2" w:rsidRDefault="00A126D2">
            <w:pPr>
              <w:jc w:val="center"/>
            </w:pPr>
          </w:p>
        </w:tc>
        <w:tc>
          <w:tcPr>
            <w:tcW w:w="720" w:type="dxa"/>
          </w:tcPr>
          <w:p w14:paraId="4811438E" w14:textId="77777777" w:rsidR="00A126D2" w:rsidRDefault="00A126D2">
            <w:pPr>
              <w:jc w:val="center"/>
            </w:pPr>
          </w:p>
        </w:tc>
        <w:tc>
          <w:tcPr>
            <w:tcW w:w="720" w:type="dxa"/>
          </w:tcPr>
          <w:p w14:paraId="595983BD" w14:textId="77777777" w:rsidR="00A126D2" w:rsidRDefault="00A126D2">
            <w:pPr>
              <w:jc w:val="center"/>
            </w:pPr>
          </w:p>
        </w:tc>
      </w:tr>
      <w:tr w:rsidR="00A126D2" w14:paraId="3C32909B" w14:textId="77777777">
        <w:tc>
          <w:tcPr>
            <w:tcW w:w="792" w:type="dxa"/>
          </w:tcPr>
          <w:p w14:paraId="10D808F3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14 (b)</w:t>
            </w:r>
          </w:p>
        </w:tc>
        <w:tc>
          <w:tcPr>
            <w:tcW w:w="7200" w:type="dxa"/>
          </w:tcPr>
          <w:p w14:paraId="4ADC0C59" w14:textId="77777777" w:rsidR="00A126D2" w:rsidRDefault="00000000">
            <w:r>
              <w:rPr>
                <w:rFonts w:ascii="Arial" w:hAnsi="Arial"/>
              </w:rPr>
              <w:t>Perform BFS and DFS traversals on the graph with adjacency list:</w:t>
            </w:r>
            <w:r>
              <w:rPr>
                <w:rFonts w:ascii="Arial" w:hAnsi="Arial"/>
              </w:rPr>
              <w:br/>
            </w:r>
            <w:r>
              <w:br/>
            </w:r>
            <m:oMath>
              <m:r>
                <w:rPr>
                  <w:rFonts w:ascii="Cambria Math" w:hAnsi="Cambria Math"/>
                </w:rPr>
                <m:t>A:[B,C,D]</m:t>
              </m:r>
            </m:oMath>
            <w:r>
              <w:rPr>
                <w:rFonts w:ascii="Arial" w:hAnsi="Arial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B:[A,E]</m:t>
              </m:r>
            </m:oMath>
            <w:r>
              <w:rPr>
                <w:rFonts w:ascii="Arial" w:hAnsi="Arial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C:[A,F,G]</m:t>
              </m:r>
            </m:oMath>
            <w:r>
              <w:rPr>
                <w:rFonts w:ascii="Arial" w:hAnsi="Arial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D:[A,G]</m:t>
              </m:r>
            </m:oMath>
            <w:r>
              <w:rPr>
                <w:rFonts w:ascii="Arial" w:hAnsi="Arial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E:[B]</m:t>
              </m:r>
            </m:oMath>
            <w:r>
              <w:rPr>
                <w:rFonts w:ascii="Arial" w:hAnsi="Arial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F:[C]</m:t>
              </m:r>
            </m:oMath>
            <w:r>
              <w:rPr>
                <w:rFonts w:ascii="Arial" w:hAnsi="Arial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G:[C,D]</m:t>
              </m:r>
            </m:oMath>
            <w:r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 xml:space="preserve">Start from vertex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rFonts w:ascii="Arial" w:hAnsi="Arial"/>
              </w:rPr>
              <w:t>. Show the visited order and the traversal tree for both. Compare the time complexities.</w:t>
            </w:r>
          </w:p>
        </w:tc>
        <w:tc>
          <w:tcPr>
            <w:tcW w:w="792" w:type="dxa"/>
          </w:tcPr>
          <w:p w14:paraId="76D28367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w="720" w:type="dxa"/>
          </w:tcPr>
          <w:p w14:paraId="0507F4CB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w="720" w:type="dxa"/>
          </w:tcPr>
          <w:p w14:paraId="1D46B24A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L3</w:t>
            </w:r>
          </w:p>
        </w:tc>
      </w:tr>
      <w:tr w:rsidR="00A126D2" w14:paraId="173ECB5F" w14:textId="77777777">
        <w:tc>
          <w:tcPr>
            <w:tcW w:w="792" w:type="dxa"/>
          </w:tcPr>
          <w:p w14:paraId="7AE26E56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15 (a)</w:t>
            </w:r>
          </w:p>
        </w:tc>
        <w:tc>
          <w:tcPr>
            <w:tcW w:w="7200" w:type="dxa"/>
          </w:tcPr>
          <w:p w14:paraId="5BAFC5E3" w14:textId="77777777" w:rsidR="00A126D2" w:rsidRDefault="00000000">
            <w:r>
              <w:rPr>
                <w:rFonts w:ascii="Arial" w:hAnsi="Arial"/>
              </w:rPr>
              <w:t xml:space="preserve">A hash table of size </w:t>
            </w:r>
            <m:oMath>
              <m:r>
                <w:rPr>
                  <w:rFonts w:ascii="Cambria Math" w:hAnsi="Cambria Math"/>
                </w:rPr>
                <m:t>m=13</m:t>
              </m:r>
            </m:oMath>
            <w:r>
              <w:rPr>
                <w:rFonts w:ascii="Arial" w:hAnsi="Arial"/>
              </w:rPr>
              <w:t xml:space="preserve"> uses linear probing with hash function </w:t>
            </w:r>
            <m:oMath>
              <m:r>
                <w:rPr>
                  <w:rFonts w:ascii="Cambria Math" w:hAnsi="Cambria Math"/>
                </w:rPr>
                <m:t>h(k)=kmod13</m:t>
              </m:r>
            </m:oMath>
            <w:r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 xml:space="preserve">Insert the keys </w:t>
            </w:r>
            <m:oMath>
              <m:r>
                <w:rPr>
                  <w:rFonts w:ascii="Cambria Math" w:hAnsi="Cambria Math"/>
                </w:rPr>
                <m:t>{18, 26, 35, 9, 64, 47, 96, 12}</m:t>
              </m:r>
            </m:oMath>
            <w:r>
              <w:rPr>
                <w:rFonts w:ascii="Arial" w:hAnsi="Arial"/>
              </w:rPr>
              <w:t xml:space="preserve"> in order.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(i) Show the hash table after all insertions.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(ii) Compute the average number of probes for successful and unsuccessful search.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(iii) Explain the clustering problem in linear probing.</w:t>
            </w:r>
          </w:p>
        </w:tc>
        <w:tc>
          <w:tcPr>
            <w:tcW w:w="792" w:type="dxa"/>
          </w:tcPr>
          <w:p w14:paraId="01477DFE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w="720" w:type="dxa"/>
          </w:tcPr>
          <w:p w14:paraId="2EB93BA9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w="720" w:type="dxa"/>
          </w:tcPr>
          <w:p w14:paraId="133299B1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L3</w:t>
            </w:r>
          </w:p>
        </w:tc>
      </w:tr>
      <w:tr w:rsidR="00A126D2" w14:paraId="58839A8C" w14:textId="77777777">
        <w:tc>
          <w:tcPr>
            <w:tcW w:w="792" w:type="dxa"/>
          </w:tcPr>
          <w:p w14:paraId="5F0CAFD9" w14:textId="77777777" w:rsidR="00A126D2" w:rsidRDefault="00A126D2">
            <w:pPr>
              <w:jc w:val="center"/>
            </w:pPr>
          </w:p>
        </w:tc>
        <w:tc>
          <w:tcPr>
            <w:tcW w:w="7200" w:type="dxa"/>
          </w:tcPr>
          <w:p w14:paraId="04C30019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OR</w:t>
            </w:r>
          </w:p>
        </w:tc>
        <w:tc>
          <w:tcPr>
            <w:tcW w:w="792" w:type="dxa"/>
          </w:tcPr>
          <w:p w14:paraId="47E77C39" w14:textId="77777777" w:rsidR="00A126D2" w:rsidRDefault="00A126D2">
            <w:pPr>
              <w:jc w:val="center"/>
            </w:pPr>
          </w:p>
        </w:tc>
        <w:tc>
          <w:tcPr>
            <w:tcW w:w="720" w:type="dxa"/>
          </w:tcPr>
          <w:p w14:paraId="169578F1" w14:textId="77777777" w:rsidR="00A126D2" w:rsidRDefault="00A126D2">
            <w:pPr>
              <w:jc w:val="center"/>
            </w:pPr>
          </w:p>
        </w:tc>
        <w:tc>
          <w:tcPr>
            <w:tcW w:w="720" w:type="dxa"/>
          </w:tcPr>
          <w:p w14:paraId="7F4D6E0B" w14:textId="77777777" w:rsidR="00A126D2" w:rsidRDefault="00A126D2">
            <w:pPr>
              <w:jc w:val="center"/>
            </w:pPr>
          </w:p>
        </w:tc>
      </w:tr>
      <w:tr w:rsidR="00A126D2" w14:paraId="3EB378BC" w14:textId="77777777">
        <w:tc>
          <w:tcPr>
            <w:tcW w:w="792" w:type="dxa"/>
          </w:tcPr>
          <w:p w14:paraId="4BCCE51E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15 (b)</w:t>
            </w:r>
          </w:p>
        </w:tc>
        <w:tc>
          <w:tcPr>
            <w:tcW w:w="7200" w:type="dxa"/>
          </w:tcPr>
          <w:p w14:paraId="0E7E9E32" w14:textId="77777777" w:rsidR="00A126D2" w:rsidRDefault="00000000">
            <w:r>
              <w:rPr>
                <w:rFonts w:ascii="Arial" w:hAnsi="Arial"/>
              </w:rPr>
              <w:t xml:space="preserve">Implement a hash table using separate chaining for the keys </w:t>
            </w:r>
            <m:oMath>
              <m:r>
                <w:rPr>
                  <w:rFonts w:ascii="Cambria Math" w:hAnsi="Cambria Math"/>
                </w:rPr>
                <m:t>{12, 25, 37, 48, 53, 61, 79}</m:t>
              </m:r>
            </m:oMath>
            <w:r>
              <w:rPr>
                <w:rFonts w:ascii="Arial" w:hAnsi="Arial"/>
              </w:rPr>
              <w:t xml:space="preserve"> with </w:t>
            </w:r>
            <m:oMath>
              <m:r>
                <w:rPr>
                  <w:rFonts w:ascii="Cambria Math" w:hAnsi="Cambria Math"/>
                </w:rPr>
                <m:t>h(k)=kmod7</m:t>
              </m:r>
            </m:oMath>
            <w:r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(i) Draw the resulting hash table with chains.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(ii) Calculate the average chain length.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 xml:space="preserve">(iii) Compare separate chaining vs open addressing in terms of </w:t>
            </w:r>
            <w:r>
              <w:rPr>
                <w:rFonts w:ascii="Arial" w:hAnsi="Arial"/>
              </w:rPr>
              <w:lastRenderedPageBreak/>
              <w:t>performance and memory usage.</w:t>
            </w:r>
          </w:p>
        </w:tc>
        <w:tc>
          <w:tcPr>
            <w:tcW w:w="792" w:type="dxa"/>
          </w:tcPr>
          <w:p w14:paraId="2A87A607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lastRenderedPageBreak/>
              <w:t>13</w:t>
            </w:r>
          </w:p>
        </w:tc>
        <w:tc>
          <w:tcPr>
            <w:tcW w:w="720" w:type="dxa"/>
          </w:tcPr>
          <w:p w14:paraId="30F9276C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w="720" w:type="dxa"/>
          </w:tcPr>
          <w:p w14:paraId="616A1BA5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L3</w:t>
            </w:r>
          </w:p>
        </w:tc>
      </w:tr>
    </w:tbl>
    <w:p w14:paraId="062B9E71" w14:textId="77777777" w:rsidR="00A126D2" w:rsidRDefault="00000000"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C (1 x 15 = 15 Marks)</w:t>
      </w:r>
    </w:p>
    <w:p w14:paraId="5269F5DE" w14:textId="77777777" w:rsidR="00A126D2" w:rsidRDefault="00000000">
      <w:pPr>
        <w:spacing w:after="120"/>
        <w:jc w:val="center"/>
      </w:pPr>
      <w:r>
        <w:rPr>
          <w:rFonts w:ascii="Arial" w:hAnsi="Arial"/>
        </w:rPr>
        <w:t>(Q.No. 16 is compulsory)</w:t>
      </w:r>
    </w:p>
    <w:tbl>
      <w:tblPr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7200"/>
        <w:gridCol w:w="792"/>
        <w:gridCol w:w="720"/>
        <w:gridCol w:w="720"/>
      </w:tblGrid>
      <w:tr w:rsidR="00A126D2" w14:paraId="2A1566B6" w14:textId="77777777">
        <w:tc>
          <w:tcPr>
            <w:tcW w:w="792" w:type="dxa"/>
          </w:tcPr>
          <w:p w14:paraId="460A34EB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Q. No</w:t>
            </w:r>
          </w:p>
        </w:tc>
        <w:tc>
          <w:tcPr>
            <w:tcW w:w="7200" w:type="dxa"/>
          </w:tcPr>
          <w:p w14:paraId="109CEB19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Questions</w:t>
            </w:r>
          </w:p>
        </w:tc>
        <w:tc>
          <w:tcPr>
            <w:tcW w:w="792" w:type="dxa"/>
          </w:tcPr>
          <w:p w14:paraId="6EF3DBBF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Marks</w:t>
            </w:r>
          </w:p>
        </w:tc>
        <w:tc>
          <w:tcPr>
            <w:tcW w:w="720" w:type="dxa"/>
          </w:tcPr>
          <w:p w14:paraId="1C421B09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CO</w:t>
            </w:r>
          </w:p>
        </w:tc>
        <w:tc>
          <w:tcPr>
            <w:tcW w:w="720" w:type="dxa"/>
          </w:tcPr>
          <w:p w14:paraId="2F13EA6F" w14:textId="77777777" w:rsidR="00A126D2" w:rsidRDefault="00000000">
            <w:pPr>
              <w:jc w:val="center"/>
            </w:pPr>
            <w:r>
              <w:rPr>
                <w:rFonts w:ascii="Arial" w:hAnsi="Arial"/>
                <w:b/>
              </w:rPr>
              <w:t>BL</w:t>
            </w:r>
          </w:p>
        </w:tc>
      </w:tr>
      <w:tr w:rsidR="00A126D2" w14:paraId="45E18A01" w14:textId="77777777">
        <w:tc>
          <w:tcPr>
            <w:tcW w:w="792" w:type="dxa"/>
          </w:tcPr>
          <w:p w14:paraId="12122B69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16</w:t>
            </w:r>
          </w:p>
        </w:tc>
        <w:tc>
          <w:tcPr>
            <w:tcW w:w="7200" w:type="dxa"/>
          </w:tcPr>
          <w:p w14:paraId="5E182612" w14:textId="77777777" w:rsidR="00A126D2" w:rsidRDefault="00000000">
            <w:r>
              <w:rPr>
                <w:rFonts w:ascii="Arial" w:hAnsi="Arial"/>
              </w:rPr>
              <w:t>A hospital management system requires efficient data structures to manage patient records, appointment scheduling, and emergency prioritization.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(a) Design a system where: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- Patient records are stored in a hash table using patient ID as the key with separate chaining for collision resolution (table size = 11).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- Appointments are managed using a circular queue of size 10.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- Emergency cases are handled using a binary max-heap based priority queue.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 xml:space="preserve">(b) For the following patient IDs: </w:t>
            </w:r>
            <m:oMath>
              <m:r>
                <w:rPr>
                  <w:rFonts w:ascii="Cambria Math" w:hAnsi="Cambria Math"/>
                </w:rPr>
                <m:t>{101, 234, 567, 890, 112, 345, 678}</m:t>
              </m:r>
            </m:oMath>
            <w:r>
              <w:rPr>
                <w:rFonts w:ascii="Arial" w:hAnsi="Arial"/>
              </w:rPr>
              <w:t>: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(i) Insert them into the hash table and show the resulting structure.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(ii) If 5 appointments arrive and 2 are processed, show the circular queue state.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 xml:space="preserve">(iii) Given emergency priorities </w:t>
            </w:r>
            <m:oMath>
              <m:r>
                <w:rPr>
                  <w:rFonts w:ascii="Cambria Math" w:hAnsi="Cambria Math"/>
                </w:rPr>
                <m:t>[8, 3, 10, 5, 7]</m:t>
              </m:r>
            </m:oMath>
            <w:r>
              <w:rPr>
                <w:rFonts w:ascii="Arial" w:hAnsi="Arial"/>
              </w:rPr>
              <w:t>, build the max-heap and extract the highest priority patient.</w:t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br/>
            </w:r>
            <w:r>
              <w:br/>
            </w:r>
            <w:r>
              <w:rPr>
                <w:rFonts w:ascii="Arial" w:hAnsi="Arial"/>
              </w:rPr>
              <w:t>(c) Analyze the time complexity of each operation and justify your choice of data structures.</w:t>
            </w:r>
          </w:p>
        </w:tc>
        <w:tc>
          <w:tcPr>
            <w:tcW w:w="792" w:type="dxa"/>
          </w:tcPr>
          <w:p w14:paraId="5F7972F4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w="720" w:type="dxa"/>
          </w:tcPr>
          <w:p w14:paraId="513BE27E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w="720" w:type="dxa"/>
          </w:tcPr>
          <w:p w14:paraId="016CCC2D" w14:textId="77777777" w:rsidR="00A126D2" w:rsidRDefault="00000000">
            <w:pPr>
              <w:jc w:val="center"/>
            </w:pPr>
            <w:r>
              <w:rPr>
                <w:rFonts w:ascii="Arial" w:hAnsi="Arial"/>
              </w:rPr>
              <w:t>L5</w:t>
            </w:r>
          </w:p>
        </w:tc>
      </w:tr>
    </w:tbl>
    <w:p w14:paraId="78780FEB" w14:textId="77777777" w:rsidR="006D31A9" w:rsidRDefault="006D31A9"/>
    <w:sectPr w:rsidR="006D31A9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706644">
    <w:abstractNumId w:val="8"/>
  </w:num>
  <w:num w:numId="2" w16cid:durableId="1054816900">
    <w:abstractNumId w:val="6"/>
  </w:num>
  <w:num w:numId="3" w16cid:durableId="1628004501">
    <w:abstractNumId w:val="5"/>
  </w:num>
  <w:num w:numId="4" w16cid:durableId="733967739">
    <w:abstractNumId w:val="4"/>
  </w:num>
  <w:num w:numId="5" w16cid:durableId="1482849549">
    <w:abstractNumId w:val="7"/>
  </w:num>
  <w:num w:numId="6" w16cid:durableId="1689259979">
    <w:abstractNumId w:val="3"/>
  </w:num>
  <w:num w:numId="7" w16cid:durableId="1671328025">
    <w:abstractNumId w:val="2"/>
  </w:num>
  <w:num w:numId="8" w16cid:durableId="962074033">
    <w:abstractNumId w:val="1"/>
  </w:num>
  <w:num w:numId="9" w16cid:durableId="1908413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EFE"/>
    <w:rsid w:val="0015074B"/>
    <w:rsid w:val="00234D89"/>
    <w:rsid w:val="0029639D"/>
    <w:rsid w:val="00326F90"/>
    <w:rsid w:val="004C2A58"/>
    <w:rsid w:val="006D31A9"/>
    <w:rsid w:val="00A126D2"/>
    <w:rsid w:val="00AA1D8D"/>
    <w:rsid w:val="00B47730"/>
    <w:rsid w:val="00CB0664"/>
    <w:rsid w:val="00CF59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03A08"/>
  <w14:defaultImageDpi w14:val="300"/>
  <w15:docId w15:val="{F3D782E8-4AD3-42ED-A391-19882F75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Abishek Raja</cp:lastModifiedBy>
  <cp:revision>4</cp:revision>
  <dcterms:created xsi:type="dcterms:W3CDTF">2013-12-23T23:15:00Z</dcterms:created>
  <dcterms:modified xsi:type="dcterms:W3CDTF">2026-03-22T18:00:00Z</dcterms:modified>
  <cp:category/>
</cp:coreProperties>
</file>