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48FB6" w14:textId="47CE68CC" w:rsidR="00F15980" w:rsidRDefault="00F15980">
      <w:pPr>
        <w:spacing w:after="54"/>
      </w:pPr>
    </w:p>
    <w:p w14:paraId="61DA2623" w14:textId="77777777" w:rsidR="00F15980" w:rsidRDefault="00000000">
      <w:pPr>
        <w:tabs>
          <w:tab w:val="center" w:pos="4523"/>
        </w:tabs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b/>
          <w:color w:val="4985E8"/>
          <w:sz w:val="28"/>
        </w:rPr>
        <w:t>KARAN SINGH RAGHUVANSHI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08F5F192" w14:textId="77777777" w:rsidR="00F15980" w:rsidRDefault="00000000">
      <w:pPr>
        <w:tabs>
          <w:tab w:val="center" w:pos="4881"/>
        </w:tabs>
        <w:spacing w:after="52"/>
      </w:pPr>
      <w:r>
        <w:rPr>
          <w:rFonts w:ascii="Times New Roman" w:eastAsia="Times New Roman" w:hAnsi="Times New Roman" w:cs="Times New Roman"/>
          <w:sz w:val="20"/>
        </w:rPr>
        <w:t xml:space="preserve"> 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>karanev3000asr906@gmail.com | (+91) 9877413436</w:t>
      </w:r>
      <w:r>
        <w:t xml:space="preserve"> </w:t>
      </w:r>
    </w:p>
    <w:p w14:paraId="5E41343F" w14:textId="77777777" w:rsidR="00F15980" w:rsidRDefault="00000000">
      <w:pPr>
        <w:spacing w:after="2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32F5BA2E" w14:textId="7BA304DE" w:rsidR="00F15980" w:rsidRDefault="00000000" w:rsidP="0086550D">
      <w:pPr>
        <w:spacing w:after="19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2EBDFA5" wp14:editId="3DEFAEFC">
                <wp:simplePos x="0" y="0"/>
                <wp:positionH relativeFrom="column">
                  <wp:posOffset>159588</wp:posOffset>
                </wp:positionH>
                <wp:positionV relativeFrom="paragraph">
                  <wp:posOffset>-54927</wp:posOffset>
                </wp:positionV>
                <wp:extent cx="5610988" cy="187985"/>
                <wp:effectExtent l="0" t="0" r="0" b="0"/>
                <wp:wrapNone/>
                <wp:docPr id="1339" name="Group 1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0988" cy="187985"/>
                          <a:chOff x="0" y="0"/>
                          <a:chExt cx="5610988" cy="18798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6"/>
                            <a:ext cx="149339" cy="1340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8" name="Shape 1658"/>
                        <wps:cNvSpPr/>
                        <wps:spPr>
                          <a:xfrm>
                            <a:off x="195694" y="178842"/>
                            <a:ext cx="26563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6345" h="9144">
                                <a:moveTo>
                                  <a:pt x="0" y="0"/>
                                </a:moveTo>
                                <a:lnTo>
                                  <a:pt x="2656345" y="0"/>
                                </a:lnTo>
                                <a:lnTo>
                                  <a:pt x="26563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9" name="Shape 1659"/>
                        <wps:cNvSpPr/>
                        <wps:spPr>
                          <a:xfrm>
                            <a:off x="3074924" y="178842"/>
                            <a:ext cx="25360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6064" h="9144">
                                <a:moveTo>
                                  <a:pt x="0" y="0"/>
                                </a:moveTo>
                                <a:lnTo>
                                  <a:pt x="2536064" y="0"/>
                                </a:lnTo>
                                <a:lnTo>
                                  <a:pt x="25360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889758" y="0"/>
                            <a:ext cx="146037" cy="1459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14376" y="762"/>
                            <a:ext cx="1165784" cy="1401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092958" y="762"/>
                            <a:ext cx="1808861" cy="1401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39" style="width:441.81pt;height:14.802pt;position:absolute;z-index:-2147483646;mso-position-horizontal-relative:text;mso-position-horizontal:absolute;margin-left:12.566pt;mso-position-vertical-relative:text;margin-top:-4.32506pt;" coordsize="56109,1879">
                <v:shape id="Picture 7" style="position:absolute;width:1493;height:1340;left:0;top:17;" filled="f">
                  <v:imagedata r:id="rId9"/>
                </v:shape>
                <v:shape id="Shape 1660" style="position:absolute;width:26563;height:91;left:1956;top:1788;" coordsize="2656345,9144" path="m0,0l2656345,0l2656345,9144l0,9144l0,0">
                  <v:stroke weight="0pt" endcap="flat" joinstyle="miter" miterlimit="10" on="false" color="#000000" opacity="0"/>
                  <v:fill on="true" color="#000000"/>
                </v:shape>
                <v:shape id="Shape 1661" style="position:absolute;width:25360;height:91;left:30749;top:1788;" coordsize="2536064,9144" path="m0,0l2536064,0l2536064,9144l0,9144l0,0">
                  <v:stroke weight="0pt" endcap="flat" joinstyle="miter" miterlimit="10" on="false" color="#000000" opacity="0"/>
                  <v:fill on="true" color="#000000"/>
                </v:shape>
                <v:shape id="Picture 11" style="position:absolute;width:1460;height:1459;left:28897;top:0;" filled="f">
                  <v:imagedata r:id="rId10"/>
                </v:shape>
                <v:shape id="Picture 13" style="position:absolute;width:11657;height:1401;left:2143;top:7;" filled="f">
                  <v:imagedata r:id="rId11"/>
                </v:shape>
                <v:shape id="Picture 15" style="position:absolute;width:18088;height:1401;left:30929;top:7;" filled="f">
                  <v:imagedata r:id="rId12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666666"/>
          <w:sz w:val="20"/>
        </w:rPr>
        <w:t xml:space="preserve">          github.com/Karan-Singh-Raghuvanshi</w:t>
      </w:r>
      <w:r>
        <w:rPr>
          <w:rFonts w:ascii="Times New Roman" w:eastAsia="Times New Roman" w:hAnsi="Times New Roman" w:cs="Times New Roman"/>
          <w:sz w:val="20"/>
        </w:rPr>
        <w:t xml:space="preserve">                        </w:t>
      </w:r>
      <w:r>
        <w:rPr>
          <w:rFonts w:ascii="Times New Roman" w:eastAsia="Times New Roman" w:hAnsi="Times New Roman" w:cs="Times New Roman"/>
          <w:color w:val="666666"/>
          <w:sz w:val="20"/>
        </w:rPr>
        <w:t>linkedin.com/in/karan-singh-raghuvanshi-3095292a8/</w:t>
      </w:r>
      <w:r>
        <w:t xml:space="preserve"> </w:t>
      </w:r>
    </w:p>
    <w:p w14:paraId="17F455DF" w14:textId="77777777" w:rsidR="00F15980" w:rsidRDefault="00000000">
      <w:pPr>
        <w:pStyle w:val="Heading1"/>
        <w:spacing w:after="109"/>
        <w:ind w:left="341"/>
      </w:pPr>
      <w:r>
        <w:t>SKILLS</w:t>
      </w:r>
      <w:r>
        <w:rPr>
          <w:color w:val="000000"/>
        </w:rPr>
        <w:t xml:space="preserve"> </w:t>
      </w:r>
      <w:r>
        <w:t xml:space="preserve"> </w:t>
      </w:r>
    </w:p>
    <w:p w14:paraId="138F19B7" w14:textId="77777777" w:rsidR="00F15980" w:rsidRDefault="00000000">
      <w:pPr>
        <w:numPr>
          <w:ilvl w:val="0"/>
          <w:numId w:val="1"/>
        </w:numPr>
        <w:spacing w:after="1" w:line="268" w:lineRule="auto"/>
        <w:ind w:right="49" w:hanging="361"/>
        <w:jc w:val="both"/>
      </w:pPr>
      <w:r>
        <w:rPr>
          <w:rFonts w:ascii="Times New Roman" w:eastAsia="Times New Roman" w:hAnsi="Times New Roman" w:cs="Times New Roman"/>
        </w:rPr>
        <w:t>C++</w:t>
      </w:r>
      <w:r>
        <w:rPr>
          <w:rFonts w:ascii="Segoe UI Symbol" w:eastAsia="Segoe UI Symbol" w:hAnsi="Segoe UI Symbol" w:cs="Segoe UI Symbol"/>
        </w:rPr>
        <w:t xml:space="preserve"> </w:t>
      </w:r>
      <w:r>
        <w:t xml:space="preserve"> </w:t>
      </w:r>
    </w:p>
    <w:p w14:paraId="73DA42D1" w14:textId="77777777" w:rsidR="00F15980" w:rsidRDefault="00000000">
      <w:pPr>
        <w:numPr>
          <w:ilvl w:val="0"/>
          <w:numId w:val="1"/>
        </w:numPr>
        <w:spacing w:after="1" w:line="268" w:lineRule="auto"/>
        <w:ind w:right="49" w:hanging="361"/>
        <w:jc w:val="both"/>
      </w:pPr>
      <w:r>
        <w:rPr>
          <w:rFonts w:ascii="Times New Roman" w:eastAsia="Times New Roman" w:hAnsi="Times New Roman" w:cs="Times New Roman"/>
        </w:rPr>
        <w:t>HTML5</w:t>
      </w:r>
      <w:r>
        <w:rPr>
          <w:rFonts w:ascii="Segoe UI Symbol" w:eastAsia="Segoe UI Symbol" w:hAnsi="Segoe UI Symbol" w:cs="Segoe UI Symbol"/>
        </w:rPr>
        <w:t xml:space="preserve"> </w:t>
      </w:r>
      <w:r>
        <w:t xml:space="preserve"> </w:t>
      </w:r>
    </w:p>
    <w:p w14:paraId="174234C1" w14:textId="77777777" w:rsidR="00F15980" w:rsidRDefault="00000000">
      <w:pPr>
        <w:numPr>
          <w:ilvl w:val="0"/>
          <w:numId w:val="1"/>
        </w:numPr>
        <w:spacing w:after="1" w:line="268" w:lineRule="auto"/>
        <w:ind w:right="49" w:hanging="361"/>
        <w:jc w:val="both"/>
      </w:pPr>
      <w:r>
        <w:rPr>
          <w:rFonts w:ascii="Times New Roman" w:eastAsia="Times New Roman" w:hAnsi="Times New Roman" w:cs="Times New Roman"/>
        </w:rPr>
        <w:t>CSS</w:t>
      </w:r>
      <w:r>
        <w:rPr>
          <w:rFonts w:ascii="Segoe UI Symbol" w:eastAsia="Segoe UI Symbol" w:hAnsi="Segoe UI Symbol" w:cs="Segoe UI Symbol"/>
        </w:rPr>
        <w:t xml:space="preserve"> </w:t>
      </w:r>
      <w:r>
        <w:t xml:space="preserve"> </w:t>
      </w:r>
    </w:p>
    <w:p w14:paraId="61EE8815" w14:textId="77777777" w:rsidR="00F15980" w:rsidRDefault="00000000">
      <w:pPr>
        <w:numPr>
          <w:ilvl w:val="0"/>
          <w:numId w:val="1"/>
        </w:numPr>
        <w:spacing w:after="1" w:line="268" w:lineRule="auto"/>
        <w:ind w:right="49" w:hanging="361"/>
        <w:jc w:val="both"/>
      </w:pPr>
      <w:r>
        <w:rPr>
          <w:rFonts w:ascii="Times New Roman" w:eastAsia="Times New Roman" w:hAnsi="Times New Roman" w:cs="Times New Roman"/>
        </w:rPr>
        <w:t>JavaScript</w:t>
      </w:r>
      <w:r>
        <w:rPr>
          <w:rFonts w:ascii="Segoe UI Symbol" w:eastAsia="Segoe UI Symbol" w:hAnsi="Segoe UI Symbol" w:cs="Segoe UI Symbol"/>
        </w:rPr>
        <w:t xml:space="preserve"> </w:t>
      </w:r>
      <w:r>
        <w:t xml:space="preserve"> </w:t>
      </w:r>
    </w:p>
    <w:p w14:paraId="4A6A2ADF" w14:textId="02BE9A59" w:rsidR="00F15980" w:rsidRDefault="00000000" w:rsidP="0086550D">
      <w:pPr>
        <w:numPr>
          <w:ilvl w:val="0"/>
          <w:numId w:val="1"/>
        </w:numPr>
        <w:spacing w:after="1" w:line="268" w:lineRule="auto"/>
        <w:ind w:right="49" w:hanging="361"/>
        <w:jc w:val="both"/>
      </w:pPr>
      <w:r>
        <w:rPr>
          <w:rFonts w:ascii="Times New Roman" w:eastAsia="Times New Roman" w:hAnsi="Times New Roman" w:cs="Times New Roman"/>
        </w:rPr>
        <w:t>Python</w:t>
      </w:r>
      <w:r>
        <w:rPr>
          <w:rFonts w:ascii="Segoe UI Symbol" w:eastAsia="Segoe UI Symbol" w:hAnsi="Segoe UI Symbol" w:cs="Segoe UI Symbol"/>
        </w:rPr>
        <w:t xml:space="preserve"> </w:t>
      </w:r>
      <w:r>
        <w:t xml:space="preserve"> </w:t>
      </w:r>
    </w:p>
    <w:p w14:paraId="7F11F81D" w14:textId="000D9543" w:rsidR="00F15980" w:rsidRDefault="00000000" w:rsidP="0086550D">
      <w:pPr>
        <w:spacing w:after="9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F18BE8F" wp14:editId="63533296">
                <wp:extent cx="5752465" cy="8890"/>
                <wp:effectExtent l="0" t="0" r="0" b="0"/>
                <wp:docPr id="1340" name="Group 1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2465" cy="8890"/>
                          <a:chOff x="0" y="0"/>
                          <a:chExt cx="5752465" cy="8890"/>
                        </a:xfrm>
                      </wpg:grpSpPr>
                      <wps:wsp>
                        <wps:cNvPr id="1662" name="Shape 1662"/>
                        <wps:cNvSpPr/>
                        <wps:spPr>
                          <a:xfrm>
                            <a:off x="0" y="0"/>
                            <a:ext cx="57524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2465" h="9144">
                                <a:moveTo>
                                  <a:pt x="0" y="0"/>
                                </a:moveTo>
                                <a:lnTo>
                                  <a:pt x="5752465" y="0"/>
                                </a:lnTo>
                                <a:lnTo>
                                  <a:pt x="57524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0" style="width:452.95pt;height:0.700012pt;mso-position-horizontal-relative:char;mso-position-vertical-relative:line" coordsize="57524,88">
                <v:shape id="Shape 1663" style="position:absolute;width:57524;height:91;left:0;top:0;" coordsize="5752465,9144" path="m0,0l5752465,0l57524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1589B6A" w14:textId="174BDF39" w:rsidR="00F15980" w:rsidRDefault="00000000" w:rsidP="0086550D">
      <w:pPr>
        <w:pStyle w:val="Heading1"/>
        <w:ind w:left="341"/>
      </w:pPr>
      <w:r>
        <w:t>EDUCATION</w:t>
      </w:r>
      <w:r>
        <w:rPr>
          <w:color w:val="000000"/>
        </w:rPr>
        <w:t xml:space="preserve"> </w:t>
      </w:r>
      <w:r>
        <w:t xml:space="preserve"> </w:t>
      </w:r>
    </w:p>
    <w:p w14:paraId="0F4ED900" w14:textId="77777777" w:rsidR="00F15980" w:rsidRDefault="00000000">
      <w:pPr>
        <w:numPr>
          <w:ilvl w:val="0"/>
          <w:numId w:val="2"/>
        </w:numPr>
        <w:spacing w:after="11" w:line="251" w:lineRule="auto"/>
        <w:ind w:left="692" w:right="2600" w:hanging="361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B.Tech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 in Computer Engineering (AI &amp; ML Specialization) </w:t>
      </w:r>
      <w:proofErr w:type="spellStart"/>
      <w:r>
        <w:rPr>
          <w:rFonts w:ascii="Times New Roman" w:eastAsia="Times New Roman" w:hAnsi="Times New Roman" w:cs="Times New Roman"/>
        </w:rPr>
        <w:t>Lamrin</w:t>
      </w:r>
      <w:proofErr w:type="spellEnd"/>
      <w:r>
        <w:rPr>
          <w:rFonts w:ascii="Times New Roman" w:eastAsia="Times New Roman" w:hAnsi="Times New Roman" w:cs="Times New Roman"/>
        </w:rPr>
        <w:t xml:space="preserve"> Tech Skills University, Ropar — </w:t>
      </w:r>
      <w:r>
        <w:rPr>
          <w:rFonts w:ascii="Times New Roman" w:eastAsia="Times New Roman" w:hAnsi="Times New Roman" w:cs="Times New Roman"/>
          <w:i/>
        </w:rPr>
        <w:t xml:space="preserve">Expected Graduation: 2027 Current CGPA: </w:t>
      </w:r>
      <w:r>
        <w:rPr>
          <w:rFonts w:ascii="Times New Roman" w:eastAsia="Times New Roman" w:hAnsi="Times New Roman" w:cs="Times New Roman"/>
        </w:rPr>
        <w:t>7.05 / 10</w:t>
      </w:r>
      <w:r>
        <w:rPr>
          <w:rFonts w:ascii="Segoe UI Symbol" w:eastAsia="Segoe UI Symbol" w:hAnsi="Segoe UI Symbol" w:cs="Segoe UI Symbol"/>
        </w:rPr>
        <w:t xml:space="preserve"> </w:t>
      </w:r>
      <w:r>
        <w:t xml:space="preserve"> </w:t>
      </w:r>
    </w:p>
    <w:p w14:paraId="5EE77DE9" w14:textId="77777777" w:rsidR="00F15980" w:rsidRDefault="00000000">
      <w:pPr>
        <w:numPr>
          <w:ilvl w:val="0"/>
          <w:numId w:val="2"/>
        </w:numPr>
        <w:spacing w:after="11" w:line="251" w:lineRule="auto"/>
        <w:ind w:left="692" w:right="2600" w:hanging="361"/>
        <w:jc w:val="both"/>
      </w:pPr>
      <w:r>
        <w:rPr>
          <w:rFonts w:ascii="Times New Roman" w:eastAsia="Times New Roman" w:hAnsi="Times New Roman" w:cs="Times New Roman"/>
          <w:b/>
        </w:rPr>
        <w:t xml:space="preserve">Class 12th (Science Stream) </w:t>
      </w:r>
      <w:r>
        <w:rPr>
          <w:rFonts w:ascii="Times New Roman" w:eastAsia="Times New Roman" w:hAnsi="Times New Roman" w:cs="Times New Roman"/>
        </w:rPr>
        <w:t xml:space="preserve">K.V 1 </w:t>
      </w:r>
      <w:proofErr w:type="gramStart"/>
      <w:r>
        <w:rPr>
          <w:rFonts w:ascii="Times New Roman" w:eastAsia="Times New Roman" w:hAnsi="Times New Roman" w:cs="Times New Roman"/>
        </w:rPr>
        <w:t xml:space="preserve">Agra 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>Percentage</w:t>
      </w:r>
      <w:proofErr w:type="gramEnd"/>
      <w:r>
        <w:rPr>
          <w:rFonts w:ascii="Times New Roman" w:eastAsia="Times New Roman" w:hAnsi="Times New Roman" w:cs="Times New Roman"/>
          <w:i/>
        </w:rPr>
        <w:t xml:space="preserve">: </w:t>
      </w:r>
      <w:r>
        <w:rPr>
          <w:rFonts w:ascii="Times New Roman" w:eastAsia="Times New Roman" w:hAnsi="Times New Roman" w:cs="Times New Roman"/>
        </w:rPr>
        <w:t>75.8%</w:t>
      </w:r>
      <w:r>
        <w:rPr>
          <w:rFonts w:ascii="Segoe UI Symbol" w:eastAsia="Segoe UI Symbol" w:hAnsi="Segoe UI Symbol" w:cs="Segoe UI Symbol"/>
        </w:rPr>
        <w:t xml:space="preserve"> </w:t>
      </w:r>
      <w:r>
        <w:t xml:space="preserve"> </w:t>
      </w:r>
    </w:p>
    <w:p w14:paraId="71D63439" w14:textId="77777777" w:rsidR="00F15980" w:rsidRDefault="00000000">
      <w:pPr>
        <w:numPr>
          <w:ilvl w:val="0"/>
          <w:numId w:val="2"/>
        </w:numPr>
        <w:spacing w:after="11" w:line="251" w:lineRule="auto"/>
        <w:ind w:left="692" w:right="2600" w:hanging="361"/>
        <w:jc w:val="both"/>
      </w:pPr>
      <w:r>
        <w:rPr>
          <w:rFonts w:ascii="Times New Roman" w:eastAsia="Times New Roman" w:hAnsi="Times New Roman" w:cs="Times New Roman"/>
          <w:b/>
        </w:rPr>
        <w:t>Class 10th</w:t>
      </w:r>
      <w:r>
        <w:rPr>
          <w:rFonts w:ascii="Segoe UI Symbol" w:eastAsia="Segoe UI Symbol" w:hAnsi="Segoe UI Symbol" w:cs="Segoe UI Symbol"/>
        </w:rPr>
        <w:t xml:space="preserve"> </w:t>
      </w:r>
      <w:r>
        <w:t xml:space="preserve"> </w:t>
      </w:r>
    </w:p>
    <w:p w14:paraId="419E7414" w14:textId="77777777" w:rsidR="00F15980" w:rsidRDefault="00000000">
      <w:pPr>
        <w:spacing w:after="1" w:line="268" w:lineRule="auto"/>
        <w:ind w:left="731" w:right="49" w:hanging="10"/>
        <w:jc w:val="both"/>
      </w:pPr>
      <w:r>
        <w:rPr>
          <w:rFonts w:ascii="Times New Roman" w:eastAsia="Times New Roman" w:hAnsi="Times New Roman" w:cs="Times New Roman"/>
        </w:rPr>
        <w:t>K.V 3 BRD Airforce Chandigarh</w:t>
      </w:r>
      <w:r>
        <w:t xml:space="preserve"> </w:t>
      </w:r>
    </w:p>
    <w:p w14:paraId="76D80964" w14:textId="77777777" w:rsidR="00F15980" w:rsidRDefault="00000000">
      <w:pPr>
        <w:spacing w:after="61"/>
        <w:ind w:left="716" w:hanging="10"/>
      </w:pPr>
      <w:r>
        <w:rPr>
          <w:rFonts w:ascii="Times New Roman" w:eastAsia="Times New Roman" w:hAnsi="Times New Roman" w:cs="Times New Roman"/>
          <w:i/>
        </w:rPr>
        <w:t xml:space="preserve">Percentage: </w:t>
      </w:r>
      <w:r>
        <w:rPr>
          <w:rFonts w:ascii="Times New Roman" w:eastAsia="Times New Roman" w:hAnsi="Times New Roman" w:cs="Times New Roman"/>
        </w:rPr>
        <w:t xml:space="preserve">77.4% </w:t>
      </w:r>
      <w:r>
        <w:t xml:space="preserve"> </w:t>
      </w:r>
    </w:p>
    <w:p w14:paraId="1E880C4B" w14:textId="6F27294C" w:rsidR="00F15980" w:rsidRDefault="00000000" w:rsidP="0086550D">
      <w:pPr>
        <w:spacing w:after="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9C89F01" wp14:editId="70889C29">
                <wp:extent cx="5752465" cy="8890"/>
                <wp:effectExtent l="0" t="0" r="0" b="0"/>
                <wp:docPr id="1341" name="Group 1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2465" cy="8890"/>
                          <a:chOff x="0" y="0"/>
                          <a:chExt cx="5752465" cy="8890"/>
                        </a:xfrm>
                      </wpg:grpSpPr>
                      <wps:wsp>
                        <wps:cNvPr id="1664" name="Shape 1664"/>
                        <wps:cNvSpPr/>
                        <wps:spPr>
                          <a:xfrm>
                            <a:off x="0" y="0"/>
                            <a:ext cx="57524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2465" h="9144">
                                <a:moveTo>
                                  <a:pt x="0" y="0"/>
                                </a:moveTo>
                                <a:lnTo>
                                  <a:pt x="5752465" y="0"/>
                                </a:lnTo>
                                <a:lnTo>
                                  <a:pt x="57524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1" style="width:452.95pt;height:0.699982pt;mso-position-horizontal-relative:char;mso-position-vertical-relative:line" coordsize="57524,88">
                <v:shape id="Shape 1665" style="position:absolute;width:57524;height:91;left:0;top:0;" coordsize="5752465,9144" path="m0,0l5752465,0l57524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1F69B09" w14:textId="6715BFAF" w:rsidR="00F15980" w:rsidRDefault="00000000" w:rsidP="004D43A8">
      <w:pPr>
        <w:pStyle w:val="Heading1"/>
        <w:ind w:left="341"/>
      </w:pPr>
      <w:r>
        <w:t>PROJECTS</w:t>
      </w:r>
      <w:r>
        <w:rPr>
          <w:color w:val="000000"/>
        </w:rPr>
        <w:t xml:space="preserve"> </w:t>
      </w:r>
      <w:r>
        <w:t xml:space="preserve"> </w:t>
      </w:r>
    </w:p>
    <w:p w14:paraId="4CA69810" w14:textId="17C6315B" w:rsidR="00F15980" w:rsidRDefault="00000000" w:rsidP="00D36AEE">
      <w:pPr>
        <w:spacing w:after="0" w:line="240" w:lineRule="auto"/>
        <w:ind w:left="341" w:right="2600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E-Commerce Website </w:t>
      </w:r>
      <w:r>
        <w:rPr>
          <w:rFonts w:ascii="Times New Roman" w:eastAsia="Times New Roman" w:hAnsi="Times New Roman" w:cs="Times New Roman"/>
          <w:i/>
        </w:rPr>
        <w:t>(Ongoing)</w:t>
      </w:r>
    </w:p>
    <w:p w14:paraId="481A92D3" w14:textId="29603A3D" w:rsidR="00F15980" w:rsidRDefault="00000000" w:rsidP="00D36AEE">
      <w:pPr>
        <w:spacing w:after="0" w:line="240" w:lineRule="auto"/>
        <w:ind w:left="355" w:right="49" w:hanging="10"/>
        <w:jc w:val="both"/>
      </w:pPr>
      <w:r>
        <w:rPr>
          <w:rFonts w:ascii="Times New Roman" w:eastAsia="Times New Roman" w:hAnsi="Times New Roman" w:cs="Times New Roman"/>
          <w:i/>
        </w:rPr>
        <w:t xml:space="preserve">Tech Stack: </w:t>
      </w:r>
      <w:r>
        <w:rPr>
          <w:rFonts w:ascii="Times New Roman" w:eastAsia="Times New Roman" w:hAnsi="Times New Roman" w:cs="Times New Roman"/>
        </w:rPr>
        <w:t>HTML, CSS, JavaScript</w:t>
      </w:r>
    </w:p>
    <w:p w14:paraId="3A344AAC" w14:textId="6BA70941" w:rsidR="00F15980" w:rsidRDefault="00000000" w:rsidP="00D36AEE">
      <w:pPr>
        <w:numPr>
          <w:ilvl w:val="0"/>
          <w:numId w:val="3"/>
        </w:numPr>
        <w:spacing w:after="0" w:line="240" w:lineRule="auto"/>
        <w:ind w:right="139" w:hanging="361"/>
        <w:jc w:val="both"/>
      </w:pPr>
      <w:r>
        <w:rPr>
          <w:rFonts w:ascii="Times New Roman" w:eastAsia="Times New Roman" w:hAnsi="Times New Roman" w:cs="Times New Roman"/>
        </w:rPr>
        <w:t>Currently developing a responsive e-commerce platform with product listings, cart management, and secure checkout features.</w:t>
      </w:r>
    </w:p>
    <w:p w14:paraId="1F840F91" w14:textId="1633FD67" w:rsidR="003D751A" w:rsidRDefault="003D751A" w:rsidP="00D36AEE">
      <w:pPr>
        <w:numPr>
          <w:ilvl w:val="0"/>
          <w:numId w:val="3"/>
        </w:numPr>
        <w:spacing w:after="0" w:line="240" w:lineRule="auto"/>
        <w:ind w:right="139" w:hanging="361"/>
        <w:jc w:val="both"/>
        <w:rPr>
          <w:rFonts w:ascii="Times New Roman" w:hAnsi="Times New Roman" w:cs="Times New Roman"/>
        </w:rPr>
      </w:pPr>
      <w:r w:rsidRPr="003D751A">
        <w:rPr>
          <w:rFonts w:ascii="Times New Roman" w:hAnsi="Times New Roman" w:cs="Times New Roman"/>
        </w:rPr>
        <w:t>Integrated Stripe</w:t>
      </w:r>
      <w:r>
        <w:rPr>
          <w:rFonts w:ascii="Times New Roman" w:hAnsi="Times New Roman" w:cs="Times New Roman"/>
        </w:rPr>
        <w:t>, UPI</w:t>
      </w:r>
      <w:r w:rsidRPr="003D751A">
        <w:rPr>
          <w:rFonts w:ascii="Times New Roman" w:hAnsi="Times New Roman" w:cs="Times New Roman"/>
        </w:rPr>
        <w:t xml:space="preserve"> into the secure checkout pipeline, successfully managing payment processing, tax calculation, and order confirmation flows.</w:t>
      </w:r>
    </w:p>
    <w:p w14:paraId="2EBBE587" w14:textId="77777777" w:rsidR="00D36AEE" w:rsidRPr="003D751A" w:rsidRDefault="00D36AEE" w:rsidP="00D36AEE">
      <w:pPr>
        <w:spacing w:after="0" w:line="240" w:lineRule="auto"/>
        <w:ind w:left="706" w:right="139"/>
        <w:jc w:val="both"/>
        <w:rPr>
          <w:rFonts w:ascii="Times New Roman" w:hAnsi="Times New Roman" w:cs="Times New Roman"/>
        </w:rPr>
      </w:pPr>
    </w:p>
    <w:p w14:paraId="39186A3D" w14:textId="5E0EE2B6" w:rsidR="00F15980" w:rsidRDefault="00000000" w:rsidP="00D36AEE">
      <w:pPr>
        <w:spacing w:after="0" w:line="240" w:lineRule="auto"/>
        <w:jc w:val="both"/>
      </w:pPr>
      <w:r>
        <w:rPr>
          <w:rFonts w:ascii="Times New Roman" w:eastAsia="Times New Roman" w:hAnsi="Times New Roman" w:cs="Times New Roman"/>
          <w:b/>
        </w:rPr>
        <w:t>Credit Scoring and Risk Assessment Model</w:t>
      </w:r>
    </w:p>
    <w:p w14:paraId="78B0682C" w14:textId="7C1C595A" w:rsidR="00F15980" w:rsidRDefault="00000000" w:rsidP="00D36AEE">
      <w:pPr>
        <w:spacing w:after="0" w:line="240" w:lineRule="auto"/>
        <w:ind w:left="326" w:hanging="10"/>
        <w:jc w:val="both"/>
      </w:pPr>
      <w:r>
        <w:rPr>
          <w:rFonts w:ascii="Times New Roman" w:eastAsia="Times New Roman" w:hAnsi="Times New Roman" w:cs="Times New Roman"/>
          <w:i/>
        </w:rPr>
        <w:t>Tech Stack: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>[ Python, Pandas, Scikit-learn, NumPy, Matplotlib]</w:t>
      </w:r>
    </w:p>
    <w:p w14:paraId="1527B9C2" w14:textId="669CBE7D" w:rsidR="003D751A" w:rsidRPr="003D751A" w:rsidRDefault="00000000" w:rsidP="00D36AEE">
      <w:pPr>
        <w:numPr>
          <w:ilvl w:val="0"/>
          <w:numId w:val="4"/>
        </w:numPr>
        <w:spacing w:after="0" w:line="240" w:lineRule="auto"/>
        <w:ind w:right="49" w:hanging="361"/>
        <w:jc w:val="both"/>
      </w:pPr>
      <w:r w:rsidRPr="003D751A">
        <w:rPr>
          <w:rFonts w:ascii="Times New Roman" w:eastAsia="Times New Roman" w:hAnsi="Times New Roman" w:cs="Times New Roman"/>
        </w:rPr>
        <w:t>Developed a machine learning–based credit scoring model leveraging both traditional (financial history, credit bureau data) and non-traditional data (</w:t>
      </w:r>
      <w:proofErr w:type="spellStart"/>
      <w:r w:rsidRPr="003D751A">
        <w:rPr>
          <w:rFonts w:ascii="Times New Roman" w:eastAsia="Times New Roman" w:hAnsi="Times New Roman" w:cs="Times New Roman"/>
        </w:rPr>
        <w:t>behavioral</w:t>
      </w:r>
      <w:proofErr w:type="spellEnd"/>
      <w:r w:rsidRPr="003D751A">
        <w:rPr>
          <w:rFonts w:ascii="Times New Roman" w:eastAsia="Times New Roman" w:hAnsi="Times New Roman" w:cs="Times New Roman"/>
        </w:rPr>
        <w:t>, demographic, and alternative data sources).</w:t>
      </w:r>
    </w:p>
    <w:p w14:paraId="529BC11D" w14:textId="2644B7B9" w:rsidR="0086550D" w:rsidRPr="00D36AEE" w:rsidRDefault="00000000" w:rsidP="00D36AEE">
      <w:pPr>
        <w:numPr>
          <w:ilvl w:val="0"/>
          <w:numId w:val="4"/>
        </w:numPr>
        <w:spacing w:after="0" w:line="240" w:lineRule="auto"/>
        <w:ind w:right="49" w:hanging="361"/>
        <w:jc w:val="both"/>
      </w:pPr>
      <w:r w:rsidRPr="003D751A">
        <w:rPr>
          <w:rFonts w:ascii="Times New Roman" w:eastAsia="Times New Roman" w:hAnsi="Times New Roman" w:cs="Times New Roman"/>
        </w:rPr>
        <w:t>Implemented feature engineering, preprocessing, and model training to assess credit risk, improving prediction accuracy and fairness compared to conventional methods.</w:t>
      </w:r>
    </w:p>
    <w:p w14:paraId="22C2EC49" w14:textId="3F6D26D7" w:rsidR="00D36AEE" w:rsidRPr="0086550D" w:rsidRDefault="00D36AEE" w:rsidP="00D36AEE">
      <w:pPr>
        <w:spacing w:after="0" w:line="240" w:lineRule="auto"/>
        <w:ind w:left="706" w:right="49"/>
        <w:jc w:val="both"/>
      </w:pPr>
    </w:p>
    <w:p w14:paraId="08789BD2" w14:textId="354906C7" w:rsidR="00D36AEE" w:rsidRPr="00D36AEE" w:rsidRDefault="0086550D" w:rsidP="00D36AEE">
      <w:pPr>
        <w:spacing w:after="0" w:line="240" w:lineRule="auto"/>
        <w:ind w:right="49"/>
        <w:jc w:val="both"/>
        <w:rPr>
          <w:rFonts w:ascii="Times New Roman" w:hAnsi="Times New Roman" w:cs="Times New Roman"/>
          <w:szCs w:val="22"/>
        </w:rPr>
      </w:pPr>
      <w:r w:rsidRPr="0086550D">
        <w:rPr>
          <w:rStyle w:val="Strong"/>
          <w:rFonts w:ascii="Times New Roman" w:hAnsi="Times New Roman" w:cs="Times New Roman"/>
          <w:szCs w:val="22"/>
        </w:rPr>
        <w:t xml:space="preserve">Video Editing </w:t>
      </w:r>
      <w:r w:rsidR="00D36AEE">
        <w:rPr>
          <w:rStyle w:val="Strong"/>
          <w:rFonts w:ascii="Times New Roman" w:hAnsi="Times New Roman" w:cs="Times New Roman"/>
          <w:b w:val="0"/>
          <w:bCs w:val="0"/>
          <w:szCs w:val="22"/>
        </w:rPr>
        <w:t>(</w:t>
      </w:r>
      <w:r w:rsidRPr="0086550D">
        <w:rPr>
          <w:rStyle w:val="Strong"/>
          <w:rFonts w:ascii="Times New Roman" w:hAnsi="Times New Roman" w:cs="Times New Roman"/>
          <w:b w:val="0"/>
          <w:bCs w:val="0"/>
          <w:szCs w:val="22"/>
        </w:rPr>
        <w:t>Ongoing)</w:t>
      </w:r>
    </w:p>
    <w:p w14:paraId="3B47F76D" w14:textId="54C3B247" w:rsidR="00F15980" w:rsidRDefault="00D36AEE" w:rsidP="00D36AEE">
      <w:pPr>
        <w:spacing w:after="0" w:line="240" w:lineRule="auto"/>
        <w:ind w:left="331"/>
        <w:jc w:val="both"/>
        <w:rPr>
          <w:rFonts w:ascii="Times New Roman" w:hAnsi="Times New Roman" w:cs="Times New Roman"/>
        </w:rPr>
      </w:pPr>
      <w:r w:rsidRPr="00D36AEE">
        <w:rPr>
          <w:rFonts w:ascii="Times New Roman" w:hAnsi="Times New Roman" w:cs="Times New Roman"/>
        </w:rPr>
        <w:t>Tools: DaVinci Resolve</w:t>
      </w:r>
    </w:p>
    <w:p w14:paraId="466BB697" w14:textId="1D1AFF44" w:rsidR="00D36AEE" w:rsidRDefault="00D36AEE" w:rsidP="00D36AE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6AEE">
        <w:rPr>
          <w:rFonts w:ascii="Times New Roman" w:hAnsi="Times New Roman" w:cs="Times New Roman"/>
        </w:rPr>
        <w:t>Currently creating and editing high-quality videos for social media and web platforms, focusing on smooth transitions, visual storytelling, and audience engagement.</w:t>
      </w:r>
    </w:p>
    <w:p w14:paraId="657BC33A" w14:textId="63BF0322" w:rsidR="00D36AEE" w:rsidRPr="00D36AEE" w:rsidRDefault="00D36AEE" w:rsidP="00D36AE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6AEE">
        <w:rPr>
          <w:rFonts w:ascii="Times New Roman" w:hAnsi="Times New Roman" w:cs="Times New Roman"/>
        </w:rPr>
        <w:t>Developing short-form and long-form video content tailored for platforms like YouTube, Instagram, and reels/shorts.</w:t>
      </w:r>
    </w:p>
    <w:sectPr w:rsidR="00D36AEE" w:rsidRPr="00D36AEE">
      <w:pgSz w:w="12240" w:h="15840"/>
      <w:pgMar w:top="1486" w:right="1357" w:bottom="16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0F9E"/>
    <w:multiLevelType w:val="hybridMultilevel"/>
    <w:tmpl w:val="C19E74C8"/>
    <w:lvl w:ilvl="0" w:tplc="79702216">
      <w:start w:val="1"/>
      <w:numFmt w:val="bullet"/>
      <w:lvlText w:val="•"/>
      <w:lvlJc w:val="left"/>
      <w:pPr>
        <w:ind w:left="1056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1" w15:restartNumberingAfterBreak="0">
    <w:nsid w:val="0C2B7187"/>
    <w:multiLevelType w:val="hybridMultilevel"/>
    <w:tmpl w:val="1AA23C30"/>
    <w:lvl w:ilvl="0" w:tplc="7970221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07318"/>
    <w:multiLevelType w:val="hybridMultilevel"/>
    <w:tmpl w:val="3EBC43E2"/>
    <w:lvl w:ilvl="0" w:tplc="7970221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5623DB"/>
    <w:multiLevelType w:val="hybridMultilevel"/>
    <w:tmpl w:val="52E46920"/>
    <w:lvl w:ilvl="0" w:tplc="7970221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E4777C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E84310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80A2FA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807534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DCE3B4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58F3FA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223AB0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1E7ADC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932EEA"/>
    <w:multiLevelType w:val="hybridMultilevel"/>
    <w:tmpl w:val="F816EDDA"/>
    <w:lvl w:ilvl="0" w:tplc="5CB4E87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3C01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8E00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5C05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664B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3057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020E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5E253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4006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B01432"/>
    <w:multiLevelType w:val="hybridMultilevel"/>
    <w:tmpl w:val="05AA99B2"/>
    <w:lvl w:ilvl="0" w:tplc="CBB4511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D2A2AA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F6CC60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8AF7F0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98E612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F82E3A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969F74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4E2786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8A9D62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78005C0"/>
    <w:multiLevelType w:val="hybridMultilevel"/>
    <w:tmpl w:val="9A204C1C"/>
    <w:lvl w:ilvl="0" w:tplc="79702216">
      <w:start w:val="1"/>
      <w:numFmt w:val="bullet"/>
      <w:lvlText w:val="•"/>
      <w:lvlJc w:val="left"/>
      <w:pPr>
        <w:ind w:left="1051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7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1" w:hanging="360"/>
      </w:pPr>
      <w:rPr>
        <w:rFonts w:ascii="Wingdings" w:hAnsi="Wingdings" w:hint="default"/>
      </w:rPr>
    </w:lvl>
  </w:abstractNum>
  <w:abstractNum w:abstractNumId="7" w15:restartNumberingAfterBreak="0">
    <w:nsid w:val="68F24DA9"/>
    <w:multiLevelType w:val="hybridMultilevel"/>
    <w:tmpl w:val="15E2063C"/>
    <w:lvl w:ilvl="0" w:tplc="656430FA">
      <w:start w:val="1"/>
      <w:numFmt w:val="bullet"/>
      <w:lvlText w:val="•"/>
      <w:lvlJc w:val="left"/>
      <w:pPr>
        <w:ind w:left="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3E6324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9E2B7A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92FE48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2C67CA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FE2880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827328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447AE6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68B83C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9650174">
    <w:abstractNumId w:val="3"/>
  </w:num>
  <w:num w:numId="2" w16cid:durableId="168564146">
    <w:abstractNumId w:val="7"/>
  </w:num>
  <w:num w:numId="3" w16cid:durableId="1568489507">
    <w:abstractNumId w:val="5"/>
  </w:num>
  <w:num w:numId="4" w16cid:durableId="578057854">
    <w:abstractNumId w:val="4"/>
  </w:num>
  <w:num w:numId="5" w16cid:durableId="1058548778">
    <w:abstractNumId w:val="0"/>
  </w:num>
  <w:num w:numId="6" w16cid:durableId="1859346868">
    <w:abstractNumId w:val="1"/>
  </w:num>
  <w:num w:numId="7" w16cid:durableId="1690372371">
    <w:abstractNumId w:val="6"/>
  </w:num>
  <w:num w:numId="8" w16cid:durableId="2042436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980"/>
    <w:rsid w:val="002939D5"/>
    <w:rsid w:val="003D751A"/>
    <w:rsid w:val="00482F61"/>
    <w:rsid w:val="004D43A8"/>
    <w:rsid w:val="0086550D"/>
    <w:rsid w:val="00D36AEE"/>
    <w:rsid w:val="00F1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5B2CB"/>
  <w15:docId w15:val="{13654B4F-8667-423F-9E5A-790DA4013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1" w:line="259" w:lineRule="auto"/>
      <w:ind w:left="356" w:hanging="10"/>
      <w:outlineLvl w:val="0"/>
    </w:pPr>
    <w:rPr>
      <w:rFonts w:ascii="Times New Roman" w:eastAsia="Times New Roman" w:hAnsi="Times New Roman" w:cs="Times New Roman"/>
      <w:b/>
      <w:color w:val="4985E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5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4985E8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50D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Strong">
    <w:name w:val="Strong"/>
    <w:basedOn w:val="DefaultParagraphFont"/>
    <w:uiPriority w:val="22"/>
    <w:qFormat/>
    <w:rsid w:val="0086550D"/>
    <w:rPr>
      <w:b/>
      <w:bCs/>
    </w:rPr>
  </w:style>
  <w:style w:type="paragraph" w:styleId="NormalWeb">
    <w:name w:val="Normal (Web)"/>
    <w:basedOn w:val="Normal"/>
    <w:uiPriority w:val="99"/>
    <w:unhideWhenUsed/>
    <w:rsid w:val="00865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D36A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3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20.png"/><Relationship Id="rId5" Type="http://schemas.openxmlformats.org/officeDocument/2006/relationships/image" Target="media/image1.png"/><Relationship Id="rId10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0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Singh</dc:creator>
  <cp:keywords/>
  <cp:lastModifiedBy>Manoj Kumar Raghuvanshi</cp:lastModifiedBy>
  <cp:revision>6</cp:revision>
  <dcterms:created xsi:type="dcterms:W3CDTF">2025-11-22T06:14:00Z</dcterms:created>
  <dcterms:modified xsi:type="dcterms:W3CDTF">2025-12-02T17:21:00Z</dcterms:modified>
</cp:coreProperties>
</file>