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spacing w:before="70" w:line="168" w:lineRule="auto"/>
        <w:ind w:left="1583" w:right="2344" w:firstLine="0"/>
        <w:rPr/>
      </w:pPr>
      <w:r w:rsidDel="00000000" w:rsidR="00000000" w:rsidRPr="00000000">
        <w:rPr>
          <w:rtl w:val="0"/>
        </w:rPr>
        <w:t xml:space="preserve">SCTR’s Pune Institute of Computer Technology Dhankawadi, Pune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1" w:line="240" w:lineRule="auto"/>
        <w:ind w:left="0" w:right="0" w:firstLine="0"/>
        <w:jc w:val="left"/>
        <w:rPr>
          <w:rFonts w:ascii="LM Roman 12" w:cs="LM Roman 12" w:eastAsia="LM Roman 12" w:hAnsi="LM Roman 12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1" w:lineRule="auto"/>
        <w:ind w:left="1586" w:right="2344" w:firstLine="0"/>
        <w:jc w:val="center"/>
        <w:rPr>
          <w:rFonts w:ascii="LM Roman 12" w:cs="LM Roman 12" w:eastAsia="LM Roman 12" w:hAnsi="LM Roman 12"/>
          <w:b w:val="1"/>
          <w:sz w:val="24"/>
          <w:szCs w:val="24"/>
        </w:rPr>
      </w:pPr>
      <w:r w:rsidDel="00000000" w:rsidR="00000000" w:rsidRPr="00000000">
        <w:rPr>
          <w:rFonts w:ascii="LM Roman 12" w:cs="LM Roman 12" w:eastAsia="LM Roman 12" w:hAnsi="LM Roman 12"/>
          <w:b w:val="1"/>
          <w:sz w:val="24"/>
          <w:szCs w:val="24"/>
          <w:rtl w:val="0"/>
        </w:rPr>
        <w:t xml:space="preserve">A Data Science and Big Data Report ON</w:t>
      </w:r>
    </w:p>
    <w:p w:rsidR="00000000" w:rsidDel="00000000" w:rsidP="00000000" w:rsidRDefault="00000000" w:rsidRPr="00000000" w14:paraId="00000004">
      <w:pPr>
        <w:spacing w:before="332" w:lineRule="auto"/>
        <w:ind w:left="1583" w:right="2435" w:firstLine="0"/>
        <w:jc w:val="center"/>
        <w:rPr>
          <w:rFonts w:ascii="LM Roman 12" w:cs="LM Roman 12" w:eastAsia="LM Roman 12" w:hAnsi="LM Roman 12"/>
          <w:sz w:val="28"/>
          <w:szCs w:val="28"/>
        </w:rPr>
      </w:pPr>
      <w:r w:rsidDel="00000000" w:rsidR="00000000" w:rsidRPr="00000000">
        <w:rPr>
          <w:rFonts w:ascii="LM Roman 12" w:cs="LM Roman 12" w:eastAsia="LM Roman 12" w:hAnsi="LM Roman 12"/>
          <w:sz w:val="28"/>
          <w:szCs w:val="28"/>
          <w:rtl w:val="0"/>
        </w:rPr>
        <w:t xml:space="preserve">(Customer churn Analysis)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M Roman 12" w:cs="LM Roman 12" w:eastAsia="LM Roman 12" w:hAnsi="LM Roman 12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M Roman 12" w:cs="LM Roman 12" w:eastAsia="LM Roman 12" w:hAnsi="LM Roman 12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" w:line="240" w:lineRule="auto"/>
        <w:ind w:left="0" w:right="0" w:firstLine="0"/>
        <w:jc w:val="left"/>
        <w:rPr>
          <w:rFonts w:ascii="LM Roman 12" w:cs="LM Roman 12" w:eastAsia="LM Roman 12" w:hAnsi="LM Roman 12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spacing w:before="1" w:line="329" w:lineRule="auto"/>
        <w:ind w:left="1583" w:right="2348" w:firstLine="0"/>
        <w:rPr/>
      </w:pPr>
      <w:r w:rsidDel="00000000" w:rsidR="00000000" w:rsidRPr="00000000">
        <w:rPr>
          <w:rtl w:val="0"/>
        </w:rPr>
        <w:t xml:space="preserve">SUBMITTED BY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Name : Karan Mundhada</w:t>
        <w:tab/>
        <w:tab/>
        <w:tab/>
        <w:tab/>
        <w:tab/>
        <w:t xml:space="preserve">Name : Atharva Pardeshi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Class : TE-2</w:t>
        <w:tab/>
        <w:tab/>
        <w:tab/>
        <w:tab/>
        <w:tab/>
        <w:tab/>
        <w:t xml:space="preserve">Class : TE-2</w:t>
      </w:r>
    </w:p>
    <w:p w:rsidR="00000000" w:rsidDel="00000000" w:rsidP="00000000" w:rsidRDefault="00000000" w:rsidRPr="00000000" w14:paraId="0000000B">
      <w:pPr>
        <w:rPr>
          <w:rFonts w:ascii="LM Roman 12" w:cs="LM Roman 12" w:eastAsia="LM Roman 12" w:hAnsi="LM Roman 12"/>
          <w:sz w:val="28"/>
          <w:szCs w:val="28"/>
        </w:rPr>
      </w:pPr>
      <w:r w:rsidDel="00000000" w:rsidR="00000000" w:rsidRPr="00000000">
        <w:rPr>
          <w:rtl w:val="0"/>
        </w:rPr>
        <w:t xml:space="preserve">    Roll no : 31254</w:t>
        <w:tab/>
        <w:tab/>
        <w:tab/>
        <w:tab/>
        <w:tab/>
        <w:tab/>
        <w:t xml:space="preserve">Roll no : 31257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spacing w:before="320" w:line="380" w:lineRule="auto"/>
        <w:ind w:left="1583" w:right="2369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spacing w:before="320" w:line="380" w:lineRule="auto"/>
        <w:ind w:left="1583" w:right="2369" w:firstLine="0"/>
        <w:jc w:val="center"/>
        <w:rPr/>
      </w:pPr>
      <w:r w:rsidDel="00000000" w:rsidR="00000000" w:rsidRPr="00000000">
        <w:rPr>
          <w:rtl w:val="0"/>
        </w:rPr>
        <w:t xml:space="preserve">Under the guidance of</w:t>
      </w:r>
    </w:p>
    <w:p w:rsidR="00000000" w:rsidDel="00000000" w:rsidP="00000000" w:rsidRDefault="00000000" w:rsidRPr="00000000" w14:paraId="0000000E">
      <w:pPr>
        <w:spacing w:before="0" w:line="375" w:lineRule="auto"/>
        <w:ind w:left="1587" w:right="2344" w:firstLine="0"/>
        <w:jc w:val="center"/>
        <w:rPr>
          <w:rFonts w:ascii="LM Roman 12" w:cs="LM Roman 12" w:eastAsia="LM Roman 12" w:hAnsi="LM Roman 12"/>
          <w:sz w:val="28"/>
          <w:szCs w:val="28"/>
        </w:rPr>
      </w:pPr>
      <w:r w:rsidDel="00000000" w:rsidR="00000000" w:rsidRPr="00000000">
        <w:rPr>
          <w:rFonts w:ascii="LM Roman 12" w:cs="LM Roman 12" w:eastAsia="LM Roman 12" w:hAnsi="LM Roman 12"/>
          <w:sz w:val="28"/>
          <w:szCs w:val="28"/>
          <w:rtl w:val="0"/>
        </w:rPr>
        <w:t xml:space="preserve">(Dr. S. S. Sonawane)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M Roman 12" w:cs="LM Roman 12" w:eastAsia="LM Roman 12" w:hAnsi="LM Roman 12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M Roman 12" w:cs="LM Roman 12" w:eastAsia="LM Roman 12" w:hAnsi="LM Roman 12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M Roman 12" w:cs="LM Roman 12" w:eastAsia="LM Roman 12" w:hAnsi="LM Roman 12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1" w:line="240" w:lineRule="auto"/>
        <w:ind w:left="0" w:right="0" w:firstLine="0"/>
        <w:jc w:val="left"/>
        <w:rPr>
          <w:rFonts w:ascii="LM Roman 12" w:cs="LM Roman 12" w:eastAsia="LM Roman 12" w:hAnsi="LM Roman 12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2379446</wp:posOffset>
            </wp:positionH>
            <wp:positionV relativeFrom="paragraph">
              <wp:posOffset>283917</wp:posOffset>
            </wp:positionV>
            <wp:extent cx="1104138" cy="1145286"/>
            <wp:effectExtent b="0" l="0" r="0" t="0"/>
            <wp:wrapTopAndBottom distB="0" distT="0"/>
            <wp:docPr id="16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04138" cy="114528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M Roman 12" w:cs="LM Roman 12" w:eastAsia="LM Roman 12" w:hAnsi="LM Roman 12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2" w:line="240" w:lineRule="auto"/>
        <w:ind w:left="0" w:right="0" w:firstLine="0"/>
        <w:jc w:val="left"/>
        <w:rPr>
          <w:rFonts w:ascii="LM Roman 12" w:cs="LM Roman 12" w:eastAsia="LM Roman 12" w:hAnsi="LM Roman 12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spacing w:line="312" w:lineRule="auto"/>
        <w:ind w:firstLine="0"/>
        <w:rPr/>
      </w:pPr>
      <w:r w:rsidDel="00000000" w:rsidR="00000000" w:rsidRPr="00000000">
        <w:rPr>
          <w:rtl w:val="0"/>
        </w:rPr>
        <w:t xml:space="preserve">DEPARTMENT OF COMPUTER ENGINEERING</w:t>
      </w:r>
    </w:p>
    <w:p w:rsidR="00000000" w:rsidDel="00000000" w:rsidP="00000000" w:rsidRDefault="00000000" w:rsidRPr="00000000" w14:paraId="00000016">
      <w:pPr>
        <w:spacing w:before="0" w:line="306.99999999999994" w:lineRule="auto"/>
        <w:ind w:left="1587" w:right="2344" w:firstLine="0"/>
        <w:jc w:val="center"/>
        <w:rPr>
          <w:rFonts w:ascii="LM Roman 10" w:cs="LM Roman 10" w:eastAsia="LM Roman 10" w:hAnsi="LM Roman 10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pgSz w:h="16840" w:w="11910" w:orient="portrait"/>
          <w:pgMar w:bottom="280" w:top="1360" w:left="1680" w:right="200" w:header="360" w:footer="360"/>
          <w:pgNumType w:start="1"/>
        </w:sectPr>
      </w:pPr>
      <w:r w:rsidDel="00000000" w:rsidR="00000000" w:rsidRPr="00000000">
        <w:rPr>
          <w:rFonts w:ascii="LM Roman 12" w:cs="LM Roman 12" w:eastAsia="LM Roman 12" w:hAnsi="LM Roman 12"/>
          <w:sz w:val="24"/>
          <w:szCs w:val="24"/>
          <w:rtl w:val="0"/>
        </w:rPr>
        <w:t xml:space="preserve">ACADEMIC YEAR 2023-24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before="0" w:line="386" w:lineRule="auto"/>
        <w:ind w:left="480" w:right="0" w:firstLine="0"/>
        <w:jc w:val="left"/>
        <w:rPr>
          <w:rFonts w:ascii="LM Roman 12" w:cs="LM Roman 12" w:eastAsia="LM Roman 12" w:hAnsi="LM Roman 12"/>
          <w:b w:val="1"/>
          <w:sz w:val="28"/>
          <w:szCs w:val="28"/>
        </w:rPr>
      </w:pPr>
      <w:r w:rsidDel="00000000" w:rsidR="00000000" w:rsidRPr="00000000">
        <w:rPr>
          <w:rFonts w:ascii="LM Roman 12" w:cs="LM Roman 12" w:eastAsia="LM Roman 12" w:hAnsi="LM Roman 12"/>
          <w:b w:val="1"/>
          <w:sz w:val="28"/>
          <w:szCs w:val="28"/>
          <w:rtl w:val="0"/>
        </w:rPr>
        <w:t xml:space="preserve">Contents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30"/>
          <w:tab w:val="right" w:leader="none" w:pos="8784"/>
        </w:tabs>
        <w:spacing w:after="0" w:before="170" w:line="240" w:lineRule="auto"/>
        <w:ind w:left="830" w:right="0" w:hanging="350"/>
        <w:jc w:val="left"/>
        <w:rPr/>
      </w:pPr>
      <w:hyperlink w:anchor="_heading=h.30j0zll">
        <w:r w:rsidDel="00000000" w:rsidR="00000000" w:rsidRPr="00000000">
          <w:rPr>
            <w:rFonts w:ascii="LM Roman 12" w:cs="LM Roman 12" w:eastAsia="LM Roman 12" w:hAnsi="LM Roman 12"/>
            <w:b w:val="1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Introduction</w:t>
        </w:r>
      </w:hyperlink>
      <w:hyperlink w:anchor="_heading=h.30j0zll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ab/>
        </w:r>
      </w:hyperlink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30"/>
          <w:tab w:val="right" w:leader="none" w:pos="8784"/>
        </w:tabs>
        <w:spacing w:after="0" w:before="171" w:line="240" w:lineRule="auto"/>
        <w:ind w:left="830" w:right="0" w:hanging="350"/>
        <w:jc w:val="left"/>
        <w:rPr/>
      </w:pPr>
      <w:hyperlink w:anchor="_heading=h.1fob9te">
        <w:r w:rsidDel="00000000" w:rsidR="00000000" w:rsidRPr="00000000">
          <w:rPr>
            <w:rFonts w:ascii="LM Roman 12" w:cs="LM Roman 12" w:eastAsia="LM Roman 12" w:hAnsi="LM Roman 12"/>
            <w:b w:val="1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Problem Statement</w:t>
        </w:r>
      </w:hyperlink>
      <w:hyperlink w:anchor="_heading=h.1fob9te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ab/>
        </w:r>
      </w:hyperlink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30"/>
          <w:tab w:val="right" w:leader="none" w:pos="8785"/>
        </w:tabs>
        <w:spacing w:after="0" w:before="171" w:line="240" w:lineRule="auto"/>
        <w:ind w:left="830" w:right="0" w:hanging="350"/>
        <w:jc w:val="left"/>
        <w:rPr/>
      </w:pPr>
      <w:hyperlink w:anchor="_heading=h.3znysh7">
        <w:r w:rsidDel="00000000" w:rsidR="00000000" w:rsidRPr="00000000">
          <w:rPr>
            <w:rFonts w:ascii="LM Roman 12" w:cs="LM Roman 12" w:eastAsia="LM Roman 12" w:hAnsi="LM Roman 12"/>
            <w:b w:val="1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Objectives and Scope</w:t>
        </w:r>
      </w:hyperlink>
      <w:hyperlink w:anchor="_heading=h.3znysh7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ab/>
        </w:r>
      </w:hyperlink>
      <w:r w:rsidDel="00000000" w:rsidR="00000000" w:rsidRPr="00000000">
        <w:rPr>
          <w:rtl w:val="0"/>
        </w:rPr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30"/>
          <w:tab w:val="right" w:leader="none" w:pos="8786"/>
        </w:tabs>
        <w:spacing w:after="0" w:before="171" w:line="240" w:lineRule="auto"/>
        <w:ind w:left="830" w:right="0" w:hanging="350"/>
        <w:jc w:val="left"/>
        <w:rPr/>
      </w:pPr>
      <w:hyperlink w:anchor="_heading=h.2et92p0">
        <w:r w:rsidDel="00000000" w:rsidR="00000000" w:rsidRPr="00000000">
          <w:rPr>
            <w:rFonts w:ascii="LM Roman 12" w:cs="LM Roman 12" w:eastAsia="LM Roman 12" w:hAnsi="LM Roman 12"/>
            <w:b w:val="1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Methodological Details</w:t>
        </w:r>
      </w:hyperlink>
      <w:hyperlink w:anchor="_heading=h.2et92p0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ab/>
        </w:r>
      </w:hyperlink>
      <w:r w:rsidDel="00000000" w:rsidR="00000000" w:rsidRPr="00000000">
        <w:rPr>
          <w:rtl w:val="0"/>
        </w:rPr>
        <w:t xml:space="preserve">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30"/>
          <w:tab w:val="right" w:leader="none" w:pos="8785"/>
        </w:tabs>
        <w:spacing w:after="0" w:before="171" w:line="240" w:lineRule="auto"/>
        <w:ind w:left="830" w:right="0" w:hanging="350"/>
        <w:jc w:val="left"/>
        <w:rPr/>
        <w:sectPr>
          <w:headerReference r:id="rId8" w:type="default"/>
          <w:footerReference r:id="rId9" w:type="default"/>
          <w:type w:val="nextPage"/>
          <w:pgSz w:h="16840" w:w="11910" w:orient="portrait"/>
          <w:pgMar w:bottom="1460" w:top="1320" w:left="1680" w:right="200" w:header="721" w:footer="1261"/>
          <w:pgNumType w:start="1"/>
        </w:sectPr>
      </w:pPr>
      <w:hyperlink w:anchor="_heading=h.tyjcwt">
        <w:r w:rsidDel="00000000" w:rsidR="00000000" w:rsidRPr="00000000">
          <w:rPr>
            <w:rFonts w:ascii="LM Roman 12" w:cs="LM Roman 12" w:eastAsia="LM Roman 12" w:hAnsi="LM Roman 12"/>
            <w:b w:val="1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Modern engineering tools used</w:t>
        </w:r>
      </w:hyperlink>
      <w:hyperlink w:anchor="_heading=h.tyjcwt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ab/>
        </w:r>
      </w:hyperlink>
      <w:r w:rsidDel="00000000" w:rsidR="00000000" w:rsidRPr="00000000">
        <w:rPr>
          <w:rFonts w:ascii="LM Roman 12" w:cs="LM Roman 12" w:eastAsia="LM Roman 12" w:hAnsi="LM Roman 12"/>
          <w:rtl w:val="0"/>
        </w:rPr>
        <w:t xml:space="preserve">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numPr>
          <w:ilvl w:val="0"/>
          <w:numId w:val="8"/>
        </w:numPr>
        <w:tabs>
          <w:tab w:val="left" w:leader="none" w:pos="964"/>
        </w:tabs>
        <w:spacing w:after="0" w:before="0" w:line="386" w:lineRule="auto"/>
        <w:ind w:left="964" w:right="0" w:hanging="484"/>
        <w:jc w:val="left"/>
        <w:rPr/>
      </w:pPr>
      <w:bookmarkStart w:colFirst="0" w:colLast="0" w:name="_heading=h.30j0zll" w:id="0"/>
      <w:bookmarkEnd w:id="0"/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telecom industry is highly competitive, with companies constantly vying for customer loyalty.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Customer churn, or the rate at which customers leave a service provider, is a critical metric in this industry.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Analyzing customer churn helps telecom companies understand why customers leave and identify strategies to retain them.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 this project, we aim to analyze customer churn in the telecom industry using data science techniques.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before="164" w:lineRule="auto"/>
        <w:ind w:left="0" w:right="0" w:firstLine="0"/>
        <w:jc w:val="left"/>
        <w:rPr>
          <w:rFonts w:ascii="LM Roman 12" w:cs="LM Roman 12" w:eastAsia="LM Roman 12" w:hAnsi="LM Roman 12"/>
          <w:sz w:val="24"/>
          <w:szCs w:val="24"/>
        </w:rPr>
        <w:sectPr>
          <w:type w:val="nextPage"/>
          <w:pgSz w:h="16840" w:w="11910" w:orient="portrait"/>
          <w:pgMar w:bottom="1460" w:top="1320" w:left="1680" w:right="200" w:header="721" w:footer="126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numPr>
          <w:ilvl w:val="0"/>
          <w:numId w:val="8"/>
        </w:numPr>
        <w:tabs>
          <w:tab w:val="left" w:leader="none" w:pos="964"/>
        </w:tabs>
        <w:spacing w:after="0" w:afterAutospacing="0" w:before="0" w:line="386" w:lineRule="auto"/>
        <w:ind w:left="964" w:right="0" w:hanging="484"/>
        <w:jc w:val="left"/>
        <w:rPr/>
      </w:pPr>
      <w:bookmarkStart w:colFirst="0" w:colLast="0" w:name="_heading=h.1fob9te" w:id="1"/>
      <w:bookmarkEnd w:id="1"/>
      <w:r w:rsidDel="00000000" w:rsidR="00000000" w:rsidRPr="00000000">
        <w:rPr>
          <w:rtl w:val="0"/>
        </w:rPr>
        <w:t xml:space="preserve">Problem Statement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after="0" w:afterAutospacing="0" w:before="0" w:beforeAutospacing="0" w:lineRule="auto"/>
        <w:ind w:left="720" w:right="0" w:hanging="360"/>
        <w:jc w:val="left"/>
        <w:rPr>
          <w:rFonts w:ascii="Roboto" w:cs="Roboto" w:eastAsia="Roboto" w:hAnsi="Roboto"/>
          <w:color w:val="0d0d0d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6"/>
          <w:szCs w:val="26"/>
          <w:highlight w:val="white"/>
          <w:rtl w:val="0"/>
        </w:rPr>
        <w:t xml:space="preserve">Telecom companies face the challenge of retaining customers in a saturated market with numerous service providers.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pacing w:after="0" w:afterAutospacing="0" w:before="0" w:beforeAutospacing="0" w:lineRule="auto"/>
        <w:ind w:left="720" w:right="0" w:hanging="360"/>
        <w:jc w:val="left"/>
        <w:rPr>
          <w:rFonts w:ascii="Roboto" w:cs="Roboto" w:eastAsia="Roboto" w:hAnsi="Roboto"/>
          <w:color w:val="0d0d0d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6"/>
          <w:szCs w:val="26"/>
          <w:highlight w:val="white"/>
          <w:rtl w:val="0"/>
        </w:rPr>
        <w:t xml:space="preserve">Understanding the factors influencing customer churn is crucial for developing effective retention strategies.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spacing w:after="0" w:afterAutospacing="0" w:before="0" w:beforeAutospacing="0" w:lineRule="auto"/>
        <w:ind w:left="720" w:right="0" w:hanging="360"/>
        <w:jc w:val="left"/>
        <w:rPr>
          <w:rFonts w:ascii="Roboto" w:cs="Roboto" w:eastAsia="Roboto" w:hAnsi="Roboto"/>
          <w:color w:val="0d0d0d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6"/>
          <w:szCs w:val="26"/>
          <w:highlight w:val="white"/>
          <w:rtl w:val="0"/>
        </w:rPr>
        <w:t xml:space="preserve">The primary goal of this project is to identify patterns and predictors of customer churn and provide actionable insights for reducing churn rates.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spacing w:before="0" w:beforeAutospacing="0" w:lineRule="auto"/>
        <w:ind w:left="720" w:right="0" w:hanging="360"/>
        <w:jc w:val="left"/>
        <w:rPr>
          <w:rFonts w:ascii="Roboto" w:cs="Roboto" w:eastAsia="Roboto" w:hAnsi="Roboto"/>
          <w:color w:val="0d0d0d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6"/>
          <w:szCs w:val="26"/>
          <w:highlight w:val="white"/>
          <w:rtl w:val="0"/>
        </w:rPr>
        <w:t xml:space="preserve">By leveraging data science methodologies, we aim to develop predictive models to forecast customer churn and recommend targeted interventions.</w:t>
      </w:r>
    </w:p>
    <w:p w:rsidR="00000000" w:rsidDel="00000000" w:rsidP="00000000" w:rsidRDefault="00000000" w:rsidRPr="00000000" w14:paraId="00000029">
      <w:pPr>
        <w:pStyle w:val="Heading1"/>
        <w:numPr>
          <w:ilvl w:val="0"/>
          <w:numId w:val="8"/>
        </w:numPr>
        <w:tabs>
          <w:tab w:val="left" w:leader="none" w:pos="964"/>
        </w:tabs>
        <w:spacing w:after="0" w:before="333" w:line="240" w:lineRule="auto"/>
        <w:ind w:left="964" w:right="0" w:hanging="484"/>
        <w:jc w:val="left"/>
        <w:rPr/>
      </w:pPr>
      <w:bookmarkStart w:colFirst="0" w:colLast="0" w:name="_heading=h.3znysh7" w:id="2"/>
      <w:bookmarkEnd w:id="2"/>
      <w:r w:rsidDel="00000000" w:rsidR="00000000" w:rsidRPr="00000000">
        <w:rPr>
          <w:rtl w:val="0"/>
        </w:rPr>
        <w:t xml:space="preserve">Objectives and Scope</w:t>
      </w:r>
    </w:p>
    <w:p w:rsidR="00000000" w:rsidDel="00000000" w:rsidP="00000000" w:rsidRDefault="00000000" w:rsidRPr="00000000" w14:paraId="0000002A">
      <w:pPr>
        <w:tabs>
          <w:tab w:val="left" w:leader="none" w:pos="964"/>
        </w:tabs>
        <w:ind w:left="964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300" w:lineRule="auto"/>
        <w:ind w:left="1440" w:hanging="360"/>
        <w:rPr>
          <w:rFonts w:ascii="Roboto" w:cs="Roboto" w:eastAsia="Roboto" w:hAnsi="Roboto"/>
          <w:color w:val="0d0d0d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6"/>
          <w:szCs w:val="26"/>
          <w:rtl w:val="0"/>
        </w:rPr>
        <w:t xml:space="preserve">Objective 1</w:t>
      </w:r>
      <w:r w:rsidDel="00000000" w:rsidR="00000000" w:rsidRPr="00000000">
        <w:rPr>
          <w:rFonts w:ascii="Roboto" w:cs="Roboto" w:eastAsia="Roboto" w:hAnsi="Roboto"/>
          <w:color w:val="0d0d0d"/>
          <w:sz w:val="26"/>
          <w:szCs w:val="26"/>
          <w:rtl w:val="0"/>
        </w:rPr>
        <w:t xml:space="preserve">: Analyze historical customer data to identify patterns and trends associated with churn behavior.</w:t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0d0d0d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6"/>
          <w:szCs w:val="26"/>
          <w:rtl w:val="0"/>
        </w:rPr>
        <w:t xml:space="preserve">Objective 2</w:t>
      </w:r>
      <w:r w:rsidDel="00000000" w:rsidR="00000000" w:rsidRPr="00000000">
        <w:rPr>
          <w:rFonts w:ascii="Roboto" w:cs="Roboto" w:eastAsia="Roboto" w:hAnsi="Roboto"/>
          <w:color w:val="0d0d0d"/>
          <w:sz w:val="26"/>
          <w:szCs w:val="26"/>
          <w:rtl w:val="0"/>
        </w:rPr>
        <w:t xml:space="preserve">: Develop predictive models to forecast customer churn based on demographic, usage, and behavioral factors.</w:t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0d0d0d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6"/>
          <w:szCs w:val="26"/>
          <w:rtl w:val="0"/>
        </w:rPr>
        <w:t xml:space="preserve">Objective 3</w:t>
      </w:r>
      <w:r w:rsidDel="00000000" w:rsidR="00000000" w:rsidRPr="00000000">
        <w:rPr>
          <w:rFonts w:ascii="Roboto" w:cs="Roboto" w:eastAsia="Roboto" w:hAnsi="Roboto"/>
          <w:color w:val="0d0d0d"/>
          <w:sz w:val="26"/>
          <w:szCs w:val="26"/>
          <w:rtl w:val="0"/>
        </w:rPr>
        <w:t xml:space="preserve">: Evaluate the effectiveness of various features in predicting churn and prioritize those with the highest impact.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0" w:beforeAutospacing="0" w:lineRule="auto"/>
        <w:ind w:left="1440" w:hanging="360"/>
        <w:rPr>
          <w:rFonts w:ascii="Roboto" w:cs="Roboto" w:eastAsia="Roboto" w:hAnsi="Roboto"/>
          <w:color w:val="0d0d0d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6"/>
          <w:szCs w:val="26"/>
          <w:rtl w:val="0"/>
        </w:rPr>
        <w:t xml:space="preserve">Objective 4</w:t>
      </w:r>
      <w:r w:rsidDel="00000000" w:rsidR="00000000" w:rsidRPr="00000000">
        <w:rPr>
          <w:rFonts w:ascii="Roboto" w:cs="Roboto" w:eastAsia="Roboto" w:hAnsi="Roboto"/>
          <w:color w:val="0d0d0d"/>
          <w:sz w:val="26"/>
          <w:szCs w:val="26"/>
          <w:rtl w:val="0"/>
        </w:rPr>
        <w:t xml:space="preserve">: Provide actionable insights and recommendations to telecom companies for reducing churn rates and improving customer retention.</w:t>
      </w:r>
    </w:p>
    <w:p w:rsidR="00000000" w:rsidDel="00000000" w:rsidP="00000000" w:rsidRDefault="00000000" w:rsidRPr="00000000" w14:paraId="0000002F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ind w:left="0" w:firstLine="0"/>
        <w:rPr>
          <w:rFonts w:ascii="Roboto" w:cs="Roboto" w:eastAsia="Roboto" w:hAnsi="Roboto"/>
          <w:b w:val="1"/>
          <w:color w:val="0d0d0d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ab/>
      </w:r>
      <w:r w:rsidDel="00000000" w:rsidR="00000000" w:rsidRPr="00000000">
        <w:rPr>
          <w:rFonts w:ascii="Roboto" w:cs="Roboto" w:eastAsia="Roboto" w:hAnsi="Roboto"/>
          <w:b w:val="1"/>
          <w:color w:val="0d0d0d"/>
          <w:sz w:val="28"/>
          <w:szCs w:val="28"/>
          <w:rtl w:val="0"/>
        </w:rPr>
        <w:t xml:space="preserve">Scope :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300" w:lineRule="auto"/>
        <w:ind w:left="1440" w:hanging="360"/>
        <w:rPr>
          <w:rFonts w:ascii="Roboto" w:cs="Roboto" w:eastAsia="Roboto" w:hAnsi="Roboto"/>
          <w:color w:val="0d0d0d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d0d0d"/>
          <w:sz w:val="26"/>
          <w:szCs w:val="26"/>
          <w:rtl w:val="0"/>
        </w:rPr>
        <w:t xml:space="preserve">This project will focus on analyzing customer churn within a specific telecom company's dataset.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0d0d0d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d0d0d"/>
          <w:sz w:val="26"/>
          <w:szCs w:val="26"/>
          <w:rtl w:val="0"/>
        </w:rPr>
        <w:t xml:space="preserve">The analysis will encompass demographic information, usage patterns, customer service interactions, and other relevant data points.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0d0d0d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d0d0d"/>
          <w:sz w:val="26"/>
          <w:szCs w:val="26"/>
          <w:rtl w:val="0"/>
        </w:rPr>
        <w:t xml:space="preserve">The predictive models developed will be based on machine learning algorithms such as logistic regression, decision trees, and neural networks.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0d0d0d"/>
          <w:sz w:val="26"/>
          <w:szCs w:val="26"/>
        </w:rPr>
        <w:sectPr>
          <w:type w:val="nextPage"/>
          <w:pgSz w:h="16840" w:w="11910" w:orient="portrait"/>
          <w:pgMar w:bottom="1460" w:top="1320" w:left="1680" w:right="200" w:header="721" w:footer="1261"/>
        </w:sectPr>
      </w:pPr>
      <w:r w:rsidDel="00000000" w:rsidR="00000000" w:rsidRPr="00000000">
        <w:rPr>
          <w:rFonts w:ascii="Roboto" w:cs="Roboto" w:eastAsia="Roboto" w:hAnsi="Roboto"/>
          <w:color w:val="0d0d0d"/>
          <w:sz w:val="26"/>
          <w:szCs w:val="26"/>
          <w:rtl w:val="0"/>
        </w:rPr>
        <w:t xml:space="preserve">Recommendations will be tailored to address specific churn drivers identified in the dataset and may include targeted marketing campaigns, personalized offers, and improved customer service strategies.</w:t>
      </w:r>
    </w:p>
    <w:p w:rsidR="00000000" w:rsidDel="00000000" w:rsidP="00000000" w:rsidRDefault="00000000" w:rsidRPr="00000000" w14:paraId="00000034">
      <w:pPr>
        <w:pStyle w:val="Heading1"/>
        <w:numPr>
          <w:ilvl w:val="0"/>
          <w:numId w:val="8"/>
        </w:numPr>
        <w:tabs>
          <w:tab w:val="left" w:leader="none" w:pos="964"/>
        </w:tabs>
        <w:spacing w:after="0" w:before="0" w:line="386" w:lineRule="auto"/>
        <w:ind w:left="964" w:right="0" w:hanging="484"/>
        <w:jc w:val="left"/>
        <w:rPr/>
      </w:pPr>
      <w:bookmarkStart w:colFirst="0" w:colLast="0" w:name="_heading=h.2et92p0" w:id="3"/>
      <w:bookmarkEnd w:id="3"/>
      <w:r w:rsidDel="00000000" w:rsidR="00000000" w:rsidRPr="00000000">
        <w:rPr>
          <w:rtl w:val="0"/>
        </w:rPr>
        <w:t xml:space="preserve">Methodological Details</w:t>
      </w:r>
    </w:p>
    <w:p w:rsidR="00000000" w:rsidDel="00000000" w:rsidP="00000000" w:rsidRDefault="00000000" w:rsidRPr="00000000" w14:paraId="00000035">
      <w:pPr>
        <w:numPr>
          <w:ilvl w:val="0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0" w:lineRule="auto"/>
        <w:ind w:left="1440" w:hanging="360"/>
        <w:rPr>
          <w:rFonts w:ascii="Roboto" w:cs="Roboto" w:eastAsia="Roboto" w:hAnsi="Roboto"/>
          <w:color w:val="0d0d0d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Data Collection: Obtain historical customer data from the telecom company's database, including demographic information, service usage, billing records, and customer interactions.</w:t>
      </w:r>
    </w:p>
    <w:p w:rsidR="00000000" w:rsidDel="00000000" w:rsidP="00000000" w:rsidRDefault="00000000" w:rsidRPr="00000000" w14:paraId="00000036">
      <w:pPr>
        <w:numPr>
          <w:ilvl w:val="0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0" w:lineRule="auto"/>
        <w:ind w:left="1440" w:hanging="360"/>
        <w:rPr>
          <w:rFonts w:ascii="Roboto" w:cs="Roboto" w:eastAsia="Roboto" w:hAnsi="Roboto"/>
          <w:color w:val="0d0d0d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Data Preprocessing: Cleanse the data, handle missing values, and encode categorical variables for analysis.</w:t>
      </w:r>
    </w:p>
    <w:p w:rsidR="00000000" w:rsidDel="00000000" w:rsidP="00000000" w:rsidRDefault="00000000" w:rsidRPr="00000000" w14:paraId="00000037">
      <w:pPr>
        <w:numPr>
          <w:ilvl w:val="0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0" w:lineRule="auto"/>
        <w:ind w:left="1440" w:hanging="360"/>
        <w:rPr>
          <w:rFonts w:ascii="Roboto" w:cs="Roboto" w:eastAsia="Roboto" w:hAnsi="Roboto"/>
          <w:color w:val="0d0d0d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Exploratory Data Analysis (EDA): Explore the dataset to understand the distribution of variables, identify correlations, and visualize patterns related to churn behavior.</w:t>
      </w:r>
    </w:p>
    <w:p w:rsidR="00000000" w:rsidDel="00000000" w:rsidP="00000000" w:rsidRDefault="00000000" w:rsidRPr="00000000" w14:paraId="00000038">
      <w:pPr>
        <w:numPr>
          <w:ilvl w:val="0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0" w:lineRule="auto"/>
        <w:ind w:left="1440" w:hanging="360"/>
        <w:rPr>
          <w:rFonts w:ascii="Roboto" w:cs="Roboto" w:eastAsia="Roboto" w:hAnsi="Roboto"/>
          <w:color w:val="0d0d0d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Feature Engineering: Extract relevant features from the dataset and create new variables to improve the predictive power of the models.</w:t>
      </w:r>
    </w:p>
    <w:p w:rsidR="00000000" w:rsidDel="00000000" w:rsidP="00000000" w:rsidRDefault="00000000" w:rsidRPr="00000000" w14:paraId="00000039">
      <w:pPr>
        <w:numPr>
          <w:ilvl w:val="0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0" w:lineRule="auto"/>
        <w:ind w:left="1440" w:hanging="360"/>
        <w:rPr>
          <w:rFonts w:ascii="Roboto" w:cs="Roboto" w:eastAsia="Roboto" w:hAnsi="Roboto"/>
          <w:color w:val="0d0d0d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Model Development: Utilize machine learning algorithms such as logistic regression, decision trees, random forests, and gradient boosting machines to develop predictive models for churn prediction.</w:t>
      </w:r>
    </w:p>
    <w:p w:rsidR="00000000" w:rsidDel="00000000" w:rsidP="00000000" w:rsidRDefault="00000000" w:rsidRPr="00000000" w14:paraId="0000003A">
      <w:pPr>
        <w:numPr>
          <w:ilvl w:val="0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0" w:lineRule="auto"/>
        <w:ind w:left="1440" w:hanging="360"/>
        <w:rPr>
          <w:rFonts w:ascii="Roboto" w:cs="Roboto" w:eastAsia="Roboto" w:hAnsi="Roboto"/>
          <w:color w:val="0d0d0d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Model Evaluation: Assess the performance of the models using metrics such as accuracy, precision, recall, and F1-score. Conduct cross-validation to ensure robustness and generalizability.</w:t>
      </w:r>
    </w:p>
    <w:p w:rsidR="00000000" w:rsidDel="00000000" w:rsidP="00000000" w:rsidRDefault="00000000" w:rsidRPr="00000000" w14:paraId="0000003B">
      <w:pPr>
        <w:numPr>
          <w:ilvl w:val="0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0" w:lineRule="auto"/>
        <w:ind w:left="1440" w:hanging="360"/>
        <w:rPr>
          <w:rFonts w:ascii="Roboto" w:cs="Roboto" w:eastAsia="Roboto" w:hAnsi="Roboto"/>
          <w:color w:val="0d0d0d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Model Interpretation: Interpret the results of the models to understand the factors driving churn and their relative importance.</w:t>
      </w:r>
    </w:p>
    <w:p w:rsidR="00000000" w:rsidDel="00000000" w:rsidP="00000000" w:rsidRDefault="00000000" w:rsidRPr="00000000" w14:paraId="0000003C">
      <w:pPr>
        <w:numPr>
          <w:ilvl w:val="0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0" w:lineRule="auto"/>
        <w:ind w:left="1440" w:hanging="360"/>
        <w:rPr>
          <w:rFonts w:ascii="Roboto" w:cs="Roboto" w:eastAsia="Roboto" w:hAnsi="Roboto"/>
          <w:color w:val="0d0d0d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Recommendation Generation: Based on the insights gained from the analysis, generate actionable recommendations for reducing churn rates and improving customer retention.</w:t>
      </w:r>
    </w:p>
    <w:p w:rsidR="00000000" w:rsidDel="00000000" w:rsidP="00000000" w:rsidRDefault="00000000" w:rsidRPr="00000000" w14:paraId="0000003D">
      <w:pPr>
        <w:numPr>
          <w:ilvl w:val="0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0" w:lineRule="auto"/>
        <w:ind w:left="1440" w:hanging="360"/>
        <w:rPr>
          <w:rFonts w:ascii="Roboto" w:cs="Roboto" w:eastAsia="Roboto" w:hAnsi="Roboto"/>
          <w:color w:val="0d0d0d"/>
          <w:sz w:val="24"/>
          <w:szCs w:val="24"/>
          <w:u w:val="none"/>
        </w:rPr>
        <w:sectPr>
          <w:type w:val="nextPage"/>
          <w:pgSz w:h="16840" w:w="11910" w:orient="portrait"/>
          <w:pgMar w:bottom="1460" w:top="1320" w:left="1680" w:right="200" w:header="721" w:footer="1261"/>
        </w:sect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Documentation and Reporting: Document the entire process, including data preprocessing steps, model development, evaluation metrics, and recommendations, in a comprehensive report.</w:t>
      </w:r>
    </w:p>
    <w:p w:rsidR="00000000" w:rsidDel="00000000" w:rsidP="00000000" w:rsidRDefault="00000000" w:rsidRPr="00000000" w14:paraId="0000003E">
      <w:pPr>
        <w:pStyle w:val="Heading1"/>
        <w:numPr>
          <w:ilvl w:val="0"/>
          <w:numId w:val="8"/>
        </w:numPr>
        <w:tabs>
          <w:tab w:val="left" w:leader="none" w:pos="964"/>
        </w:tabs>
        <w:spacing w:after="0" w:before="0" w:line="386" w:lineRule="auto"/>
        <w:ind w:left="964" w:right="0" w:hanging="484"/>
        <w:jc w:val="left"/>
        <w:rPr/>
      </w:pPr>
      <w:bookmarkStart w:colFirst="0" w:colLast="0" w:name="_heading=h.tyjcwt" w:id="4"/>
      <w:bookmarkEnd w:id="4"/>
      <w:r w:rsidDel="00000000" w:rsidR="00000000" w:rsidRPr="00000000">
        <w:rPr>
          <w:rtl w:val="0"/>
        </w:rPr>
        <w:t xml:space="preserve">Modern engineering tools used</w:t>
      </w:r>
    </w:p>
    <w:p w:rsidR="00000000" w:rsidDel="00000000" w:rsidP="00000000" w:rsidRDefault="00000000" w:rsidRPr="00000000" w14:paraId="0000003F">
      <w:pPr>
        <w:tabs>
          <w:tab w:val="left" w:leader="none" w:pos="96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tabs>
          <w:tab w:val="left" w:leader="none" w:pos="964"/>
        </w:tabs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Python Programming Language: Utilized for data manipulation, analysis, and modeling using libraries such as pandas, NumPy, and scikit-learn.</w:t>
      </w:r>
    </w:p>
    <w:p w:rsidR="00000000" w:rsidDel="00000000" w:rsidP="00000000" w:rsidRDefault="00000000" w:rsidRPr="00000000" w14:paraId="00000041">
      <w:pPr>
        <w:tabs>
          <w:tab w:val="left" w:leader="none" w:pos="964"/>
        </w:tabs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5"/>
        </w:numPr>
        <w:tabs>
          <w:tab w:val="left" w:leader="none" w:pos="964"/>
        </w:tabs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Jupyter Notebooks: Used for interactive data analysis and code documentation.</w:t>
      </w:r>
    </w:p>
    <w:p w:rsidR="00000000" w:rsidDel="00000000" w:rsidP="00000000" w:rsidRDefault="00000000" w:rsidRPr="00000000" w14:paraId="00000043">
      <w:pPr>
        <w:tabs>
          <w:tab w:val="left" w:leader="none" w:pos="964"/>
        </w:tabs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5"/>
        </w:numPr>
        <w:tabs>
          <w:tab w:val="left" w:leader="none" w:pos="964"/>
        </w:tabs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Data Visualization Libraries: Employed tools like Matplotlib and Seaborn for creating informative visualizations to aid in data exploration and presentation.</w:t>
      </w:r>
    </w:p>
    <w:p w:rsidR="00000000" w:rsidDel="00000000" w:rsidP="00000000" w:rsidRDefault="00000000" w:rsidRPr="00000000" w14:paraId="00000045">
      <w:pPr>
        <w:tabs>
          <w:tab w:val="left" w:leader="none" w:pos="964"/>
        </w:tabs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5"/>
        </w:numPr>
        <w:tabs>
          <w:tab w:val="left" w:leader="none" w:pos="964"/>
        </w:tabs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Machine Learning Libraries: Leveraged sci-kit-learn for developing and evaluating predictive models.</w:t>
      </w:r>
    </w:p>
    <w:p w:rsidR="00000000" w:rsidDel="00000000" w:rsidP="00000000" w:rsidRDefault="00000000" w:rsidRPr="00000000" w14:paraId="00000047">
      <w:pPr>
        <w:tabs>
          <w:tab w:val="left" w:leader="none" w:pos="964"/>
        </w:tabs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5"/>
        </w:numPr>
        <w:tabs>
          <w:tab w:val="left" w:leader="none" w:pos="964"/>
        </w:tabs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Version Control Systems: Git/GitHub for managing code repositories and facilitating collaboration among team members.</w:t>
      </w:r>
    </w:p>
    <w:p w:rsidR="00000000" w:rsidDel="00000000" w:rsidP="00000000" w:rsidRDefault="00000000" w:rsidRPr="00000000" w14:paraId="00000049">
      <w:pPr>
        <w:tabs>
          <w:tab w:val="left" w:leader="none" w:pos="964"/>
        </w:tabs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type w:val="nextPage"/>
      <w:pgSz w:h="16840" w:w="11910" w:orient="portrait"/>
      <w:pgMar w:bottom="1460" w:top="1320" w:left="1680" w:right="200" w:header="721" w:footer="126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M Roman 12"/>
  <w:font w:name="LM Roman 10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B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LM Roman 10" w:cs="LM Roman 10" w:eastAsia="LM Roman 10" w:hAnsi="LM Roman 10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s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292100</wp:posOffset>
              </wp:positionH>
              <wp:positionV relativeFrom="paragraph">
                <wp:posOffset>9753600</wp:posOffset>
              </wp:positionV>
              <wp:extent cx="1270" cy="12700"/>
              <wp:effectExtent b="0" l="0" r="0" t="0"/>
              <wp:wrapNone/>
              <wp:docPr id="14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2708845" y="3779365"/>
                        <a:ext cx="5274310" cy="1270"/>
                      </a:xfrm>
                      <a:custGeom>
                        <a:rect b="b" l="l" r="r" t="t"/>
                        <a:pathLst>
                          <a:path extrusionOk="0" h="120000" w="5274310">
                            <a:moveTo>
                              <a:pt x="0" y="0"/>
                            </a:moveTo>
                            <a:lnTo>
                              <a:pt x="5274005" y="0"/>
                            </a:lnTo>
                          </a:path>
                        </a:pathLst>
                      </a:custGeom>
                      <a:noFill/>
                      <a:ln cap="flat" cmpd="sng" w="126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292100</wp:posOffset>
              </wp:positionH>
              <wp:positionV relativeFrom="paragraph">
                <wp:posOffset>9753600</wp:posOffset>
              </wp:positionV>
              <wp:extent cx="1270" cy="12700"/>
              <wp:effectExtent b="0" l="0" r="0" t="0"/>
              <wp:wrapNone/>
              <wp:docPr id="14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5384800</wp:posOffset>
              </wp:positionH>
              <wp:positionV relativeFrom="paragraph">
                <wp:posOffset>9791700</wp:posOffset>
              </wp:positionV>
              <wp:extent cx="234950" cy="171450"/>
              <wp:effectExtent b="0" l="0" r="0" t="0"/>
              <wp:wrapNone/>
              <wp:docPr id="15" name=""/>
              <a:graphic>
                <a:graphicData uri="http://schemas.microsoft.com/office/word/2010/wordprocessingShape">
                  <wps:wsp>
                    <wps:cNvSpPr/>
                    <wps:cNvPr id="4" name="Shape 4"/>
                    <wps:spPr>
                      <a:xfrm>
                        <a:off x="5238050" y="3703800"/>
                        <a:ext cx="2159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27.0000123977661"/>
                            <w:ind w:left="60" w:right="0" w:firstLine="6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LM Roman 10" w:cs="LM Roman 10" w:eastAsia="LM Roman 10" w:hAnsi="LM Roman 10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 PAGE 10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5384800</wp:posOffset>
              </wp:positionH>
              <wp:positionV relativeFrom="paragraph">
                <wp:posOffset>9791700</wp:posOffset>
              </wp:positionV>
              <wp:extent cx="234950" cy="171450"/>
              <wp:effectExtent b="0" l="0" r="0" t="0"/>
              <wp:wrapNone/>
              <wp:docPr id="15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34950" cy="1714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A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5040" w:right="0" w:firstLine="720"/>
      <w:jc w:val="left"/>
      <w:rPr>
        <w:rFonts w:ascii="LM Roman 10" w:cs="LM Roman 10" w:eastAsia="LM Roman 10" w:hAnsi="LM Roman 10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sz w:val="20"/>
        <w:szCs w:val="20"/>
        <w:rtl w:val="0"/>
      </w:rPr>
      <w:t xml:space="preserve">Customer Churn Analysis</w:t>
    </w:r>
    <w:r w:rsidDel="00000000" w:rsidR="00000000" w:rsidRPr="00000000">
      <w:rPr>
        <w:rFonts w:ascii="LM Roman 10" w:cs="LM Roman 10" w:eastAsia="LM Roman 10" w:hAnsi="LM Roman 10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1362076</wp:posOffset>
              </wp:positionH>
              <wp:positionV relativeFrom="page">
                <wp:posOffset>588557</wp:posOffset>
              </wp:positionV>
              <wp:extent cx="5293360" cy="44450"/>
              <wp:effectExtent b="0" l="0" r="0" t="0"/>
              <wp:wrapNone/>
              <wp:docPr id="13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2708845" y="3767300"/>
                        <a:ext cx="5274310" cy="25400"/>
                      </a:xfrm>
                      <a:custGeom>
                        <a:rect b="b" l="l" r="r" t="t"/>
                        <a:pathLst>
                          <a:path extrusionOk="0" h="25400" w="5274310">
                            <a:moveTo>
                              <a:pt x="5274005" y="0"/>
                            </a:moveTo>
                            <a:lnTo>
                              <a:pt x="0" y="0"/>
                            </a:lnTo>
                            <a:lnTo>
                              <a:pt x="0" y="25311"/>
                            </a:lnTo>
                            <a:lnTo>
                              <a:pt x="5274005" y="25311"/>
                            </a:lnTo>
                            <a:lnTo>
                              <a:pt x="5274005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>
                        <a:noFill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1362076</wp:posOffset>
              </wp:positionH>
              <wp:positionV relativeFrom="page">
                <wp:posOffset>588557</wp:posOffset>
              </wp:positionV>
              <wp:extent cx="5293360" cy="44450"/>
              <wp:effectExtent b="0" l="0" r="0" t="0"/>
              <wp:wrapNone/>
              <wp:docPr id="13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293360" cy="444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831" w:hanging="352.00000000000017"/>
      </w:pPr>
      <w:rPr>
        <w:rFonts w:ascii="LM Roman 12" w:cs="LM Roman 12" w:eastAsia="LM Roman 12" w:hAnsi="LM Roman 12"/>
        <w:b w:val="1"/>
        <w:i w:val="0"/>
        <w:sz w:val="24"/>
        <w:szCs w:val="24"/>
      </w:rPr>
    </w:lvl>
    <w:lvl w:ilvl="1">
      <w:start w:val="0"/>
      <w:numFmt w:val="bullet"/>
      <w:lvlText w:val="•"/>
      <w:lvlJc w:val="left"/>
      <w:pPr>
        <w:ind w:left="1758" w:hanging="351.9999999999998"/>
      </w:pPr>
      <w:rPr/>
    </w:lvl>
    <w:lvl w:ilvl="2">
      <w:start w:val="0"/>
      <w:numFmt w:val="bullet"/>
      <w:lvlText w:val="•"/>
      <w:lvlJc w:val="left"/>
      <w:pPr>
        <w:ind w:left="2677" w:hanging="352"/>
      </w:pPr>
      <w:rPr/>
    </w:lvl>
    <w:lvl w:ilvl="3">
      <w:start w:val="0"/>
      <w:numFmt w:val="bullet"/>
      <w:lvlText w:val="•"/>
      <w:lvlJc w:val="left"/>
      <w:pPr>
        <w:ind w:left="3595" w:hanging="352"/>
      </w:pPr>
      <w:rPr/>
    </w:lvl>
    <w:lvl w:ilvl="4">
      <w:start w:val="0"/>
      <w:numFmt w:val="bullet"/>
      <w:lvlText w:val="•"/>
      <w:lvlJc w:val="left"/>
      <w:pPr>
        <w:ind w:left="4514" w:hanging="352"/>
      </w:pPr>
      <w:rPr/>
    </w:lvl>
    <w:lvl w:ilvl="5">
      <w:start w:val="0"/>
      <w:numFmt w:val="bullet"/>
      <w:lvlText w:val="•"/>
      <w:lvlJc w:val="left"/>
      <w:pPr>
        <w:ind w:left="5432" w:hanging="351.9999999999991"/>
      </w:pPr>
      <w:rPr/>
    </w:lvl>
    <w:lvl w:ilvl="6">
      <w:start w:val="0"/>
      <w:numFmt w:val="bullet"/>
      <w:lvlText w:val="•"/>
      <w:lvlJc w:val="left"/>
      <w:pPr>
        <w:ind w:left="6351" w:hanging="352"/>
      </w:pPr>
      <w:rPr/>
    </w:lvl>
    <w:lvl w:ilvl="7">
      <w:start w:val="0"/>
      <w:numFmt w:val="bullet"/>
      <w:lvlText w:val="•"/>
      <w:lvlJc w:val="left"/>
      <w:pPr>
        <w:ind w:left="7269" w:hanging="352.0000000000009"/>
      </w:pPr>
      <w:rPr/>
    </w:lvl>
    <w:lvl w:ilvl="8">
      <w:start w:val="0"/>
      <w:numFmt w:val="bullet"/>
      <w:lvlText w:val="•"/>
      <w:lvlJc w:val="left"/>
      <w:pPr>
        <w:ind w:left="8188" w:hanging="352.0000000000009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decimal"/>
      <w:lvlText w:val="%1"/>
      <w:lvlJc w:val="left"/>
      <w:pPr>
        <w:ind w:left="964" w:hanging="484.9999999999999"/>
      </w:pPr>
      <w:rPr>
        <w:rFonts w:ascii="LM Roman 12" w:cs="LM Roman 12" w:eastAsia="LM Roman 12" w:hAnsi="LM Roman 12"/>
        <w:b w:val="1"/>
        <w:i w:val="0"/>
        <w:sz w:val="28"/>
        <w:szCs w:val="28"/>
      </w:rPr>
    </w:lvl>
    <w:lvl w:ilvl="1">
      <w:start w:val="0"/>
      <w:numFmt w:val="bullet"/>
      <w:lvlText w:val="•"/>
      <w:lvlJc w:val="left"/>
      <w:pPr>
        <w:ind w:left="1866" w:hanging="485"/>
      </w:pPr>
      <w:rPr/>
    </w:lvl>
    <w:lvl w:ilvl="2">
      <w:start w:val="0"/>
      <w:numFmt w:val="bullet"/>
      <w:lvlText w:val="•"/>
      <w:lvlJc w:val="left"/>
      <w:pPr>
        <w:ind w:left="2773" w:hanging="485"/>
      </w:pPr>
      <w:rPr/>
    </w:lvl>
    <w:lvl w:ilvl="3">
      <w:start w:val="0"/>
      <w:numFmt w:val="bullet"/>
      <w:lvlText w:val="•"/>
      <w:lvlJc w:val="left"/>
      <w:pPr>
        <w:ind w:left="3679" w:hanging="485"/>
      </w:pPr>
      <w:rPr/>
    </w:lvl>
    <w:lvl w:ilvl="4">
      <w:start w:val="0"/>
      <w:numFmt w:val="bullet"/>
      <w:lvlText w:val="•"/>
      <w:lvlJc w:val="left"/>
      <w:pPr>
        <w:ind w:left="4586" w:hanging="485"/>
      </w:pPr>
      <w:rPr/>
    </w:lvl>
    <w:lvl w:ilvl="5">
      <w:start w:val="0"/>
      <w:numFmt w:val="bullet"/>
      <w:lvlText w:val="•"/>
      <w:lvlJc w:val="left"/>
      <w:pPr>
        <w:ind w:left="5492" w:hanging="485"/>
      </w:pPr>
      <w:rPr/>
    </w:lvl>
    <w:lvl w:ilvl="6">
      <w:start w:val="0"/>
      <w:numFmt w:val="bullet"/>
      <w:lvlText w:val="•"/>
      <w:lvlJc w:val="left"/>
      <w:pPr>
        <w:ind w:left="6399" w:hanging="485"/>
      </w:pPr>
      <w:rPr/>
    </w:lvl>
    <w:lvl w:ilvl="7">
      <w:start w:val="0"/>
      <w:numFmt w:val="bullet"/>
      <w:lvlText w:val="•"/>
      <w:lvlJc w:val="left"/>
      <w:pPr>
        <w:ind w:left="7305" w:hanging="485"/>
      </w:pPr>
      <w:rPr/>
    </w:lvl>
    <w:lvl w:ilvl="8">
      <w:start w:val="0"/>
      <w:numFmt w:val="bullet"/>
      <w:lvlText w:val="•"/>
      <w:lvlJc w:val="left"/>
      <w:pPr>
        <w:ind w:left="8212" w:hanging="485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M Roman 10" w:cs="LM Roman 10" w:eastAsia="LM Roman 10" w:hAnsi="LM Roman 10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386" w:lineRule="auto"/>
      <w:ind w:left="964" w:hanging="484"/>
    </w:pPr>
    <w:rPr>
      <w:rFonts w:ascii="LM Roman 12" w:cs="LM Roman 12" w:eastAsia="LM Roman 12" w:hAnsi="LM Roman 12"/>
      <w:b w:val="1"/>
      <w:sz w:val="28"/>
      <w:szCs w:val="28"/>
    </w:rPr>
  </w:style>
  <w:style w:type="paragraph" w:styleId="Heading2">
    <w:name w:val="heading 2"/>
    <w:basedOn w:val="Normal"/>
    <w:next w:val="Normal"/>
    <w:pPr>
      <w:ind w:right="759"/>
      <w:jc w:val="center"/>
    </w:pPr>
    <w:rPr>
      <w:rFonts w:ascii="LM Roman 12" w:cs="LM Roman 12" w:eastAsia="LM Roman 12" w:hAnsi="LM Roman 12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386" w:lineRule="auto"/>
      <w:ind w:left="964" w:hanging="484"/>
    </w:pPr>
    <w:rPr>
      <w:rFonts w:ascii="LM Roman 12" w:cs="LM Roman 12" w:eastAsia="LM Roman 12" w:hAnsi="LM Roman 12"/>
      <w:b w:val="1"/>
      <w:sz w:val="28"/>
      <w:szCs w:val="28"/>
    </w:rPr>
  </w:style>
  <w:style w:type="paragraph" w:styleId="Heading2">
    <w:name w:val="heading 2"/>
    <w:basedOn w:val="Normal"/>
    <w:next w:val="Normal"/>
    <w:pPr>
      <w:ind w:right="759"/>
      <w:jc w:val="center"/>
    </w:pPr>
    <w:rPr>
      <w:rFonts w:ascii="LM Roman 12" w:cs="LM Roman 12" w:eastAsia="LM Roman 12" w:hAnsi="LM Roman 12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" w:default="1">
    <w:name w:val="Normal"/>
    <w:uiPriority w:val="1"/>
    <w:qFormat w:val="1"/>
    <w:pPr/>
    <w:rPr>
      <w:rFonts w:ascii="LM Roman 10" w:cs="LM Roman 10" w:eastAsia="LM Roman 10" w:hAnsi="LM Roman 10"/>
      <w:lang w:bidi="ar-SA" w:eastAsia="en-US" w:val="en-US"/>
    </w:rPr>
  </w:style>
  <w:style w:type="paragraph" w:styleId="TOC1">
    <w:name w:val="TOC 1"/>
    <w:basedOn w:val="Normal"/>
    <w:uiPriority w:val="1"/>
    <w:qFormat w:val="1"/>
    <w:pPr>
      <w:spacing w:before="171"/>
      <w:ind w:left="830" w:hanging="350"/>
    </w:pPr>
    <w:rPr>
      <w:rFonts w:ascii="LM Roman 12" w:cs="LM Roman 12" w:eastAsia="LM Roman 12" w:hAnsi="LM Roman 12"/>
      <w:b w:val="1"/>
      <w:bCs w:val="1"/>
      <w:sz w:val="24"/>
      <w:szCs w:val="24"/>
      <w:lang w:bidi="ar-SA" w:eastAsia="en-US" w:val="en-US"/>
    </w:rPr>
  </w:style>
  <w:style w:type="paragraph" w:styleId="TOC2">
    <w:name w:val="TOC 2"/>
    <w:basedOn w:val="Normal"/>
    <w:uiPriority w:val="1"/>
    <w:qFormat w:val="1"/>
    <w:pPr>
      <w:spacing w:line="290" w:lineRule="exact"/>
      <w:ind w:left="831"/>
    </w:pPr>
    <w:rPr>
      <w:rFonts w:ascii="LM Roman 12" w:cs="LM Roman 12" w:eastAsia="LM Roman 12" w:hAnsi="LM Roman 12"/>
      <w:b w:val="1"/>
      <w:bCs w:val="1"/>
      <w:sz w:val="24"/>
      <w:szCs w:val="24"/>
      <w:lang w:bidi="ar-SA" w:eastAsia="en-US" w:val="en-US"/>
    </w:rPr>
  </w:style>
  <w:style w:type="paragraph" w:styleId="BodyText">
    <w:name w:val="Body Text"/>
    <w:basedOn w:val="Normal"/>
    <w:uiPriority w:val="1"/>
    <w:qFormat w:val="1"/>
    <w:pPr/>
    <w:rPr>
      <w:rFonts w:ascii="LM Roman 10" w:cs="LM Roman 10" w:eastAsia="LM Roman 10" w:hAnsi="LM Roman 10"/>
      <w:sz w:val="20"/>
      <w:szCs w:val="20"/>
      <w:lang w:bidi="ar-SA" w:eastAsia="en-US" w:val="en-US"/>
    </w:rPr>
  </w:style>
  <w:style w:type="paragraph" w:styleId="Heading1">
    <w:name w:val="Heading 1"/>
    <w:basedOn w:val="Normal"/>
    <w:uiPriority w:val="1"/>
    <w:qFormat w:val="1"/>
    <w:pPr>
      <w:spacing w:line="386" w:lineRule="exact"/>
      <w:ind w:left="964" w:hanging="484"/>
      <w:outlineLvl w:val="1"/>
    </w:pPr>
    <w:rPr>
      <w:rFonts w:ascii="LM Roman 12" w:cs="LM Roman 12" w:eastAsia="LM Roman 12" w:hAnsi="LM Roman 12"/>
      <w:b w:val="1"/>
      <w:bCs w:val="1"/>
      <w:sz w:val="28"/>
      <w:szCs w:val="28"/>
      <w:lang w:bidi="ar-SA" w:eastAsia="en-US" w:val="en-US"/>
    </w:rPr>
  </w:style>
  <w:style w:type="paragraph" w:styleId="Heading2">
    <w:name w:val="Heading 2"/>
    <w:basedOn w:val="Normal"/>
    <w:uiPriority w:val="1"/>
    <w:qFormat w:val="1"/>
    <w:pPr>
      <w:ind w:right="759"/>
      <w:jc w:val="center"/>
      <w:outlineLvl w:val="2"/>
    </w:pPr>
    <w:rPr>
      <w:rFonts w:ascii="LM Roman 12" w:cs="LM Roman 12" w:eastAsia="LM Roman 12" w:hAnsi="LM Roman 12"/>
      <w:b w:val="1"/>
      <w:bCs w:val="1"/>
      <w:sz w:val="24"/>
      <w:szCs w:val="24"/>
      <w:lang w:bidi="ar-SA" w:eastAsia="en-US" w:val="en-US"/>
    </w:rPr>
  </w:style>
  <w:style w:type="paragraph" w:styleId="ListParagraph">
    <w:name w:val="List Paragraph"/>
    <w:basedOn w:val="Normal"/>
    <w:uiPriority w:val="1"/>
    <w:qFormat w:val="1"/>
    <w:pPr>
      <w:ind w:left="964" w:hanging="350"/>
    </w:pPr>
    <w:rPr>
      <w:rFonts w:ascii="LM Roman 12" w:cs="LM Roman 12" w:eastAsia="LM Roman 12" w:hAnsi="LM Roman 12"/>
      <w:lang w:bidi="ar-SA" w:eastAsia="en-US" w:val="en-US"/>
    </w:rPr>
  </w:style>
  <w:style w:type="paragraph" w:styleId="TableParagraph">
    <w:name w:val="Table Paragraph"/>
    <w:basedOn w:val="Normal"/>
    <w:uiPriority w:val="1"/>
    <w:qFormat w:val="1"/>
    <w:pPr/>
    <w:rPr>
      <w:lang w:bidi="ar-SA"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4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Bl1hXABm6MHpatKmK9HWEu5Reg==">CgMxLjAyCWguMzBqMHpsbDIJaC4xZm9iOXRlMgloLjN6bnlzaDcyCWguMmV0OTJwMDIIaC50eWpjd3Q4AHIhMWRQU3hFS2Y2ZUllM2QtS1RDT1VNMVQ3SkJ3QnJsd1h4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2024-04-13T07:16:34Z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2024-03-22T00:00:00Z</vt:filetime>
  </property>
  <property fmtid="{D5CDD505-2E9C-101B-9397-08002B2CF9AE}" pid="3" name="Creator">
    <vt:lpwstr>TeX</vt:lpwstr>
  </property>
  <property fmtid="{D5CDD505-2E9C-101B-9397-08002B2CF9AE}" pid="4" name="LastSaved">
    <vt:filetime>2024-04-13T00:00:00Z</vt:filetime>
  </property>
  <property fmtid="{D5CDD505-2E9C-101B-9397-08002B2CF9AE}" pid="5" name="PTEX.Fullbanner">
    <vt:lpwstr>This is pdfTeX, Version 3.141592653-2.6-1.40.25 (TeX Live 2023) kpathsea version 6.3.5</vt:lpwstr>
  </property>
  <property fmtid="{D5CDD505-2E9C-101B-9397-08002B2CF9AE}" pid="6" name="Producer">
    <vt:lpwstr>3-Heights(TM) PDF Security Shell 4.8.25.2 (http://www.pdf-tools.com)</vt:lpwstr>
  </property>
</Properties>
</file>