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Anjali ved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19-06-2026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name-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code- SSMC (Our Services Page)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center"/>
        <w:rPr>
          <w:b w:val="1"/>
          <w:bCs w:val="1"/>
        </w:rPr>
      </w:pPr>
      <w:bookmarkStart w:colFirst="0" w:colLast="0" w:name="_heading=h.q03pylcrc9jp" w:id="0"/>
      <w:bookmarkEnd w:id="0"/>
      <w:r w:rsidDel="00000000" w:rsidR="00000000" w:rsidRPr="00000000">
        <w:rPr>
          <w:b w:val="1"/>
          <w:bCs w:val="1"/>
          <w:rtl w:val="0"/>
        </w:rPr>
        <w:t xml:space="preserve"> Our Services Page for Safe Space Mind Clinic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 </w:t>
      </w:r>
      <w:r w:rsidDel="00000000" w:rsidR="00000000" w:rsidRPr="00000000">
        <w:rPr>
          <w:rtl w:val="0"/>
        </w:rPr>
        <w:t xml:space="preserve">Psychiatry &amp; Neurology Services | Safe Space Mind Clinic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description: </w:t>
      </w:r>
      <w:r w:rsidDel="00000000" w:rsidR="00000000" w:rsidRPr="00000000">
        <w:rPr>
          <w:rtl w:val="0"/>
        </w:rPr>
        <w:t xml:space="preserve">Get expert care for anxiety, depression, OCD, bipolar disorder, schizophrenia, addiction, migraine, epilepsy, and memory concerns at Safe Space Mind Clinic.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b w:val="1"/>
          <w:bCs w:val="1"/>
        </w:rPr>
      </w:pPr>
      <w:bookmarkStart w:colFirst="0" w:colLast="0" w:name="_heading=h.c8tds0wbnyn" w:id="1"/>
      <w:bookmarkEnd w:id="1"/>
      <w:r w:rsidDel="00000000" w:rsidR="00000000" w:rsidRPr="00000000">
        <w:rPr>
          <w:b w:val="1"/>
          <w:bCs w:val="1"/>
          <w:rtl w:val="0"/>
        </w:rPr>
        <w:t xml:space="preserve">Anxiety &amp; Depression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Professional care for anxiety, depression, and emotional well-being. </w:t>
      </w:r>
    </w:p>
    <w:p w:rsidR="00000000" w:rsidDel="00000000" w:rsidP="00000000" w:rsidRDefault="00000000" w:rsidRPr="00000000" w14:paraId="0000000C">
      <w:pPr>
        <w:pStyle w:val="Heading2"/>
        <w:rPr>
          <w:b w:val="1"/>
          <w:bCs w:val="1"/>
        </w:rPr>
      </w:pPr>
      <w:bookmarkStart w:colFirst="0" w:colLast="0" w:name="_heading=h.234sdi9vbvh3" w:id="2"/>
      <w:bookmarkEnd w:id="2"/>
      <w:r w:rsidDel="00000000" w:rsidR="00000000" w:rsidRPr="00000000">
        <w:rPr>
          <w:b w:val="1"/>
          <w:bCs w:val="1"/>
          <w:rtl w:val="0"/>
        </w:rPr>
        <w:t xml:space="preserve">OCD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Effective treatment for obsessive thoughts and repetitive compulsive behaviours.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 More</w:t>
      </w:r>
    </w:p>
    <w:p w:rsidR="00000000" w:rsidDel="00000000" w:rsidP="00000000" w:rsidRDefault="00000000" w:rsidRPr="00000000" w14:paraId="00000010">
      <w:pPr>
        <w:pStyle w:val="Heading2"/>
        <w:rPr>
          <w:b w:val="1"/>
          <w:bCs w:val="1"/>
        </w:rPr>
      </w:pPr>
      <w:bookmarkStart w:colFirst="0" w:colLast="0" w:name="_heading=h.cqhsuj6akmd2" w:id="3"/>
      <w:bookmarkEnd w:id="3"/>
      <w:r w:rsidDel="00000000" w:rsidR="00000000" w:rsidRPr="00000000">
        <w:rPr>
          <w:b w:val="1"/>
          <w:bCs w:val="1"/>
          <w:rtl w:val="0"/>
        </w:rPr>
        <w:t xml:space="preserve">Schizophrenia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Care and support for managing symptoms and daily life challenges.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 More </w:t>
      </w:r>
    </w:p>
    <w:p w:rsidR="00000000" w:rsidDel="00000000" w:rsidP="00000000" w:rsidRDefault="00000000" w:rsidRPr="00000000" w14:paraId="00000014">
      <w:pPr>
        <w:pStyle w:val="Heading2"/>
        <w:rPr>
          <w:b w:val="1"/>
          <w:bCs w:val="1"/>
        </w:rPr>
      </w:pPr>
      <w:bookmarkStart w:colFirst="0" w:colLast="0" w:name="_heading=h.msv03n8okg75" w:id="4"/>
      <w:bookmarkEnd w:id="4"/>
      <w:r w:rsidDel="00000000" w:rsidR="00000000" w:rsidRPr="00000000">
        <w:rPr>
          <w:b w:val="1"/>
          <w:bCs w:val="1"/>
          <w:rtl w:val="0"/>
        </w:rPr>
        <w:t xml:space="preserve">Bipolar Disorder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Expert care to stabilize mood swings and support recovery.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 More </w:t>
      </w:r>
    </w:p>
    <w:p w:rsidR="00000000" w:rsidDel="00000000" w:rsidP="00000000" w:rsidRDefault="00000000" w:rsidRPr="00000000" w14:paraId="00000018">
      <w:pPr>
        <w:pStyle w:val="Heading2"/>
        <w:rPr>
          <w:b w:val="1"/>
          <w:bCs w:val="1"/>
        </w:rPr>
      </w:pPr>
      <w:bookmarkStart w:colFirst="0" w:colLast="0" w:name="_heading=h.koj1zyh55onp" w:id="5"/>
      <w:bookmarkEnd w:id="5"/>
      <w:r w:rsidDel="00000000" w:rsidR="00000000" w:rsidRPr="00000000">
        <w:rPr>
          <w:b w:val="1"/>
          <w:bCs w:val="1"/>
          <w:rtl w:val="0"/>
        </w:rPr>
        <w:t xml:space="preserve">Addiction Treatment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Professional guidance for overcoming substance, gaming, and gambling addictions.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 More </w:t>
      </w:r>
    </w:p>
    <w:p w:rsidR="00000000" w:rsidDel="00000000" w:rsidP="00000000" w:rsidRDefault="00000000" w:rsidRPr="00000000" w14:paraId="0000001C">
      <w:pPr>
        <w:pStyle w:val="Heading2"/>
        <w:rPr>
          <w:b w:val="1"/>
          <w:bCs w:val="1"/>
        </w:rPr>
      </w:pPr>
      <w:bookmarkStart w:colFirst="0" w:colLast="0" w:name="_heading=h.y2hzhbp9d4s3" w:id="6"/>
      <w:bookmarkEnd w:id="6"/>
      <w:r w:rsidDel="00000000" w:rsidR="00000000" w:rsidRPr="00000000">
        <w:rPr>
          <w:b w:val="1"/>
          <w:bCs w:val="1"/>
          <w:rtl w:val="0"/>
        </w:rPr>
        <w:t xml:space="preserve">Migraine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Treatment for frequent migraines and ongoing headache problems.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 More </w:t>
      </w:r>
    </w:p>
    <w:p w:rsidR="00000000" w:rsidDel="00000000" w:rsidP="00000000" w:rsidRDefault="00000000" w:rsidRPr="00000000" w14:paraId="00000020">
      <w:pPr>
        <w:pStyle w:val="Heading2"/>
        <w:rPr>
          <w:b w:val="1"/>
          <w:bCs w:val="1"/>
        </w:rPr>
      </w:pPr>
      <w:bookmarkStart w:colFirst="0" w:colLast="0" w:name="_heading=h.46vwt59725xj" w:id="7"/>
      <w:bookmarkEnd w:id="7"/>
      <w:r w:rsidDel="00000000" w:rsidR="00000000" w:rsidRPr="00000000">
        <w:rPr>
          <w:b w:val="1"/>
          <w:bCs w:val="1"/>
          <w:rtl w:val="0"/>
        </w:rPr>
        <w:t xml:space="preserve">Epilepsy (Seizures)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Specialised care for managing seizures and improving quality of life.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 More </w:t>
      </w:r>
    </w:p>
    <w:p w:rsidR="00000000" w:rsidDel="00000000" w:rsidP="00000000" w:rsidRDefault="00000000" w:rsidRPr="00000000" w14:paraId="00000024">
      <w:pPr>
        <w:pStyle w:val="Heading2"/>
        <w:rPr>
          <w:b w:val="1"/>
          <w:bCs w:val="1"/>
        </w:rPr>
      </w:pPr>
      <w:bookmarkStart w:colFirst="0" w:colLast="0" w:name="_heading=h.7peouticgrmc" w:id="8"/>
      <w:bookmarkEnd w:id="8"/>
      <w:r w:rsidDel="00000000" w:rsidR="00000000" w:rsidRPr="00000000">
        <w:rPr>
          <w:b w:val="1"/>
          <w:bCs w:val="1"/>
          <w:rtl w:val="0"/>
        </w:rPr>
        <w:t xml:space="preserve">Elderly Memory Issues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Assessment and support for memory loss and cognitive decline.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 More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Patients Choose Us</w:t>
      </w:r>
    </w:p>
    <w:p w:rsidR="00000000" w:rsidDel="00000000" w:rsidP="00000000" w:rsidRDefault="00000000" w:rsidRPr="00000000" w14:paraId="0000002B">
      <w:pPr>
        <w:pStyle w:val="Heading2"/>
        <w:rPr>
          <w:b w:val="1"/>
          <w:bCs w:val="1"/>
        </w:rPr>
      </w:pPr>
      <w:bookmarkStart w:colFirst="0" w:colLast="0" w:name="_heading=h.t1bf5kb1880h" w:id="9"/>
      <w:bookmarkEnd w:id="9"/>
      <w:r w:rsidDel="00000000" w:rsidR="00000000" w:rsidRPr="00000000">
        <w:rPr>
          <w:b w:val="1"/>
          <w:bCs w:val="1"/>
          <w:rtl w:val="0"/>
        </w:rPr>
        <w:t xml:space="preserve">Supporting Your Mental Well-Being at Every Step</w:t>
      </w:r>
    </w:p>
    <w:p w:rsidR="00000000" w:rsidDel="00000000" w:rsidP="00000000" w:rsidRDefault="00000000" w:rsidRPr="00000000" w14:paraId="0000002C">
      <w:pPr>
        <w:pStyle w:val="Heading3"/>
        <w:rPr>
          <w:b w:val="1"/>
          <w:bCs w:val="1"/>
        </w:rPr>
      </w:pPr>
      <w:bookmarkStart w:colFirst="0" w:colLast="0" w:name="_heading=h.pclld2c29n5a" w:id="10"/>
      <w:bookmarkEnd w:id="10"/>
      <w:r w:rsidDel="00000000" w:rsidR="00000000" w:rsidRPr="00000000">
        <w:rPr>
          <w:b w:val="1"/>
          <w:bCs w:val="1"/>
          <w:rtl w:val="0"/>
        </w:rPr>
        <w:t xml:space="preserve">10+ Years Clinical Experience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Providing trusted mental health and neurological care with proven expertise.</w:t>
      </w:r>
    </w:p>
    <w:p w:rsidR="00000000" w:rsidDel="00000000" w:rsidP="00000000" w:rsidRDefault="00000000" w:rsidRPr="00000000" w14:paraId="0000002E">
      <w:pPr>
        <w:pStyle w:val="Heading3"/>
        <w:rPr>
          <w:b w:val="1"/>
          <w:bCs w:val="1"/>
        </w:rPr>
      </w:pPr>
      <w:bookmarkStart w:colFirst="0" w:colLast="0" w:name="_heading=h.kvzyfccxqqax" w:id="11"/>
      <w:bookmarkEnd w:id="11"/>
      <w:r w:rsidDel="00000000" w:rsidR="00000000" w:rsidRPr="00000000">
        <w:rPr>
          <w:b w:val="1"/>
          <w:bCs w:val="1"/>
          <w:rtl w:val="0"/>
        </w:rPr>
        <w:t xml:space="preserve">8+ Specialised Treatment Areas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Treatment for common mental health and neurological conditions.</w:t>
      </w:r>
    </w:p>
    <w:p w:rsidR="00000000" w:rsidDel="00000000" w:rsidP="00000000" w:rsidRDefault="00000000" w:rsidRPr="00000000" w14:paraId="00000030">
      <w:pPr>
        <w:pStyle w:val="Heading3"/>
        <w:rPr>
          <w:b w:val="1"/>
          <w:bCs w:val="1"/>
        </w:rPr>
      </w:pPr>
      <w:bookmarkStart w:colFirst="0" w:colLast="0" w:name="_heading=h.826exm4mxudb" w:id="12"/>
      <w:bookmarkEnd w:id="12"/>
      <w:r w:rsidDel="00000000" w:rsidR="00000000" w:rsidRPr="00000000">
        <w:rPr>
          <w:b w:val="1"/>
          <w:bCs w:val="1"/>
          <w:rtl w:val="0"/>
        </w:rPr>
        <w:t xml:space="preserve">Personalised Care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Focused care to help you manage your condition effectively.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Helping patients overcome mental health and neurological challenges.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Trusted Mental Health Care ★★★★★ 4.9/5 Patient Satisfaction</w:t>
      </w:r>
    </w:p>
    <w:p w:rsidR="00000000" w:rsidDel="00000000" w:rsidP="00000000" w:rsidRDefault="00000000" w:rsidRPr="00000000" w14:paraId="00000034">
      <w:pPr>
        <w:pStyle w:val="Heading3"/>
        <w:rPr>
          <w:b w:val="1"/>
          <w:bCs w:val="1"/>
        </w:rPr>
      </w:pPr>
      <w:bookmarkStart w:colFirst="0" w:colLast="0" w:name="_heading=h.sz9fmwp7bnv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iIPTJZhPlXnzCk0gkGsXnodE9g==">CgMxLjAyDmgucTAzcHlsY3JjOWpwMg1oLmM4dGRzMHdibnluMg5oLjIzNHNkaTl2YnZoMzIOaC5jcWhzdWo2YWttZDIyDmgubXN2MDNuOG9rZzc1Mg5oLmtvajF6eWg1NW9ucDIOaC55Mmh6aGJwOWQ0czMyDmguNDZ2d3Q1OTcyNXhqMg5oLjdwZW91dGljZ3JtYzIOaC50MWJmNWtiMTg4MGgyDmgucGNsbGQyYzI5bjVhMg5oLmt2enlmY2N4cXFheDIOaC44MjZleG00bXh1ZGIyDmguc3o5Zm13cDdibnZsOAByITFTMjN0cFhLZ2VSaHBtMzc2U1lmcDdkWlBoTVdHMnkx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