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CAED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Dr. Sweety Patel</w:t>
      </w:r>
    </w:p>
    <w:p w14:paraId="379CCE8C" w14:textId="73454ABB" w:rsidR="00444D26" w:rsidRPr="004451E1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Physiotherapist GSCPT, MIAP, HCPC Registered</w:t>
      </w:r>
      <w:r w:rsidRPr="00444D26">
        <w:rPr>
          <w:rFonts w:asciiTheme="minorHAnsi" w:hAnsiTheme="minorHAnsi" w:cstheme="minorHAnsi"/>
          <w:lang w:val="en-IN"/>
        </w:rPr>
        <w:br/>
      </w:r>
      <w:r w:rsidRPr="00444D26">
        <w:rPr>
          <w:rFonts w:ascii="Segoe UI Emoji" w:hAnsi="Segoe UI Emoji" w:cs="Segoe UI Emoji"/>
          <w:lang w:val="en-IN"/>
        </w:rPr>
        <w:t>📍</w:t>
      </w:r>
      <w:r w:rsidRPr="00444D26">
        <w:rPr>
          <w:rFonts w:asciiTheme="minorHAnsi" w:hAnsiTheme="minorHAnsi" w:cstheme="minorHAnsi"/>
          <w:lang w:val="en-IN"/>
        </w:rPr>
        <w:t xml:space="preserve"> E-23 Shyam Tulsi Society, Beside </w:t>
      </w:r>
      <w:r w:rsidRPr="004451E1">
        <w:rPr>
          <w:rFonts w:asciiTheme="minorHAnsi" w:hAnsiTheme="minorHAnsi" w:cstheme="minorHAnsi"/>
          <w:lang w:val="en-IN"/>
        </w:rPr>
        <w:t>Hathi Bhai</w:t>
      </w:r>
      <w:r w:rsidRPr="00444D26">
        <w:rPr>
          <w:rFonts w:asciiTheme="minorHAnsi" w:hAnsiTheme="minorHAnsi" w:cstheme="minorHAnsi"/>
          <w:lang w:val="en-IN"/>
        </w:rPr>
        <w:t xml:space="preserve"> Nagar Society, Diwalipura, Old Padra Road, Vadodara – 390007</w:t>
      </w:r>
      <w:r w:rsidRPr="00444D26">
        <w:rPr>
          <w:rFonts w:asciiTheme="minorHAnsi" w:hAnsiTheme="minorHAnsi" w:cstheme="minorHAnsi"/>
          <w:lang w:val="en-IN"/>
        </w:rPr>
        <w:br/>
      </w:r>
      <w:r w:rsidRPr="00444D26">
        <w:rPr>
          <w:rFonts w:ascii="Segoe UI Emoji" w:hAnsi="Segoe UI Emoji" w:cs="Segoe UI Emoji"/>
          <w:lang w:val="en-IN"/>
        </w:rPr>
        <w:t>📱</w:t>
      </w:r>
      <w:r w:rsidRPr="00444D26">
        <w:rPr>
          <w:rFonts w:asciiTheme="minorHAnsi" w:hAnsiTheme="minorHAnsi" w:cstheme="minorHAnsi"/>
          <w:lang w:val="en-IN"/>
        </w:rPr>
        <w:t xml:space="preserve"> +91 7043030506 </w:t>
      </w:r>
      <w:r w:rsidRPr="00444D26">
        <w:rPr>
          <w:rFonts w:ascii="Segoe UI Emoji" w:hAnsi="Segoe UI Emoji" w:cs="Segoe UI Emoji"/>
          <w:lang w:val="en-IN"/>
        </w:rPr>
        <w:t>✉️</w:t>
      </w:r>
      <w:r w:rsidRPr="00444D26">
        <w:rPr>
          <w:rFonts w:asciiTheme="minorHAnsi" w:hAnsiTheme="minorHAnsi" w:cstheme="minorHAnsi"/>
          <w:lang w:val="en-IN"/>
        </w:rPr>
        <w:t xml:space="preserve"> </w:t>
      </w:r>
      <w:hyperlink r:id="rId5" w:history="1">
        <w:r w:rsidRPr="00444D26">
          <w:rPr>
            <w:rStyle w:val="Hyperlink"/>
            <w:rFonts w:asciiTheme="minorHAnsi" w:hAnsiTheme="minorHAnsi" w:cstheme="minorHAnsi"/>
            <w:lang w:val="en-IN"/>
          </w:rPr>
          <w:t>patelgauri76@gmail.com</w:t>
        </w:r>
      </w:hyperlink>
    </w:p>
    <w:p w14:paraId="5D387B43" w14:textId="1C890474" w:rsidR="00444D26" w:rsidRPr="00444D26" w:rsidRDefault="00D40A65" w:rsidP="00444D26">
      <w:pPr>
        <w:rPr>
          <w:rFonts w:asciiTheme="minorHAnsi" w:hAnsiTheme="minorHAnsi" w:cstheme="minorHAnsi"/>
          <w:lang w:val="en-IN"/>
        </w:rPr>
      </w:pPr>
      <w:r>
        <w:rPr>
          <w:noProof/>
        </w:rPr>
        <w:pict w14:anchorId="704A6193">
          <v:rect id="Ink 2" o:spid="_x0000_s1026" style="position:absolute;margin-left:-5.45pt;margin-top:7.8pt;width:497.95pt;height: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coordsize="17542,1" filled="f" strokeweight=".25mm">
            <v:stroke endcap="round"/>
            <v:path shadowok="f" o:extrusionok="f" fillok="f" insetpenok="f"/>
            <o:lock v:ext="edit" rotation="t" text="t"/>
            <o:ink i="AGQdA7AKAgEQWM9UiuaXxU+PBvi60uGbIgMGSBBFGUYZBQM4C2QZIzIKgcf//w+Ax///DzMKgcf/&#10;/w+Ax///DzgJAP7/AwAAAAAAChkCEAAARIUBABBell6WCgARICDB6tKIpNwB&#10;" annotation="t"/>
          </v:rect>
        </w:pict>
      </w:r>
    </w:p>
    <w:p w14:paraId="15ACB2A5" w14:textId="564DEB86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Profile</w:t>
      </w:r>
    </w:p>
    <w:p w14:paraId="1D4E18FE" w14:textId="3CA65D61" w:rsidR="00444D26" w:rsidRPr="004451E1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 xml:space="preserve">Energetic and compassionate physiotherapist with international clinical experience across India, Bahrain, and the UK. Skilled in </w:t>
      </w:r>
      <w:r w:rsidRPr="004451E1">
        <w:rPr>
          <w:rFonts w:asciiTheme="minorHAnsi" w:hAnsiTheme="minorHAnsi" w:cstheme="minorHAnsi"/>
          <w:lang w:val="en-IN"/>
        </w:rPr>
        <w:t>orthopaedic</w:t>
      </w:r>
      <w:r w:rsidRPr="00444D26">
        <w:rPr>
          <w:rFonts w:asciiTheme="minorHAnsi" w:hAnsiTheme="minorHAnsi" w:cstheme="minorHAnsi"/>
          <w:lang w:val="en-IN"/>
        </w:rPr>
        <w:t xml:space="preserve">, cardiopulmonary, musculoskeletal, neurological, </w:t>
      </w:r>
      <w:r w:rsidRPr="004451E1">
        <w:rPr>
          <w:rFonts w:asciiTheme="minorHAnsi" w:hAnsiTheme="minorHAnsi" w:cstheme="minorHAnsi"/>
          <w:lang w:val="en-IN"/>
        </w:rPr>
        <w:t>paediatric</w:t>
      </w:r>
      <w:r w:rsidRPr="00444D26">
        <w:rPr>
          <w:rFonts w:asciiTheme="minorHAnsi" w:hAnsiTheme="minorHAnsi" w:cstheme="minorHAnsi"/>
          <w:lang w:val="en-IN"/>
        </w:rPr>
        <w:t>, and community physiotherapy. Adept at patient assessment, treatment planning, therapeutic interventions, and documentation. Passionate about improving patient outcomes through evidence-based practice and holistic care.</w:t>
      </w:r>
    </w:p>
    <w:p w14:paraId="586473CA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</w:p>
    <w:p w14:paraId="582192D3" w14:textId="77777777" w:rsidR="00444D26" w:rsidRPr="004451E1" w:rsidRDefault="00444D26" w:rsidP="00444D26">
      <w:pPr>
        <w:rPr>
          <w:rFonts w:asciiTheme="minorHAnsi" w:hAnsiTheme="minorHAnsi" w:cstheme="minorHAnsi"/>
          <w:b/>
          <w:bCs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Professional Experience</w:t>
      </w:r>
    </w:p>
    <w:p w14:paraId="7AF65CE2" w14:textId="77777777" w:rsidR="004451E1" w:rsidRPr="00444D26" w:rsidRDefault="004451E1" w:rsidP="00444D26">
      <w:pPr>
        <w:rPr>
          <w:rFonts w:asciiTheme="minorHAnsi" w:hAnsiTheme="minorHAnsi" w:cstheme="minorHAnsi"/>
          <w:lang w:val="en-IN"/>
        </w:rPr>
      </w:pPr>
    </w:p>
    <w:p w14:paraId="1B0A9E98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Trainee Physiotherapist</w:t>
      </w:r>
    </w:p>
    <w:p w14:paraId="0172DCF4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First Care Physiotherapy &amp; Sports Clinic, Ilford, UK</w:t>
      </w:r>
      <w:r w:rsidRPr="00444D26">
        <w:rPr>
          <w:rFonts w:asciiTheme="minorHAnsi" w:hAnsiTheme="minorHAnsi" w:cstheme="minorHAnsi"/>
          <w:lang w:val="en-IN"/>
        </w:rPr>
        <w:br/>
      </w:r>
      <w:r w:rsidRPr="00444D26">
        <w:rPr>
          <w:rFonts w:asciiTheme="minorHAnsi" w:hAnsiTheme="minorHAnsi" w:cstheme="minorHAnsi"/>
          <w:b/>
          <w:bCs/>
          <w:lang w:val="en-IN"/>
        </w:rPr>
        <w:t>Sep 2024 – Nov 2024</w:t>
      </w:r>
    </w:p>
    <w:p w14:paraId="2E9324CE" w14:textId="77777777" w:rsidR="00444D26" w:rsidRPr="00444D26" w:rsidRDefault="00444D26" w:rsidP="00444D26">
      <w:pPr>
        <w:numPr>
          <w:ilvl w:val="0"/>
          <w:numId w:val="1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Conducted patient assessments and developed treatment plans under supervision.</w:t>
      </w:r>
    </w:p>
    <w:p w14:paraId="5DF7B419" w14:textId="77777777" w:rsidR="00444D26" w:rsidRPr="00444D26" w:rsidRDefault="00444D26" w:rsidP="00444D26">
      <w:pPr>
        <w:numPr>
          <w:ilvl w:val="0"/>
          <w:numId w:val="1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Delivered physiotherapy interventions including ultrasound, manual therapy, and exercise programs.</w:t>
      </w:r>
    </w:p>
    <w:p w14:paraId="02C51072" w14:textId="77777777" w:rsidR="00444D26" w:rsidRPr="00444D26" w:rsidRDefault="00444D26" w:rsidP="00444D26">
      <w:pPr>
        <w:numPr>
          <w:ilvl w:val="0"/>
          <w:numId w:val="1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Monitored patient progress and adjusted treatment plans accordingly.</w:t>
      </w:r>
    </w:p>
    <w:p w14:paraId="5D1489AE" w14:textId="77777777" w:rsidR="00444D26" w:rsidRPr="00444D26" w:rsidRDefault="00444D26" w:rsidP="00444D26">
      <w:pPr>
        <w:numPr>
          <w:ilvl w:val="0"/>
          <w:numId w:val="1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Managed patient records and liaised with insurance companies for appointments and discharge summaries.</w:t>
      </w:r>
    </w:p>
    <w:p w14:paraId="77F2AEC1" w14:textId="77777777" w:rsidR="00444D26" w:rsidRPr="004451E1" w:rsidRDefault="00444D26" w:rsidP="00444D26">
      <w:pPr>
        <w:numPr>
          <w:ilvl w:val="0"/>
          <w:numId w:val="1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Ensured compliance with clinic policies and maintained confidentiality of patient data.</w:t>
      </w:r>
    </w:p>
    <w:p w14:paraId="301941C5" w14:textId="77777777" w:rsidR="004451E1" w:rsidRPr="00444D26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34270B17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Healthcare Assistant</w:t>
      </w:r>
    </w:p>
    <w:p w14:paraId="58E13743" w14:textId="2493A67C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 xml:space="preserve">Southland Residential Care Home, </w:t>
      </w:r>
      <w:r w:rsidRPr="004451E1">
        <w:rPr>
          <w:rFonts w:asciiTheme="minorHAnsi" w:hAnsiTheme="minorHAnsi" w:cstheme="minorHAnsi"/>
          <w:lang w:val="en-IN"/>
        </w:rPr>
        <w:t>Bridgerule</w:t>
      </w:r>
      <w:r w:rsidRPr="00444D26">
        <w:rPr>
          <w:rFonts w:asciiTheme="minorHAnsi" w:hAnsiTheme="minorHAnsi" w:cstheme="minorHAnsi"/>
          <w:lang w:val="en-IN"/>
        </w:rPr>
        <w:t>, England</w:t>
      </w:r>
      <w:r w:rsidRPr="00444D26">
        <w:rPr>
          <w:rFonts w:asciiTheme="minorHAnsi" w:hAnsiTheme="minorHAnsi" w:cstheme="minorHAnsi"/>
          <w:lang w:val="en-IN"/>
        </w:rPr>
        <w:br/>
      </w:r>
      <w:r w:rsidRPr="00444D26">
        <w:rPr>
          <w:rFonts w:asciiTheme="minorHAnsi" w:hAnsiTheme="minorHAnsi" w:cstheme="minorHAnsi"/>
          <w:b/>
          <w:bCs/>
          <w:lang w:val="en-IN"/>
        </w:rPr>
        <w:t>Feb 2024 – Apr 2024</w:t>
      </w:r>
    </w:p>
    <w:p w14:paraId="5311F13C" w14:textId="77777777" w:rsidR="00444D26" w:rsidRPr="00444D26" w:rsidRDefault="00444D26" w:rsidP="00444D26">
      <w:pPr>
        <w:numPr>
          <w:ilvl w:val="0"/>
          <w:numId w:val="2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Supported elderly residents (ages 60–90) with daily activities, personal care, and mobility.</w:t>
      </w:r>
    </w:p>
    <w:p w14:paraId="72607A36" w14:textId="77777777" w:rsidR="00444D26" w:rsidRPr="00444D26" w:rsidRDefault="00444D26" w:rsidP="00444D26">
      <w:pPr>
        <w:numPr>
          <w:ilvl w:val="0"/>
          <w:numId w:val="2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Assisted bedridden residents with feeding and hygiene.</w:t>
      </w:r>
    </w:p>
    <w:p w14:paraId="7A3D6DA3" w14:textId="77777777" w:rsidR="00444D26" w:rsidRPr="00444D26" w:rsidRDefault="00444D26" w:rsidP="00444D26">
      <w:pPr>
        <w:numPr>
          <w:ilvl w:val="0"/>
          <w:numId w:val="2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Provided emotional support and engaged residents in cognitive activities.</w:t>
      </w:r>
    </w:p>
    <w:p w14:paraId="21A40884" w14:textId="77777777" w:rsidR="00444D26" w:rsidRPr="00444D26" w:rsidRDefault="00444D26" w:rsidP="00444D26">
      <w:pPr>
        <w:numPr>
          <w:ilvl w:val="0"/>
          <w:numId w:val="2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Documented care activities using Care Control app.</w:t>
      </w:r>
    </w:p>
    <w:p w14:paraId="2CE78500" w14:textId="77777777" w:rsidR="00444D26" w:rsidRPr="004451E1" w:rsidRDefault="00444D26" w:rsidP="00444D26">
      <w:pPr>
        <w:numPr>
          <w:ilvl w:val="0"/>
          <w:numId w:val="2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Prepared meals and managed laundry services.</w:t>
      </w:r>
    </w:p>
    <w:p w14:paraId="27D13CF8" w14:textId="77777777" w:rsidR="004451E1" w:rsidRPr="00444D26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48E60AB2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Assistant Physiotherapist</w:t>
      </w:r>
    </w:p>
    <w:p w14:paraId="3C352342" w14:textId="6A73AD8F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51E1">
        <w:rPr>
          <w:rFonts w:asciiTheme="minorHAnsi" w:hAnsiTheme="minorHAnsi" w:cstheme="minorHAnsi"/>
          <w:lang w:val="en-IN"/>
        </w:rPr>
        <w:t>Physio fit</w:t>
      </w:r>
      <w:r w:rsidRPr="00444D26">
        <w:rPr>
          <w:rFonts w:asciiTheme="minorHAnsi" w:hAnsiTheme="minorHAnsi" w:cstheme="minorHAnsi"/>
          <w:lang w:val="en-IN"/>
        </w:rPr>
        <w:t xml:space="preserve"> Physiotherapy Clinic, Vadodara, India</w:t>
      </w:r>
      <w:r w:rsidRPr="00444D26">
        <w:rPr>
          <w:rFonts w:asciiTheme="minorHAnsi" w:hAnsiTheme="minorHAnsi" w:cstheme="minorHAnsi"/>
          <w:lang w:val="en-IN"/>
        </w:rPr>
        <w:br/>
      </w:r>
      <w:r w:rsidRPr="00444D26">
        <w:rPr>
          <w:rFonts w:asciiTheme="minorHAnsi" w:hAnsiTheme="minorHAnsi" w:cstheme="minorHAnsi"/>
          <w:b/>
          <w:bCs/>
          <w:lang w:val="en-IN"/>
        </w:rPr>
        <w:t>Jan 2023 – Aug 2023</w:t>
      </w:r>
    </w:p>
    <w:p w14:paraId="5D967796" w14:textId="77777777" w:rsidR="00444D26" w:rsidRPr="00444D26" w:rsidRDefault="00444D26" w:rsidP="00444D26">
      <w:pPr>
        <w:numPr>
          <w:ilvl w:val="0"/>
          <w:numId w:val="3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Collaborated with senior staff to design and modify treatment plans.</w:t>
      </w:r>
    </w:p>
    <w:p w14:paraId="7076A2CF" w14:textId="77777777" w:rsidR="00444D26" w:rsidRPr="00444D26" w:rsidRDefault="00444D26" w:rsidP="00444D26">
      <w:pPr>
        <w:numPr>
          <w:ilvl w:val="0"/>
          <w:numId w:val="3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Assisted patients with mobility aids and rehabilitation exercises.</w:t>
      </w:r>
    </w:p>
    <w:p w14:paraId="1250DFEE" w14:textId="77777777" w:rsidR="00444D26" w:rsidRPr="00444D26" w:rsidRDefault="00444D26" w:rsidP="00444D26">
      <w:pPr>
        <w:numPr>
          <w:ilvl w:val="0"/>
          <w:numId w:val="3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Delivered therapeutic modalities including ultrasound and electrical stimulation.</w:t>
      </w:r>
    </w:p>
    <w:p w14:paraId="43AB6356" w14:textId="77777777" w:rsidR="00444D26" w:rsidRPr="00444D26" w:rsidRDefault="00444D26" w:rsidP="00444D26">
      <w:pPr>
        <w:numPr>
          <w:ilvl w:val="0"/>
          <w:numId w:val="3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Maintained a clean and safe clinical environment.</w:t>
      </w:r>
    </w:p>
    <w:p w14:paraId="210EA4B9" w14:textId="77777777" w:rsidR="00444D26" w:rsidRPr="004451E1" w:rsidRDefault="00444D26" w:rsidP="00444D26">
      <w:pPr>
        <w:numPr>
          <w:ilvl w:val="0"/>
          <w:numId w:val="3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Recorded patient progress and managed emergencies professionally.</w:t>
      </w:r>
    </w:p>
    <w:p w14:paraId="015AEE87" w14:textId="77777777" w:rsidR="004451E1" w:rsidRPr="00444D26" w:rsidRDefault="004451E1" w:rsidP="004451E1">
      <w:pPr>
        <w:ind w:left="360"/>
        <w:rPr>
          <w:rFonts w:asciiTheme="minorHAnsi" w:hAnsiTheme="minorHAnsi" w:cstheme="minorHAnsi"/>
          <w:lang w:val="en-IN"/>
        </w:rPr>
      </w:pPr>
    </w:p>
    <w:p w14:paraId="49D215D0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Fitness Technician</w:t>
      </w:r>
    </w:p>
    <w:p w14:paraId="1B9BA6C7" w14:textId="1FCDE7DA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Al-</w:t>
      </w:r>
      <w:r w:rsidRPr="004451E1">
        <w:rPr>
          <w:rFonts w:asciiTheme="minorHAnsi" w:hAnsiTheme="minorHAnsi" w:cstheme="minorHAnsi"/>
          <w:lang w:val="en-IN"/>
        </w:rPr>
        <w:t>Anzor</w:t>
      </w:r>
      <w:r w:rsidRPr="00444D26">
        <w:rPr>
          <w:rFonts w:asciiTheme="minorHAnsi" w:hAnsiTheme="minorHAnsi" w:cstheme="minorHAnsi"/>
          <w:lang w:val="en-IN"/>
        </w:rPr>
        <w:t xml:space="preserve"> Physiotherapy &amp; Rehab Complex, Bahrain</w:t>
      </w:r>
      <w:r w:rsidRPr="00444D26">
        <w:rPr>
          <w:rFonts w:asciiTheme="minorHAnsi" w:hAnsiTheme="minorHAnsi" w:cstheme="minorHAnsi"/>
          <w:lang w:val="en-IN"/>
        </w:rPr>
        <w:br/>
      </w:r>
      <w:r w:rsidRPr="00444D26">
        <w:rPr>
          <w:rFonts w:asciiTheme="minorHAnsi" w:hAnsiTheme="minorHAnsi" w:cstheme="minorHAnsi"/>
          <w:b/>
          <w:bCs/>
          <w:lang w:val="en-IN"/>
        </w:rPr>
        <w:t>Jun 2022 – Oct 2022</w:t>
      </w:r>
    </w:p>
    <w:p w14:paraId="3D59EE72" w14:textId="77777777" w:rsidR="00444D26" w:rsidRPr="00444D26" w:rsidRDefault="00444D26" w:rsidP="00444D26">
      <w:pPr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Assisted in patient assessments under supervision.</w:t>
      </w:r>
    </w:p>
    <w:p w14:paraId="3E1D5033" w14:textId="77777777" w:rsidR="00444D26" w:rsidRPr="00444D26" w:rsidRDefault="00444D26" w:rsidP="00444D26">
      <w:pPr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Delivered ergonomic exercise programs and therapeutic massage (including cupping therapy).</w:t>
      </w:r>
    </w:p>
    <w:p w14:paraId="059A84A1" w14:textId="77777777" w:rsidR="00444D26" w:rsidRPr="00444D26" w:rsidRDefault="00444D26" w:rsidP="00444D26">
      <w:pPr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Administered modalities such as IFT, TENS, and ultrasound for pain relief.</w:t>
      </w:r>
    </w:p>
    <w:p w14:paraId="13DECEA3" w14:textId="77777777" w:rsidR="00444D26" w:rsidRPr="004451E1" w:rsidRDefault="00444D26" w:rsidP="00444D26">
      <w:pPr>
        <w:numPr>
          <w:ilvl w:val="0"/>
          <w:numId w:val="4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Managed patient documentation and insurance processing.</w:t>
      </w:r>
    </w:p>
    <w:p w14:paraId="761743B9" w14:textId="77777777" w:rsidR="004451E1" w:rsidRPr="004451E1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61F3ADB0" w14:textId="77777777" w:rsidR="004451E1" w:rsidRPr="004451E1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2CE0AE7C" w14:textId="77777777" w:rsidR="004451E1" w:rsidRPr="00444D26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65A9F4E4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Rotational Internship</w:t>
      </w:r>
    </w:p>
    <w:p w14:paraId="4424B914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Various Hospitals, India</w:t>
      </w:r>
      <w:r w:rsidRPr="00444D26">
        <w:rPr>
          <w:rFonts w:asciiTheme="minorHAnsi" w:hAnsiTheme="minorHAnsi" w:cstheme="minorHAnsi"/>
          <w:lang w:val="en-IN"/>
        </w:rPr>
        <w:br/>
      </w:r>
      <w:r w:rsidRPr="00444D26">
        <w:rPr>
          <w:rFonts w:asciiTheme="minorHAnsi" w:hAnsiTheme="minorHAnsi" w:cstheme="minorHAnsi"/>
          <w:b/>
          <w:bCs/>
          <w:lang w:val="en-IN"/>
        </w:rPr>
        <w:t>Nov 2020 – May 2021</w:t>
      </w:r>
    </w:p>
    <w:p w14:paraId="4FDCFD78" w14:textId="582FD52F" w:rsidR="00444D26" w:rsidRPr="004451E1" w:rsidRDefault="00444D26" w:rsidP="00444D26">
      <w:pPr>
        <w:numPr>
          <w:ilvl w:val="0"/>
          <w:numId w:val="5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 xml:space="preserve">Gained hands-on experience in musculoskeletal, neurological, </w:t>
      </w:r>
      <w:r w:rsidRPr="004451E1">
        <w:rPr>
          <w:rFonts w:asciiTheme="minorHAnsi" w:hAnsiTheme="minorHAnsi" w:cstheme="minorHAnsi"/>
          <w:lang w:val="en-IN"/>
        </w:rPr>
        <w:t>paediatric</w:t>
      </w:r>
      <w:r w:rsidRPr="00444D26">
        <w:rPr>
          <w:rFonts w:asciiTheme="minorHAnsi" w:hAnsiTheme="minorHAnsi" w:cstheme="minorHAnsi"/>
          <w:lang w:val="en-IN"/>
        </w:rPr>
        <w:t>, cardiopulmonary, and community physiotherapy departments.</w:t>
      </w:r>
    </w:p>
    <w:p w14:paraId="0B73D0AE" w14:textId="77777777" w:rsidR="004451E1" w:rsidRPr="00444D26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6BF4D030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Education</w:t>
      </w:r>
    </w:p>
    <w:p w14:paraId="29E3BB59" w14:textId="77777777" w:rsidR="00444D26" w:rsidRPr="00444D26" w:rsidRDefault="00444D26" w:rsidP="00444D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Bachelor of Physiotherapy (BPT)</w:t>
      </w:r>
      <w:r w:rsidRPr="00444D26">
        <w:rPr>
          <w:rFonts w:asciiTheme="minorHAnsi" w:hAnsiTheme="minorHAnsi" w:cstheme="minorHAnsi"/>
          <w:lang w:val="en-IN"/>
        </w:rPr>
        <w:t xml:space="preserve"> – Shri Govind Guru University, Pioneer Physiotherapy College, Vadodara (2016–2021)</w:t>
      </w:r>
    </w:p>
    <w:p w14:paraId="20970D31" w14:textId="77777777" w:rsidR="00444D26" w:rsidRPr="00444D26" w:rsidRDefault="00444D26" w:rsidP="00444D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12th HSC (Science)</w:t>
      </w:r>
      <w:r w:rsidRPr="00444D26">
        <w:rPr>
          <w:rFonts w:asciiTheme="minorHAnsi" w:hAnsiTheme="minorHAnsi" w:cstheme="minorHAnsi"/>
          <w:lang w:val="en-IN"/>
        </w:rPr>
        <w:t xml:space="preserve"> – P.V. Modi School, Jamnagar (2014–2016)</w:t>
      </w:r>
    </w:p>
    <w:p w14:paraId="5DE1CBB1" w14:textId="77777777" w:rsidR="00444D26" w:rsidRPr="004451E1" w:rsidRDefault="00444D26" w:rsidP="00444D26">
      <w:pPr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10th SSC</w:t>
      </w:r>
      <w:r w:rsidRPr="00444D26">
        <w:rPr>
          <w:rFonts w:asciiTheme="minorHAnsi" w:hAnsiTheme="minorHAnsi" w:cstheme="minorHAnsi"/>
          <w:lang w:val="en-IN"/>
        </w:rPr>
        <w:t xml:space="preserve"> – P.V. Modi School, Jamnagar (2012–2014)</w:t>
      </w:r>
    </w:p>
    <w:p w14:paraId="681F6F9B" w14:textId="77777777" w:rsidR="004451E1" w:rsidRPr="00444D26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3A503CAA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Skills</w:t>
      </w:r>
    </w:p>
    <w:p w14:paraId="333406CC" w14:textId="77777777" w:rsidR="00444D26" w:rsidRPr="00444D26" w:rsidRDefault="00444D26" w:rsidP="00444D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Patient Assessment &amp; Care</w:t>
      </w:r>
    </w:p>
    <w:p w14:paraId="6DF58D0F" w14:textId="77777777" w:rsidR="00444D26" w:rsidRPr="00444D26" w:rsidRDefault="00444D26" w:rsidP="00444D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Therapeutic Exercise &amp; Rehabilitation</w:t>
      </w:r>
    </w:p>
    <w:p w14:paraId="00316733" w14:textId="77777777" w:rsidR="00444D26" w:rsidRPr="00444D26" w:rsidRDefault="00444D26" w:rsidP="00444D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Manual Therapy &amp; Massage</w:t>
      </w:r>
    </w:p>
    <w:p w14:paraId="0250AEA0" w14:textId="77777777" w:rsidR="00444D26" w:rsidRPr="00444D26" w:rsidRDefault="00444D26" w:rsidP="00444D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Electrotherapy Modalities (Ultrasound, IFT, TENS)</w:t>
      </w:r>
    </w:p>
    <w:p w14:paraId="6C47F236" w14:textId="77777777" w:rsidR="00444D26" w:rsidRPr="00444D26" w:rsidRDefault="00444D26" w:rsidP="00444D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Time Management &amp; Documentation</w:t>
      </w:r>
    </w:p>
    <w:p w14:paraId="1F23F1C7" w14:textId="77777777" w:rsidR="00444D26" w:rsidRPr="004451E1" w:rsidRDefault="00444D26" w:rsidP="00444D26">
      <w:pPr>
        <w:numPr>
          <w:ilvl w:val="0"/>
          <w:numId w:val="7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lang w:val="en-IN"/>
        </w:rPr>
        <w:t>Observational &amp; Communication Skills</w:t>
      </w:r>
    </w:p>
    <w:p w14:paraId="1E7B2CC8" w14:textId="77777777" w:rsidR="004451E1" w:rsidRPr="00444D26" w:rsidRDefault="004451E1" w:rsidP="004451E1">
      <w:pPr>
        <w:ind w:left="720"/>
        <w:rPr>
          <w:rFonts w:asciiTheme="minorHAnsi" w:hAnsiTheme="minorHAnsi" w:cstheme="minorHAnsi"/>
          <w:lang w:val="en-IN"/>
        </w:rPr>
      </w:pPr>
    </w:p>
    <w:p w14:paraId="40FF0FC6" w14:textId="77777777" w:rsidR="00444D26" w:rsidRPr="00444D26" w:rsidRDefault="00444D26" w:rsidP="00444D26">
      <w:p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Registrations &amp; Certifications</w:t>
      </w:r>
    </w:p>
    <w:p w14:paraId="140CE66A" w14:textId="77777777" w:rsidR="00444D26" w:rsidRPr="00444D26" w:rsidRDefault="00444D26" w:rsidP="00444D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HCPC Registration (UK)</w:t>
      </w:r>
      <w:r w:rsidRPr="00444D26">
        <w:rPr>
          <w:rFonts w:asciiTheme="minorHAnsi" w:hAnsiTheme="minorHAnsi" w:cstheme="minorHAnsi"/>
          <w:lang w:val="en-IN"/>
        </w:rPr>
        <w:t xml:space="preserve"> – May 2024</w:t>
      </w:r>
    </w:p>
    <w:p w14:paraId="4DF02EEC" w14:textId="77777777" w:rsidR="00444D26" w:rsidRPr="00444D26" w:rsidRDefault="00444D26" w:rsidP="00444D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GSCPT Registration (India)</w:t>
      </w:r>
      <w:r w:rsidRPr="00444D26">
        <w:rPr>
          <w:rFonts w:asciiTheme="minorHAnsi" w:hAnsiTheme="minorHAnsi" w:cstheme="minorHAnsi"/>
          <w:lang w:val="en-IN"/>
        </w:rPr>
        <w:t xml:space="preserve"> – July 2021</w:t>
      </w:r>
    </w:p>
    <w:p w14:paraId="1244F957" w14:textId="77777777" w:rsidR="00444D26" w:rsidRPr="00444D26" w:rsidRDefault="00444D26" w:rsidP="00444D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Certified Aerobics Instructor</w:t>
      </w:r>
      <w:r w:rsidRPr="00444D26">
        <w:rPr>
          <w:rFonts w:asciiTheme="minorHAnsi" w:hAnsiTheme="minorHAnsi" w:cstheme="minorHAnsi"/>
          <w:lang w:val="en-IN"/>
        </w:rPr>
        <w:t xml:space="preserve"> – IAFT, Oct 2021</w:t>
      </w:r>
    </w:p>
    <w:p w14:paraId="7B1E3DC4" w14:textId="77777777" w:rsidR="00444D26" w:rsidRPr="00444D26" w:rsidRDefault="00444D26" w:rsidP="00444D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Certified Basic &amp; Advanced Pilates Instructor</w:t>
      </w:r>
      <w:r w:rsidRPr="00444D26">
        <w:rPr>
          <w:rFonts w:asciiTheme="minorHAnsi" w:hAnsiTheme="minorHAnsi" w:cstheme="minorHAnsi"/>
          <w:lang w:val="en-IN"/>
        </w:rPr>
        <w:t xml:space="preserve"> – IAFT, Oct 2021</w:t>
      </w:r>
    </w:p>
    <w:p w14:paraId="52348D20" w14:textId="77777777" w:rsidR="00444D26" w:rsidRPr="00444D26" w:rsidRDefault="00444D26" w:rsidP="00444D26">
      <w:pPr>
        <w:numPr>
          <w:ilvl w:val="0"/>
          <w:numId w:val="8"/>
        </w:numPr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Dry Needling Certification</w:t>
      </w:r>
      <w:r w:rsidRPr="00444D26">
        <w:rPr>
          <w:rFonts w:asciiTheme="minorHAnsi" w:hAnsiTheme="minorHAnsi" w:cstheme="minorHAnsi"/>
          <w:lang w:val="en-IN"/>
        </w:rPr>
        <w:t xml:space="preserve"> – Aug 2021</w:t>
      </w:r>
    </w:p>
    <w:p w14:paraId="18F0D0D9" w14:textId="77777777" w:rsidR="005C4024" w:rsidRDefault="005C4024" w:rsidP="00D40A65">
      <w:pPr>
        <w:ind w:left="7200"/>
        <w:rPr>
          <w:rFonts w:asciiTheme="minorHAnsi" w:hAnsiTheme="minorHAnsi" w:cstheme="minorHAnsi"/>
        </w:rPr>
      </w:pPr>
    </w:p>
    <w:p w14:paraId="65812B98" w14:textId="5A9973CD" w:rsidR="00D40A65" w:rsidRPr="00D40A65" w:rsidRDefault="00D40A65" w:rsidP="00D40A65">
      <w:pPr>
        <w:ind w:left="720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 </w:t>
      </w:r>
      <w:r w:rsidRPr="00D40A65">
        <w:rPr>
          <w:rFonts w:asciiTheme="minorHAnsi" w:hAnsiTheme="minorHAnsi" w:cstheme="minorHAnsi"/>
          <w:lang w:val="en-IN"/>
        </w:rPr>
        <w:t>Kind Regards,</w:t>
      </w:r>
    </w:p>
    <w:p w14:paraId="3BA596DD" w14:textId="77777777" w:rsidR="00D40A65" w:rsidRPr="00444D26" w:rsidRDefault="00D40A65" w:rsidP="00D40A65">
      <w:pPr>
        <w:ind w:left="6480" w:firstLine="720"/>
        <w:rPr>
          <w:rFonts w:asciiTheme="minorHAnsi" w:hAnsiTheme="minorHAnsi" w:cstheme="minorHAnsi"/>
          <w:lang w:val="en-IN"/>
        </w:rPr>
      </w:pPr>
      <w:r w:rsidRPr="00444D26">
        <w:rPr>
          <w:rFonts w:asciiTheme="minorHAnsi" w:hAnsiTheme="minorHAnsi" w:cstheme="minorHAnsi"/>
          <w:b/>
          <w:bCs/>
          <w:lang w:val="en-IN"/>
        </w:rPr>
        <w:t>Dr. Sweety Patel</w:t>
      </w:r>
    </w:p>
    <w:p w14:paraId="13D7A1DA" w14:textId="624D8B7F" w:rsidR="00D40A65" w:rsidRPr="004451E1" w:rsidRDefault="00D40A65" w:rsidP="00D40A65">
      <w:pPr>
        <w:ind w:left="7200"/>
        <w:rPr>
          <w:rFonts w:asciiTheme="minorHAnsi" w:hAnsiTheme="minorHAnsi" w:cstheme="minorHAnsi"/>
        </w:rPr>
      </w:pPr>
    </w:p>
    <w:sectPr w:rsidR="00D40A65" w:rsidRPr="004451E1" w:rsidSect="004451E1">
      <w:pgSz w:w="11906" w:h="16838" w:code="9"/>
      <w:pgMar w:top="720" w:right="1077" w:bottom="720" w:left="1077" w:header="1080" w:footer="12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6A35"/>
    <w:multiLevelType w:val="multilevel"/>
    <w:tmpl w:val="7F1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01C8"/>
    <w:multiLevelType w:val="multilevel"/>
    <w:tmpl w:val="254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64003"/>
    <w:multiLevelType w:val="multilevel"/>
    <w:tmpl w:val="F0C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72A9A"/>
    <w:multiLevelType w:val="multilevel"/>
    <w:tmpl w:val="32F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A0F5B"/>
    <w:multiLevelType w:val="multilevel"/>
    <w:tmpl w:val="B3D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17468"/>
    <w:multiLevelType w:val="multilevel"/>
    <w:tmpl w:val="2B5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D302E"/>
    <w:multiLevelType w:val="multilevel"/>
    <w:tmpl w:val="00B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C7A6A"/>
    <w:multiLevelType w:val="multilevel"/>
    <w:tmpl w:val="322E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79972">
    <w:abstractNumId w:val="7"/>
  </w:num>
  <w:num w:numId="2" w16cid:durableId="1792170547">
    <w:abstractNumId w:val="6"/>
  </w:num>
  <w:num w:numId="3" w16cid:durableId="1794128706">
    <w:abstractNumId w:val="1"/>
  </w:num>
  <w:num w:numId="4" w16cid:durableId="1061754899">
    <w:abstractNumId w:val="0"/>
  </w:num>
  <w:num w:numId="5" w16cid:durableId="702823535">
    <w:abstractNumId w:val="3"/>
  </w:num>
  <w:num w:numId="6" w16cid:durableId="1396663367">
    <w:abstractNumId w:val="5"/>
  </w:num>
  <w:num w:numId="7" w16cid:durableId="1814786409">
    <w:abstractNumId w:val="4"/>
  </w:num>
  <w:num w:numId="8" w16cid:durableId="1359698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439A"/>
    <w:rsid w:val="00444D26"/>
    <w:rsid w:val="004451E1"/>
    <w:rsid w:val="00520F3B"/>
    <w:rsid w:val="005C4024"/>
    <w:rsid w:val="006234EC"/>
    <w:rsid w:val="0088439A"/>
    <w:rsid w:val="00B575BE"/>
    <w:rsid w:val="00BB7EE4"/>
    <w:rsid w:val="00C7334B"/>
    <w:rsid w:val="00D40A65"/>
    <w:rsid w:val="00EB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1A0062"/>
  <w15:chartTrackingRefBased/>
  <w15:docId w15:val="{09A523F8-F2AB-4E62-98CF-36E03EE4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F3B"/>
    <w:pPr>
      <w:spacing w:after="0" w:line="240" w:lineRule="auto"/>
    </w:pPr>
    <w:rPr>
      <w:rFonts w:ascii="Times New Roman" w:hAnsi="Times New Roman" w:cs="Shrut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20F3B"/>
    <w:pPr>
      <w:keepNext/>
      <w:jc w:val="center"/>
      <w:outlineLvl w:val="2"/>
    </w:pPr>
    <w:rPr>
      <w:rFonts w:eastAsia="MS Mincho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qFormat/>
    <w:rsid w:val="00520F3B"/>
    <w:pPr>
      <w:keepNext/>
      <w:jc w:val="both"/>
      <w:outlineLvl w:val="7"/>
    </w:pPr>
    <w:rPr>
      <w:rFonts w:ascii="Book Antiqua" w:eastAsia="MS Mincho" w:hAnsi="Book Antiqua" w:cs="Times New Roman"/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20F3B"/>
    <w:rPr>
      <w:rFonts w:ascii="Times New Roman" w:eastAsia="MS Mincho" w:hAnsi="Times New Roman" w:cs="Times New Roman"/>
      <w:b/>
      <w:b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520F3B"/>
    <w:rPr>
      <w:rFonts w:ascii="Book Antiqua" w:eastAsia="MS Mincho" w:hAnsi="Book Antiqua" w:cs="Times New Roman"/>
      <w:b/>
      <w:bCs/>
    </w:rPr>
  </w:style>
  <w:style w:type="paragraph" w:styleId="Title">
    <w:name w:val="Title"/>
    <w:basedOn w:val="Normal"/>
    <w:link w:val="TitleChar"/>
    <w:qFormat/>
    <w:rsid w:val="00520F3B"/>
    <w:pPr>
      <w:jc w:val="center"/>
    </w:pPr>
    <w:rPr>
      <w:rFonts w:eastAsia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520F3B"/>
    <w:rPr>
      <w:rFonts w:ascii="Times New Roman" w:eastAsia="Times New Roman" w:hAnsi="Times New Roman" w:cs="Times New Roman"/>
      <w:b/>
      <w:sz w:val="28"/>
      <w:szCs w:val="20"/>
    </w:rPr>
  </w:style>
  <w:style w:type="paragraph" w:styleId="NoSpacing">
    <w:name w:val="No Spacing"/>
    <w:basedOn w:val="Normal"/>
    <w:uiPriority w:val="1"/>
    <w:qFormat/>
    <w:rsid w:val="00520F3B"/>
    <w:rPr>
      <w:rFonts w:eastAsia="Times New Roman" w:cs="Times New Roman"/>
    </w:rPr>
  </w:style>
  <w:style w:type="paragraph" w:styleId="ListParagraph">
    <w:name w:val="List Paragraph"/>
    <w:basedOn w:val="Normal"/>
    <w:uiPriority w:val="34"/>
    <w:qFormat/>
    <w:rsid w:val="00520F3B"/>
    <w:pPr>
      <w:ind w:left="720"/>
      <w:contextualSpacing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843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9A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9A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9A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9A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9A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9A"/>
    <w:rPr>
      <w:rFonts w:ascii="Times New Roman" w:hAnsi="Times New Roman" w:cs="Shruti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843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9A"/>
    <w:rPr>
      <w:rFonts w:ascii="Times New Roman" w:hAnsi="Times New Roman" w:cs="Shruti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8439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D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elgauri7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19</dc:creator>
  <cp:keywords/>
  <dc:description/>
  <cp:lastModifiedBy>pc 19</cp:lastModifiedBy>
  <cp:revision>7</cp:revision>
  <dcterms:created xsi:type="dcterms:W3CDTF">2026-02-23T05:52:00Z</dcterms:created>
  <dcterms:modified xsi:type="dcterms:W3CDTF">2026-02-23T06:15:00Z</dcterms:modified>
</cp:coreProperties>
</file>