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SURAJ SANKLA</w:t>
        <w:br/>
      </w:r>
      <w:r>
        <w:t>Cath Lab Technician (Trainee)</w:t>
        <w:br/>
      </w:r>
      <w:r>
        <w:t>Email: sankla049@gmail.com | Phone: +91 8435432839</w:t>
        <w:br/>
      </w:r>
      <w:r>
        <w:t>Mandsaur, Madhya Pradesh, India</w:t>
      </w:r>
    </w:p>
    <w:p/>
    <w:p>
      <w:r>
        <w:rPr>
          <w:b/>
        </w:rPr>
        <w:t>PROFESSIONAL SUMMARY</w:t>
      </w:r>
    </w:p>
    <w:p>
      <w:r>
        <w:t>Dedicated Cath Lab Technician trainee with a Diploma in Radiography and ongoing specialization in Cath Lab Technology. Knowledgeable in patient preparation, ECG monitoring, radiation safety, sterile techniques, and cardiac catheterization procedures. Seeking an opportunity to contribute to a reputed healthcare organization while enhancing clinical expertise.</w:t>
      </w:r>
    </w:p>
    <w:p>
      <w:r>
        <w:rPr>
          <w:b/>
        </w:rPr>
        <w:t>TECHNICAL SKILLS</w:t>
      </w:r>
    </w:p>
    <w:p>
      <w:r>
        <w:t>• Patient Preparation and Positioning</w:t>
        <w:br/>
        <w:t>• ECG and Vital Signs Monitoring</w:t>
        <w:br/>
        <w:t>• Radiation Safety Protocols</w:t>
        <w:br/>
        <w:t>• Sterile Field Maintenance</w:t>
        <w:br/>
        <w:t>• Cath Lab Equipment Handling</w:t>
        <w:br/>
        <w:t>• Coronary Angiography Assistance</w:t>
        <w:br/>
        <w:t>• Angioplasty (PTCA) Assistance</w:t>
        <w:br/>
        <w:t>• Emergency Response Support</w:t>
      </w:r>
    </w:p>
    <w:p>
      <w:r>
        <w:rPr>
          <w:b/>
        </w:rPr>
        <w:t>CLINICAL TRAINING</w:t>
      </w:r>
    </w:p>
    <w:p>
      <w:r>
        <w:t>• Assisted healthcare professionals during Cath Lab procedures under supervision.</w:t>
        <w:br/>
        <w:t>• Prepared patients for diagnostic and interventional cardiac procedures.</w:t>
        <w:br/>
        <w:t>• Monitored patient status during procedures and maintained procedural documentation.</w:t>
        <w:br/>
        <w:t>• Followed infection control and radiation protection guidelines.</w:t>
      </w:r>
    </w:p>
    <w:p>
      <w:r>
        <w:rPr>
          <w:b/>
        </w:rPr>
        <w:t>EDUCATION</w:t>
      </w:r>
    </w:p>
    <w:p>
      <w:r>
        <w:t>Bachelor/Diploma Equivalent in Cath Lab Technology (2nd Year Running) – LN Paramedical College, Bhopal (LNCT)</w:t>
        <w:br/>
        <w:t>Cath Lab Technology (1st Year) – 65.75% (2025)</w:t>
        <w:br/>
        <w:t>Diploma in Radiography – Miracle College, Mandsaur (MPMSU), 69% (2022)</w:t>
        <w:br/>
        <w:t>12th – MP Board Bhopal, 70.66% (2017)</w:t>
        <w:br/>
        <w:t>10th – MP Board Bhopal, 53.66% (2015)</w:t>
      </w:r>
    </w:p>
    <w:p>
      <w:r>
        <w:rPr>
          <w:b/>
        </w:rPr>
        <w:t>PERSONAL DETAILS</w:t>
      </w:r>
    </w:p>
    <w:p>
      <w:r>
        <w:t>Date of Birth: 20/05/2000</w:t>
        <w:br/>
        <w:t>Nationality: Indian</w:t>
        <w:br/>
        <w:t>Languages: Hindi,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