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4F7" w:rsidRPr="003604F7" w:rsidRDefault="003604F7" w:rsidP="0036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b/>
          <w:bCs/>
          <w:sz w:val="32"/>
          <w:szCs w:val="24"/>
        </w:rPr>
        <w:t>RENUKA B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  <w:t xml:space="preserve">B/102, Shiv </w:t>
      </w:r>
      <w:proofErr w:type="spellStart"/>
      <w:r w:rsidRPr="003604F7">
        <w:rPr>
          <w:rFonts w:ascii="Times New Roman" w:eastAsia="Times New Roman" w:hAnsi="Times New Roman" w:cs="Times New Roman"/>
          <w:sz w:val="24"/>
          <w:szCs w:val="24"/>
        </w:rPr>
        <w:t>Digja</w:t>
      </w:r>
      <w:proofErr w:type="spellEnd"/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Apartment,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  <w:t xml:space="preserve">Gaurav Path Road, near SMC Garden, B/H </w:t>
      </w:r>
      <w:proofErr w:type="spellStart"/>
      <w:r w:rsidRPr="003604F7">
        <w:rPr>
          <w:rFonts w:ascii="Times New Roman" w:eastAsia="Times New Roman" w:hAnsi="Times New Roman" w:cs="Times New Roman"/>
          <w:sz w:val="24"/>
          <w:szCs w:val="24"/>
        </w:rPr>
        <w:t>Bellessimo</w:t>
      </w:r>
      <w:proofErr w:type="spellEnd"/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Hub, Surat, Gujarat – 395009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r w:rsidRPr="003604F7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Email: </w:t>
      </w:r>
      <w:hyperlink r:id="rId5" w:history="1">
        <w:r w:rsidRPr="003604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renu9877@gmail.com</w:t>
        </w:r>
      </w:hyperlink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3604F7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Mobile: +91-8050036527</w:t>
      </w:r>
    </w:p>
    <w:p w:rsidR="003604F7" w:rsidRPr="003604F7" w:rsidRDefault="000D575A" w:rsidP="0036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04F7" w:rsidRPr="003604F7" w:rsidRDefault="003604F7" w:rsidP="00360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4F7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hAnsi="Times New Roman" w:cs="Times New Roman"/>
          <w:color w:val="2B2D2F"/>
          <w:spacing w:val="2"/>
          <w:shd w:val="clear" w:color="auto" w:fill="FFFFFF"/>
        </w:rPr>
        <w:t>I am an Infection Control Nurse (ICN) and Quality Executive with strong expertise in hospital accreditation standards, patient safety, and infection prevention. I am passionate about advancing my career towards the role of Nursing Superintendent, aiming to lead and ensuring services with a focus on quality care, operational efficiency, and staff development.</w:t>
      </w:r>
    </w:p>
    <w:p w:rsidR="003604F7" w:rsidRPr="003604F7" w:rsidRDefault="000D575A" w:rsidP="0036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04F7" w:rsidRPr="003604F7" w:rsidRDefault="003604F7" w:rsidP="00360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4F7">
        <w:rPr>
          <w:rFonts w:ascii="Times New Roman" w:eastAsia="Times New Roman" w:hAnsi="Times New Roman" w:cs="Times New Roman"/>
          <w:b/>
          <w:bCs/>
          <w:sz w:val="27"/>
          <w:szCs w:val="27"/>
        </w:rPr>
        <w:t>Current Position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Infection Control Nurse (ICN) &amp; Quality Executive</w:t>
      </w:r>
      <w:r w:rsidR="00F151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F151D0">
        <w:rPr>
          <w:rFonts w:ascii="Times New Roman" w:eastAsia="Times New Roman" w:hAnsi="Times New Roman" w:cs="Times New Roman"/>
          <w:sz w:val="24"/>
          <w:szCs w:val="24"/>
        </w:rPr>
        <w:t>Smt</w:t>
      </w:r>
      <w:proofErr w:type="spellEnd"/>
      <w:r w:rsidR="00F1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7022">
        <w:rPr>
          <w:rFonts w:ascii="Times New Roman" w:eastAsia="Times New Roman" w:hAnsi="Times New Roman" w:cs="Times New Roman"/>
          <w:sz w:val="24"/>
          <w:szCs w:val="24"/>
        </w:rPr>
        <w:t xml:space="preserve">R.B. Shah </w:t>
      </w:r>
      <w:proofErr w:type="spellStart"/>
      <w:r w:rsidR="007F7022">
        <w:rPr>
          <w:rFonts w:ascii="Times New Roman" w:eastAsia="Times New Roman" w:hAnsi="Times New Roman" w:cs="Times New Roman"/>
          <w:sz w:val="24"/>
          <w:szCs w:val="24"/>
        </w:rPr>
        <w:t>Mahavi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spellEnd"/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Super Specialty Hospital, Surat, Gujarat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r w:rsidRPr="003604F7">
        <w:rPr>
          <w:rFonts w:ascii="Times New Roman" w:eastAsia="Times New Roman" w:hAnsi="Times New Roman" w:cs="Times New Roman"/>
          <w:i/>
          <w:iCs/>
          <w:sz w:val="24"/>
          <w:szCs w:val="24"/>
        </w:rPr>
        <w:t>June 2022 – Present</w:t>
      </w:r>
    </w:p>
    <w:p w:rsidR="003604F7" w:rsidRPr="003604F7" w:rsidRDefault="003604F7" w:rsidP="00360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Managing the Infection Control Department independently.</w:t>
      </w:r>
    </w:p>
    <w:p w:rsidR="003604F7" w:rsidRPr="003604F7" w:rsidRDefault="003604F7" w:rsidP="00360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Supporting Nursing Superintendent functions, including clinical audits, quality initiatives, and staff training.</w:t>
      </w:r>
    </w:p>
    <w:p w:rsidR="003604F7" w:rsidRPr="003604F7" w:rsidRDefault="003604F7" w:rsidP="00360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Implementing infection control protocols and ensuring compliance with hospital policies.</w:t>
      </w:r>
    </w:p>
    <w:p w:rsidR="003604F7" w:rsidRPr="003604F7" w:rsidRDefault="000D575A" w:rsidP="0036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04F7" w:rsidRPr="003604F7" w:rsidRDefault="003604F7" w:rsidP="00360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4F7">
        <w:rPr>
          <w:rFonts w:ascii="Times New Roman" w:eastAsia="Times New Roman" w:hAnsi="Times New Roman" w:cs="Times New Roman"/>
          <w:b/>
          <w:bCs/>
          <w:sz w:val="27"/>
          <w:szCs w:val="27"/>
        </w:rPr>
        <w:t>Previous Experience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Senior Staff Nurse / Shift In-Charge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04F7">
        <w:rPr>
          <w:rFonts w:ascii="Times New Roman" w:eastAsia="Times New Roman" w:hAnsi="Times New Roman" w:cs="Times New Roman"/>
          <w:sz w:val="24"/>
          <w:szCs w:val="24"/>
        </w:rPr>
        <w:t>Manipal</w:t>
      </w:r>
      <w:proofErr w:type="spellEnd"/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Super Specialty Hospital, Bangalore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r w:rsidRPr="003604F7">
        <w:rPr>
          <w:rFonts w:ascii="Times New Roman" w:eastAsia="Times New Roman" w:hAnsi="Times New Roman" w:cs="Times New Roman"/>
          <w:i/>
          <w:iCs/>
          <w:sz w:val="24"/>
          <w:szCs w:val="24"/>
        </w:rPr>
        <w:t>May 2018 – April 2021</w:t>
      </w:r>
    </w:p>
    <w:p w:rsidR="003604F7" w:rsidRPr="003604F7" w:rsidRDefault="003604F7" w:rsidP="00360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Supervised nursing staff, maintained patient care standards, and coordinated clinical operations during shifts.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Staff Nurse – Quality &amp; Training Department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04F7">
        <w:rPr>
          <w:rFonts w:ascii="Times New Roman" w:eastAsia="Times New Roman" w:hAnsi="Times New Roman" w:cs="Times New Roman"/>
          <w:sz w:val="24"/>
          <w:szCs w:val="24"/>
        </w:rPr>
        <w:t>Manipal</w:t>
      </w:r>
      <w:proofErr w:type="spellEnd"/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Super Specialty Hospital, Bangalore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r w:rsidRPr="003604F7">
        <w:rPr>
          <w:rFonts w:ascii="Times New Roman" w:eastAsia="Times New Roman" w:hAnsi="Times New Roman" w:cs="Times New Roman"/>
          <w:i/>
          <w:iCs/>
          <w:sz w:val="24"/>
          <w:szCs w:val="24"/>
        </w:rPr>
        <w:t>May 2016 – April 2018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04F7" w:rsidRPr="003604F7" w:rsidRDefault="003604F7" w:rsidP="00360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lastRenderedPageBreak/>
        <w:t>Conducted internal quality audits across departments.</w:t>
      </w:r>
    </w:p>
    <w:p w:rsidR="003604F7" w:rsidRPr="003604F7" w:rsidRDefault="003604F7" w:rsidP="00360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Trained new nursing staff on Basic Life Support (BLS), ACLS, and medication management systems.</w:t>
      </w:r>
    </w:p>
    <w:p w:rsidR="003604F7" w:rsidRPr="003604F7" w:rsidRDefault="003604F7" w:rsidP="00360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Maintained and reported clinical indicators, staff-patient ratios, incident reports, and audit data.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Staff Nurse – Medical-Surgical Ward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04F7">
        <w:rPr>
          <w:rFonts w:ascii="Times New Roman" w:eastAsia="Times New Roman" w:hAnsi="Times New Roman" w:cs="Times New Roman"/>
          <w:sz w:val="24"/>
          <w:szCs w:val="24"/>
        </w:rPr>
        <w:t>Manipal</w:t>
      </w:r>
      <w:proofErr w:type="spellEnd"/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Super Specialty Hospital, Bangalore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r w:rsidRPr="003604F7">
        <w:rPr>
          <w:rFonts w:ascii="Times New Roman" w:eastAsia="Times New Roman" w:hAnsi="Times New Roman" w:cs="Times New Roman"/>
          <w:i/>
          <w:iCs/>
          <w:sz w:val="24"/>
          <w:szCs w:val="24"/>
        </w:rPr>
        <w:t>May 2012 – April 2016</w:t>
      </w:r>
    </w:p>
    <w:p w:rsidR="003604F7" w:rsidRPr="003604F7" w:rsidRDefault="003604F7" w:rsidP="00360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Provided nursing care in the medical-surgical ward, including patient assessment, care planning, and documentation.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Staff Nurse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04F7">
        <w:rPr>
          <w:rFonts w:ascii="Times New Roman" w:eastAsia="Times New Roman" w:hAnsi="Times New Roman" w:cs="Times New Roman"/>
          <w:sz w:val="24"/>
          <w:szCs w:val="24"/>
        </w:rPr>
        <w:t>Manipal</w:t>
      </w:r>
      <w:proofErr w:type="spellEnd"/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Super Specialty Hospital, Vijayawada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r w:rsidRPr="003604F7">
        <w:rPr>
          <w:rFonts w:ascii="Times New Roman" w:eastAsia="Times New Roman" w:hAnsi="Times New Roman" w:cs="Times New Roman"/>
          <w:i/>
          <w:iCs/>
          <w:sz w:val="24"/>
          <w:szCs w:val="24"/>
        </w:rPr>
        <w:t>March 2011 – March 2012</w:t>
      </w:r>
    </w:p>
    <w:p w:rsidR="003604F7" w:rsidRPr="003604F7" w:rsidRDefault="003604F7" w:rsidP="00360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Worked in various departments including MICU, special wards, and general wards.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Staff Nurse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  <w:t xml:space="preserve">Vinay Hospital, </w:t>
      </w:r>
      <w:proofErr w:type="spellStart"/>
      <w:r w:rsidRPr="003604F7">
        <w:rPr>
          <w:rFonts w:ascii="Times New Roman" w:eastAsia="Times New Roman" w:hAnsi="Times New Roman" w:cs="Times New Roman"/>
          <w:sz w:val="24"/>
          <w:szCs w:val="24"/>
        </w:rPr>
        <w:t>Kundapura</w:t>
      </w:r>
      <w:proofErr w:type="spellEnd"/>
      <w:r w:rsidRPr="003604F7">
        <w:rPr>
          <w:rFonts w:ascii="Times New Roman" w:eastAsia="Times New Roman" w:hAnsi="Times New Roman" w:cs="Times New Roman"/>
          <w:sz w:val="24"/>
          <w:szCs w:val="24"/>
        </w:rPr>
        <w:t>, Karnataka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r w:rsidRPr="003604F7">
        <w:rPr>
          <w:rFonts w:ascii="Times New Roman" w:eastAsia="Times New Roman" w:hAnsi="Times New Roman" w:cs="Times New Roman"/>
          <w:i/>
          <w:iCs/>
          <w:sz w:val="24"/>
          <w:szCs w:val="24"/>
        </w:rPr>
        <w:t>June 2010 – April 2011</w:t>
      </w:r>
    </w:p>
    <w:p w:rsidR="003604F7" w:rsidRPr="003604F7" w:rsidRDefault="003604F7" w:rsidP="00360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Delivered direct patient care and assisted in clinical operations.</w:t>
      </w:r>
    </w:p>
    <w:p w:rsidR="003604F7" w:rsidRPr="003604F7" w:rsidRDefault="000D575A" w:rsidP="0036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04F7" w:rsidRPr="003604F7" w:rsidRDefault="003604F7" w:rsidP="00360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4F7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tbl>
      <w:tblPr>
        <w:tblW w:w="9314" w:type="dxa"/>
        <w:tblLook w:val="04A0" w:firstRow="1" w:lastRow="0" w:firstColumn="1" w:lastColumn="0" w:noHBand="0" w:noVBand="1"/>
      </w:tblPr>
      <w:tblGrid>
        <w:gridCol w:w="3566"/>
        <w:gridCol w:w="2159"/>
        <w:gridCol w:w="1770"/>
        <w:gridCol w:w="1819"/>
      </w:tblGrid>
      <w:tr w:rsidR="003604F7" w:rsidRPr="003604F7" w:rsidTr="003604F7">
        <w:trPr>
          <w:trHeight w:val="117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2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Institution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Percentage</w:t>
            </w:r>
          </w:p>
        </w:tc>
      </w:tr>
      <w:tr w:rsidR="003604F7" w:rsidRPr="003604F7" w:rsidTr="003604F7">
        <w:trPr>
          <w:trHeight w:val="347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PGDHHM &amp; PGDMLS (Dual Specialization)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Symbiosis Centre of Health Care, Pune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72% (PGDHHM), 78.5% (PGDMLS)</w:t>
            </w:r>
          </w:p>
        </w:tc>
      </w:tr>
      <w:tr w:rsidR="003604F7" w:rsidRPr="003604F7" w:rsidTr="003604F7">
        <w:trPr>
          <w:trHeight w:val="493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Diploma in General Nursing &amp; Midwifery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R.N.S. School of Nursing, </w:t>
            </w:r>
            <w:proofErr w:type="spellStart"/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Murudeshwar</w:t>
            </w:r>
            <w:proofErr w:type="spellEnd"/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70%</w:t>
            </w:r>
          </w:p>
        </w:tc>
      </w:tr>
      <w:tr w:rsidR="003604F7" w:rsidRPr="003604F7" w:rsidTr="003604F7">
        <w:trPr>
          <w:trHeight w:val="347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P.U.C (Pre-University Course)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Private College, </w:t>
            </w:r>
            <w:proofErr w:type="spellStart"/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Basrur</w:t>
            </w:r>
            <w:proofErr w:type="spellEnd"/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Karnataka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68%</w:t>
            </w:r>
          </w:p>
        </w:tc>
      </w:tr>
      <w:tr w:rsidR="003604F7" w:rsidRPr="003604F7" w:rsidTr="003604F7">
        <w:trPr>
          <w:trHeight w:val="393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S.S.L.C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Private High School, </w:t>
            </w:r>
            <w:proofErr w:type="spellStart"/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Basrur</w:t>
            </w:r>
            <w:proofErr w:type="spellEnd"/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Karnataka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2003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48%</w:t>
            </w:r>
          </w:p>
        </w:tc>
      </w:tr>
      <w:tr w:rsidR="003604F7" w:rsidRPr="003604F7" w:rsidTr="003604F7">
        <w:trPr>
          <w:trHeight w:val="488"/>
        </w:trPr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Infection Prevention and Control Nursing (IPCN)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CYGNIA Healthcare Academy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2022-23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04F7" w:rsidRPr="003604F7" w:rsidRDefault="003604F7" w:rsidP="002C2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60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94%</w:t>
            </w:r>
          </w:p>
        </w:tc>
      </w:tr>
    </w:tbl>
    <w:p w:rsidR="003604F7" w:rsidRPr="003604F7" w:rsidRDefault="003604F7" w:rsidP="003604F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604F7" w:rsidRPr="003604F7" w:rsidRDefault="003604F7" w:rsidP="0036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Skill Set</w:t>
      </w:r>
    </w:p>
    <w:p w:rsidR="003604F7" w:rsidRPr="003604F7" w:rsidRDefault="003604F7" w:rsidP="00360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Infection Prevention &amp; Control</w:t>
      </w:r>
    </w:p>
    <w:p w:rsidR="003604F7" w:rsidRPr="003604F7" w:rsidRDefault="003604F7" w:rsidP="00360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Quality Auditing &amp; Compliance</w:t>
      </w:r>
    </w:p>
    <w:p w:rsidR="003604F7" w:rsidRPr="003604F7" w:rsidRDefault="003604F7" w:rsidP="00360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Nursing Administration</w:t>
      </w:r>
    </w:p>
    <w:p w:rsidR="003604F7" w:rsidRPr="003604F7" w:rsidRDefault="003604F7" w:rsidP="00360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Staff Training &amp; Development (BLS, ACLS certified)</w:t>
      </w:r>
    </w:p>
    <w:p w:rsidR="003604F7" w:rsidRPr="003604F7" w:rsidRDefault="003604F7" w:rsidP="00360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Clinical Documentation and Incident Reporting</w:t>
      </w:r>
    </w:p>
    <w:p w:rsidR="003604F7" w:rsidRPr="003604F7" w:rsidRDefault="003604F7" w:rsidP="00360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Medication Management Systems</w:t>
      </w:r>
    </w:p>
    <w:p w:rsidR="003604F7" w:rsidRPr="003604F7" w:rsidRDefault="003604F7" w:rsidP="00360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Multilingual Communication: English, Kannada, Hindi, Tamil</w:t>
      </w:r>
    </w:p>
    <w:p w:rsidR="003604F7" w:rsidRPr="003604F7" w:rsidRDefault="000D575A" w:rsidP="0036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604F7" w:rsidRPr="003604F7" w:rsidRDefault="003604F7" w:rsidP="00360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4F7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Memberships</w:t>
      </w:r>
    </w:p>
    <w:p w:rsidR="003604F7" w:rsidRPr="003604F7" w:rsidRDefault="003604F7" w:rsidP="00360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Karnataka Nursing Council – Registered Nurse</w:t>
      </w:r>
    </w:p>
    <w:p w:rsidR="003604F7" w:rsidRPr="003604F7" w:rsidRDefault="003604F7" w:rsidP="00360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Indian Nursing Council – Registered Nurse</w:t>
      </w:r>
    </w:p>
    <w:p w:rsidR="003604F7" w:rsidRPr="003604F7" w:rsidRDefault="000D575A" w:rsidP="0036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604F7" w:rsidRPr="003604F7" w:rsidRDefault="003604F7" w:rsidP="0036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3807" w:rsidRDefault="00B33807" w:rsidP="00360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604F7" w:rsidRPr="003604F7" w:rsidRDefault="003604F7" w:rsidP="00360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4F7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sz w:val="24"/>
          <w:szCs w:val="24"/>
        </w:rPr>
        <w:t>I hereby declare that all the information furnished above is true and correct to the best of my knowledge.</w:t>
      </w:r>
    </w:p>
    <w:p w:rsidR="003604F7" w:rsidRPr="003604F7" w:rsidRDefault="003604F7" w:rsidP="0036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t xml:space="preserve"> Surat</w:t>
      </w:r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</w:t>
      </w:r>
      <w:proofErr w:type="gramStart"/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604F7">
        <w:rPr>
          <w:rFonts w:ascii="Times New Roman" w:eastAsia="Times New Roman" w:hAnsi="Times New Roman" w:cs="Times New Roman"/>
          <w:sz w:val="24"/>
          <w:szCs w:val="24"/>
        </w:rPr>
        <w:br/>
      </w:r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(Ms. </w:t>
      </w:r>
      <w:proofErr w:type="spellStart"/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>Renuka</w:t>
      </w:r>
      <w:proofErr w:type="spellEnd"/>
      <w:r w:rsidRPr="003604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B)</w:t>
      </w:r>
    </w:p>
    <w:p w:rsidR="00F15AA1" w:rsidRDefault="00F15AA1"/>
    <w:sectPr w:rsidR="00F15AA1" w:rsidSect="003604F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2009"/>
    <w:multiLevelType w:val="multilevel"/>
    <w:tmpl w:val="7CA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5B60"/>
    <w:multiLevelType w:val="multilevel"/>
    <w:tmpl w:val="68F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F1549"/>
    <w:multiLevelType w:val="multilevel"/>
    <w:tmpl w:val="85B0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D693C"/>
    <w:multiLevelType w:val="multilevel"/>
    <w:tmpl w:val="DA50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F3768"/>
    <w:multiLevelType w:val="multilevel"/>
    <w:tmpl w:val="999E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04D4E"/>
    <w:multiLevelType w:val="multilevel"/>
    <w:tmpl w:val="CD1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D3E14"/>
    <w:multiLevelType w:val="multilevel"/>
    <w:tmpl w:val="83C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27FE6"/>
    <w:multiLevelType w:val="multilevel"/>
    <w:tmpl w:val="F2E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C0E1B"/>
    <w:multiLevelType w:val="multilevel"/>
    <w:tmpl w:val="A7C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4F7"/>
    <w:rsid w:val="000D575A"/>
    <w:rsid w:val="003604F7"/>
    <w:rsid w:val="007F7022"/>
    <w:rsid w:val="00B33807"/>
    <w:rsid w:val="00E9573A"/>
    <w:rsid w:val="00F151D0"/>
    <w:rsid w:val="00F1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7A692-8C5F-4495-9251-A873495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04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04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0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04F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604F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604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nu98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qualityt</dc:creator>
  <cp:keywords/>
  <dc:description/>
  <cp:lastModifiedBy>qualityt</cp:lastModifiedBy>
  <cp:revision>2</cp:revision>
  <dcterms:created xsi:type="dcterms:W3CDTF">2025-07-05T04:21:00Z</dcterms:created>
  <dcterms:modified xsi:type="dcterms:W3CDTF">2025-07-05T04:21:00Z</dcterms:modified>
</cp:coreProperties>
</file>