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ADCE7" w14:textId="77777777" w:rsidR="0053708C" w:rsidRDefault="0053708C" w:rsidP="00D02A9C">
      <w:pPr>
        <w:spacing w:before="100" w:beforeAutospacing="1" w:after="100" w:afterAutospacing="1" w:line="240" w:lineRule="auto"/>
        <w:ind w:left="142" w:right="142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SWIGGY SALES DASHBOARD ANALYSIS</w:t>
      </w:r>
    </w:p>
    <w:p w14:paraId="204946D6" w14:textId="77777777" w:rsidR="0053708C" w:rsidRPr="00956939" w:rsidRDefault="0053708C" w:rsidP="00D02A9C">
      <w:pPr>
        <w:spacing w:before="100" w:beforeAutospacing="1" w:after="100" w:afterAutospacing="1" w:line="240" w:lineRule="auto"/>
        <w:ind w:left="142" w:right="142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EXCEL|DATA ANALYTICS PROJECT</w:t>
      </w:r>
    </w:p>
    <w:p w14:paraId="63919749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1. Project Overview</w:t>
      </w:r>
    </w:p>
    <w:p w14:paraId="7DB73B9C" w14:textId="7179CE3D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 xml:space="preserve">This project involves building a comprehensive Sales Analysis Dashboard using Microsoft Excel to analyze food delivery order data. The objective was to </w:t>
      </w:r>
      <w:r w:rsidRPr="0053708C">
        <w:rPr>
          <w:rFonts w:ascii="Times New Roman" w:hAnsi="Times New Roman" w:cs="Times New Roman"/>
        </w:rPr>
        <w:t xml:space="preserve">transform raw transactional data into actionable business insights through structured data cleaning, analysis, and interactive </w:t>
      </w:r>
      <w:r w:rsidR="0053708C" w:rsidRPr="0053708C">
        <w:rPr>
          <w:rFonts w:ascii="Times New Roman" w:hAnsi="Times New Roman" w:cs="Times New Roman"/>
        </w:rPr>
        <w:t>visualizations. The</w:t>
      </w:r>
      <w:r w:rsidRPr="0053708C">
        <w:rPr>
          <w:rFonts w:ascii="Times New Roman" w:hAnsi="Times New Roman" w:cs="Times New Roman"/>
        </w:rPr>
        <w:t xml:space="preserve"> dashboard was designed for business stakeholders to quickly understand overall performance, identify trends </w:t>
      </w:r>
      <w:r w:rsidRPr="0053708C">
        <w:rPr>
          <w:rFonts w:ascii="Times New Roman" w:hAnsi="Times New Roman" w:cs="Times New Roman"/>
        </w:rPr>
        <w:t>over time, compare regional performance, and evaluate category-wise contributions (Veg vs non-Veg</w:t>
      </w:r>
      <w:r w:rsidRPr="0053708C">
        <w:rPr>
          <w:rFonts w:ascii="Times New Roman" w:hAnsi="Times New Roman" w:cs="Times New Roman"/>
        </w:rPr>
        <w:t>). The entire workflow</w:t>
      </w:r>
      <w:r>
        <w:rPr>
          <w:rFonts w:ascii="Times New Roman" w:hAnsi="Times New Roman" w:cs="Times New Roman"/>
        </w:rPr>
        <w:t xml:space="preserve"> </w:t>
      </w:r>
      <w:r w:rsidRPr="0053708C">
        <w:rPr>
          <w:rFonts w:ascii="Times New Roman" w:hAnsi="Times New Roman" w:cs="Times New Roman"/>
        </w:rPr>
        <w:t>from raw data preparation to final dashboard</w:t>
      </w:r>
      <w:r>
        <w:rPr>
          <w:rFonts w:ascii="Times New Roman" w:hAnsi="Times New Roman" w:cs="Times New Roman"/>
        </w:rPr>
        <w:t xml:space="preserve"> </w:t>
      </w:r>
      <w:r w:rsidRPr="0053708C">
        <w:rPr>
          <w:rFonts w:ascii="Times New Roman" w:hAnsi="Times New Roman" w:cs="Times New Roman"/>
        </w:rPr>
        <w:t xml:space="preserve">was executed in Excel without using external tools or programming </w:t>
      </w:r>
      <w:r w:rsidR="0053708C" w:rsidRPr="0053708C">
        <w:rPr>
          <w:rFonts w:ascii="Times New Roman" w:hAnsi="Times New Roman" w:cs="Times New Roman"/>
        </w:rPr>
        <w:t>languages. Key</w:t>
      </w:r>
      <w:r w:rsidRPr="0053708C">
        <w:rPr>
          <w:rFonts w:ascii="Times New Roman" w:hAnsi="Times New Roman" w:cs="Times New Roman"/>
        </w:rPr>
        <w:t xml:space="preserve"> outcomes </w:t>
      </w:r>
      <w:r w:rsidRPr="0053708C">
        <w:rPr>
          <w:rFonts w:ascii="Times New Roman" w:hAnsi="Times New Roman" w:cs="Times New Roman"/>
        </w:rPr>
        <w:t>of the project include real-time KPI monitoring, identification of peak sales periods, discovery of top-performing cities and states, and analysis of customer rating patterns. The project demonstrates strong Excel analytics skills, business problem underst</w:t>
      </w:r>
      <w:r w:rsidRPr="0053708C">
        <w:rPr>
          <w:rFonts w:ascii="Times New Roman" w:hAnsi="Times New Roman" w:cs="Times New Roman"/>
        </w:rPr>
        <w:t>anding, and dashboard storytelling.</w:t>
      </w:r>
    </w:p>
    <w:p w14:paraId="7976CBD3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2. Business Problem Statement</w:t>
      </w:r>
    </w:p>
    <w:p w14:paraId="19B6A9CA" w14:textId="0D743CED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 food delivery business experiences fluctuations in sales performance across cities, food categories, and time periods. Management needs a single, centralized view to monitor performance,</w:t>
      </w:r>
      <w:r w:rsidRPr="0053708C">
        <w:rPr>
          <w:rFonts w:ascii="Times New Roman" w:hAnsi="Times New Roman" w:cs="Times New Roman"/>
        </w:rPr>
        <w:t xml:space="preserve"> understand demand patterns, and identify growth opportunities.</w:t>
      </w:r>
      <w:r w:rsidR="0053708C">
        <w:rPr>
          <w:rFonts w:ascii="Times New Roman" w:hAnsi="Times New Roman" w:cs="Times New Roman"/>
        </w:rPr>
        <w:t xml:space="preserve"> </w:t>
      </w:r>
      <w:r w:rsidRPr="0053708C">
        <w:rPr>
          <w:rFonts w:ascii="Times New Roman" w:hAnsi="Times New Roman" w:cs="Times New Roman"/>
        </w:rPr>
        <w:t xml:space="preserve">Without a consolidated dashboard, tracking KPIs such as Total Sales, Total Orders, Average Order Value (AOV), and Average Ratings becomes time-consuming and error-prone. Decision-makers also </w:t>
      </w:r>
      <w:r w:rsidRPr="0053708C">
        <w:rPr>
          <w:rFonts w:ascii="Times New Roman" w:hAnsi="Times New Roman" w:cs="Times New Roman"/>
        </w:rPr>
        <w:t>face challenges in identifying high-performing regions and seasonal trends.</w:t>
      </w:r>
    </w:p>
    <w:p w14:paraId="7F9DF200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08C">
        <w:rPr>
          <w:rFonts w:ascii="Times New Roman" w:hAnsi="Times New Roman" w:cs="Times New Roman"/>
          <w:b/>
          <w:bCs/>
          <w:sz w:val="24"/>
          <w:szCs w:val="24"/>
        </w:rPr>
        <w:t>Business Question:</w:t>
      </w:r>
    </w:p>
    <w:p w14:paraId="6959E70E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How can food ordering data be leveraged to identify trends, improve customer experience, and optimize pricing and restaurant performance across regions using Ex</w:t>
      </w:r>
      <w:r w:rsidRPr="0053708C">
        <w:rPr>
          <w:rFonts w:ascii="Times New Roman" w:hAnsi="Times New Roman" w:cs="Times New Roman"/>
        </w:rPr>
        <w:t>cel-based analytics?</w:t>
      </w:r>
    </w:p>
    <w:p w14:paraId="3901E412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3. Dataset Description</w:t>
      </w:r>
    </w:p>
    <w:p w14:paraId="0084AFFF" w14:textId="1903F13F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 dataset represents food delivery transactions captured at the order level. Each row corresponds to an individual order, and columns represent order attributes and performance metrics.</w:t>
      </w:r>
    </w:p>
    <w:p w14:paraId="10F6B324" w14:textId="77777777" w:rsidR="00D02A9C" w:rsidRDefault="00D02A9C" w:rsidP="00D02A9C">
      <w:pPr>
        <w:ind w:left="142" w:right="142"/>
        <w:jc w:val="both"/>
        <w:rPr>
          <w:rFonts w:ascii="Times New Roman" w:hAnsi="Times New Roman" w:cs="Times New Roman"/>
          <w:b/>
          <w:bCs/>
        </w:rPr>
      </w:pPr>
      <w:r w:rsidRPr="0053708C">
        <w:rPr>
          <w:rFonts w:ascii="Times New Roman" w:hAnsi="Times New Roman" w:cs="Times New Roman"/>
          <w:b/>
          <w:bCs/>
        </w:rPr>
        <w:t>Key Columns:</w:t>
      </w:r>
    </w:p>
    <w:p w14:paraId="76C9D471" w14:textId="54D881C1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  <w:b/>
          <w:bCs/>
        </w:rPr>
      </w:pPr>
      <w:r w:rsidRPr="00D02A9C">
        <w:rPr>
          <w:rFonts w:ascii="Times New Roman" w:hAnsi="Times New Roman" w:cs="Times New Roman"/>
        </w:rPr>
        <w:t>Order ID</w:t>
      </w:r>
    </w:p>
    <w:p w14:paraId="37E7EF5C" w14:textId="118E3CE4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Order Date</w:t>
      </w:r>
    </w:p>
    <w:p w14:paraId="57D65D15" w14:textId="2854C1E6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City</w:t>
      </w:r>
    </w:p>
    <w:p w14:paraId="55BDE577" w14:textId="4143EF37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State</w:t>
      </w:r>
    </w:p>
    <w:p w14:paraId="7118E337" w14:textId="7DFB9F8A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Restaurant Name</w:t>
      </w:r>
    </w:p>
    <w:p w14:paraId="62D19EC7" w14:textId="1B60D2AF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Food Type (Veg / Non-Veg)</w:t>
      </w:r>
    </w:p>
    <w:p w14:paraId="1EC5246B" w14:textId="43FF8BE3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Order Value</w:t>
      </w:r>
    </w:p>
    <w:p w14:paraId="0C12D479" w14:textId="7CECBB2B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Customer Rating</w:t>
      </w:r>
    </w:p>
    <w:p w14:paraId="14F397BE" w14:textId="02D08EC7" w:rsidR="002E097D" w:rsidRPr="00D02A9C" w:rsidRDefault="00D02A9C" w:rsidP="00D02A9C">
      <w:pPr>
        <w:pStyle w:val="ListParagraph"/>
        <w:numPr>
          <w:ilvl w:val="0"/>
          <w:numId w:val="39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Ratings Count</w:t>
      </w:r>
    </w:p>
    <w:p w14:paraId="6011107D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 dataset is suitable for time-series analysis, regional performance comparison, and KPI calculation. It was used solely for educa</w:t>
      </w:r>
      <w:r w:rsidRPr="0053708C">
        <w:rPr>
          <w:rFonts w:ascii="Times New Roman" w:hAnsi="Times New Roman" w:cs="Times New Roman"/>
        </w:rPr>
        <w:t>tional and portfolio purposes.</w:t>
      </w:r>
    </w:p>
    <w:p w14:paraId="09B27BA8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4. Data Cleaning &amp; Preparation in Excel</w:t>
      </w:r>
    </w:p>
    <w:p w14:paraId="3EA3F96F" w14:textId="1A998AE5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Data cleaning was performed directly in Microsoft Excel to ensure accuracy and consistency:</w:t>
      </w:r>
    </w:p>
    <w:p w14:paraId="33A4E27A" w14:textId="39075C39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Removed duplicate order records to avoid inflating KPIs.</w:t>
      </w:r>
    </w:p>
    <w:p w14:paraId="57914347" w14:textId="343C8075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 xml:space="preserve">Handled missing values in </w:t>
      </w:r>
      <w:r w:rsidRPr="00D02A9C">
        <w:rPr>
          <w:rFonts w:ascii="Times New Roman" w:hAnsi="Times New Roman" w:cs="Times New Roman"/>
        </w:rPr>
        <w:t>Order Value and Customer Rating using logical imputation rules.</w:t>
      </w:r>
    </w:p>
    <w:p w14:paraId="7ACED647" w14:textId="430F78F6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Standardized date formats to ensure correct time-based analysis.</w:t>
      </w:r>
    </w:p>
    <w:p w14:paraId="6BFF59AD" w14:textId="37B0D02A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Ensured consistent naming for cities and states to avoid fragmented grouping in Pivot Tables.</w:t>
      </w:r>
    </w:p>
    <w:p w14:paraId="3E2033AA" w14:textId="415D730E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Converted the raw dataset i</w:t>
      </w:r>
      <w:r w:rsidRPr="00D02A9C">
        <w:rPr>
          <w:rFonts w:ascii="Times New Roman" w:hAnsi="Times New Roman" w:cs="Times New Roman"/>
        </w:rPr>
        <w:t>nto an Excel Table to enable dynamic range updates.</w:t>
      </w:r>
    </w:p>
    <w:p w14:paraId="746AD74C" w14:textId="2A9B2424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lastRenderedPageBreak/>
        <w:t>Created calculated columns:</w:t>
      </w:r>
    </w:p>
    <w:p w14:paraId="41D276F2" w14:textId="3FFC4748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Month, Week, Quarter (derived from Order Date)</w:t>
      </w:r>
    </w:p>
    <w:p w14:paraId="4229F0F7" w14:textId="106F025F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Sales Amount</w:t>
      </w:r>
    </w:p>
    <w:p w14:paraId="5E0DFF68" w14:textId="399740B9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Order Count (binary flag per order)</w:t>
      </w:r>
    </w:p>
    <w:p w14:paraId="5A0C2427" w14:textId="034E1566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Rating Buckets (Low/Medium/High for segmentation)</w:t>
      </w:r>
    </w:p>
    <w:p w14:paraId="3F0C5921" w14:textId="57B85CE0" w:rsidR="002E097D" w:rsidRPr="00D02A9C" w:rsidRDefault="00D02A9C" w:rsidP="00D02A9C">
      <w:pPr>
        <w:pStyle w:val="ListParagraph"/>
        <w:numPr>
          <w:ilvl w:val="0"/>
          <w:numId w:val="40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 xml:space="preserve">Validated </w:t>
      </w:r>
      <w:r w:rsidRPr="00D02A9C">
        <w:rPr>
          <w:rFonts w:ascii="Times New Roman" w:hAnsi="Times New Roman" w:cs="Times New Roman"/>
        </w:rPr>
        <w:t>numeric fields and corrected data type mismatches.</w:t>
      </w:r>
    </w:p>
    <w:p w14:paraId="57C42027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This step ensured the dataset was analysis-ready and reliable for downstream reporting.</w:t>
      </w:r>
    </w:p>
    <w:p w14:paraId="1A1257DB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5. KPIs Defined &amp; Calculated</w:t>
      </w:r>
    </w:p>
    <w:p w14:paraId="0FB05E12" w14:textId="18757002" w:rsidR="00D02A9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Key Performance Indicators (KPIs) were defined to align with business objectives:</w:t>
      </w:r>
    </w:p>
    <w:p w14:paraId="5980D574" w14:textId="33AD0548" w:rsidR="002E097D" w:rsidRPr="00D02A9C" w:rsidRDefault="00D02A9C" w:rsidP="00D02A9C">
      <w:pPr>
        <w:pStyle w:val="ListParagraph"/>
        <w:numPr>
          <w:ilvl w:val="3"/>
          <w:numId w:val="35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To</w:t>
      </w:r>
      <w:r w:rsidRPr="00D02A9C">
        <w:rPr>
          <w:rFonts w:ascii="Times New Roman" w:hAnsi="Times New Roman" w:cs="Times New Roman"/>
        </w:rPr>
        <w:t>tal Sales: Sum of all order values.</w:t>
      </w:r>
    </w:p>
    <w:p w14:paraId="3E89AF1D" w14:textId="672DDA4F" w:rsidR="002E097D" w:rsidRPr="00D02A9C" w:rsidRDefault="00D02A9C" w:rsidP="00D02A9C">
      <w:pPr>
        <w:pStyle w:val="ListParagraph"/>
        <w:numPr>
          <w:ilvl w:val="3"/>
          <w:numId w:val="35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Total Orders: Count of completed orders.</w:t>
      </w:r>
    </w:p>
    <w:p w14:paraId="430FBB8F" w14:textId="53C71EE0" w:rsidR="002E097D" w:rsidRPr="00D02A9C" w:rsidRDefault="00D02A9C" w:rsidP="00D02A9C">
      <w:pPr>
        <w:pStyle w:val="ListParagraph"/>
        <w:numPr>
          <w:ilvl w:val="3"/>
          <w:numId w:val="35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Average Order Value (AOV): Total Sales divided by Total Orders.</w:t>
      </w:r>
    </w:p>
    <w:p w14:paraId="4D9B367D" w14:textId="796D8D61" w:rsidR="002E097D" w:rsidRPr="00D02A9C" w:rsidRDefault="00D02A9C" w:rsidP="00D02A9C">
      <w:pPr>
        <w:pStyle w:val="ListParagraph"/>
        <w:numPr>
          <w:ilvl w:val="3"/>
          <w:numId w:val="35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Average Rating: Mean of customer ratings.</w:t>
      </w:r>
    </w:p>
    <w:p w14:paraId="75C20BE9" w14:textId="5DA7A960" w:rsidR="002E097D" w:rsidRPr="00D02A9C" w:rsidRDefault="00D02A9C" w:rsidP="00D02A9C">
      <w:pPr>
        <w:pStyle w:val="ListParagraph"/>
        <w:numPr>
          <w:ilvl w:val="3"/>
          <w:numId w:val="35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Ratings Count: Total number of ratings received.</w:t>
      </w:r>
    </w:p>
    <w:p w14:paraId="304FDCBC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These KPIs were</w:t>
      </w:r>
      <w:r w:rsidRPr="0053708C">
        <w:rPr>
          <w:rFonts w:ascii="Times New Roman" w:hAnsi="Times New Roman" w:cs="Times New Roman"/>
        </w:rPr>
        <w:t xml:space="preserve"> calculated using Excel formulas and Pivot Table aggregations. KPI cards were designed on the dashboard with conditional formatting to highlight performance at a glance.</w:t>
      </w:r>
    </w:p>
    <w:p w14:paraId="02D3F224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6. Pivot Tables &amp; Analytical Approach</w:t>
      </w:r>
    </w:p>
    <w:p w14:paraId="2CDA5F75" w14:textId="77777777" w:rsidR="00D02A9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Pivot Tables were used as the analytical backbon</w:t>
      </w:r>
      <w:r w:rsidRPr="0053708C">
        <w:rPr>
          <w:rFonts w:ascii="Times New Roman" w:hAnsi="Times New Roman" w:cs="Times New Roman"/>
        </w:rPr>
        <w:t>e of the project:</w:t>
      </w:r>
    </w:p>
    <w:p w14:paraId="3055654A" w14:textId="78DC0C8C" w:rsidR="002E097D" w:rsidRPr="00D02A9C" w:rsidRDefault="00D02A9C" w:rsidP="00D02A9C">
      <w:pPr>
        <w:pStyle w:val="ListParagraph"/>
        <w:numPr>
          <w:ilvl w:val="0"/>
          <w:numId w:val="41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Sales by Month and Quarter to observe seasonal trends.</w:t>
      </w:r>
    </w:p>
    <w:p w14:paraId="571B8A91" w14:textId="29BCC109" w:rsidR="002E097D" w:rsidRPr="00D02A9C" w:rsidRDefault="00D02A9C" w:rsidP="00D02A9C">
      <w:pPr>
        <w:pStyle w:val="ListParagraph"/>
        <w:numPr>
          <w:ilvl w:val="0"/>
          <w:numId w:val="41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Sales by City and State to identify regional performance.</w:t>
      </w:r>
    </w:p>
    <w:p w14:paraId="569FCFD7" w14:textId="5BA75D86" w:rsidR="002E097D" w:rsidRPr="00D02A9C" w:rsidRDefault="00D02A9C" w:rsidP="00D02A9C">
      <w:pPr>
        <w:pStyle w:val="ListParagraph"/>
        <w:numPr>
          <w:ilvl w:val="0"/>
          <w:numId w:val="41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 xml:space="preserve">Sales by Food Type (Veg vs </w:t>
      </w:r>
      <w:proofErr w:type="gramStart"/>
      <w:r w:rsidRPr="00D02A9C">
        <w:rPr>
          <w:rFonts w:ascii="Times New Roman" w:hAnsi="Times New Roman" w:cs="Times New Roman"/>
        </w:rPr>
        <w:t>Non-Veg</w:t>
      </w:r>
      <w:proofErr w:type="gramEnd"/>
      <w:r w:rsidRPr="00D02A9C">
        <w:rPr>
          <w:rFonts w:ascii="Times New Roman" w:hAnsi="Times New Roman" w:cs="Times New Roman"/>
        </w:rPr>
        <w:t>) to compare category contribution.</w:t>
      </w:r>
    </w:p>
    <w:p w14:paraId="4BF54BEA" w14:textId="3550AA3A" w:rsidR="002E097D" w:rsidRPr="00D02A9C" w:rsidRDefault="00D02A9C" w:rsidP="00D02A9C">
      <w:pPr>
        <w:pStyle w:val="ListParagraph"/>
        <w:numPr>
          <w:ilvl w:val="0"/>
          <w:numId w:val="41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 xml:space="preserve">Top 5 Cities by Sales using sorting and </w:t>
      </w:r>
      <w:r w:rsidRPr="00D02A9C">
        <w:rPr>
          <w:rFonts w:ascii="Times New Roman" w:hAnsi="Times New Roman" w:cs="Times New Roman"/>
        </w:rPr>
        <w:t>ranking in Pivot Tables.</w:t>
      </w:r>
    </w:p>
    <w:p w14:paraId="4770D0B7" w14:textId="30C7FDC3" w:rsidR="002E097D" w:rsidRPr="00D02A9C" w:rsidRDefault="00D02A9C" w:rsidP="00D02A9C">
      <w:pPr>
        <w:pStyle w:val="ListParagraph"/>
        <w:numPr>
          <w:ilvl w:val="0"/>
          <w:numId w:val="41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Orders and Sales distribution by Rating Buckets to evaluate quality-performance relationships.</w:t>
      </w:r>
    </w:p>
    <w:p w14:paraId="4E03C72F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Slicers were added to Pivot Tables for dynamic filtering by Time, City, State, and Food Type. This enabled interactive exploration wi</w:t>
      </w:r>
      <w:r w:rsidRPr="0053708C">
        <w:rPr>
          <w:rFonts w:ascii="Times New Roman" w:hAnsi="Times New Roman" w:cs="Times New Roman"/>
        </w:rPr>
        <w:t>thout modifying the raw data.</w:t>
      </w:r>
    </w:p>
    <w:p w14:paraId="01FD3397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7. Dashboard Design &amp; Visualizations</w:t>
      </w:r>
    </w:p>
    <w:p w14:paraId="5A9E0320" w14:textId="77777777" w:rsidR="00D02A9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 dashboard was designed to be user-friendly and executive-ready:</w:t>
      </w:r>
    </w:p>
    <w:p w14:paraId="45076C1C" w14:textId="46342C8D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KPI Cards for Total Sales, Orders, AOV, Average Rating, and Ratings Count.</w:t>
      </w:r>
    </w:p>
    <w:p w14:paraId="48CB441D" w14:textId="0EFAF09A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Line Charts for Daily, Weekly, and Monthl</w:t>
      </w:r>
      <w:r w:rsidRPr="00D02A9C">
        <w:rPr>
          <w:rFonts w:ascii="Times New Roman" w:hAnsi="Times New Roman" w:cs="Times New Roman"/>
        </w:rPr>
        <w:t>y Sales Trends.</w:t>
      </w:r>
    </w:p>
    <w:p w14:paraId="3900F37D" w14:textId="7891721B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Column Charts for Quarterly Performance Summary.</w:t>
      </w:r>
    </w:p>
    <w:p w14:paraId="7489CBE9" w14:textId="6B248438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Bar Charts for Top 5 Cities by Sales.</w:t>
      </w:r>
    </w:p>
    <w:p w14:paraId="6560B11D" w14:textId="3E262D35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Category Comparison Chart for Veg vs Non-Veg Sales.</w:t>
      </w:r>
    </w:p>
    <w:p w14:paraId="49778EF6" w14:textId="1C57C56E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Map Visualization for Sales by State (Excel Map Chart).</w:t>
      </w:r>
    </w:p>
    <w:p w14:paraId="0AB43CA7" w14:textId="5D0EA878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Consistent color theme and formatti</w:t>
      </w:r>
      <w:r w:rsidRPr="00D02A9C">
        <w:rPr>
          <w:rFonts w:ascii="Times New Roman" w:hAnsi="Times New Roman" w:cs="Times New Roman"/>
        </w:rPr>
        <w:t>ng for readability.</w:t>
      </w:r>
    </w:p>
    <w:p w14:paraId="4B26E2A6" w14:textId="43BAF6F5" w:rsidR="002E097D" w:rsidRPr="00D02A9C" w:rsidRDefault="00D02A9C" w:rsidP="00D02A9C">
      <w:pPr>
        <w:pStyle w:val="ListParagraph"/>
        <w:numPr>
          <w:ilvl w:val="0"/>
          <w:numId w:val="42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Interactive slicers for instant filtering.</w:t>
      </w:r>
    </w:p>
    <w:p w14:paraId="2DD1E8D3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 layout was structured to guide users from high-level KPIs to detailed breakdowns.</w:t>
      </w:r>
    </w:p>
    <w:p w14:paraId="68DDBD6B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8. Insights &amp; Findings</w:t>
      </w:r>
    </w:p>
    <w:p w14:paraId="326D9F07" w14:textId="77777777" w:rsidR="00D02A9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Key insights derived from the Excel dashboard:</w:t>
      </w:r>
    </w:p>
    <w:p w14:paraId="298595C0" w14:textId="41E2BCB1" w:rsidR="002E097D" w:rsidRPr="00D02A9C" w:rsidRDefault="00D02A9C" w:rsidP="00D02A9C">
      <w:pPr>
        <w:pStyle w:val="ListParagraph"/>
        <w:numPr>
          <w:ilvl w:val="0"/>
          <w:numId w:val="26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Identified peak sales months an</w:t>
      </w:r>
      <w:r w:rsidRPr="00D02A9C">
        <w:rPr>
          <w:rFonts w:ascii="Times New Roman" w:hAnsi="Times New Roman" w:cs="Times New Roman"/>
        </w:rPr>
        <w:t>d high-performing quarters.</w:t>
      </w:r>
    </w:p>
    <w:p w14:paraId="04CEA971" w14:textId="662456E9" w:rsidR="002E097D" w:rsidRPr="00D02A9C" w:rsidRDefault="00D02A9C" w:rsidP="00D02A9C">
      <w:pPr>
        <w:pStyle w:val="ListParagraph"/>
        <w:numPr>
          <w:ilvl w:val="0"/>
          <w:numId w:val="26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Discovered top revenue-generating cities and states.</w:t>
      </w:r>
    </w:p>
    <w:p w14:paraId="0746FA7E" w14:textId="2B11B5F1" w:rsidR="002E097D" w:rsidRPr="00D02A9C" w:rsidRDefault="00D02A9C" w:rsidP="00D02A9C">
      <w:pPr>
        <w:pStyle w:val="ListParagraph"/>
        <w:numPr>
          <w:ilvl w:val="0"/>
          <w:numId w:val="26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Observed differences in sales contribution between Veg and Non-Veg categories.</w:t>
      </w:r>
    </w:p>
    <w:p w14:paraId="49046E38" w14:textId="0333BA52" w:rsidR="002E097D" w:rsidRPr="00D02A9C" w:rsidRDefault="00D02A9C" w:rsidP="00D02A9C">
      <w:pPr>
        <w:pStyle w:val="ListParagraph"/>
        <w:numPr>
          <w:ilvl w:val="0"/>
          <w:numId w:val="26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Detected daily and weekly demand fluctuations.</w:t>
      </w:r>
    </w:p>
    <w:p w14:paraId="4A0527E5" w14:textId="33F598B1" w:rsidR="002E097D" w:rsidRPr="00D02A9C" w:rsidRDefault="00D02A9C" w:rsidP="00D02A9C">
      <w:pPr>
        <w:pStyle w:val="ListParagraph"/>
        <w:numPr>
          <w:ilvl w:val="0"/>
          <w:numId w:val="26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Analyzed relationships between customer r</w:t>
      </w:r>
      <w:r w:rsidRPr="00D02A9C">
        <w:rPr>
          <w:rFonts w:ascii="Times New Roman" w:hAnsi="Times New Roman" w:cs="Times New Roman"/>
        </w:rPr>
        <w:t>atings and sales performance.</w:t>
      </w:r>
    </w:p>
    <w:p w14:paraId="006662B6" w14:textId="74D3C2E5" w:rsidR="002E097D" w:rsidRPr="00D02A9C" w:rsidRDefault="00D02A9C" w:rsidP="00D02A9C">
      <w:pPr>
        <w:pStyle w:val="ListParagraph"/>
        <w:numPr>
          <w:ilvl w:val="0"/>
          <w:numId w:val="26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lastRenderedPageBreak/>
        <w:t>Highlighted regions with growth potential based on lower performance trends.</w:t>
      </w:r>
    </w:p>
    <w:p w14:paraId="72E59743" w14:textId="77777777" w:rsidR="002E097D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These insights support targeted marketing, operational planning, and regional strategy optimization.</w:t>
      </w:r>
    </w:p>
    <w:p w14:paraId="6CE8D98D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9. Business Recommendations</w:t>
      </w:r>
    </w:p>
    <w:p w14:paraId="046DC84B" w14:textId="77777777" w:rsidR="00D02A9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 xml:space="preserve">Based on </w:t>
      </w:r>
      <w:r w:rsidRPr="0053708C">
        <w:rPr>
          <w:rFonts w:ascii="Times New Roman" w:hAnsi="Times New Roman" w:cs="Times New Roman"/>
        </w:rPr>
        <w:t>insights from the Excel dashboard:</w:t>
      </w:r>
    </w:p>
    <w:p w14:paraId="3305E3A4" w14:textId="7BA502EA" w:rsidR="002E097D" w:rsidRPr="00D02A9C" w:rsidRDefault="00D02A9C" w:rsidP="00D02A9C">
      <w:pPr>
        <w:pStyle w:val="ListParagraph"/>
        <w:numPr>
          <w:ilvl w:val="0"/>
          <w:numId w:val="43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Focus marketing campaigns in top-performing cities during peak months.</w:t>
      </w:r>
    </w:p>
    <w:p w14:paraId="03FAE82B" w14:textId="5EBE0B13" w:rsidR="002E097D" w:rsidRPr="00D02A9C" w:rsidRDefault="00D02A9C" w:rsidP="00D02A9C">
      <w:pPr>
        <w:pStyle w:val="ListParagraph"/>
        <w:numPr>
          <w:ilvl w:val="0"/>
          <w:numId w:val="43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Launch targeted promotions during low-demand periods.</w:t>
      </w:r>
    </w:p>
    <w:p w14:paraId="4BA96814" w14:textId="509974E1" w:rsidR="002E097D" w:rsidRPr="00D02A9C" w:rsidRDefault="00D02A9C" w:rsidP="00D02A9C">
      <w:pPr>
        <w:pStyle w:val="ListParagraph"/>
        <w:numPr>
          <w:ilvl w:val="0"/>
          <w:numId w:val="43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Optimize pricing strategies based on AOV trends.</w:t>
      </w:r>
    </w:p>
    <w:p w14:paraId="3D0A926B" w14:textId="6B1BB6D0" w:rsidR="002E097D" w:rsidRPr="00D02A9C" w:rsidRDefault="00D02A9C" w:rsidP="00D02A9C">
      <w:pPr>
        <w:pStyle w:val="ListParagraph"/>
        <w:numPr>
          <w:ilvl w:val="0"/>
          <w:numId w:val="43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Strengthen partnerships with high-perf</w:t>
      </w:r>
      <w:r w:rsidRPr="00D02A9C">
        <w:rPr>
          <w:rFonts w:ascii="Times New Roman" w:hAnsi="Times New Roman" w:cs="Times New Roman"/>
        </w:rPr>
        <w:t>orming restaurants in key regions.</w:t>
      </w:r>
    </w:p>
    <w:p w14:paraId="599FF3D4" w14:textId="34C97146" w:rsidR="002E097D" w:rsidRPr="00D02A9C" w:rsidRDefault="00D02A9C" w:rsidP="00D02A9C">
      <w:pPr>
        <w:pStyle w:val="ListParagraph"/>
        <w:numPr>
          <w:ilvl w:val="0"/>
          <w:numId w:val="43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Improve service quality and delivery experience in lower-rated regions.</w:t>
      </w:r>
    </w:p>
    <w:p w14:paraId="6859E780" w14:textId="73FB8FC0" w:rsidR="002E097D" w:rsidRPr="00D02A9C" w:rsidRDefault="00D02A9C" w:rsidP="00D02A9C">
      <w:pPr>
        <w:pStyle w:val="ListParagraph"/>
        <w:numPr>
          <w:ilvl w:val="0"/>
          <w:numId w:val="43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Promote high-performing food categories to increase revenue contribution.</w:t>
      </w:r>
    </w:p>
    <w:p w14:paraId="5C131162" w14:textId="77777777" w:rsidR="002E097D" w:rsidRPr="0053708C" w:rsidRDefault="00D02A9C" w:rsidP="00D02A9C">
      <w:pPr>
        <w:pStyle w:val="Heading2"/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10. Outcome &amp; Conclusion</w:t>
      </w:r>
    </w:p>
    <w:p w14:paraId="37AA7C5B" w14:textId="77777777" w:rsidR="00D02A9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The project delivered a fully interactive Exce</w:t>
      </w:r>
      <w:r w:rsidRPr="0053708C">
        <w:rPr>
          <w:rFonts w:ascii="Times New Roman" w:hAnsi="Times New Roman" w:cs="Times New Roman"/>
        </w:rPr>
        <w:t>l Sales Analysis Dashboard that enables stakeholders to:</w:t>
      </w:r>
    </w:p>
    <w:p w14:paraId="3FE6959C" w14:textId="703B8D59" w:rsidR="002E097D" w:rsidRPr="00D02A9C" w:rsidRDefault="00D02A9C" w:rsidP="00D02A9C">
      <w:pPr>
        <w:pStyle w:val="ListParagraph"/>
        <w:numPr>
          <w:ilvl w:val="0"/>
          <w:numId w:val="44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Monitor KPIs in near real-time.</w:t>
      </w:r>
    </w:p>
    <w:p w14:paraId="0C0654B2" w14:textId="23C4601F" w:rsidR="002E097D" w:rsidRPr="00D02A9C" w:rsidRDefault="00D02A9C" w:rsidP="00D02A9C">
      <w:pPr>
        <w:pStyle w:val="ListParagraph"/>
        <w:numPr>
          <w:ilvl w:val="0"/>
          <w:numId w:val="44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Identify trends and seasonal patterns.</w:t>
      </w:r>
    </w:p>
    <w:p w14:paraId="69EBEE07" w14:textId="1D15A598" w:rsidR="002E097D" w:rsidRPr="00D02A9C" w:rsidRDefault="00D02A9C" w:rsidP="00D02A9C">
      <w:pPr>
        <w:pStyle w:val="ListParagraph"/>
        <w:numPr>
          <w:ilvl w:val="0"/>
          <w:numId w:val="44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Compare regional and category-wise performance.</w:t>
      </w:r>
    </w:p>
    <w:p w14:paraId="6EA3DAB4" w14:textId="5CC8BB3A" w:rsidR="002E097D" w:rsidRPr="00D02A9C" w:rsidRDefault="00D02A9C" w:rsidP="00D02A9C">
      <w:pPr>
        <w:pStyle w:val="ListParagraph"/>
        <w:numPr>
          <w:ilvl w:val="0"/>
          <w:numId w:val="44"/>
        </w:numPr>
        <w:ind w:right="142"/>
        <w:jc w:val="both"/>
        <w:rPr>
          <w:rFonts w:ascii="Times New Roman" w:hAnsi="Times New Roman" w:cs="Times New Roman"/>
        </w:rPr>
      </w:pPr>
      <w:r w:rsidRPr="00D02A9C">
        <w:rPr>
          <w:rFonts w:ascii="Times New Roman" w:hAnsi="Times New Roman" w:cs="Times New Roman"/>
        </w:rPr>
        <w:t>Support data-driven strategic decisions.</w:t>
      </w:r>
    </w:p>
    <w:p w14:paraId="1F0A2B12" w14:textId="780CD026" w:rsidR="002E097D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 w:rsidRPr="0053708C">
        <w:rPr>
          <w:rFonts w:ascii="Times New Roman" w:hAnsi="Times New Roman" w:cs="Times New Roman"/>
        </w:rPr>
        <w:t>This project demonstrates end</w:t>
      </w:r>
      <w:r w:rsidRPr="0053708C">
        <w:rPr>
          <w:rFonts w:ascii="Times New Roman" w:hAnsi="Times New Roman" w:cs="Times New Roman"/>
        </w:rPr>
        <w:t>-to-end Excel analytics capability, from data cleaning and KPI definition to dashboard storytelling and business recommendations.</w:t>
      </w:r>
    </w:p>
    <w:p w14:paraId="59886E5B" w14:textId="77777777" w:rsidR="00D02A9C" w:rsidRDefault="00D02A9C" w:rsidP="00D02A9C">
      <w:pPr>
        <w:ind w:left="142" w:righ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A2FE0" w14:textId="55026FD0" w:rsidR="00D02A9C" w:rsidRPr="00D02A9C" w:rsidRDefault="00D02A9C" w:rsidP="00D02A9C">
      <w:pPr>
        <w:ind w:left="142" w:righ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2A9C">
        <w:rPr>
          <w:rFonts w:ascii="Times New Roman" w:hAnsi="Times New Roman" w:cs="Times New Roman"/>
          <w:b/>
          <w:bCs/>
          <w:sz w:val="24"/>
          <w:szCs w:val="24"/>
        </w:rPr>
        <w:t>SWIGGY DASHBOARD</w:t>
      </w:r>
    </w:p>
    <w:p w14:paraId="3A428534" w14:textId="15974DB0" w:rsidR="00D02A9C" w:rsidRPr="0053708C" w:rsidRDefault="00D02A9C" w:rsidP="00D02A9C">
      <w:pPr>
        <w:ind w:left="142" w:righ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8C1F85" wp14:editId="201F9E68">
            <wp:extent cx="6645910" cy="3851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A9C" w:rsidRPr="0053708C" w:rsidSect="00D02A9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0660C"/>
    <w:multiLevelType w:val="hybridMultilevel"/>
    <w:tmpl w:val="639CCA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474665"/>
    <w:multiLevelType w:val="hybridMultilevel"/>
    <w:tmpl w:val="88E07390"/>
    <w:lvl w:ilvl="0" w:tplc="5928AE7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9B49C2"/>
    <w:multiLevelType w:val="hybridMultilevel"/>
    <w:tmpl w:val="CAE42A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C5E3647"/>
    <w:multiLevelType w:val="hybridMultilevel"/>
    <w:tmpl w:val="F3FA615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8F78772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D6E722B"/>
    <w:multiLevelType w:val="hybridMultilevel"/>
    <w:tmpl w:val="7FC06D94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722BD4"/>
    <w:multiLevelType w:val="hybridMultilevel"/>
    <w:tmpl w:val="25244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9C6EED"/>
    <w:multiLevelType w:val="hybridMultilevel"/>
    <w:tmpl w:val="E60A8F70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A43A9E"/>
    <w:multiLevelType w:val="hybridMultilevel"/>
    <w:tmpl w:val="17241212"/>
    <w:lvl w:ilvl="0" w:tplc="5928AE7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804DAD"/>
    <w:multiLevelType w:val="hybridMultilevel"/>
    <w:tmpl w:val="334E7E2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5D48C2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F2F066E"/>
    <w:multiLevelType w:val="hybridMultilevel"/>
    <w:tmpl w:val="C13A85F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7F0C8F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0396E7D"/>
    <w:multiLevelType w:val="hybridMultilevel"/>
    <w:tmpl w:val="17662230"/>
    <w:lvl w:ilvl="0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239E11E0"/>
    <w:multiLevelType w:val="hybridMultilevel"/>
    <w:tmpl w:val="084A7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1340BB"/>
    <w:multiLevelType w:val="hybridMultilevel"/>
    <w:tmpl w:val="EB56D74C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AF26F898">
      <w:numFmt w:val="bullet"/>
      <w:lvlText w:val="-"/>
      <w:lvlJc w:val="left"/>
      <w:pPr>
        <w:ind w:left="1505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325B7ACA"/>
    <w:multiLevelType w:val="hybridMultilevel"/>
    <w:tmpl w:val="D9B6A0D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35C80B29"/>
    <w:multiLevelType w:val="hybridMultilevel"/>
    <w:tmpl w:val="C5446B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238FE"/>
    <w:multiLevelType w:val="hybridMultilevel"/>
    <w:tmpl w:val="6570DDF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C844AA6"/>
    <w:multiLevelType w:val="hybridMultilevel"/>
    <w:tmpl w:val="20327BA6"/>
    <w:lvl w:ilvl="0" w:tplc="40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4CEE7A49"/>
    <w:multiLevelType w:val="hybridMultilevel"/>
    <w:tmpl w:val="A838EA4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D2CC18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AC0481"/>
    <w:multiLevelType w:val="hybridMultilevel"/>
    <w:tmpl w:val="CC0EB2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B9374F"/>
    <w:multiLevelType w:val="hybridMultilevel"/>
    <w:tmpl w:val="18E4270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93CF7C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441100"/>
    <w:multiLevelType w:val="hybridMultilevel"/>
    <w:tmpl w:val="E0A25A28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53682"/>
    <w:multiLevelType w:val="hybridMultilevel"/>
    <w:tmpl w:val="B302C1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3108DA"/>
    <w:multiLevelType w:val="hybridMultilevel"/>
    <w:tmpl w:val="7A9E71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85F60"/>
    <w:multiLevelType w:val="hybridMultilevel"/>
    <w:tmpl w:val="5C0ED8A0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65D78"/>
    <w:multiLevelType w:val="hybridMultilevel"/>
    <w:tmpl w:val="3B4EAB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5F0EEA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42213D"/>
    <w:multiLevelType w:val="hybridMultilevel"/>
    <w:tmpl w:val="0F38129C"/>
    <w:lvl w:ilvl="0" w:tplc="40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5" w15:restartNumberingAfterBreak="0">
    <w:nsid w:val="661E50F7"/>
    <w:multiLevelType w:val="hybridMultilevel"/>
    <w:tmpl w:val="ECA62186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8765A"/>
    <w:multiLevelType w:val="hybridMultilevel"/>
    <w:tmpl w:val="748A6B34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B6F38"/>
    <w:multiLevelType w:val="hybridMultilevel"/>
    <w:tmpl w:val="1458CB2C"/>
    <w:lvl w:ilvl="0" w:tplc="5928AE7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D47F36"/>
    <w:multiLevelType w:val="hybridMultilevel"/>
    <w:tmpl w:val="19D44C78"/>
    <w:lvl w:ilvl="0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DE3EA71C">
      <w:numFmt w:val="bullet"/>
      <w:lvlText w:val="-"/>
      <w:lvlJc w:val="left"/>
      <w:pPr>
        <w:ind w:left="684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39" w15:restartNumberingAfterBreak="0">
    <w:nsid w:val="702B00A5"/>
    <w:multiLevelType w:val="hybridMultilevel"/>
    <w:tmpl w:val="F6687FF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752261C9"/>
    <w:multiLevelType w:val="hybridMultilevel"/>
    <w:tmpl w:val="6B90FD28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EA3720"/>
    <w:multiLevelType w:val="hybridMultilevel"/>
    <w:tmpl w:val="3876584C"/>
    <w:lvl w:ilvl="0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2" w15:restartNumberingAfterBreak="0">
    <w:nsid w:val="7C441A3A"/>
    <w:multiLevelType w:val="hybridMultilevel"/>
    <w:tmpl w:val="5F0479A8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A931A5"/>
    <w:multiLevelType w:val="hybridMultilevel"/>
    <w:tmpl w:val="9386F788"/>
    <w:lvl w:ilvl="0" w:tplc="5928AE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40"/>
  </w:num>
  <w:num w:numId="12">
    <w:abstractNumId w:val="16"/>
  </w:num>
  <w:num w:numId="13">
    <w:abstractNumId w:val="11"/>
  </w:num>
  <w:num w:numId="14">
    <w:abstractNumId w:val="38"/>
  </w:num>
  <w:num w:numId="15">
    <w:abstractNumId w:val="20"/>
  </w:num>
  <w:num w:numId="16">
    <w:abstractNumId w:val="36"/>
  </w:num>
  <w:num w:numId="17">
    <w:abstractNumId w:val="10"/>
  </w:num>
  <w:num w:numId="18">
    <w:abstractNumId w:val="24"/>
  </w:num>
  <w:num w:numId="19">
    <w:abstractNumId w:val="18"/>
  </w:num>
  <w:num w:numId="20">
    <w:abstractNumId w:val="27"/>
  </w:num>
  <w:num w:numId="21">
    <w:abstractNumId w:val="35"/>
  </w:num>
  <w:num w:numId="22">
    <w:abstractNumId w:val="17"/>
  </w:num>
  <w:num w:numId="23">
    <w:abstractNumId w:val="31"/>
  </w:num>
  <w:num w:numId="24">
    <w:abstractNumId w:val="15"/>
  </w:num>
  <w:num w:numId="25">
    <w:abstractNumId w:val="43"/>
  </w:num>
  <w:num w:numId="26">
    <w:abstractNumId w:val="21"/>
  </w:num>
  <w:num w:numId="27">
    <w:abstractNumId w:val="28"/>
  </w:num>
  <w:num w:numId="28">
    <w:abstractNumId w:val="29"/>
  </w:num>
  <w:num w:numId="29">
    <w:abstractNumId w:val="23"/>
  </w:num>
  <w:num w:numId="30">
    <w:abstractNumId w:val="42"/>
  </w:num>
  <w:num w:numId="31">
    <w:abstractNumId w:val="12"/>
  </w:num>
  <w:num w:numId="32">
    <w:abstractNumId w:val="30"/>
  </w:num>
  <w:num w:numId="33">
    <w:abstractNumId w:val="32"/>
  </w:num>
  <w:num w:numId="34">
    <w:abstractNumId w:val="37"/>
  </w:num>
  <w:num w:numId="35">
    <w:abstractNumId w:val="33"/>
  </w:num>
  <w:num w:numId="36">
    <w:abstractNumId w:val="9"/>
  </w:num>
  <w:num w:numId="37">
    <w:abstractNumId w:val="13"/>
  </w:num>
  <w:num w:numId="38">
    <w:abstractNumId w:val="26"/>
  </w:num>
  <w:num w:numId="39">
    <w:abstractNumId w:val="34"/>
  </w:num>
  <w:num w:numId="40">
    <w:abstractNumId w:val="41"/>
  </w:num>
  <w:num w:numId="41">
    <w:abstractNumId w:val="25"/>
  </w:num>
  <w:num w:numId="42">
    <w:abstractNumId w:val="19"/>
  </w:num>
  <w:num w:numId="43">
    <w:abstractNumId w:val="22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97D"/>
    <w:rsid w:val="00326F90"/>
    <w:rsid w:val="0053708C"/>
    <w:rsid w:val="00AA1D8D"/>
    <w:rsid w:val="00B47730"/>
    <w:rsid w:val="00CB0664"/>
    <w:rsid w:val="00D02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B19FC"/>
  <w14:defaultImageDpi w14:val="300"/>
  <w15:docId w15:val="{AF779650-C8BF-429C-BADC-6FFA0F148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BHARADWAJ B</cp:lastModifiedBy>
  <cp:revision>2</cp:revision>
  <dcterms:created xsi:type="dcterms:W3CDTF">2026-02-23T09:12:00Z</dcterms:created>
  <dcterms:modified xsi:type="dcterms:W3CDTF">2026-02-23T09:12:00Z</dcterms:modified>
  <cp:category/>
</cp:coreProperties>
</file>