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0C83" w:rsidRPr="003F4C88" w:rsidRDefault="00C641D9">
      <w:pPr>
        <w:rPr>
          <w:b/>
          <w:sz w:val="28"/>
          <w:szCs w:val="28"/>
          <w:lang w:val="en-US"/>
        </w:rPr>
      </w:pPr>
      <w:r w:rsidRPr="003F4C88">
        <w:rPr>
          <w:b/>
          <w:sz w:val="28"/>
          <w:szCs w:val="28"/>
          <w:lang w:val="en-US"/>
        </w:rPr>
        <w:t xml:space="preserve">Name: </w:t>
      </w:r>
      <w:r w:rsidR="002A6DCE">
        <w:rPr>
          <w:b/>
          <w:sz w:val="28"/>
          <w:szCs w:val="28"/>
          <w:lang w:val="en-US"/>
        </w:rPr>
        <w:t>Karan R</w:t>
      </w:r>
      <w:bookmarkStart w:id="0" w:name="_GoBack"/>
      <w:bookmarkEnd w:id="0"/>
    </w:p>
    <w:p w:rsidR="00C641D9" w:rsidRPr="003F4C88" w:rsidRDefault="00C641D9">
      <w:pPr>
        <w:rPr>
          <w:b/>
          <w:sz w:val="28"/>
          <w:szCs w:val="28"/>
          <w:lang w:val="en-US"/>
        </w:rPr>
      </w:pPr>
      <w:r w:rsidRPr="003F4C88">
        <w:rPr>
          <w:b/>
          <w:sz w:val="28"/>
          <w:szCs w:val="28"/>
          <w:lang w:val="en-US"/>
        </w:rPr>
        <w:t>Domain: Data Analyst</w:t>
      </w:r>
    </w:p>
    <w:p w:rsidR="00C641D9" w:rsidRPr="003F4C88" w:rsidRDefault="00C641D9">
      <w:pPr>
        <w:rPr>
          <w:b/>
          <w:sz w:val="28"/>
          <w:szCs w:val="28"/>
          <w:lang w:val="en-US"/>
        </w:rPr>
      </w:pPr>
      <w:r w:rsidRPr="003F4C88">
        <w:rPr>
          <w:b/>
          <w:sz w:val="28"/>
          <w:szCs w:val="28"/>
          <w:lang w:val="en-US"/>
        </w:rPr>
        <w:t>Project: Power BI Snapdeal Project</w:t>
      </w:r>
    </w:p>
    <w:p w:rsidR="00C641D9" w:rsidRPr="003F4C88" w:rsidRDefault="00C641D9">
      <w:pPr>
        <w:rPr>
          <w:b/>
          <w:sz w:val="28"/>
          <w:szCs w:val="28"/>
          <w:lang w:val="en-US"/>
        </w:rPr>
      </w:pPr>
      <w:r w:rsidRPr="003F4C88">
        <w:rPr>
          <w:b/>
          <w:sz w:val="28"/>
          <w:szCs w:val="28"/>
          <w:lang w:val="en-US"/>
        </w:rPr>
        <w:t>Task 5: Assume you added a column Scraping date. How would you create a visualization in power BI to track average discount trend over time? Which chart type would you choose and why?</w:t>
      </w:r>
    </w:p>
    <w:p w:rsidR="00C641D9" w:rsidRDefault="00C641D9">
      <w:pPr>
        <w:rPr>
          <w:lang w:val="en-US"/>
        </w:rPr>
      </w:pPr>
    </w:p>
    <w:p w:rsidR="00C641D9" w:rsidRPr="003F4C88" w:rsidRDefault="00C641D9">
      <w:pPr>
        <w:rPr>
          <w:b/>
          <w:sz w:val="28"/>
          <w:szCs w:val="28"/>
          <w:lang w:val="en-US"/>
        </w:rPr>
      </w:pPr>
      <w:r w:rsidRPr="003F4C88">
        <w:rPr>
          <w:b/>
          <w:sz w:val="28"/>
          <w:szCs w:val="28"/>
          <w:lang w:val="en-US"/>
        </w:rPr>
        <w:t xml:space="preserve">Answer: </w:t>
      </w:r>
    </w:p>
    <w:p w:rsidR="00C641D9" w:rsidRPr="003F4C88" w:rsidRDefault="00C641D9">
      <w:pPr>
        <w:rPr>
          <w:sz w:val="24"/>
          <w:szCs w:val="24"/>
          <w:lang w:val="en-US"/>
        </w:rPr>
      </w:pPr>
      <w:r w:rsidRPr="003F4C88">
        <w:rPr>
          <w:sz w:val="24"/>
          <w:szCs w:val="24"/>
          <w:lang w:val="en-US"/>
        </w:rPr>
        <w:t xml:space="preserve">To analyze how </w:t>
      </w:r>
      <w:r w:rsidR="003F4C88" w:rsidRPr="003F4C88">
        <w:rPr>
          <w:sz w:val="24"/>
          <w:szCs w:val="24"/>
          <w:lang w:val="en-US"/>
        </w:rPr>
        <w:t>discounts</w:t>
      </w:r>
      <w:r w:rsidRPr="003F4C88">
        <w:rPr>
          <w:sz w:val="24"/>
          <w:szCs w:val="24"/>
          <w:lang w:val="en-US"/>
        </w:rPr>
        <w:t xml:space="preserve"> </w:t>
      </w:r>
      <w:r w:rsidR="00E528BE" w:rsidRPr="003F4C88">
        <w:rPr>
          <w:sz w:val="24"/>
          <w:szCs w:val="24"/>
          <w:lang w:val="en-US"/>
        </w:rPr>
        <w:t xml:space="preserve">change over time, a </w:t>
      </w:r>
      <w:r w:rsidR="00E528BE" w:rsidRPr="003F4C88">
        <w:rPr>
          <w:b/>
          <w:sz w:val="24"/>
          <w:szCs w:val="24"/>
          <w:lang w:val="en-US"/>
        </w:rPr>
        <w:t>Line chart</w:t>
      </w:r>
      <w:r w:rsidR="00E528BE" w:rsidRPr="003F4C88">
        <w:rPr>
          <w:sz w:val="24"/>
          <w:szCs w:val="24"/>
          <w:lang w:val="en-US"/>
        </w:rPr>
        <w:t xml:space="preserve"> was used with Scraped Date as the time dimension and Average Discount (%) as the measure.</w:t>
      </w:r>
    </w:p>
    <w:p w:rsidR="00E528BE" w:rsidRDefault="00E528BE">
      <w:pPr>
        <w:rPr>
          <w:lang w:val="en-US"/>
        </w:rPr>
      </w:pPr>
    </w:p>
    <w:p w:rsidR="00E528BE" w:rsidRPr="003F4C88" w:rsidRDefault="00E528BE">
      <w:pPr>
        <w:rPr>
          <w:b/>
          <w:sz w:val="28"/>
          <w:szCs w:val="28"/>
          <w:lang w:val="en-US"/>
        </w:rPr>
      </w:pPr>
      <w:r w:rsidRPr="003F4C88">
        <w:rPr>
          <w:b/>
          <w:sz w:val="28"/>
          <w:szCs w:val="28"/>
          <w:lang w:val="en-US"/>
        </w:rPr>
        <w:t xml:space="preserve">Explanation: </w:t>
      </w:r>
    </w:p>
    <w:p w:rsidR="00E528BE" w:rsidRPr="003F4C88" w:rsidRDefault="00E528BE">
      <w:pPr>
        <w:rPr>
          <w:sz w:val="24"/>
          <w:szCs w:val="24"/>
          <w:lang w:val="en-US"/>
        </w:rPr>
      </w:pPr>
      <w:r w:rsidRPr="003F4C88">
        <w:rPr>
          <w:sz w:val="24"/>
          <w:szCs w:val="24"/>
          <w:lang w:val="en-US"/>
        </w:rPr>
        <w:t xml:space="preserve">The line chart displays </w:t>
      </w:r>
      <w:r w:rsidRPr="003F4C88">
        <w:rPr>
          <w:b/>
          <w:sz w:val="24"/>
          <w:szCs w:val="24"/>
          <w:lang w:val="en-US"/>
        </w:rPr>
        <w:t>Scraped</w:t>
      </w:r>
      <w:r w:rsidRPr="003F4C88">
        <w:rPr>
          <w:sz w:val="24"/>
          <w:szCs w:val="24"/>
          <w:lang w:val="en-US"/>
        </w:rPr>
        <w:t xml:space="preserve"> </w:t>
      </w:r>
      <w:r w:rsidRPr="003F4C88">
        <w:rPr>
          <w:b/>
          <w:sz w:val="24"/>
          <w:szCs w:val="24"/>
          <w:lang w:val="en-US"/>
        </w:rPr>
        <w:t>Date</w:t>
      </w:r>
      <w:r w:rsidRPr="003F4C88">
        <w:rPr>
          <w:sz w:val="24"/>
          <w:szCs w:val="24"/>
          <w:lang w:val="en-US"/>
        </w:rPr>
        <w:t xml:space="preserve"> </w:t>
      </w:r>
      <w:r w:rsidRPr="003F4C88">
        <w:rPr>
          <w:b/>
          <w:sz w:val="24"/>
          <w:szCs w:val="24"/>
          <w:lang w:val="en-US"/>
        </w:rPr>
        <w:t>on the X-axis and Average Discount (%) on the Y-axis</w:t>
      </w:r>
      <w:r w:rsidRPr="003F4C88">
        <w:rPr>
          <w:sz w:val="24"/>
          <w:szCs w:val="24"/>
          <w:lang w:val="en-US"/>
        </w:rPr>
        <w:t>, where each point represents the average discount calculated for a specific data collection timestamp. This visualization allows continuous tracking of discount behavior across different scraping times.</w:t>
      </w:r>
    </w:p>
    <w:p w:rsidR="00E528BE" w:rsidRDefault="002A6DC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8696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1-21 150729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8BE" w:rsidRDefault="00E528BE">
      <w:pPr>
        <w:rPr>
          <w:lang w:val="en-US"/>
        </w:rPr>
      </w:pPr>
      <w:r w:rsidRPr="003F4C88">
        <w:rPr>
          <w:sz w:val="24"/>
          <w:szCs w:val="24"/>
          <w:lang w:val="en-US"/>
        </w:rPr>
        <w:t xml:space="preserve">From the chart, an </w:t>
      </w:r>
      <w:r w:rsidRPr="003F4C88">
        <w:rPr>
          <w:b/>
          <w:sz w:val="24"/>
          <w:szCs w:val="24"/>
          <w:lang w:val="en-US"/>
        </w:rPr>
        <w:t>upward trend in average discount</w:t>
      </w:r>
      <w:r w:rsidRPr="003F4C88">
        <w:rPr>
          <w:sz w:val="24"/>
          <w:szCs w:val="24"/>
          <w:lang w:val="en-US"/>
        </w:rPr>
        <w:t xml:space="preserve"> is observed over the scraping period. The average discount increases steadily form approximately </w:t>
      </w:r>
      <w:r w:rsidRPr="003F4C88">
        <w:rPr>
          <w:b/>
          <w:sz w:val="24"/>
          <w:szCs w:val="24"/>
          <w:lang w:val="en-US"/>
        </w:rPr>
        <w:t>68% to 75%,</w:t>
      </w:r>
      <w:r w:rsidRPr="003F4C88">
        <w:rPr>
          <w:sz w:val="24"/>
          <w:szCs w:val="24"/>
          <w:lang w:val="en-US"/>
        </w:rPr>
        <w:t xml:space="preserve"> indicating that </w:t>
      </w:r>
      <w:r w:rsidRPr="003F4C88">
        <w:rPr>
          <w:sz w:val="24"/>
          <w:szCs w:val="24"/>
          <w:lang w:val="en-US"/>
        </w:rPr>
        <w:lastRenderedPageBreak/>
        <w:t>discount levels became more aggressive in later scraping intervals. The smooth line indicates a consistent change rather than spikes, suggesting planned promotional activity rather than random discount fluctuations.</w:t>
      </w:r>
    </w:p>
    <w:p w:rsidR="00E528BE" w:rsidRDefault="00E528BE">
      <w:pPr>
        <w:rPr>
          <w:lang w:val="en-US"/>
        </w:rPr>
      </w:pPr>
    </w:p>
    <w:p w:rsidR="00E528BE" w:rsidRPr="003F4C88" w:rsidRDefault="00E528BE">
      <w:pPr>
        <w:rPr>
          <w:b/>
          <w:sz w:val="28"/>
          <w:szCs w:val="28"/>
          <w:lang w:val="en-US"/>
        </w:rPr>
      </w:pPr>
      <w:r w:rsidRPr="003F4C88">
        <w:rPr>
          <w:b/>
          <w:sz w:val="28"/>
          <w:szCs w:val="28"/>
          <w:lang w:val="en-US"/>
        </w:rPr>
        <w:t>Interpretation:</w:t>
      </w:r>
    </w:p>
    <w:p w:rsidR="00E528BE" w:rsidRPr="003F4C88" w:rsidRDefault="00E528BE">
      <w:pPr>
        <w:rPr>
          <w:sz w:val="24"/>
          <w:szCs w:val="24"/>
          <w:lang w:val="en-US"/>
        </w:rPr>
      </w:pPr>
      <w:r w:rsidRPr="003F4C88">
        <w:rPr>
          <w:sz w:val="24"/>
          <w:szCs w:val="24"/>
          <w:lang w:val="en-US"/>
        </w:rPr>
        <w:t xml:space="preserve"> The increasing trend implies that sellers may be offering higher discounts over time, possibly due to ongoing promotions, inventory clearance strategies, or competitive pricing adjustments.</w:t>
      </w:r>
      <w:r w:rsidR="003F4C88" w:rsidRPr="003F4C88">
        <w:rPr>
          <w:sz w:val="24"/>
          <w:szCs w:val="24"/>
          <w:lang w:val="en-US"/>
        </w:rPr>
        <w:t xml:space="preserve"> S</w:t>
      </w:r>
      <w:r w:rsidRPr="003F4C88">
        <w:rPr>
          <w:sz w:val="24"/>
          <w:szCs w:val="24"/>
          <w:lang w:val="en-US"/>
        </w:rPr>
        <w:t>ince the dataset reflects limited scraping timestamps, the trend represents snapshot-based changes rather than long-</w:t>
      </w:r>
      <w:r w:rsidR="003F4C88" w:rsidRPr="003F4C88">
        <w:rPr>
          <w:sz w:val="24"/>
          <w:szCs w:val="24"/>
          <w:lang w:val="en-US"/>
        </w:rPr>
        <w:t>term seasonal behavior.</w:t>
      </w:r>
    </w:p>
    <w:p w:rsidR="003F4C88" w:rsidRDefault="003F4C88">
      <w:pPr>
        <w:rPr>
          <w:lang w:val="en-US"/>
        </w:rPr>
      </w:pPr>
    </w:p>
    <w:p w:rsidR="003F4C88" w:rsidRPr="003F4C88" w:rsidRDefault="003F4C88">
      <w:pPr>
        <w:rPr>
          <w:b/>
          <w:sz w:val="28"/>
          <w:szCs w:val="28"/>
          <w:lang w:val="en-US"/>
        </w:rPr>
      </w:pPr>
      <w:r w:rsidRPr="003F4C88">
        <w:rPr>
          <w:b/>
          <w:sz w:val="28"/>
          <w:szCs w:val="28"/>
          <w:lang w:val="en-US"/>
        </w:rPr>
        <w:t xml:space="preserve">Conclusion: </w:t>
      </w:r>
    </w:p>
    <w:p w:rsidR="003F4C88" w:rsidRDefault="003F4C88">
      <w:pPr>
        <w:rPr>
          <w:sz w:val="24"/>
          <w:szCs w:val="24"/>
          <w:lang w:val="en-US"/>
        </w:rPr>
      </w:pPr>
      <w:r w:rsidRPr="003F4C88">
        <w:rPr>
          <w:sz w:val="24"/>
          <w:szCs w:val="24"/>
          <w:lang w:val="en-US"/>
        </w:rPr>
        <w:t>Using a line chart to track average discount over time provides a clear and intuitive view of promotional trends. This approach enables stakeholders to monitor pricing strategies, identify changes in discount intensity, and support data-driven decision-making in an e-commerce environment.</w:t>
      </w:r>
    </w:p>
    <w:p w:rsidR="003F4C88" w:rsidRDefault="003F4C88">
      <w:pPr>
        <w:rPr>
          <w:sz w:val="24"/>
          <w:szCs w:val="24"/>
          <w:lang w:val="en-US"/>
        </w:rPr>
      </w:pPr>
    </w:p>
    <w:p w:rsidR="003F4C88" w:rsidRPr="003F4C88" w:rsidRDefault="003F4C88">
      <w:pPr>
        <w:rPr>
          <w:b/>
          <w:sz w:val="28"/>
          <w:szCs w:val="28"/>
          <w:lang w:val="en-US"/>
        </w:rPr>
      </w:pPr>
    </w:p>
    <w:sectPr w:rsidR="003F4C88" w:rsidRPr="003F4C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1D9"/>
    <w:rsid w:val="002A6DCE"/>
    <w:rsid w:val="003F4C88"/>
    <w:rsid w:val="00690C83"/>
    <w:rsid w:val="009C28EA"/>
    <w:rsid w:val="00AC1C8D"/>
    <w:rsid w:val="00C641D9"/>
    <w:rsid w:val="00E52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73087"/>
  <w15:chartTrackingRefBased/>
  <w15:docId w15:val="{A3ECB93E-0B42-4B75-BE9D-22743759F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2025-12-27T07:58:00Z</dcterms:created>
  <dcterms:modified xsi:type="dcterms:W3CDTF">2026-01-21T09:44:00Z</dcterms:modified>
</cp:coreProperties>
</file>