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AD" w:rsidRPr="00D13A2F" w:rsidRDefault="00C153AD" w:rsidP="00C153AD">
      <w:pPr>
        <w:jc w:val="both"/>
        <w:rPr>
          <w:rFonts w:ascii="Arial" w:hAnsi="Arial" w:cs="Arial"/>
          <w:sz w:val="48"/>
          <w:szCs w:val="48"/>
        </w:rPr>
      </w:pPr>
      <w:r w:rsidRPr="00D13A2F">
        <w:rPr>
          <w:rFonts w:ascii="Arial" w:hAnsi="Arial" w:cs="Arial"/>
          <w:noProof/>
        </w:rPr>
        <w:drawing>
          <wp:inline distT="0" distB="0" distL="0" distR="0">
            <wp:extent cx="2613660" cy="1097280"/>
            <wp:effectExtent l="19050" t="0" r="0" b="0"/>
            <wp:docPr id="2" name="Picture 1" descr="https://www.leedsbeckett.ac.uk/staffsite/-/media/images/staff-site/service-and-faculties/marketing/marketing/new-logos/2018_lbu01_purple_jpg.jpg?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spect="1" noChangeArrowheads="1"/>
                    </pic:cNvPicPr>
                  </pic:nvPicPr>
                  <pic:blipFill>
                    <a:blip r:embed="rId8" cstate="print"/>
                    <a:srcRect/>
                    <a:stretch>
                      <a:fillRect/>
                    </a:stretch>
                  </pic:blipFill>
                  <pic:spPr bwMode="auto">
                    <a:xfrm>
                      <a:off x="0" y="0"/>
                      <a:ext cx="2613660" cy="1097280"/>
                    </a:xfrm>
                    <a:prstGeom prst="rect">
                      <a:avLst/>
                    </a:prstGeom>
                    <a:noFill/>
                    <a:ln w="9525">
                      <a:noFill/>
                      <a:miter lim="800000"/>
                      <a:headEnd/>
                      <a:tailEnd/>
                    </a:ln>
                  </pic:spPr>
                </pic:pic>
              </a:graphicData>
            </a:graphic>
          </wp:inline>
        </w:drawing>
      </w:r>
    </w:p>
    <w:p w:rsidR="00C153AD" w:rsidRPr="00D13A2F" w:rsidRDefault="00C153AD" w:rsidP="00C153AD">
      <w:pPr>
        <w:jc w:val="both"/>
        <w:rPr>
          <w:rFonts w:ascii="Arial" w:hAnsi="Arial" w:cs="Arial"/>
          <w:sz w:val="28"/>
        </w:rPr>
      </w:pPr>
    </w:p>
    <w:p w:rsidR="00C153AD" w:rsidRPr="00D13A2F" w:rsidRDefault="00F81CD2" w:rsidP="00C153AD">
      <w:pPr>
        <w:jc w:val="both"/>
        <w:rPr>
          <w:rFonts w:ascii="Arial" w:hAnsi="Arial" w:cs="Arial"/>
          <w:b/>
        </w:rPr>
      </w:pPr>
      <w:r>
        <w:rPr>
          <w:rFonts w:ascii="Arial" w:hAnsi="Arial" w:cs="Arial"/>
          <w:b/>
          <w:noProof/>
        </w:rPr>
        <w:pict>
          <v:line id="_x0000_s1047" style="position:absolute;left:0;text-align:left;z-index:251677696" from="-20.15pt,13.4pt" to="-20.15pt,372.7pt" o:allowincell="f" strokeweight="1.5pt"/>
        </w:pict>
      </w:r>
      <w:r w:rsidR="00C153AD" w:rsidRPr="00D13A2F">
        <w:rPr>
          <w:rFonts w:ascii="Arial" w:hAnsi="Arial" w:cs="Arial"/>
          <w:sz w:val="28"/>
        </w:rPr>
        <w:t>School of Computing, Creative Technology and Engineering</w:t>
      </w:r>
    </w:p>
    <w:p w:rsidR="00C153AD" w:rsidRPr="00D13A2F" w:rsidRDefault="00C153AD" w:rsidP="00C153AD">
      <w:pPr>
        <w:jc w:val="both"/>
        <w:rPr>
          <w:rFonts w:ascii="Arial" w:hAnsi="Arial" w:cs="Arial"/>
          <w:b/>
        </w:rPr>
      </w:pPr>
    </w:p>
    <w:p w:rsidR="00C153AD" w:rsidRPr="00D13A2F" w:rsidRDefault="00C153AD" w:rsidP="00C153AD">
      <w:pPr>
        <w:jc w:val="both"/>
        <w:rPr>
          <w:rFonts w:ascii="Arial" w:hAnsi="Arial" w:cs="Arial"/>
          <w:b/>
        </w:rPr>
      </w:pPr>
    </w:p>
    <w:p w:rsidR="00C153AD" w:rsidRPr="00D13A2F" w:rsidRDefault="00F81CD2" w:rsidP="00C153AD">
      <w:pPr>
        <w:jc w:val="both"/>
        <w:rPr>
          <w:rFonts w:ascii="Arial" w:hAnsi="Arial" w:cs="Arial"/>
          <w:b/>
        </w:rPr>
      </w:pPr>
      <w:r>
        <w:rPr>
          <w:rFonts w:ascii="Arial" w:hAnsi="Arial" w:cs="Arial"/>
          <w:b/>
          <w:noProof/>
        </w:rPr>
        <w:pict>
          <v:line id="_x0000_s1045" style="position:absolute;left:0;text-align:left;z-index:251675648" from="-41.75pt,1.7pt" to="375.85pt,1.7pt" o:allowincell="f" strokeweight="2pt"/>
        </w:pict>
      </w:r>
    </w:p>
    <w:p w:rsidR="00C153AD" w:rsidRPr="00D13A2F" w:rsidRDefault="00C153AD" w:rsidP="00C153AD">
      <w:pPr>
        <w:jc w:val="both"/>
        <w:rPr>
          <w:rFonts w:ascii="Arial" w:hAnsi="Arial" w:cs="Arial"/>
          <w:b/>
        </w:rPr>
      </w:pPr>
      <w:r w:rsidRPr="00D13A2F">
        <w:rPr>
          <w:rFonts w:ascii="Arial" w:hAnsi="Arial" w:cs="Arial"/>
          <w:b/>
        </w:rPr>
        <w:t>Module:</w:t>
      </w:r>
      <w:r w:rsidRPr="00D13A2F">
        <w:rPr>
          <w:rFonts w:ascii="Arial" w:hAnsi="Arial" w:cs="Arial"/>
          <w:b/>
        </w:rPr>
        <w:tab/>
      </w:r>
      <w:r w:rsidRPr="00D13A2F">
        <w:rPr>
          <w:rFonts w:ascii="Arial" w:hAnsi="Arial" w:cs="Arial"/>
          <w:b/>
        </w:rPr>
        <w:tab/>
        <w:t>Fundamentals of Computer Science</w:t>
      </w:r>
    </w:p>
    <w:p w:rsidR="00C153AD" w:rsidRPr="00D13A2F" w:rsidRDefault="00C153AD" w:rsidP="00C153AD">
      <w:pPr>
        <w:jc w:val="both"/>
        <w:rPr>
          <w:rFonts w:ascii="Arial" w:hAnsi="Arial" w:cs="Arial"/>
          <w:b/>
        </w:rPr>
      </w:pPr>
      <w:r w:rsidRPr="00D13A2F">
        <w:rPr>
          <w:rFonts w:ascii="Arial" w:hAnsi="Arial" w:cs="Arial"/>
          <w:b/>
        </w:rPr>
        <w:t xml:space="preserve">Academic Year: </w:t>
      </w:r>
      <w:r w:rsidRPr="00D13A2F">
        <w:rPr>
          <w:rFonts w:ascii="Arial" w:hAnsi="Arial" w:cs="Arial"/>
          <w:b/>
        </w:rPr>
        <w:tab/>
        <w:t>20</w:t>
      </w:r>
      <w:r w:rsidR="00EA4DDD">
        <w:rPr>
          <w:rFonts w:ascii="Arial" w:hAnsi="Arial" w:cs="Arial"/>
          <w:b/>
        </w:rPr>
        <w:t>21</w:t>
      </w:r>
      <w:r w:rsidRPr="00D13A2F">
        <w:rPr>
          <w:rFonts w:ascii="Arial" w:hAnsi="Arial" w:cs="Arial"/>
          <w:b/>
        </w:rPr>
        <w:t>/2</w:t>
      </w:r>
      <w:r w:rsidR="00EA4DDD">
        <w:rPr>
          <w:rFonts w:ascii="Arial" w:hAnsi="Arial" w:cs="Arial"/>
          <w:b/>
        </w:rPr>
        <w:t>2</w:t>
      </w:r>
    </w:p>
    <w:p w:rsidR="00C153AD" w:rsidRPr="00D13A2F" w:rsidRDefault="00C153AD" w:rsidP="00C153AD">
      <w:pPr>
        <w:jc w:val="both"/>
        <w:rPr>
          <w:rFonts w:ascii="Arial" w:hAnsi="Arial" w:cs="Arial"/>
          <w:b/>
        </w:rPr>
      </w:pPr>
      <w:r w:rsidRPr="00D13A2F">
        <w:rPr>
          <w:rFonts w:ascii="Arial" w:hAnsi="Arial" w:cs="Arial"/>
          <w:b/>
        </w:rPr>
        <w:t xml:space="preserve">Level 4: </w:t>
      </w:r>
      <w:r w:rsidRPr="00D13A2F">
        <w:rPr>
          <w:rFonts w:ascii="Arial" w:hAnsi="Arial" w:cs="Arial"/>
          <w:b/>
        </w:rPr>
        <w:tab/>
      </w:r>
      <w:r w:rsidRPr="00D13A2F">
        <w:rPr>
          <w:rFonts w:ascii="Arial" w:hAnsi="Arial" w:cs="Arial"/>
          <w:b/>
        </w:rPr>
        <w:tab/>
        <w:t>Term 1</w:t>
      </w:r>
    </w:p>
    <w:p w:rsidR="00C153AD" w:rsidRPr="00D13A2F" w:rsidRDefault="00C153AD" w:rsidP="00C153AD">
      <w:pPr>
        <w:jc w:val="both"/>
        <w:rPr>
          <w:rFonts w:ascii="Arial" w:hAnsi="Arial" w:cs="Arial"/>
          <w:b/>
        </w:rPr>
      </w:pPr>
      <w:r w:rsidRPr="00D13A2F">
        <w:rPr>
          <w:rFonts w:ascii="Arial" w:hAnsi="Arial" w:cs="Arial"/>
          <w:b/>
        </w:rPr>
        <w:t>Assignment Title:</w:t>
      </w:r>
      <w:r w:rsidRPr="00D13A2F">
        <w:rPr>
          <w:rFonts w:ascii="Arial" w:hAnsi="Arial" w:cs="Arial"/>
          <w:b/>
        </w:rPr>
        <w:tab/>
        <w:t>Academic Report</w:t>
      </w:r>
    </w:p>
    <w:p w:rsidR="00C153AD" w:rsidRPr="00D13A2F" w:rsidRDefault="00C153AD" w:rsidP="00C153AD">
      <w:pPr>
        <w:jc w:val="both"/>
        <w:rPr>
          <w:rFonts w:ascii="Arial" w:hAnsi="Arial" w:cs="Arial"/>
        </w:rPr>
      </w:pPr>
      <w:r w:rsidRPr="00D13A2F">
        <w:rPr>
          <w:rFonts w:ascii="Arial" w:hAnsi="Arial" w:cs="Arial"/>
          <w:b/>
        </w:rPr>
        <w:t xml:space="preserve">Date Due: </w:t>
      </w:r>
      <w:r w:rsidRPr="00D13A2F">
        <w:rPr>
          <w:rFonts w:ascii="Arial" w:hAnsi="Arial" w:cs="Arial"/>
          <w:b/>
        </w:rPr>
        <w:tab/>
      </w:r>
      <w:r w:rsidRPr="00D13A2F">
        <w:rPr>
          <w:rFonts w:ascii="Arial" w:hAnsi="Arial" w:cs="Arial"/>
          <w:b/>
        </w:rPr>
        <w:tab/>
      </w:r>
      <w:r w:rsidR="008147D6">
        <w:rPr>
          <w:rFonts w:ascii="Arial" w:hAnsi="Arial" w:cs="Arial"/>
          <w:b/>
        </w:rPr>
        <w:t>9</w:t>
      </w:r>
      <w:r w:rsidR="00357FDB">
        <w:rPr>
          <w:rFonts w:ascii="Arial" w:hAnsi="Arial" w:cs="Arial"/>
          <w:b/>
          <w:sz w:val="24"/>
          <w:vertAlign w:val="superscript"/>
        </w:rPr>
        <w:t>th</w:t>
      </w:r>
      <w:r w:rsidR="00357FDB">
        <w:rPr>
          <w:rFonts w:ascii="Arial" w:hAnsi="Arial" w:cs="Arial"/>
          <w:b/>
          <w:sz w:val="24"/>
        </w:rPr>
        <w:t xml:space="preserve"> January</w:t>
      </w:r>
      <w:r w:rsidR="00357FDB">
        <w:rPr>
          <w:rFonts w:ascii="Arial" w:hAnsi="Arial" w:cs="Arial"/>
          <w:b/>
        </w:rPr>
        <w:t xml:space="preserve"> 2022</w:t>
      </w:r>
      <w:r w:rsidRPr="00D13A2F">
        <w:rPr>
          <w:rFonts w:ascii="Arial" w:hAnsi="Arial" w:cs="Arial"/>
          <w:b/>
        </w:rPr>
        <w:tab/>
      </w:r>
    </w:p>
    <w:p w:rsidR="00C153AD" w:rsidRPr="00D13A2F" w:rsidRDefault="00C153AD" w:rsidP="00C153AD">
      <w:pPr>
        <w:jc w:val="both"/>
        <w:rPr>
          <w:rFonts w:ascii="Arial" w:hAnsi="Arial" w:cs="Arial"/>
        </w:rPr>
      </w:pPr>
      <w:r w:rsidRPr="00D13A2F">
        <w:rPr>
          <w:rFonts w:ascii="Arial" w:hAnsi="Arial" w:cs="Arial"/>
          <w:b/>
        </w:rPr>
        <w:t xml:space="preserve">Tutor: </w:t>
      </w:r>
      <w:r w:rsidRPr="00D13A2F">
        <w:rPr>
          <w:rFonts w:ascii="Arial" w:hAnsi="Arial" w:cs="Arial"/>
          <w:b/>
        </w:rPr>
        <w:tab/>
      </w:r>
      <w:r w:rsidRPr="00D13A2F">
        <w:rPr>
          <w:rFonts w:ascii="Arial" w:hAnsi="Arial" w:cs="Arial"/>
          <w:b/>
        </w:rPr>
        <w:tab/>
      </w:r>
      <w:r w:rsidR="00113B4A">
        <w:rPr>
          <w:rFonts w:ascii="Arial" w:hAnsi="Arial" w:cs="Arial"/>
          <w:b/>
        </w:rPr>
        <w:tab/>
      </w:r>
      <w:r w:rsidRPr="00D13A2F">
        <w:rPr>
          <w:rFonts w:ascii="Arial" w:hAnsi="Arial" w:cs="Arial"/>
          <w:b/>
        </w:rPr>
        <w:t>Saroj Shakya</w:t>
      </w:r>
      <w:r w:rsidRPr="00D13A2F">
        <w:rPr>
          <w:rFonts w:ascii="Arial" w:hAnsi="Arial" w:cs="Arial"/>
          <w:b/>
        </w:rPr>
        <w:tab/>
      </w:r>
      <w:r w:rsidRPr="00D13A2F">
        <w:rPr>
          <w:rFonts w:ascii="Arial" w:hAnsi="Arial" w:cs="Arial"/>
          <w:b/>
        </w:rPr>
        <w:tab/>
      </w:r>
      <w:r w:rsidRPr="00D13A2F">
        <w:rPr>
          <w:rFonts w:ascii="Arial" w:hAnsi="Arial" w:cs="Arial"/>
          <w:b/>
        </w:rPr>
        <w:tab/>
      </w:r>
    </w:p>
    <w:p w:rsidR="00C153AD" w:rsidRPr="00D13A2F" w:rsidRDefault="00C153AD" w:rsidP="00C153AD">
      <w:pPr>
        <w:jc w:val="both"/>
        <w:rPr>
          <w:rFonts w:ascii="Arial" w:hAnsi="Arial" w:cs="Arial"/>
          <w:b/>
        </w:rPr>
      </w:pPr>
      <w:r w:rsidRPr="00D13A2F">
        <w:rPr>
          <w:rFonts w:ascii="Arial" w:hAnsi="Arial" w:cs="Arial"/>
          <w:b/>
        </w:rPr>
        <w:t xml:space="preserve">Student Name: </w:t>
      </w:r>
      <w:r w:rsidRPr="00D13A2F">
        <w:rPr>
          <w:rFonts w:ascii="Arial" w:hAnsi="Arial" w:cs="Arial"/>
          <w:b/>
        </w:rPr>
        <w:tab/>
        <w:t>Karan Chaudhary</w:t>
      </w:r>
    </w:p>
    <w:p w:rsidR="00C153AD" w:rsidRPr="00D13A2F" w:rsidRDefault="00C153AD" w:rsidP="00C153AD">
      <w:pPr>
        <w:jc w:val="both"/>
        <w:rPr>
          <w:rFonts w:ascii="Arial" w:hAnsi="Arial" w:cs="Arial"/>
          <w:b/>
        </w:rPr>
      </w:pPr>
      <w:r w:rsidRPr="00D13A2F">
        <w:rPr>
          <w:rFonts w:ascii="Arial" w:hAnsi="Arial" w:cs="Arial"/>
          <w:b/>
        </w:rPr>
        <w:t xml:space="preserve">Student ID: </w:t>
      </w:r>
      <w:r w:rsidRPr="00D13A2F">
        <w:rPr>
          <w:rFonts w:ascii="Arial" w:hAnsi="Arial" w:cs="Arial"/>
          <w:b/>
        </w:rPr>
        <w:tab/>
      </w:r>
      <w:r w:rsidR="00113B4A">
        <w:rPr>
          <w:rFonts w:ascii="Arial" w:hAnsi="Arial" w:cs="Arial"/>
          <w:b/>
        </w:rPr>
        <w:tab/>
      </w:r>
      <w:r w:rsidRPr="00D13A2F">
        <w:rPr>
          <w:rFonts w:ascii="Arial" w:hAnsi="Arial" w:cs="Arial"/>
          <w:b/>
        </w:rPr>
        <w:t>77297911</w:t>
      </w:r>
      <w:r w:rsidRPr="00D13A2F">
        <w:rPr>
          <w:rFonts w:ascii="Arial" w:hAnsi="Arial" w:cs="Arial"/>
          <w:b/>
        </w:rPr>
        <w:tab/>
      </w:r>
      <w:r w:rsidRPr="00D13A2F">
        <w:rPr>
          <w:rFonts w:ascii="Arial" w:hAnsi="Arial" w:cs="Arial"/>
          <w:b/>
        </w:rPr>
        <w:tab/>
      </w:r>
      <w:r w:rsidRPr="00D13A2F">
        <w:rPr>
          <w:rFonts w:ascii="Arial" w:hAnsi="Arial" w:cs="Arial"/>
          <w:b/>
        </w:rPr>
        <w:tab/>
      </w:r>
      <w:r w:rsidRPr="00D13A2F">
        <w:rPr>
          <w:rFonts w:ascii="Arial" w:hAnsi="Arial" w:cs="Arial"/>
          <w:b/>
        </w:rPr>
        <w:tab/>
      </w:r>
      <w:r w:rsidRPr="00D13A2F">
        <w:rPr>
          <w:rFonts w:ascii="Arial" w:hAnsi="Arial" w:cs="Arial"/>
          <w:b/>
        </w:rPr>
        <w:tab/>
      </w:r>
    </w:p>
    <w:p w:rsidR="00C153AD" w:rsidRPr="00D13A2F" w:rsidRDefault="00C153AD" w:rsidP="00C153AD">
      <w:pPr>
        <w:jc w:val="both"/>
        <w:rPr>
          <w:rFonts w:ascii="Arial" w:hAnsi="Arial" w:cs="Arial"/>
          <w:b/>
        </w:rPr>
      </w:pPr>
    </w:p>
    <w:p w:rsidR="00C153AD" w:rsidRPr="00D13A2F" w:rsidRDefault="00F81CD2" w:rsidP="00C153AD">
      <w:pPr>
        <w:jc w:val="both"/>
        <w:rPr>
          <w:rFonts w:ascii="Arial" w:hAnsi="Arial" w:cs="Arial"/>
          <w:b/>
        </w:rPr>
      </w:pPr>
      <w:r>
        <w:rPr>
          <w:rFonts w:ascii="Arial" w:hAnsi="Arial" w:cs="Arial"/>
          <w:b/>
          <w:noProof/>
        </w:rPr>
        <w:pict>
          <v:line id="_x0000_s1046" style="position:absolute;left:0;text-align:left;z-index:251676672" from="-41.75pt,-.05pt" to="375.85pt,-.05pt" o:allowincell="f" strokeweight="2pt"/>
        </w:pict>
      </w:r>
    </w:p>
    <w:p w:rsidR="00C901DD" w:rsidRPr="00912900" w:rsidRDefault="00A943F2" w:rsidP="00912900">
      <w:pPr>
        <w:jc w:val="center"/>
        <w:rPr>
          <w:rFonts w:ascii="Arial" w:hAnsi="Arial" w:cs="Arial"/>
          <w:b/>
          <w:sz w:val="32"/>
          <w:szCs w:val="32"/>
        </w:rPr>
      </w:pPr>
      <w:r w:rsidRPr="00912900">
        <w:rPr>
          <w:rFonts w:ascii="Arial" w:hAnsi="Arial" w:cs="Arial"/>
          <w:b/>
          <w:sz w:val="32"/>
          <w:szCs w:val="32"/>
        </w:rPr>
        <w:t>Enhanced Voice recogniti</w:t>
      </w:r>
      <w:r w:rsidR="00232C53" w:rsidRPr="00912900">
        <w:rPr>
          <w:rFonts w:ascii="Arial" w:hAnsi="Arial" w:cs="Arial"/>
          <w:b/>
          <w:sz w:val="32"/>
          <w:szCs w:val="32"/>
        </w:rPr>
        <w:t>on system using</w:t>
      </w:r>
      <w:r w:rsidR="00643E28" w:rsidRPr="00912900">
        <w:rPr>
          <w:rFonts w:ascii="Arial" w:hAnsi="Arial" w:cs="Arial"/>
          <w:b/>
          <w:sz w:val="32"/>
          <w:szCs w:val="32"/>
        </w:rPr>
        <w:t xml:space="preserve"> Artificial</w:t>
      </w:r>
      <w:r w:rsidR="00232C53" w:rsidRPr="00912900">
        <w:rPr>
          <w:rFonts w:ascii="Arial" w:hAnsi="Arial" w:cs="Arial"/>
          <w:b/>
          <w:sz w:val="32"/>
          <w:szCs w:val="32"/>
        </w:rPr>
        <w:t xml:space="preserve"> Neural Networks</w:t>
      </w:r>
    </w:p>
    <w:p w:rsidR="007B402B" w:rsidRPr="00912900" w:rsidRDefault="007B402B" w:rsidP="00912900">
      <w:pPr>
        <w:ind w:firstLine="720"/>
        <w:jc w:val="center"/>
        <w:rPr>
          <w:rFonts w:ascii="Arial" w:hAnsi="Arial" w:cs="Arial"/>
          <w:sz w:val="32"/>
          <w:szCs w:val="32"/>
        </w:rPr>
      </w:pPr>
    </w:p>
    <w:p w:rsidR="00C153AD" w:rsidRPr="00D13A2F" w:rsidRDefault="00C153AD" w:rsidP="00014341">
      <w:pPr>
        <w:ind w:firstLine="720"/>
        <w:jc w:val="both"/>
        <w:rPr>
          <w:rFonts w:ascii="Arial" w:hAnsi="Arial" w:cs="Arial"/>
          <w:sz w:val="32"/>
          <w:szCs w:val="32"/>
        </w:rPr>
      </w:pPr>
    </w:p>
    <w:p w:rsidR="00C153AD" w:rsidRPr="00D13A2F" w:rsidRDefault="00C153AD" w:rsidP="00014341">
      <w:pPr>
        <w:ind w:firstLine="720"/>
        <w:jc w:val="both"/>
        <w:rPr>
          <w:rFonts w:ascii="Arial" w:hAnsi="Arial" w:cs="Arial"/>
          <w:sz w:val="32"/>
          <w:szCs w:val="32"/>
        </w:rPr>
      </w:pPr>
    </w:p>
    <w:p w:rsidR="00C153AD" w:rsidRPr="00D13A2F" w:rsidRDefault="00C153AD" w:rsidP="00014341">
      <w:pPr>
        <w:ind w:firstLine="720"/>
        <w:jc w:val="both"/>
        <w:rPr>
          <w:rFonts w:ascii="Arial" w:hAnsi="Arial" w:cs="Arial"/>
          <w:sz w:val="32"/>
          <w:szCs w:val="32"/>
        </w:rPr>
      </w:pPr>
    </w:p>
    <w:p w:rsidR="00270502" w:rsidRPr="00D13A2F" w:rsidRDefault="00270502" w:rsidP="00270502">
      <w:pPr>
        <w:jc w:val="both"/>
        <w:rPr>
          <w:rFonts w:ascii="Arial" w:hAnsi="Arial" w:cs="Arial"/>
          <w:sz w:val="32"/>
          <w:szCs w:val="32"/>
        </w:rPr>
      </w:pPr>
    </w:p>
    <w:p w:rsidR="00270502" w:rsidRDefault="00270502" w:rsidP="00270502">
      <w:pPr>
        <w:jc w:val="both"/>
        <w:rPr>
          <w:rFonts w:ascii="Arial" w:hAnsi="Arial" w:cs="Arial"/>
          <w:sz w:val="28"/>
          <w:szCs w:val="28"/>
        </w:rPr>
      </w:pPr>
      <w:r w:rsidRPr="00D13A2F">
        <w:rPr>
          <w:rFonts w:ascii="Arial" w:hAnsi="Arial" w:cs="Arial"/>
          <w:sz w:val="28"/>
          <w:szCs w:val="28"/>
        </w:rPr>
        <w:t>Contents</w:t>
      </w:r>
    </w:p>
    <w:p w:rsidR="00B144E7" w:rsidRPr="00D13A2F" w:rsidRDefault="00B144E7" w:rsidP="00270502">
      <w:pPr>
        <w:jc w:val="both"/>
        <w:rPr>
          <w:rFonts w:ascii="Arial" w:hAnsi="Arial" w:cs="Arial"/>
          <w:sz w:val="28"/>
          <w:szCs w:val="28"/>
        </w:rPr>
      </w:pPr>
    </w:p>
    <w:p w:rsidR="00E14837" w:rsidRDefault="00F81CD2" w:rsidP="00E14837">
      <w:pPr>
        <w:pStyle w:val="TOC1"/>
        <w:jc w:val="both"/>
      </w:pPr>
      <w:r w:rsidRPr="00F81CD2">
        <w:rPr>
          <w:rFonts w:ascii="Arial" w:hAnsi="Arial" w:cs="Arial"/>
        </w:rPr>
        <w:fldChar w:fldCharType="begin"/>
      </w:r>
      <w:r w:rsidR="00270502" w:rsidRPr="00D13A2F">
        <w:rPr>
          <w:rFonts w:ascii="Arial" w:hAnsi="Arial" w:cs="Arial"/>
        </w:rPr>
        <w:instrText xml:space="preserve"> TOC \o "1-3" \h \z \u </w:instrText>
      </w:r>
      <w:r w:rsidRPr="00F81CD2">
        <w:rPr>
          <w:rFonts w:ascii="Arial" w:hAnsi="Arial" w:cs="Arial"/>
        </w:rPr>
        <w:fldChar w:fldCharType="separate"/>
      </w:r>
      <w:hyperlink w:anchor="_Toc272490025" w:history="1">
        <w:r w:rsidR="00270502" w:rsidRPr="00E14837">
          <w:rPr>
            <w:rStyle w:val="Hyperlink"/>
            <w:rFonts w:ascii="Arial" w:hAnsi="Arial" w:cs="Arial"/>
            <w:noProof/>
            <w:color w:val="auto"/>
          </w:rPr>
          <w:t>Introduction</w:t>
        </w:r>
        <w:r w:rsidR="00270502" w:rsidRPr="00E14837">
          <w:rPr>
            <w:rFonts w:ascii="Arial" w:hAnsi="Arial" w:cs="Arial"/>
            <w:noProof/>
            <w:webHidden/>
          </w:rPr>
          <w:tab/>
        </w:r>
        <w:r w:rsidRPr="00E14837">
          <w:rPr>
            <w:rFonts w:ascii="Arial" w:hAnsi="Arial" w:cs="Arial"/>
            <w:noProof/>
            <w:webHidden/>
          </w:rPr>
          <w:fldChar w:fldCharType="begin"/>
        </w:r>
        <w:r w:rsidR="00270502" w:rsidRPr="00E14837">
          <w:rPr>
            <w:rFonts w:ascii="Arial" w:hAnsi="Arial" w:cs="Arial"/>
            <w:noProof/>
            <w:webHidden/>
          </w:rPr>
          <w:instrText xml:space="preserve"> PAGEREF _Toc272490025 \h </w:instrText>
        </w:r>
        <w:r w:rsidRPr="00E14837">
          <w:rPr>
            <w:rFonts w:ascii="Arial" w:hAnsi="Arial" w:cs="Arial"/>
            <w:noProof/>
            <w:webHidden/>
          </w:rPr>
        </w:r>
        <w:r w:rsidRPr="00E14837">
          <w:rPr>
            <w:rFonts w:ascii="Arial" w:hAnsi="Arial" w:cs="Arial"/>
            <w:noProof/>
            <w:webHidden/>
          </w:rPr>
          <w:fldChar w:fldCharType="separate"/>
        </w:r>
        <w:r w:rsidR="00270502" w:rsidRPr="00E14837">
          <w:rPr>
            <w:rFonts w:ascii="Arial" w:hAnsi="Arial" w:cs="Arial"/>
            <w:noProof/>
            <w:webHidden/>
          </w:rPr>
          <w:t>3</w:t>
        </w:r>
        <w:r w:rsidRPr="00E14837">
          <w:rPr>
            <w:rFonts w:ascii="Arial" w:hAnsi="Arial" w:cs="Arial"/>
            <w:noProof/>
            <w:webHidden/>
          </w:rPr>
          <w:fldChar w:fldCharType="end"/>
        </w:r>
      </w:hyperlink>
    </w:p>
    <w:p w:rsidR="00296F52" w:rsidRPr="00296F52" w:rsidRDefault="00296F52" w:rsidP="00296F52">
      <w:pPr>
        <w:pStyle w:val="Heading1"/>
        <w:tabs>
          <w:tab w:val="right" w:leader="dot" w:pos="8630"/>
        </w:tabs>
        <w:jc w:val="both"/>
        <w:rPr>
          <w:b w:val="0"/>
          <w:sz w:val="24"/>
          <w:szCs w:val="24"/>
        </w:rPr>
      </w:pPr>
      <w:r>
        <w:rPr>
          <w:b w:val="0"/>
          <w:sz w:val="24"/>
          <w:szCs w:val="24"/>
        </w:rPr>
        <w:t>Voice Recognition System</w:t>
      </w:r>
      <w:r>
        <w:rPr>
          <w:b w:val="0"/>
          <w:sz w:val="24"/>
          <w:szCs w:val="24"/>
        </w:rPr>
        <w:tab/>
        <w:t>3</w:t>
      </w:r>
    </w:p>
    <w:p w:rsidR="00E14837" w:rsidRPr="00E14837" w:rsidRDefault="00FB0D4F" w:rsidP="00E14837">
      <w:pPr>
        <w:pStyle w:val="Heading2"/>
        <w:tabs>
          <w:tab w:val="right" w:leader="dot" w:pos="8630"/>
        </w:tabs>
        <w:rPr>
          <w:b w:val="0"/>
          <w:i w:val="0"/>
          <w:sz w:val="24"/>
          <w:szCs w:val="24"/>
        </w:rPr>
      </w:pPr>
      <w:r w:rsidRPr="00E14837">
        <w:rPr>
          <w:b w:val="0"/>
          <w:i w:val="0"/>
          <w:sz w:val="24"/>
          <w:szCs w:val="24"/>
        </w:rPr>
        <w:t>Issue</w:t>
      </w:r>
      <w:r w:rsidR="009F37CB" w:rsidRPr="00E14837">
        <w:rPr>
          <w:b w:val="0"/>
          <w:i w:val="0"/>
          <w:sz w:val="24"/>
          <w:szCs w:val="24"/>
        </w:rPr>
        <w:t>s</w:t>
      </w:r>
      <w:r w:rsidRPr="00E14837">
        <w:rPr>
          <w:b w:val="0"/>
          <w:i w:val="0"/>
          <w:sz w:val="24"/>
          <w:szCs w:val="24"/>
        </w:rPr>
        <w:t xml:space="preserve"> of Voice Recognition</w:t>
      </w:r>
      <w:r w:rsidRPr="00E14837">
        <w:rPr>
          <w:b w:val="0"/>
          <w:i w:val="0"/>
          <w:sz w:val="24"/>
          <w:szCs w:val="24"/>
        </w:rPr>
        <w:tab/>
        <w:t>4</w:t>
      </w:r>
    </w:p>
    <w:p w:rsidR="00B522A1" w:rsidRPr="00E14837" w:rsidRDefault="00B522A1" w:rsidP="00B522A1">
      <w:pPr>
        <w:pStyle w:val="Heading2"/>
        <w:tabs>
          <w:tab w:val="right" w:leader="dot" w:pos="8630"/>
        </w:tabs>
        <w:jc w:val="both"/>
        <w:rPr>
          <w:b w:val="0"/>
          <w:i w:val="0"/>
          <w:sz w:val="24"/>
          <w:szCs w:val="24"/>
        </w:rPr>
      </w:pPr>
      <w:r w:rsidRPr="00E14837">
        <w:rPr>
          <w:b w:val="0"/>
          <w:i w:val="0"/>
          <w:sz w:val="24"/>
          <w:szCs w:val="24"/>
        </w:rPr>
        <w:t>Artificial Neural Networks</w:t>
      </w:r>
      <w:r w:rsidRPr="00E14837">
        <w:rPr>
          <w:b w:val="0"/>
          <w:i w:val="0"/>
          <w:sz w:val="24"/>
          <w:szCs w:val="24"/>
        </w:rPr>
        <w:tab/>
        <w:t>5</w:t>
      </w:r>
    </w:p>
    <w:p w:rsidR="00270502" w:rsidRPr="00E14837" w:rsidRDefault="005E193C" w:rsidP="00677DA8">
      <w:pPr>
        <w:pStyle w:val="Heading2"/>
        <w:tabs>
          <w:tab w:val="right" w:leader="dot" w:pos="8630"/>
        </w:tabs>
        <w:ind w:left="720"/>
        <w:jc w:val="both"/>
        <w:rPr>
          <w:b w:val="0"/>
          <w:i w:val="0"/>
          <w:sz w:val="24"/>
          <w:szCs w:val="24"/>
        </w:rPr>
      </w:pPr>
      <w:r w:rsidRPr="00E14837">
        <w:rPr>
          <w:b w:val="0"/>
          <w:i w:val="0"/>
          <w:sz w:val="24"/>
          <w:szCs w:val="24"/>
        </w:rPr>
        <w:t>Pattern Matching using Neural Network</w:t>
      </w:r>
      <w:r w:rsidR="00193829">
        <w:rPr>
          <w:b w:val="0"/>
          <w:i w:val="0"/>
          <w:sz w:val="24"/>
          <w:szCs w:val="24"/>
        </w:rPr>
        <w:t>s</w:t>
      </w:r>
      <w:r w:rsidR="005F6D03" w:rsidRPr="00E14837">
        <w:rPr>
          <w:b w:val="0"/>
          <w:i w:val="0"/>
          <w:sz w:val="24"/>
          <w:szCs w:val="24"/>
        </w:rPr>
        <w:tab/>
        <w:t>5</w:t>
      </w:r>
    </w:p>
    <w:p w:rsidR="00A6388E" w:rsidRPr="00E14837" w:rsidRDefault="00E363A1" w:rsidP="00677DA8">
      <w:pPr>
        <w:pStyle w:val="Heading2"/>
        <w:tabs>
          <w:tab w:val="right" w:leader="dot" w:pos="8630"/>
        </w:tabs>
        <w:ind w:left="720"/>
        <w:jc w:val="both"/>
        <w:rPr>
          <w:b w:val="0"/>
          <w:i w:val="0"/>
          <w:sz w:val="24"/>
          <w:szCs w:val="24"/>
        </w:rPr>
      </w:pPr>
      <w:r>
        <w:rPr>
          <w:b w:val="0"/>
          <w:i w:val="0"/>
          <w:sz w:val="24"/>
          <w:szCs w:val="24"/>
        </w:rPr>
        <w:t>Back-P</w:t>
      </w:r>
      <w:r w:rsidR="00381327" w:rsidRPr="00E14837">
        <w:rPr>
          <w:b w:val="0"/>
          <w:i w:val="0"/>
          <w:sz w:val="24"/>
          <w:szCs w:val="24"/>
        </w:rPr>
        <w:t xml:space="preserve">ropagation </w:t>
      </w:r>
      <w:r w:rsidR="005E193C" w:rsidRPr="00E14837">
        <w:rPr>
          <w:b w:val="0"/>
          <w:i w:val="0"/>
          <w:sz w:val="24"/>
          <w:szCs w:val="24"/>
        </w:rPr>
        <w:t>Neural Network</w:t>
      </w:r>
      <w:r w:rsidR="00193829">
        <w:rPr>
          <w:b w:val="0"/>
          <w:i w:val="0"/>
          <w:sz w:val="24"/>
          <w:szCs w:val="24"/>
        </w:rPr>
        <w:t>s</w:t>
      </w:r>
      <w:r w:rsidR="005E193C" w:rsidRPr="00E14837">
        <w:rPr>
          <w:b w:val="0"/>
          <w:i w:val="0"/>
          <w:sz w:val="24"/>
          <w:szCs w:val="24"/>
        </w:rPr>
        <w:tab/>
      </w:r>
      <w:r w:rsidR="00337758" w:rsidRPr="00E14837">
        <w:rPr>
          <w:b w:val="0"/>
          <w:i w:val="0"/>
          <w:sz w:val="24"/>
          <w:szCs w:val="24"/>
        </w:rPr>
        <w:t>6</w:t>
      </w:r>
    </w:p>
    <w:p w:rsidR="00A6388E" w:rsidRPr="00E14837" w:rsidRDefault="00A6388E" w:rsidP="00677DA8">
      <w:pPr>
        <w:pStyle w:val="Heading2"/>
        <w:tabs>
          <w:tab w:val="right" w:leader="dot" w:pos="8630"/>
        </w:tabs>
        <w:ind w:left="720"/>
        <w:jc w:val="both"/>
        <w:rPr>
          <w:b w:val="0"/>
          <w:i w:val="0"/>
          <w:sz w:val="24"/>
          <w:szCs w:val="24"/>
        </w:rPr>
      </w:pPr>
      <w:r w:rsidRPr="00E14837">
        <w:rPr>
          <w:b w:val="0"/>
          <w:i w:val="0"/>
          <w:sz w:val="24"/>
          <w:szCs w:val="24"/>
        </w:rPr>
        <w:t>Self Organizing Maps</w:t>
      </w:r>
      <w:r w:rsidRPr="00E14837">
        <w:rPr>
          <w:b w:val="0"/>
          <w:i w:val="0"/>
          <w:sz w:val="24"/>
          <w:szCs w:val="24"/>
        </w:rPr>
        <w:tab/>
        <w:t>6</w:t>
      </w:r>
    </w:p>
    <w:p w:rsidR="00E14837" w:rsidRPr="00E14837" w:rsidRDefault="00662E88" w:rsidP="00E14837">
      <w:pPr>
        <w:pStyle w:val="Heading2"/>
        <w:tabs>
          <w:tab w:val="right" w:leader="dot" w:pos="8630"/>
        </w:tabs>
        <w:jc w:val="both"/>
        <w:rPr>
          <w:b w:val="0"/>
          <w:i w:val="0"/>
          <w:sz w:val="24"/>
          <w:szCs w:val="24"/>
        </w:rPr>
      </w:pPr>
      <w:r w:rsidRPr="00E14837">
        <w:rPr>
          <w:b w:val="0"/>
          <w:i w:val="0"/>
          <w:sz w:val="24"/>
          <w:szCs w:val="24"/>
        </w:rPr>
        <w:t>Enhancing</w:t>
      </w:r>
      <w:r w:rsidR="00A6388E" w:rsidRPr="00E14837">
        <w:rPr>
          <w:b w:val="0"/>
          <w:i w:val="0"/>
          <w:sz w:val="24"/>
          <w:szCs w:val="24"/>
        </w:rPr>
        <w:t xml:space="preserve"> voice</w:t>
      </w:r>
      <w:r w:rsidR="00771F40" w:rsidRPr="00E14837">
        <w:rPr>
          <w:b w:val="0"/>
          <w:i w:val="0"/>
          <w:sz w:val="24"/>
          <w:szCs w:val="24"/>
        </w:rPr>
        <w:t xml:space="preserve"> recognition</w:t>
      </w:r>
      <w:r w:rsidR="00A6388E" w:rsidRPr="00E14837">
        <w:rPr>
          <w:b w:val="0"/>
          <w:i w:val="0"/>
          <w:sz w:val="24"/>
          <w:szCs w:val="24"/>
        </w:rPr>
        <w:t xml:space="preserve"> using back-propagation algorithm</w:t>
      </w:r>
      <w:r w:rsidR="00381327" w:rsidRPr="00E14837">
        <w:rPr>
          <w:b w:val="0"/>
          <w:i w:val="0"/>
          <w:sz w:val="24"/>
          <w:szCs w:val="24"/>
        </w:rPr>
        <w:tab/>
      </w:r>
      <w:r w:rsidR="006B7222" w:rsidRPr="00E14837">
        <w:rPr>
          <w:b w:val="0"/>
          <w:i w:val="0"/>
          <w:sz w:val="24"/>
          <w:szCs w:val="24"/>
        </w:rPr>
        <w:t>7</w:t>
      </w:r>
    </w:p>
    <w:p w:rsidR="00270502" w:rsidRPr="00E14837" w:rsidRDefault="00A235C2" w:rsidP="00AC13B2">
      <w:pPr>
        <w:pStyle w:val="Heading2"/>
        <w:tabs>
          <w:tab w:val="right" w:leader="dot" w:pos="8630"/>
        </w:tabs>
        <w:jc w:val="both"/>
        <w:rPr>
          <w:b w:val="0"/>
          <w:i w:val="0"/>
          <w:sz w:val="24"/>
          <w:szCs w:val="24"/>
        </w:rPr>
      </w:pPr>
      <w:r w:rsidRPr="00E14837">
        <w:rPr>
          <w:b w:val="0"/>
          <w:i w:val="0"/>
          <w:sz w:val="24"/>
          <w:szCs w:val="24"/>
        </w:rPr>
        <w:t>Conclusion</w:t>
      </w:r>
      <w:r w:rsidRPr="00E14837">
        <w:rPr>
          <w:b w:val="0"/>
          <w:i w:val="0"/>
          <w:sz w:val="24"/>
          <w:szCs w:val="24"/>
        </w:rPr>
        <w:tab/>
        <w:t>9</w:t>
      </w:r>
    </w:p>
    <w:p w:rsidR="00270502" w:rsidRPr="00E14837" w:rsidRDefault="009910EB" w:rsidP="00270502">
      <w:pPr>
        <w:pStyle w:val="Heading1"/>
        <w:tabs>
          <w:tab w:val="right" w:leader="dot" w:pos="8630"/>
        </w:tabs>
        <w:jc w:val="both"/>
        <w:rPr>
          <w:b w:val="0"/>
          <w:sz w:val="24"/>
          <w:szCs w:val="24"/>
        </w:rPr>
      </w:pPr>
      <w:r w:rsidRPr="00E14837">
        <w:rPr>
          <w:b w:val="0"/>
          <w:sz w:val="24"/>
          <w:szCs w:val="24"/>
        </w:rPr>
        <w:t>References</w:t>
      </w:r>
      <w:r w:rsidRPr="00E14837">
        <w:rPr>
          <w:b w:val="0"/>
          <w:sz w:val="24"/>
          <w:szCs w:val="24"/>
        </w:rPr>
        <w:tab/>
        <w:t>10</w:t>
      </w:r>
    </w:p>
    <w:p w:rsidR="00270502" w:rsidRPr="00D13A2F" w:rsidRDefault="00270502" w:rsidP="00270502">
      <w:pPr>
        <w:jc w:val="both"/>
        <w:rPr>
          <w:rFonts w:ascii="Arial" w:hAnsi="Arial" w:cs="Arial"/>
        </w:rPr>
      </w:pPr>
    </w:p>
    <w:p w:rsidR="00270502" w:rsidRPr="00D13A2F" w:rsidRDefault="00270502" w:rsidP="00270502">
      <w:pPr>
        <w:jc w:val="both"/>
        <w:rPr>
          <w:rFonts w:ascii="Arial" w:hAnsi="Arial" w:cs="Arial"/>
        </w:rPr>
      </w:pPr>
    </w:p>
    <w:p w:rsidR="00C06EF7" w:rsidRPr="00C06EF7" w:rsidRDefault="00F81CD2" w:rsidP="00C06EF7">
      <w:pPr>
        <w:jc w:val="both"/>
        <w:rPr>
          <w:rFonts w:ascii="Arial" w:hAnsi="Arial" w:cs="Arial"/>
          <w:b/>
          <w:sz w:val="24"/>
          <w:szCs w:val="24"/>
        </w:rPr>
      </w:pPr>
      <w:r w:rsidRPr="00D13A2F">
        <w:rPr>
          <w:rFonts w:ascii="Arial" w:hAnsi="Arial" w:cs="Arial"/>
          <w:b/>
          <w:sz w:val="24"/>
          <w:szCs w:val="24"/>
        </w:rPr>
        <w:fldChar w:fldCharType="end"/>
      </w:r>
    </w:p>
    <w:p w:rsidR="00C06EF7" w:rsidRDefault="00C06EF7" w:rsidP="00C06EF7"/>
    <w:p w:rsidR="00C153AD" w:rsidRPr="00D13A2F" w:rsidRDefault="00C153AD" w:rsidP="00270502">
      <w:pPr>
        <w:ind w:firstLine="720"/>
        <w:jc w:val="both"/>
        <w:rPr>
          <w:rFonts w:ascii="Arial" w:hAnsi="Arial" w:cs="Arial"/>
          <w:sz w:val="32"/>
          <w:szCs w:val="32"/>
        </w:rPr>
      </w:pPr>
    </w:p>
    <w:p w:rsidR="00C153AD" w:rsidRDefault="00C153AD" w:rsidP="00014341">
      <w:pPr>
        <w:ind w:firstLine="720"/>
        <w:jc w:val="both"/>
        <w:rPr>
          <w:rFonts w:ascii="Arial" w:hAnsi="Arial" w:cs="Arial"/>
          <w:sz w:val="32"/>
          <w:szCs w:val="32"/>
        </w:rPr>
      </w:pPr>
    </w:p>
    <w:p w:rsidR="00DA424A" w:rsidRDefault="00DA424A" w:rsidP="00014341">
      <w:pPr>
        <w:ind w:firstLine="720"/>
        <w:jc w:val="both"/>
        <w:rPr>
          <w:rFonts w:ascii="Arial" w:hAnsi="Arial" w:cs="Arial"/>
          <w:sz w:val="32"/>
          <w:szCs w:val="32"/>
        </w:rPr>
      </w:pPr>
    </w:p>
    <w:p w:rsidR="00DA424A" w:rsidRDefault="00DA424A" w:rsidP="00014341">
      <w:pPr>
        <w:ind w:firstLine="720"/>
        <w:jc w:val="both"/>
        <w:rPr>
          <w:rFonts w:ascii="Arial" w:hAnsi="Arial" w:cs="Arial"/>
          <w:sz w:val="32"/>
          <w:szCs w:val="32"/>
        </w:rPr>
      </w:pPr>
    </w:p>
    <w:p w:rsidR="00DA424A" w:rsidRDefault="00DA424A" w:rsidP="00014341">
      <w:pPr>
        <w:ind w:firstLine="720"/>
        <w:jc w:val="both"/>
        <w:rPr>
          <w:rFonts w:ascii="Arial" w:hAnsi="Arial" w:cs="Arial"/>
          <w:sz w:val="32"/>
          <w:szCs w:val="32"/>
        </w:rPr>
      </w:pPr>
    </w:p>
    <w:p w:rsidR="00DA424A" w:rsidRDefault="00DA424A" w:rsidP="00014341">
      <w:pPr>
        <w:ind w:firstLine="720"/>
        <w:jc w:val="both"/>
        <w:rPr>
          <w:rFonts w:ascii="Arial" w:hAnsi="Arial" w:cs="Arial"/>
          <w:sz w:val="32"/>
          <w:szCs w:val="32"/>
        </w:rPr>
      </w:pPr>
    </w:p>
    <w:p w:rsidR="00506A72" w:rsidRDefault="00506A72" w:rsidP="00014341">
      <w:pPr>
        <w:jc w:val="both"/>
        <w:rPr>
          <w:rFonts w:ascii="Arial" w:hAnsi="Arial" w:cs="Arial"/>
          <w:sz w:val="32"/>
          <w:szCs w:val="32"/>
        </w:rPr>
      </w:pPr>
    </w:p>
    <w:p w:rsidR="009B2CA6" w:rsidRDefault="00C901DD" w:rsidP="00014341">
      <w:pPr>
        <w:jc w:val="both"/>
        <w:rPr>
          <w:rFonts w:ascii="Arial" w:hAnsi="Arial" w:cs="Arial"/>
          <w:sz w:val="28"/>
          <w:szCs w:val="28"/>
        </w:rPr>
      </w:pPr>
      <w:r w:rsidRPr="00D13A2F">
        <w:rPr>
          <w:rFonts w:ascii="Arial" w:hAnsi="Arial" w:cs="Arial"/>
          <w:sz w:val="28"/>
          <w:szCs w:val="28"/>
        </w:rPr>
        <w:lastRenderedPageBreak/>
        <w:t>Introduction</w:t>
      </w:r>
    </w:p>
    <w:p w:rsidR="00506A72" w:rsidRDefault="00B129F2" w:rsidP="00014341">
      <w:pPr>
        <w:jc w:val="both"/>
        <w:rPr>
          <w:rFonts w:ascii="Arial" w:hAnsi="Arial" w:cs="Arial"/>
          <w:sz w:val="24"/>
          <w:szCs w:val="24"/>
        </w:rPr>
      </w:pPr>
      <w:r w:rsidRPr="00B129F2">
        <w:rPr>
          <w:rFonts w:ascii="Arial" w:hAnsi="Arial" w:cs="Arial"/>
          <w:sz w:val="24"/>
          <w:szCs w:val="24"/>
        </w:rPr>
        <w:t>In today's environment, speech recognition and voice recognition are becoming increasingly popular. It is significantly more convenient to utilize the voice recognition technology to operate all of the devices. However, there are a few flaws in this approach, which are detailed below. We employ Artificial Neural Networks to overcome these problems. There are numerous algorithms in ANNs. The following are some of the algorithms. One of the algorithms, Back-propagation, is significantly better at enhancing the voice and has a 100% success rate. It filters the speech and uses a matching method to match it to samples kept in the database in order to identify the speaker.</w:t>
      </w:r>
    </w:p>
    <w:p w:rsidR="00506A72" w:rsidRDefault="00506A72" w:rsidP="00014341">
      <w:pPr>
        <w:jc w:val="both"/>
        <w:rPr>
          <w:rFonts w:ascii="Arial" w:hAnsi="Arial" w:cs="Arial"/>
          <w:sz w:val="24"/>
          <w:szCs w:val="24"/>
        </w:rPr>
      </w:pPr>
    </w:p>
    <w:p w:rsidR="002F745D" w:rsidRDefault="003C53E8" w:rsidP="00014341">
      <w:pPr>
        <w:jc w:val="both"/>
        <w:rPr>
          <w:rFonts w:ascii="Arial" w:hAnsi="Arial" w:cs="Arial"/>
          <w:sz w:val="28"/>
          <w:szCs w:val="28"/>
        </w:rPr>
      </w:pPr>
      <w:r>
        <w:rPr>
          <w:rFonts w:ascii="Arial" w:hAnsi="Arial" w:cs="Arial"/>
          <w:sz w:val="28"/>
          <w:szCs w:val="28"/>
        </w:rPr>
        <w:t>Voice Recognition S</w:t>
      </w:r>
      <w:r w:rsidR="002F745D" w:rsidRPr="002F745D">
        <w:rPr>
          <w:rFonts w:ascii="Arial" w:hAnsi="Arial" w:cs="Arial"/>
          <w:sz w:val="28"/>
          <w:szCs w:val="28"/>
        </w:rPr>
        <w:t>ystem</w:t>
      </w:r>
    </w:p>
    <w:p w:rsidR="002F745D" w:rsidRPr="002F745D" w:rsidRDefault="002F745D" w:rsidP="00014341">
      <w:pPr>
        <w:jc w:val="both"/>
        <w:rPr>
          <w:rFonts w:ascii="Arial" w:hAnsi="Arial" w:cs="Arial"/>
          <w:sz w:val="28"/>
          <w:szCs w:val="28"/>
        </w:rPr>
      </w:pPr>
      <w:r w:rsidRPr="00D13A2F">
        <w:rPr>
          <w:rFonts w:ascii="Arial" w:hAnsi="Arial" w:cs="Arial"/>
          <w:sz w:val="24"/>
          <w:szCs w:val="24"/>
        </w:rPr>
        <w:t>A voice recognition system is computer software that allows users to manage their computers with their voices rather than using the keyboard and mouse. This technology is the first step toward the next generation of human-computer interfaces, with the potential to improve the efficiency and usability of computer programs</w:t>
      </w:r>
      <w:r>
        <w:rPr>
          <w:rFonts w:ascii="Arial" w:hAnsi="Arial" w:cs="Arial"/>
          <w:sz w:val="24"/>
          <w:szCs w:val="24"/>
        </w:rPr>
        <w:t>.</w:t>
      </w:r>
      <w:sdt>
        <w:sdtPr>
          <w:rPr>
            <w:rFonts w:ascii="Arial" w:hAnsi="Arial" w:cs="Arial"/>
            <w:sz w:val="24"/>
            <w:szCs w:val="24"/>
          </w:rPr>
          <w:id w:val="434203813"/>
          <w:citation/>
        </w:sdtPr>
        <w:sdtContent>
          <w:r w:rsidR="00F81CD2">
            <w:rPr>
              <w:rFonts w:ascii="Arial" w:hAnsi="Arial" w:cs="Arial"/>
              <w:sz w:val="24"/>
              <w:szCs w:val="24"/>
            </w:rPr>
            <w:fldChar w:fldCharType="begin"/>
          </w:r>
          <w:r w:rsidR="001658AD">
            <w:rPr>
              <w:rFonts w:ascii="Arial" w:hAnsi="Arial" w:cs="Arial"/>
              <w:sz w:val="24"/>
              <w:szCs w:val="24"/>
            </w:rPr>
            <w:instrText xml:space="preserve"> CITATION Wal21 \l 1033  </w:instrText>
          </w:r>
          <w:r w:rsidR="00F81CD2">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(Zmalt .J, 2005)</w:t>
          </w:r>
          <w:r w:rsidR="00F81CD2">
            <w:rPr>
              <w:rFonts w:ascii="Arial" w:hAnsi="Arial" w:cs="Arial"/>
              <w:sz w:val="24"/>
              <w:szCs w:val="24"/>
            </w:rPr>
            <w:fldChar w:fldCharType="end"/>
          </w:r>
        </w:sdtContent>
      </w:sdt>
    </w:p>
    <w:p w:rsidR="00505667" w:rsidRPr="00D13A2F" w:rsidRDefault="0029254E" w:rsidP="00014341">
      <w:pPr>
        <w:jc w:val="both"/>
        <w:rPr>
          <w:rFonts w:ascii="Arial" w:hAnsi="Arial" w:cs="Arial"/>
          <w:sz w:val="24"/>
          <w:szCs w:val="24"/>
        </w:rPr>
      </w:pPr>
      <w:r w:rsidRPr="00D13A2F">
        <w:rPr>
          <w:rFonts w:ascii="Arial" w:hAnsi="Arial" w:cs="Arial"/>
          <w:sz w:val="24"/>
          <w:szCs w:val="24"/>
        </w:rPr>
        <w:t>W</w:t>
      </w:r>
      <w:r w:rsidR="00373987" w:rsidRPr="00D13A2F">
        <w:rPr>
          <w:rFonts w:ascii="Arial" w:hAnsi="Arial" w:cs="Arial"/>
          <w:sz w:val="24"/>
          <w:szCs w:val="24"/>
        </w:rPr>
        <w:t>hen voice recognition software receives analog audio signals and converts them to digital signals</w:t>
      </w:r>
      <w:r w:rsidRPr="00D13A2F">
        <w:rPr>
          <w:rFonts w:ascii="Arial" w:hAnsi="Arial" w:cs="Arial"/>
          <w:sz w:val="24"/>
          <w:szCs w:val="24"/>
        </w:rPr>
        <w:t xml:space="preserve"> is known as Analog-to-digital conversion</w:t>
      </w:r>
      <w:r w:rsidR="00373987" w:rsidRPr="00D13A2F">
        <w:rPr>
          <w:rFonts w:ascii="Arial" w:hAnsi="Arial" w:cs="Arial"/>
          <w:sz w:val="24"/>
          <w:szCs w:val="24"/>
        </w:rPr>
        <w:t xml:space="preserve">. For a computer to decode signals or parameters provided by users, it must have a digital database that stores and checks </w:t>
      </w:r>
      <w:r w:rsidR="007179FA" w:rsidRPr="00D13A2F">
        <w:rPr>
          <w:rFonts w:ascii="Arial" w:hAnsi="Arial" w:cs="Arial"/>
          <w:sz w:val="24"/>
          <w:szCs w:val="24"/>
        </w:rPr>
        <w:t>speech patterns on a memory</w:t>
      </w:r>
      <w:r w:rsidR="00634E75" w:rsidRPr="00D13A2F">
        <w:rPr>
          <w:rFonts w:ascii="Arial" w:hAnsi="Arial" w:cs="Arial"/>
          <w:sz w:val="24"/>
          <w:szCs w:val="24"/>
        </w:rPr>
        <w:t>.</w:t>
      </w:r>
      <w:r w:rsidR="00505667" w:rsidRPr="00D13A2F">
        <w:rPr>
          <w:rFonts w:ascii="Arial" w:hAnsi="Arial" w:cs="Arial"/>
          <w:sz w:val="24"/>
          <w:szCs w:val="24"/>
        </w:rPr>
        <w:t xml:space="preserve"> </w:t>
      </w:r>
    </w:p>
    <w:p w:rsidR="009C0A64" w:rsidRPr="00D13A2F" w:rsidRDefault="00505667" w:rsidP="00FD36DF">
      <w:pPr>
        <w:jc w:val="center"/>
        <w:rPr>
          <w:rFonts w:ascii="Arial" w:hAnsi="Arial" w:cs="Arial"/>
          <w:sz w:val="24"/>
          <w:szCs w:val="24"/>
        </w:rPr>
      </w:pPr>
      <w:r w:rsidRPr="00D13A2F">
        <w:rPr>
          <w:rFonts w:ascii="Arial" w:hAnsi="Arial" w:cs="Arial"/>
          <w:noProof/>
          <w:sz w:val="24"/>
          <w:szCs w:val="24"/>
        </w:rPr>
        <w:drawing>
          <wp:inline distT="0" distB="0" distL="0" distR="0">
            <wp:extent cx="4228287" cy="1943100"/>
            <wp:effectExtent l="19050" t="0" r="81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1688" cy="1944663"/>
                    </a:xfrm>
                    <a:prstGeom prst="rect">
                      <a:avLst/>
                    </a:prstGeom>
                    <a:noFill/>
                    <a:ln w="9525">
                      <a:noFill/>
                      <a:miter lim="800000"/>
                      <a:headEnd/>
                      <a:tailEnd/>
                    </a:ln>
                  </pic:spPr>
                </pic:pic>
              </a:graphicData>
            </a:graphic>
          </wp:inline>
        </w:drawing>
      </w:r>
    </w:p>
    <w:p w:rsidR="00C01777" w:rsidRPr="00D13A2F" w:rsidRDefault="006E2D7B" w:rsidP="006E2D7B">
      <w:pPr>
        <w:ind w:left="720" w:firstLine="720"/>
        <w:rPr>
          <w:rFonts w:ascii="Arial" w:hAnsi="Arial" w:cs="Arial"/>
          <w:sz w:val="26"/>
          <w:szCs w:val="26"/>
        </w:rPr>
      </w:pPr>
      <w:r>
        <w:rPr>
          <w:rFonts w:ascii="Arial" w:hAnsi="Arial" w:cs="Arial"/>
          <w:sz w:val="26"/>
          <w:szCs w:val="26"/>
        </w:rPr>
        <w:t xml:space="preserve">                </w:t>
      </w:r>
      <w:r w:rsidR="00651DF6" w:rsidRPr="00D13A2F">
        <w:rPr>
          <w:rFonts w:ascii="Arial" w:hAnsi="Arial" w:cs="Arial"/>
          <w:sz w:val="26"/>
          <w:szCs w:val="26"/>
        </w:rPr>
        <w:t>Fig.1.</w:t>
      </w:r>
      <w:r w:rsidR="00505667" w:rsidRPr="00D13A2F">
        <w:rPr>
          <w:rFonts w:ascii="Arial" w:hAnsi="Arial" w:cs="Arial"/>
          <w:sz w:val="26"/>
          <w:szCs w:val="26"/>
        </w:rPr>
        <w:t xml:space="preserve"> Work flow of voice recognition</w:t>
      </w:r>
    </w:p>
    <w:p w:rsidR="00C53E83" w:rsidRPr="00D13A2F" w:rsidRDefault="00540F6A" w:rsidP="00014341">
      <w:pPr>
        <w:jc w:val="both"/>
        <w:rPr>
          <w:rFonts w:ascii="Arial" w:hAnsi="Arial" w:cs="Arial"/>
          <w:sz w:val="24"/>
          <w:szCs w:val="24"/>
        </w:rPr>
      </w:pPr>
      <w:r w:rsidRPr="00D13A2F">
        <w:rPr>
          <w:rFonts w:ascii="Arial" w:hAnsi="Arial" w:cs="Arial"/>
          <w:sz w:val="24"/>
          <w:szCs w:val="24"/>
        </w:rPr>
        <w:t xml:space="preserve">This system detects a user by comparing the input data to the memory's relevant templates. The user is identified when the match happens. This approach should be contrasted with speech recognition, which uses vocal patterns to identify the user's voice. To identify the users, they all used the same test or steps. Using sound recording software, a group of people's voices are captured in voice files on the computer. Digital </w:t>
      </w:r>
      <w:r w:rsidRPr="00D13A2F">
        <w:rPr>
          <w:rFonts w:ascii="Arial" w:hAnsi="Arial" w:cs="Arial"/>
          <w:sz w:val="24"/>
          <w:szCs w:val="24"/>
        </w:rPr>
        <w:lastRenderedPageBreak/>
        <w:t>signal processing techniques are used to convert the data from the time domain to the frequency domain. The audio signal's frequency spectrum is used to train a neural network to create input and determine the users' identities</w:t>
      </w:r>
      <w:r w:rsidR="00C53E83" w:rsidRPr="00D13A2F">
        <w:rPr>
          <w:rFonts w:ascii="Arial" w:hAnsi="Arial" w:cs="Arial"/>
          <w:sz w:val="24"/>
          <w:szCs w:val="24"/>
        </w:rPr>
        <w:t xml:space="preserve">. </w:t>
      </w:r>
      <w:r w:rsidR="00B81949" w:rsidRPr="00D13A2F">
        <w:rPr>
          <w:rFonts w:ascii="Arial" w:hAnsi="Arial" w:cs="Arial"/>
          <w:sz w:val="24"/>
          <w:szCs w:val="24"/>
        </w:rPr>
        <w:t>After then, it's employed to separate the user from the group</w:t>
      </w:r>
      <w:sdt>
        <w:sdtPr>
          <w:rPr>
            <w:rFonts w:ascii="Arial" w:hAnsi="Arial" w:cs="Arial"/>
            <w:sz w:val="24"/>
            <w:szCs w:val="24"/>
          </w:rPr>
          <w:id w:val="1321899768"/>
          <w:citation/>
        </w:sdtPr>
        <w:sdtContent>
          <w:r w:rsidR="00F81CD2">
            <w:rPr>
              <w:rFonts w:ascii="Arial" w:hAnsi="Arial" w:cs="Arial"/>
              <w:sz w:val="24"/>
              <w:szCs w:val="24"/>
            </w:rPr>
            <w:fldChar w:fldCharType="begin"/>
          </w:r>
          <w:r w:rsidR="00A1278C">
            <w:rPr>
              <w:rFonts w:ascii="Arial" w:hAnsi="Arial" w:cs="Arial"/>
              <w:sz w:val="24"/>
              <w:szCs w:val="24"/>
            </w:rPr>
            <w:instrText xml:space="preserve"> CITATION alK02 \l 1033  </w:instrText>
          </w:r>
          <w:r w:rsidR="00F81CD2">
            <w:rPr>
              <w:rFonts w:ascii="Arial" w:hAnsi="Arial" w:cs="Arial"/>
              <w:sz w:val="24"/>
              <w:szCs w:val="24"/>
            </w:rPr>
            <w:fldChar w:fldCharType="separate"/>
          </w:r>
          <w:r w:rsidR="00A1278C">
            <w:rPr>
              <w:rFonts w:ascii="Arial" w:hAnsi="Arial" w:cs="Arial"/>
              <w:noProof/>
              <w:sz w:val="24"/>
              <w:szCs w:val="24"/>
            </w:rPr>
            <w:t xml:space="preserve"> </w:t>
          </w:r>
          <w:r w:rsidR="00A1278C" w:rsidRPr="00A1278C">
            <w:rPr>
              <w:rFonts w:ascii="Arial" w:hAnsi="Arial" w:cs="Arial"/>
              <w:noProof/>
              <w:sz w:val="24"/>
              <w:szCs w:val="24"/>
            </w:rPr>
            <w:t>(G.K, K, &amp; V, 2002)</w:t>
          </w:r>
          <w:r w:rsidR="00F81CD2">
            <w:rPr>
              <w:rFonts w:ascii="Arial" w:hAnsi="Arial" w:cs="Arial"/>
              <w:sz w:val="24"/>
              <w:szCs w:val="24"/>
            </w:rPr>
            <w:fldChar w:fldCharType="end"/>
          </w:r>
        </w:sdtContent>
      </w:sdt>
      <w:r w:rsidR="00C53E83" w:rsidRPr="00D13A2F">
        <w:rPr>
          <w:rFonts w:ascii="Arial" w:hAnsi="Arial" w:cs="Arial"/>
          <w:sz w:val="24"/>
          <w:szCs w:val="24"/>
        </w:rPr>
        <w:t xml:space="preserve">. </w:t>
      </w:r>
    </w:p>
    <w:p w:rsidR="00715ACA" w:rsidRPr="00D13A2F" w:rsidRDefault="00715ACA" w:rsidP="00014341">
      <w:pPr>
        <w:jc w:val="both"/>
        <w:rPr>
          <w:rFonts w:ascii="Arial" w:hAnsi="Arial" w:cs="Arial"/>
          <w:sz w:val="24"/>
          <w:szCs w:val="24"/>
        </w:rPr>
      </w:pPr>
    </w:p>
    <w:p w:rsidR="00715ACA" w:rsidRPr="00E63BFD" w:rsidRDefault="00A06793" w:rsidP="00E63BFD">
      <w:pPr>
        <w:jc w:val="both"/>
        <w:rPr>
          <w:rFonts w:ascii="Arial" w:hAnsi="Arial" w:cs="Arial"/>
          <w:sz w:val="28"/>
          <w:szCs w:val="28"/>
        </w:rPr>
      </w:pPr>
      <w:r>
        <w:rPr>
          <w:rFonts w:ascii="Arial" w:hAnsi="Arial" w:cs="Arial"/>
          <w:sz w:val="28"/>
          <w:szCs w:val="28"/>
        </w:rPr>
        <w:t>Issues of Voice R</w:t>
      </w:r>
      <w:r w:rsidR="00715ACA" w:rsidRPr="00E63BFD">
        <w:rPr>
          <w:rFonts w:ascii="Arial" w:hAnsi="Arial" w:cs="Arial"/>
          <w:sz w:val="28"/>
          <w:szCs w:val="28"/>
        </w:rPr>
        <w:t>ecognition</w:t>
      </w:r>
    </w:p>
    <w:p w:rsidR="00715ACA" w:rsidRPr="00D13A2F" w:rsidRDefault="00715ACA" w:rsidP="00014341">
      <w:pPr>
        <w:jc w:val="both"/>
        <w:rPr>
          <w:rFonts w:ascii="Arial" w:hAnsi="Arial" w:cs="Arial"/>
          <w:sz w:val="24"/>
          <w:szCs w:val="24"/>
        </w:rPr>
      </w:pPr>
      <w:r w:rsidRPr="00D13A2F">
        <w:rPr>
          <w:rFonts w:ascii="Arial" w:hAnsi="Arial" w:cs="Arial"/>
          <w:sz w:val="24"/>
          <w:szCs w:val="24"/>
        </w:rPr>
        <w:t>Every system has an issues, like that this system also have an issue. Some of the issue</w:t>
      </w:r>
      <w:r w:rsidR="002756A5" w:rsidRPr="00D13A2F">
        <w:rPr>
          <w:rFonts w:ascii="Arial" w:hAnsi="Arial" w:cs="Arial"/>
          <w:sz w:val="24"/>
          <w:szCs w:val="24"/>
        </w:rPr>
        <w:t>s</w:t>
      </w:r>
      <w:r w:rsidRPr="00D13A2F">
        <w:rPr>
          <w:rFonts w:ascii="Arial" w:hAnsi="Arial" w:cs="Arial"/>
          <w:sz w:val="24"/>
          <w:szCs w:val="24"/>
        </w:rPr>
        <w:t xml:space="preserve"> are listed below</w:t>
      </w:r>
      <w:r w:rsidR="00C00131" w:rsidRPr="00D13A2F">
        <w:rPr>
          <w:rFonts w:ascii="Arial" w:hAnsi="Arial" w:cs="Arial"/>
          <w:sz w:val="24"/>
          <w:szCs w:val="24"/>
        </w:rPr>
        <w:t>.</w:t>
      </w:r>
    </w:p>
    <w:p w:rsidR="00473768" w:rsidRPr="00E63BFD" w:rsidRDefault="00DB68D6" w:rsidP="00E63BFD">
      <w:pPr>
        <w:pStyle w:val="ListParagraph"/>
        <w:numPr>
          <w:ilvl w:val="0"/>
          <w:numId w:val="7"/>
        </w:numPr>
        <w:jc w:val="both"/>
        <w:rPr>
          <w:rFonts w:ascii="Arial" w:hAnsi="Arial" w:cs="Arial"/>
          <w:sz w:val="28"/>
          <w:szCs w:val="28"/>
        </w:rPr>
      </w:pPr>
      <w:r w:rsidRPr="00E63BFD">
        <w:rPr>
          <w:rFonts w:ascii="Arial" w:hAnsi="Arial" w:cs="Arial"/>
          <w:sz w:val="28"/>
          <w:szCs w:val="28"/>
        </w:rPr>
        <w:t>Noise from background</w:t>
      </w:r>
    </w:p>
    <w:p w:rsidR="00DB68D6" w:rsidRPr="00D13A2F" w:rsidRDefault="004548B4" w:rsidP="00014341">
      <w:pPr>
        <w:jc w:val="both"/>
        <w:rPr>
          <w:rFonts w:ascii="Arial" w:hAnsi="Arial" w:cs="Arial"/>
          <w:sz w:val="24"/>
          <w:szCs w:val="24"/>
        </w:rPr>
      </w:pPr>
      <w:r w:rsidRPr="004548B4">
        <w:rPr>
          <w:rFonts w:ascii="Arial" w:hAnsi="Arial" w:cs="Arial"/>
          <w:sz w:val="24"/>
          <w:szCs w:val="24"/>
        </w:rPr>
        <w:t>Sound waves created by speech are detected by voice recording machines. Multiple voices from the background can be used to pick up with the user's voice. It makes it difficult for the system to interpret and differentiate between the different sound waves produced in background</w:t>
      </w:r>
      <w:r w:rsidR="00FB271E">
        <w:rPr>
          <w:rFonts w:ascii="Arial" w:hAnsi="Arial" w:cs="Arial"/>
          <w:sz w:val="24"/>
          <w:szCs w:val="24"/>
        </w:rPr>
        <w:t xml:space="preserve"> and </w:t>
      </w:r>
      <w:r w:rsidRPr="004548B4">
        <w:rPr>
          <w:rFonts w:ascii="Arial" w:hAnsi="Arial" w:cs="Arial"/>
          <w:sz w:val="24"/>
          <w:szCs w:val="24"/>
        </w:rPr>
        <w:t>user's voice.</w:t>
      </w:r>
      <w:r w:rsidR="00FB271E">
        <w:rPr>
          <w:rFonts w:ascii="Arial" w:hAnsi="Arial" w:cs="Arial"/>
          <w:sz w:val="24"/>
          <w:szCs w:val="24"/>
        </w:rPr>
        <w:t xml:space="preserve"> </w:t>
      </w:r>
      <w:r w:rsidR="00921E4D" w:rsidRPr="00D13A2F">
        <w:rPr>
          <w:rFonts w:ascii="Arial" w:hAnsi="Arial" w:cs="Arial"/>
          <w:sz w:val="24"/>
          <w:szCs w:val="24"/>
        </w:rPr>
        <w:t>This makes the system difficult to understand, confused, and also limits the system's processing ability.</w:t>
      </w:r>
      <w:sdt>
        <w:sdtPr>
          <w:rPr>
            <w:rFonts w:ascii="Arial" w:hAnsi="Arial" w:cs="Arial"/>
          </w:rPr>
          <w:id w:val="1023345360"/>
          <w:citation/>
        </w:sdtPr>
        <w:sdtContent>
          <w:r w:rsidR="00F81CD2" w:rsidRPr="00D13A2F">
            <w:rPr>
              <w:rFonts w:ascii="Arial" w:hAnsi="Arial" w:cs="Arial"/>
              <w:sz w:val="24"/>
              <w:szCs w:val="24"/>
            </w:rPr>
            <w:fldChar w:fldCharType="begin"/>
          </w:r>
          <w:r w:rsidR="00873F28" w:rsidRPr="00D13A2F">
            <w:rPr>
              <w:rFonts w:ascii="Arial" w:hAnsi="Arial" w:cs="Arial"/>
              <w:sz w:val="24"/>
              <w:szCs w:val="24"/>
            </w:rPr>
            <w:instrText xml:space="preserve"> CITATION RAF17 \l 1033 </w:instrText>
          </w:r>
          <w:r w:rsidR="00F81CD2" w:rsidRPr="00D13A2F">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(RAF100STEAM, 2017)</w:t>
          </w:r>
          <w:r w:rsidR="00F81CD2" w:rsidRPr="00D13A2F">
            <w:rPr>
              <w:rFonts w:ascii="Arial" w:hAnsi="Arial" w:cs="Arial"/>
              <w:sz w:val="24"/>
              <w:szCs w:val="24"/>
            </w:rPr>
            <w:fldChar w:fldCharType="end"/>
          </w:r>
        </w:sdtContent>
      </w:sdt>
    </w:p>
    <w:p w:rsidR="00873F28" w:rsidRPr="00D13A2F" w:rsidRDefault="00873F28" w:rsidP="00014341">
      <w:pPr>
        <w:pStyle w:val="ListParagraph"/>
        <w:ind w:left="360"/>
        <w:jc w:val="both"/>
        <w:rPr>
          <w:rFonts w:ascii="Arial" w:hAnsi="Arial" w:cs="Arial"/>
          <w:sz w:val="24"/>
          <w:szCs w:val="24"/>
        </w:rPr>
      </w:pPr>
    </w:p>
    <w:p w:rsidR="00873F28" w:rsidRPr="00E63BFD" w:rsidRDefault="00873F28" w:rsidP="00E63BFD">
      <w:pPr>
        <w:pStyle w:val="ListParagraph"/>
        <w:numPr>
          <w:ilvl w:val="0"/>
          <w:numId w:val="7"/>
        </w:numPr>
        <w:jc w:val="both"/>
        <w:rPr>
          <w:rFonts w:ascii="Arial" w:hAnsi="Arial" w:cs="Arial"/>
          <w:sz w:val="28"/>
          <w:szCs w:val="28"/>
        </w:rPr>
      </w:pPr>
      <w:r w:rsidRPr="00E63BFD">
        <w:rPr>
          <w:rFonts w:ascii="Arial" w:hAnsi="Arial" w:cs="Arial"/>
          <w:sz w:val="28"/>
          <w:szCs w:val="28"/>
        </w:rPr>
        <w:t>Speedy Talking, Dialect and More</w:t>
      </w:r>
    </w:p>
    <w:p w:rsidR="00DD6996" w:rsidRPr="00D13A2F" w:rsidRDefault="00FA038C" w:rsidP="00014341">
      <w:pPr>
        <w:jc w:val="both"/>
        <w:rPr>
          <w:rFonts w:ascii="Arial" w:hAnsi="Arial" w:cs="Arial"/>
          <w:sz w:val="24"/>
          <w:szCs w:val="24"/>
        </w:rPr>
      </w:pPr>
      <w:r w:rsidRPr="00D13A2F">
        <w:rPr>
          <w:rFonts w:ascii="Arial" w:hAnsi="Arial" w:cs="Arial"/>
          <w:sz w:val="24"/>
          <w:szCs w:val="24"/>
        </w:rPr>
        <w:t>A clear and distinct voice is required when using voice recognition software so that it can understand the user. Things like rapid speech or a jumbled word on the software. If the user spoke too quickly, the system might miss the words and steps to execute.  Fast speech causes mispronunciation and makes it difficult for the program to understand.</w:t>
      </w:r>
      <w:sdt>
        <w:sdtPr>
          <w:rPr>
            <w:rFonts w:ascii="Arial" w:hAnsi="Arial" w:cs="Arial"/>
          </w:rPr>
          <w:id w:val="1023345361"/>
          <w:citation/>
        </w:sdtPr>
        <w:sdtContent>
          <w:r w:rsidR="00F81CD2" w:rsidRPr="00D13A2F">
            <w:rPr>
              <w:rFonts w:ascii="Arial" w:hAnsi="Arial" w:cs="Arial"/>
              <w:sz w:val="24"/>
              <w:szCs w:val="24"/>
            </w:rPr>
            <w:fldChar w:fldCharType="begin"/>
          </w:r>
          <w:r w:rsidR="001F1BC2" w:rsidRPr="00D13A2F">
            <w:rPr>
              <w:rFonts w:ascii="Arial" w:hAnsi="Arial" w:cs="Arial"/>
              <w:sz w:val="24"/>
              <w:szCs w:val="24"/>
            </w:rPr>
            <w:instrText xml:space="preserve"> CITATION SAm19 \l 1033 </w:instrText>
          </w:r>
          <w:r w:rsidR="00F81CD2" w:rsidRPr="00D13A2F">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(SAmin, 2019)</w:t>
          </w:r>
          <w:r w:rsidR="00F81CD2" w:rsidRPr="00D13A2F">
            <w:rPr>
              <w:rFonts w:ascii="Arial" w:hAnsi="Arial" w:cs="Arial"/>
              <w:sz w:val="24"/>
              <w:szCs w:val="24"/>
            </w:rPr>
            <w:fldChar w:fldCharType="end"/>
          </w:r>
        </w:sdtContent>
      </w:sdt>
    </w:p>
    <w:p w:rsidR="001F1BC2" w:rsidRPr="00D13A2F" w:rsidRDefault="001F1BC2" w:rsidP="00014341">
      <w:pPr>
        <w:pStyle w:val="ListParagraph"/>
        <w:ind w:left="360"/>
        <w:jc w:val="both"/>
        <w:rPr>
          <w:rFonts w:ascii="Arial" w:hAnsi="Arial" w:cs="Arial"/>
          <w:sz w:val="24"/>
          <w:szCs w:val="24"/>
        </w:rPr>
      </w:pPr>
    </w:p>
    <w:p w:rsidR="001F1BC2" w:rsidRPr="00E63BFD" w:rsidRDefault="001F1BC2" w:rsidP="00E63BFD">
      <w:pPr>
        <w:pStyle w:val="ListParagraph"/>
        <w:numPr>
          <w:ilvl w:val="0"/>
          <w:numId w:val="7"/>
        </w:numPr>
        <w:jc w:val="both"/>
        <w:rPr>
          <w:rFonts w:ascii="Arial" w:hAnsi="Arial" w:cs="Arial"/>
          <w:sz w:val="24"/>
          <w:szCs w:val="24"/>
        </w:rPr>
      </w:pPr>
      <w:r w:rsidRPr="00E63BFD">
        <w:rPr>
          <w:rFonts w:ascii="Arial" w:hAnsi="Arial" w:cs="Arial"/>
          <w:sz w:val="28"/>
          <w:szCs w:val="28"/>
        </w:rPr>
        <w:t>A Speaker’s Distance from the Microphone</w:t>
      </w:r>
    </w:p>
    <w:p w:rsidR="001F1BC2" w:rsidRPr="00D13A2F" w:rsidRDefault="00FA038C" w:rsidP="00014341">
      <w:pPr>
        <w:jc w:val="both"/>
        <w:rPr>
          <w:rFonts w:ascii="Arial" w:hAnsi="Arial" w:cs="Arial"/>
          <w:sz w:val="24"/>
          <w:szCs w:val="24"/>
        </w:rPr>
      </w:pPr>
      <w:r w:rsidRPr="00D13A2F">
        <w:rPr>
          <w:rFonts w:ascii="Arial" w:hAnsi="Arial" w:cs="Arial"/>
          <w:sz w:val="24"/>
          <w:szCs w:val="24"/>
        </w:rPr>
        <w:t>All voice recognition systems and devices need the microphone to receive sound as a wave. The words spoken through the microphone are processed by the program. The program picks up confused speech if the speaker speaks too close to the microphone. On the other hand, if users speak too far away from the microphone, then risk missing words.</w:t>
      </w:r>
      <w:r w:rsidR="005C2681" w:rsidRPr="00D13A2F">
        <w:rPr>
          <w:rFonts w:ascii="Arial" w:hAnsi="Arial" w:cs="Arial"/>
          <w:sz w:val="24"/>
          <w:szCs w:val="24"/>
        </w:rPr>
        <w:t xml:space="preserve"> </w:t>
      </w:r>
      <w:sdt>
        <w:sdtPr>
          <w:rPr>
            <w:rFonts w:ascii="Arial" w:hAnsi="Arial" w:cs="Arial"/>
            <w:sz w:val="24"/>
            <w:szCs w:val="24"/>
          </w:rPr>
          <w:id w:val="1023345362"/>
          <w:citation/>
        </w:sdtPr>
        <w:sdtContent>
          <w:r w:rsidR="00F81CD2">
            <w:rPr>
              <w:rFonts w:ascii="Arial" w:hAnsi="Arial" w:cs="Arial"/>
              <w:sz w:val="24"/>
              <w:szCs w:val="24"/>
            </w:rPr>
            <w:fldChar w:fldCharType="begin"/>
          </w:r>
          <w:r w:rsidR="00625D25">
            <w:rPr>
              <w:rFonts w:ascii="Arial" w:hAnsi="Arial" w:cs="Arial"/>
              <w:sz w:val="24"/>
              <w:szCs w:val="24"/>
            </w:rPr>
            <w:instrText xml:space="preserve"> CITATION Chr21 \l 1033  </w:instrText>
          </w:r>
          <w:r w:rsidR="00F81CD2">
            <w:rPr>
              <w:rFonts w:ascii="Arial" w:hAnsi="Arial" w:cs="Arial"/>
              <w:sz w:val="24"/>
              <w:szCs w:val="24"/>
            </w:rPr>
            <w:fldChar w:fldCharType="separate"/>
          </w:r>
          <w:r w:rsidR="001658AD" w:rsidRPr="001658AD">
            <w:rPr>
              <w:rFonts w:ascii="Arial" w:hAnsi="Arial" w:cs="Arial"/>
              <w:noProof/>
              <w:sz w:val="24"/>
              <w:szCs w:val="24"/>
            </w:rPr>
            <w:t>(Kikel. C, 2021)</w:t>
          </w:r>
          <w:r w:rsidR="00F81CD2">
            <w:rPr>
              <w:rFonts w:ascii="Arial" w:hAnsi="Arial" w:cs="Arial"/>
              <w:sz w:val="24"/>
              <w:szCs w:val="24"/>
            </w:rPr>
            <w:fldChar w:fldCharType="end"/>
          </w:r>
        </w:sdtContent>
      </w:sdt>
    </w:p>
    <w:p w:rsidR="001F3213" w:rsidRPr="00E63BFD" w:rsidRDefault="003749C4" w:rsidP="00E63BFD">
      <w:pPr>
        <w:pStyle w:val="ListParagraph"/>
        <w:numPr>
          <w:ilvl w:val="0"/>
          <w:numId w:val="7"/>
        </w:numPr>
        <w:jc w:val="both"/>
        <w:rPr>
          <w:rFonts w:ascii="Arial" w:hAnsi="Arial" w:cs="Arial"/>
          <w:sz w:val="24"/>
          <w:szCs w:val="24"/>
        </w:rPr>
      </w:pPr>
      <w:r w:rsidRPr="00E63BFD">
        <w:rPr>
          <w:rFonts w:ascii="Arial" w:hAnsi="Arial" w:cs="Arial"/>
          <w:sz w:val="28"/>
          <w:szCs w:val="28"/>
        </w:rPr>
        <w:t>Similar Sound and Machine error</w:t>
      </w:r>
    </w:p>
    <w:p w:rsidR="00215855" w:rsidRDefault="0090478F" w:rsidP="00215855">
      <w:pPr>
        <w:jc w:val="both"/>
        <w:rPr>
          <w:rFonts w:ascii="Arial" w:hAnsi="Arial" w:cs="Arial"/>
          <w:sz w:val="24"/>
          <w:szCs w:val="24"/>
        </w:rPr>
      </w:pPr>
      <w:r w:rsidRPr="00D13A2F">
        <w:rPr>
          <w:rFonts w:ascii="Arial" w:hAnsi="Arial" w:cs="Arial"/>
          <w:sz w:val="24"/>
          <w:szCs w:val="24"/>
        </w:rPr>
        <w:t xml:space="preserve">Some of the terms sound the same but are written differently. When the system is unable to determine the word the user is attempting to say, the user must repair the errors by hand. Voice detection accuracy levels have substantial error rates. Machines </w:t>
      </w:r>
      <w:r w:rsidRPr="00D13A2F">
        <w:rPr>
          <w:rFonts w:ascii="Arial" w:hAnsi="Arial" w:cs="Arial"/>
          <w:sz w:val="24"/>
          <w:szCs w:val="24"/>
        </w:rPr>
        <w:lastRenderedPageBreak/>
        <w:t>still make around 8% to 12% of the time, which is more than twice as much as people do in their daily speech.</w:t>
      </w:r>
      <w:sdt>
        <w:sdtPr>
          <w:rPr>
            <w:rFonts w:ascii="Arial" w:hAnsi="Arial" w:cs="Arial"/>
          </w:rPr>
          <w:id w:val="1023345363"/>
          <w:citation/>
        </w:sdtPr>
        <w:sdtContent>
          <w:r w:rsidR="00F81CD2" w:rsidRPr="00D13A2F">
            <w:rPr>
              <w:rFonts w:ascii="Arial" w:hAnsi="Arial" w:cs="Arial"/>
              <w:sz w:val="24"/>
              <w:szCs w:val="24"/>
            </w:rPr>
            <w:fldChar w:fldCharType="begin"/>
          </w:r>
          <w:r w:rsidR="000245F7" w:rsidRPr="00D13A2F">
            <w:rPr>
              <w:rFonts w:ascii="Arial" w:hAnsi="Arial" w:cs="Arial"/>
              <w:sz w:val="24"/>
              <w:szCs w:val="24"/>
            </w:rPr>
            <w:instrText xml:space="preserve"> CITATION RAF17 \l 1033 </w:instrText>
          </w:r>
          <w:r w:rsidR="00F81CD2" w:rsidRPr="00D13A2F">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(RAF100STEAM, 2017)</w:t>
          </w:r>
          <w:r w:rsidR="00F81CD2" w:rsidRPr="00D13A2F">
            <w:rPr>
              <w:rFonts w:ascii="Arial" w:hAnsi="Arial" w:cs="Arial"/>
              <w:sz w:val="24"/>
              <w:szCs w:val="24"/>
            </w:rPr>
            <w:fldChar w:fldCharType="end"/>
          </w:r>
        </w:sdtContent>
      </w:sdt>
      <w:r w:rsidR="00002FFC" w:rsidRPr="00D13A2F">
        <w:rPr>
          <w:rFonts w:ascii="Arial" w:hAnsi="Arial" w:cs="Arial"/>
          <w:sz w:val="24"/>
          <w:szCs w:val="24"/>
        </w:rPr>
        <w:t xml:space="preserve">  </w:t>
      </w:r>
    </w:p>
    <w:p w:rsidR="00C00131" w:rsidRPr="00D13A2F" w:rsidRDefault="00F81CD2" w:rsidP="00215855">
      <w:pPr>
        <w:jc w:val="both"/>
        <w:rPr>
          <w:rFonts w:ascii="Arial" w:hAnsi="Arial" w:cs="Arial"/>
          <w:sz w:val="24"/>
          <w:szCs w:val="24"/>
        </w:rPr>
      </w:pPr>
      <w:r>
        <w:rPr>
          <w:rFonts w:ascii="Arial" w:hAnsi="Arial" w:cs="Arial"/>
          <w:noProof/>
          <w:sz w:val="24"/>
          <w:szCs w:val="24"/>
        </w:rPr>
        <w:pict>
          <v:roundrect id="_x0000_s1026" style="position:absolute;left:0;text-align:left;margin-left:39pt;margin-top:13.3pt;width:96.95pt;height:54pt;z-index:251658240" arcsize="10923f" fillcolor="#c6d9f1 [671]">
            <v:textbox>
              <w:txbxContent>
                <w:p w:rsidR="00E74C7B" w:rsidRDefault="00E74C7B" w:rsidP="00977EDB">
                  <w:pPr>
                    <w:jc w:val="center"/>
                  </w:pPr>
                  <w:r>
                    <w:t>Input:  sound wave saying  “there”</w:t>
                  </w:r>
                </w:p>
              </w:txbxContent>
            </v:textbox>
          </v:roundrect>
        </w:pict>
      </w:r>
      <w:r>
        <w:rPr>
          <w:rFonts w:ascii="Arial" w:hAnsi="Arial" w:cs="Arial"/>
          <w:noProof/>
          <w:sz w:val="24"/>
          <w:szCs w:val="24"/>
        </w:rPr>
        <w:pict>
          <v:oval id="_x0000_s1032" style="position:absolute;left:0;text-align:left;margin-left:153pt;margin-top:24.7pt;width:39.85pt;height:33.75pt;z-index:251663360" fillcolor="#b2a1c7 [1943]">
            <v:textbox>
              <w:txbxContent>
                <w:p w:rsidR="00E74C7B" w:rsidRDefault="00E74C7B">
                  <w:r>
                    <w:t>Micc</w:t>
                  </w:r>
                </w:p>
              </w:txbxContent>
            </v:textbox>
          </v:oval>
        </w:pict>
      </w:r>
      <w:r>
        <w:rPr>
          <w:rFonts w:ascii="Arial" w:hAnsi="Arial" w:cs="Arial"/>
          <w:noProof/>
          <w:sz w:val="24"/>
          <w:szCs w:val="24"/>
        </w:rPr>
        <w:pict>
          <v:rect id="_x0000_s1028" style="position:absolute;left:0;text-align:left;margin-left:215.4pt;margin-top:10.2pt;width:103.2pt;height:57.1pt;z-index:251660288" fillcolor="#365f91 [2404]">
            <v:textbox>
              <w:txbxContent>
                <w:p w:rsidR="00E74C7B" w:rsidRPr="00944E9E" w:rsidRDefault="00E74C7B">
                  <w:pPr>
                    <w:rPr>
                      <w:color w:val="FFFFFF" w:themeColor="background1"/>
                    </w:rPr>
                  </w:pPr>
                  <w:r w:rsidRPr="00944E9E">
                    <w:rPr>
                      <w:color w:val="FFFFFF" w:themeColor="background1"/>
                    </w:rPr>
                    <w:t>Speech processing and recognition (detail later)</w:t>
                  </w:r>
                </w:p>
              </w:txbxContent>
            </v:textbox>
          </v:rect>
        </w:pict>
      </w:r>
      <w:r>
        <w:rPr>
          <w:rFonts w:ascii="Arial" w:hAnsi="Arial" w:cs="Arial"/>
          <w:noProof/>
          <w:sz w:val="24"/>
          <w:szCs w:val="24"/>
        </w:rPr>
        <w:pict>
          <v:roundrect id="_x0000_s1027" style="position:absolute;left:0;text-align:left;margin-left:339.6pt;margin-top:21.1pt;width:89.25pt;height:33.75pt;z-index:251659264" arcsize="10923f" fillcolor="#c6d9f1 [671]">
            <v:textbox style="mso-next-textbox:#_x0000_s1027">
              <w:txbxContent>
                <w:p w:rsidR="00E74C7B" w:rsidRDefault="00E74C7B">
                  <w:r>
                    <w:t>Output: “their”</w:t>
                  </w:r>
                </w:p>
              </w:txbxContent>
            </v:textbox>
          </v:roundrect>
        </w:pict>
      </w:r>
    </w:p>
    <w:p w:rsidR="00944E9E" w:rsidRPr="00D13A2F" w:rsidRDefault="00F81CD2" w:rsidP="005668AA">
      <w:pPr>
        <w:jc w:val="center"/>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135.95pt;margin-top:14.3pt;width:17.05pt;height:0;z-index:251664384" o:connectortype="straight">
            <v:stroke endarrow="block"/>
          </v:shape>
        </w:pict>
      </w:r>
      <w:r>
        <w:rPr>
          <w:rFonts w:ascii="Arial" w:hAnsi="Arial" w:cs="Arial"/>
          <w:noProof/>
          <w:sz w:val="24"/>
          <w:szCs w:val="24"/>
        </w:rPr>
        <w:pict>
          <v:shape id="_x0000_s1029" type="#_x0000_t32" style="position:absolute;left:0;text-align:left;margin-left:192.85pt;margin-top:14.2pt;width:22.55pt;height:.05pt;z-index:251661312" o:connectortype="straight">
            <v:stroke endarrow="block"/>
          </v:shape>
        </w:pict>
      </w:r>
      <w:r>
        <w:rPr>
          <w:rFonts w:ascii="Arial" w:hAnsi="Arial" w:cs="Arial"/>
          <w:noProof/>
          <w:sz w:val="24"/>
          <w:szCs w:val="24"/>
        </w:rPr>
        <w:pict>
          <v:shape id="_x0000_s1030" type="#_x0000_t32" style="position:absolute;left:0;text-align:left;margin-left:318.6pt;margin-top:14.25pt;width:21pt;height:.05pt;z-index:251662336" o:connectortype="straight">
            <v:stroke endarrow="block"/>
          </v:shape>
        </w:pict>
      </w:r>
    </w:p>
    <w:p w:rsidR="00D61FB8" w:rsidRDefault="00D61FB8" w:rsidP="00506A72">
      <w:pPr>
        <w:rPr>
          <w:rFonts w:ascii="Arial" w:hAnsi="Arial" w:cs="Arial"/>
          <w:sz w:val="24"/>
          <w:szCs w:val="24"/>
        </w:rPr>
      </w:pPr>
    </w:p>
    <w:p w:rsidR="00BE288F" w:rsidRDefault="00944E9E" w:rsidP="00506A72">
      <w:pPr>
        <w:jc w:val="center"/>
        <w:rPr>
          <w:rFonts w:ascii="Arial" w:hAnsi="Arial" w:cs="Arial"/>
          <w:sz w:val="24"/>
          <w:szCs w:val="24"/>
        </w:rPr>
      </w:pPr>
      <w:r w:rsidRPr="00D13A2F">
        <w:rPr>
          <w:rFonts w:ascii="Arial" w:hAnsi="Arial" w:cs="Arial"/>
          <w:sz w:val="24"/>
          <w:szCs w:val="24"/>
        </w:rPr>
        <w:t>Fig</w:t>
      </w:r>
      <w:r w:rsidR="00651DF6" w:rsidRPr="00D13A2F">
        <w:rPr>
          <w:rFonts w:ascii="Arial" w:hAnsi="Arial" w:cs="Arial"/>
          <w:sz w:val="24"/>
          <w:szCs w:val="24"/>
        </w:rPr>
        <w:t>.</w:t>
      </w:r>
      <w:r w:rsidRPr="00D13A2F">
        <w:rPr>
          <w:rFonts w:ascii="Arial" w:hAnsi="Arial" w:cs="Arial"/>
          <w:sz w:val="24"/>
          <w:szCs w:val="24"/>
        </w:rPr>
        <w:t xml:space="preserve">2. </w:t>
      </w:r>
      <w:r w:rsidR="0038094C" w:rsidRPr="0038094C">
        <w:rPr>
          <w:rFonts w:ascii="Arial" w:hAnsi="Arial" w:cs="Arial"/>
          <w:sz w:val="24"/>
          <w:szCs w:val="24"/>
        </w:rPr>
        <w:t>Voice Recognition Issues in Block Diagram</w:t>
      </w:r>
    </w:p>
    <w:p w:rsidR="00506A72" w:rsidRDefault="00506A72" w:rsidP="00C0420A">
      <w:pPr>
        <w:jc w:val="both"/>
        <w:rPr>
          <w:rFonts w:ascii="Arial" w:hAnsi="Arial" w:cs="Arial"/>
          <w:sz w:val="28"/>
          <w:szCs w:val="28"/>
        </w:rPr>
      </w:pPr>
    </w:p>
    <w:p w:rsidR="002461B1" w:rsidRDefault="00055219" w:rsidP="00C0420A">
      <w:pPr>
        <w:jc w:val="both"/>
        <w:rPr>
          <w:rFonts w:ascii="Arial" w:hAnsi="Arial" w:cs="Arial"/>
          <w:sz w:val="28"/>
          <w:szCs w:val="28"/>
        </w:rPr>
      </w:pPr>
      <w:r>
        <w:rPr>
          <w:rFonts w:ascii="Arial" w:hAnsi="Arial" w:cs="Arial"/>
          <w:sz w:val="28"/>
          <w:szCs w:val="28"/>
        </w:rPr>
        <w:t>Artificial Neural Networks</w:t>
      </w:r>
    </w:p>
    <w:p w:rsidR="00506A72" w:rsidRDefault="005E4C1C" w:rsidP="005E4C1C">
      <w:pPr>
        <w:jc w:val="both"/>
        <w:rPr>
          <w:rFonts w:ascii="Arial" w:hAnsi="Arial" w:cs="Arial"/>
          <w:sz w:val="24"/>
          <w:szCs w:val="24"/>
        </w:rPr>
      </w:pPr>
      <w:r w:rsidRPr="005E4C1C">
        <w:rPr>
          <w:rFonts w:ascii="Arial" w:hAnsi="Arial" w:cs="Arial"/>
          <w:sz w:val="24"/>
          <w:szCs w:val="24"/>
        </w:rPr>
        <w:t>A neural network is a computational framework based on biological neural processing research. Neural networks come in a variety of configurations, ranging from simple to deep. The ability to learn complex nonlinear input-output relationships, implement sequential training techniques, and adapt themselves to the data are the main characteristics of neural networks.</w:t>
      </w:r>
    </w:p>
    <w:p w:rsidR="00506A72" w:rsidRPr="00506A72" w:rsidRDefault="00506A72" w:rsidP="005E4C1C">
      <w:pPr>
        <w:jc w:val="both"/>
        <w:rPr>
          <w:rFonts w:ascii="Arial" w:hAnsi="Arial" w:cs="Arial"/>
          <w:sz w:val="24"/>
          <w:szCs w:val="24"/>
        </w:rPr>
      </w:pPr>
    </w:p>
    <w:p w:rsidR="00924B5E" w:rsidRPr="005E4C1C" w:rsidRDefault="008A0693" w:rsidP="005E4C1C">
      <w:pPr>
        <w:pStyle w:val="ListParagraph"/>
        <w:numPr>
          <w:ilvl w:val="0"/>
          <w:numId w:val="14"/>
        </w:numPr>
        <w:jc w:val="both"/>
        <w:rPr>
          <w:rFonts w:ascii="Arial" w:hAnsi="Arial" w:cs="Arial"/>
          <w:sz w:val="28"/>
          <w:szCs w:val="28"/>
        </w:rPr>
      </w:pPr>
      <w:r w:rsidRPr="005E4C1C">
        <w:rPr>
          <w:rFonts w:ascii="Arial" w:hAnsi="Arial" w:cs="Arial"/>
          <w:sz w:val="28"/>
          <w:szCs w:val="28"/>
        </w:rPr>
        <w:t>Pattern Matching Using Neural Networks</w:t>
      </w:r>
    </w:p>
    <w:p w:rsidR="00E21905" w:rsidRDefault="00E21905" w:rsidP="00014341">
      <w:pPr>
        <w:jc w:val="both"/>
        <w:rPr>
          <w:rFonts w:ascii="Arial" w:hAnsi="Arial" w:cs="Arial"/>
          <w:sz w:val="24"/>
          <w:szCs w:val="24"/>
        </w:rPr>
      </w:pPr>
      <w:r w:rsidRPr="00E21905">
        <w:rPr>
          <w:rFonts w:ascii="Arial" w:hAnsi="Arial" w:cs="Arial"/>
          <w:sz w:val="24"/>
          <w:szCs w:val="24"/>
        </w:rPr>
        <w:t>Artificial neural networks (ANNs) are intelligent systems that are connected in some way to a simplified biological model of the human brain. They are made up of several little components called neurons that work in parallel and are coupled in the forward direction by connection weights, which are multipliers. To train neural networks, the values of these connection weights between network sections are modified (G.K, K, &amp; V, 2002). Neural networks have applications in system identification, pattern recognition, classification, speech recognition, natural language processing, and other disciplines because they are self-learning, fault tol</w:t>
      </w:r>
      <w:r w:rsidR="00A0702E">
        <w:rPr>
          <w:rFonts w:ascii="Arial" w:hAnsi="Arial" w:cs="Arial"/>
          <w:sz w:val="24"/>
          <w:szCs w:val="24"/>
        </w:rPr>
        <w:t>erant, and noise immune. (Malur,K</w:t>
      </w:r>
      <w:r w:rsidR="00424BB7">
        <w:rPr>
          <w:rFonts w:ascii="Arial" w:hAnsi="Arial" w:cs="Arial"/>
          <w:sz w:val="24"/>
          <w:szCs w:val="24"/>
        </w:rPr>
        <w:t>.</w:t>
      </w:r>
      <w:r w:rsidR="00A0702E">
        <w:rPr>
          <w:rFonts w:ascii="Arial" w:hAnsi="Arial" w:cs="Arial"/>
          <w:sz w:val="24"/>
          <w:szCs w:val="24"/>
        </w:rPr>
        <w:t>S</w:t>
      </w:r>
      <w:r w:rsidRPr="00E21905">
        <w:rPr>
          <w:rFonts w:ascii="Arial" w:hAnsi="Arial" w:cs="Arial"/>
          <w:sz w:val="24"/>
          <w:szCs w:val="24"/>
        </w:rPr>
        <w:t>, 1998)</w:t>
      </w:r>
    </w:p>
    <w:p w:rsidR="00F96441" w:rsidRPr="005E193C" w:rsidRDefault="00F81CD2" w:rsidP="00014341">
      <w:pPr>
        <w:jc w:val="both"/>
        <w:rPr>
          <w:rFonts w:ascii="Arial" w:hAnsi="Arial" w:cs="Arial"/>
          <w:sz w:val="24"/>
          <w:szCs w:val="24"/>
        </w:rPr>
      </w:pPr>
      <w:r w:rsidRPr="00F81CD2">
        <w:rPr>
          <w:rFonts w:ascii="Arial" w:hAnsi="Arial" w:cs="Arial"/>
          <w:noProof/>
          <w:sz w:val="28"/>
          <w:szCs w:val="28"/>
        </w:rPr>
        <w:pict>
          <v:roundrect id="_x0000_s1035" style="position:absolute;left:0;text-align:left;margin-left:52.5pt;margin-top:18.35pt;width:88.5pt;height:30pt;z-index:251665408" arcsize="10923f" fillcolor="#92d050">
            <v:textbox>
              <w:txbxContent>
                <w:p w:rsidR="00E74C7B" w:rsidRPr="002F5604" w:rsidRDefault="00E74C7B">
                  <w:pPr>
                    <w:rPr>
                      <w:b/>
                    </w:rPr>
                  </w:pPr>
                  <w:r w:rsidRPr="002F5604">
                    <w:rPr>
                      <w:b/>
                    </w:rPr>
                    <w:t>Speech Signal</w:t>
                  </w:r>
                </w:p>
              </w:txbxContent>
            </v:textbox>
          </v:roundrect>
        </w:pict>
      </w:r>
      <w:r w:rsidRPr="00F81CD2">
        <w:rPr>
          <w:rFonts w:ascii="Arial" w:hAnsi="Arial" w:cs="Arial"/>
          <w:noProof/>
          <w:sz w:val="28"/>
          <w:szCs w:val="28"/>
        </w:rPr>
        <w:pict>
          <v:roundrect id="_x0000_s1036" style="position:absolute;left:0;text-align:left;margin-left:158.4pt;margin-top:21pt;width:102.75pt;height:30pt;z-index:251666432" arcsize="10923f" fillcolor="yellow">
            <v:textbox>
              <w:txbxContent>
                <w:p w:rsidR="00E74C7B" w:rsidRPr="002F5604" w:rsidRDefault="00E74C7B">
                  <w:pPr>
                    <w:rPr>
                      <w:b/>
                    </w:rPr>
                  </w:pPr>
                  <w:r>
                    <w:rPr>
                      <w:b/>
                    </w:rPr>
                    <w:t>Set of Connections</w:t>
                  </w:r>
                </w:p>
              </w:txbxContent>
            </v:textbox>
          </v:roundrect>
        </w:pict>
      </w:r>
    </w:p>
    <w:p w:rsidR="008A0693" w:rsidRPr="00D13A2F" w:rsidRDefault="00F81CD2" w:rsidP="00217E24">
      <w:pPr>
        <w:jc w:val="center"/>
        <w:rPr>
          <w:rFonts w:ascii="Arial" w:hAnsi="Arial" w:cs="Arial"/>
          <w:sz w:val="28"/>
          <w:szCs w:val="28"/>
        </w:rPr>
      </w:pPr>
      <w:r>
        <w:rPr>
          <w:rFonts w:ascii="Arial" w:hAnsi="Arial" w:cs="Arial"/>
          <w:noProof/>
          <w:sz w:val="28"/>
          <w:szCs w:val="28"/>
        </w:rPr>
        <w:pict>
          <v:shape id="_x0000_s1040" type="#_x0000_t32" style="position:absolute;left:0;text-align:left;margin-left:141pt;margin-top:8.25pt;width:17.4pt;height:.05pt;z-index:251670528" o:connectortype="straight">
            <v:stroke endarrow="block"/>
          </v:shape>
        </w:pict>
      </w:r>
      <w:r>
        <w:rPr>
          <w:rFonts w:ascii="Arial" w:hAnsi="Arial" w:cs="Arial"/>
          <w:noProof/>
          <w:sz w:val="28"/>
          <w:szCs w:val="28"/>
        </w:rPr>
        <w:pict>
          <v:shape id="_x0000_s1042" type="#_x0000_t32" style="position:absolute;left:0;text-align:left;margin-left:209.4pt;margin-top:22.5pt;width:0;height:12.9pt;z-index:251672576" o:connectortype="straight">
            <v:stroke endarrow="block"/>
          </v:shape>
        </w:pict>
      </w:r>
    </w:p>
    <w:p w:rsidR="002F5604" w:rsidRPr="00D13A2F" w:rsidRDefault="00F81CD2" w:rsidP="00217E24">
      <w:pPr>
        <w:jc w:val="center"/>
        <w:rPr>
          <w:rFonts w:ascii="Arial" w:hAnsi="Arial" w:cs="Arial"/>
          <w:sz w:val="28"/>
          <w:szCs w:val="28"/>
        </w:rPr>
      </w:pPr>
      <w:r>
        <w:rPr>
          <w:rFonts w:ascii="Arial" w:hAnsi="Arial" w:cs="Arial"/>
          <w:noProof/>
          <w:sz w:val="28"/>
          <w:szCs w:val="28"/>
        </w:rPr>
        <w:pict>
          <v:roundrect id="_x0000_s1037" style="position:absolute;left:0;text-align:left;margin-left:158.4pt;margin-top:6.9pt;width:102.75pt;height:30pt;z-index:251667456" arcsize="10923f" fillcolor="#00b0f0">
            <v:textbox style="mso-next-textbox:#_x0000_s1037">
              <w:txbxContent>
                <w:p w:rsidR="00E74C7B" w:rsidRPr="002F5604" w:rsidRDefault="00E74C7B">
                  <w:pPr>
                    <w:rPr>
                      <w:b/>
                    </w:rPr>
                  </w:pPr>
                  <w:r>
                    <w:rPr>
                      <w:b/>
                    </w:rPr>
                    <w:t>Computing Unit</w:t>
                  </w:r>
                </w:p>
              </w:txbxContent>
            </v:textbox>
          </v:roundrect>
        </w:pict>
      </w:r>
    </w:p>
    <w:p w:rsidR="002F5604" w:rsidRPr="00D13A2F" w:rsidRDefault="00F81CD2" w:rsidP="00217E24">
      <w:pPr>
        <w:jc w:val="center"/>
        <w:rPr>
          <w:rFonts w:ascii="Arial" w:hAnsi="Arial" w:cs="Arial"/>
          <w:sz w:val="28"/>
          <w:szCs w:val="28"/>
        </w:rPr>
      </w:pPr>
      <w:r>
        <w:rPr>
          <w:rFonts w:ascii="Arial" w:hAnsi="Arial" w:cs="Arial"/>
          <w:noProof/>
          <w:sz w:val="28"/>
          <w:szCs w:val="28"/>
        </w:rPr>
        <w:pict>
          <v:roundrect id="_x0000_s1039" style="position:absolute;left:0;text-align:left;margin-left:280.8pt;margin-top:21.2pt;width:88.5pt;height:30pt;z-index:251669504" arcsize="10923f" fillcolor="#c6d9f1 [671]">
            <v:textbox style="mso-next-textbox:#_x0000_s1039">
              <w:txbxContent>
                <w:p w:rsidR="00E74C7B" w:rsidRPr="002F5604" w:rsidRDefault="00E74C7B">
                  <w:pPr>
                    <w:rPr>
                      <w:b/>
                    </w:rPr>
                  </w:pPr>
                  <w:r>
                    <w:rPr>
                      <w:b/>
                    </w:rPr>
                    <w:t xml:space="preserve">        Result</w:t>
                  </w:r>
                </w:p>
              </w:txbxContent>
            </v:textbox>
          </v:roundrect>
        </w:pict>
      </w:r>
      <w:r>
        <w:rPr>
          <w:rFonts w:ascii="Arial" w:hAnsi="Arial" w:cs="Arial"/>
          <w:noProof/>
          <w:sz w:val="28"/>
          <w:szCs w:val="28"/>
        </w:rPr>
        <w:pict>
          <v:roundrect id="_x0000_s1038" style="position:absolute;left:0;text-align:left;margin-left:158.4pt;margin-top:21.2pt;width:102.75pt;height:30pt;z-index:251668480" arcsize="10923f" fillcolor="#ffc000">
            <v:textbox style="mso-next-textbox:#_x0000_s1038">
              <w:txbxContent>
                <w:p w:rsidR="00E74C7B" w:rsidRPr="002F5604" w:rsidRDefault="00E74C7B">
                  <w:pPr>
                    <w:rPr>
                      <w:b/>
                    </w:rPr>
                  </w:pPr>
                  <w:r>
                    <w:rPr>
                      <w:b/>
                    </w:rPr>
                    <w:t>Training Set</w:t>
                  </w:r>
                </w:p>
              </w:txbxContent>
            </v:textbox>
          </v:roundrect>
        </w:pict>
      </w:r>
      <w:r>
        <w:rPr>
          <w:rFonts w:ascii="Arial" w:hAnsi="Arial" w:cs="Arial"/>
          <w:noProof/>
          <w:sz w:val="28"/>
          <w:szCs w:val="28"/>
        </w:rPr>
        <w:pict>
          <v:shape id="_x0000_s1043" type="#_x0000_t32" style="position:absolute;left:0;text-align:left;margin-left:209.4pt;margin-top:8.35pt;width:.75pt;height:12.85pt;flip:x;z-index:251673600" o:connectortype="straight">
            <v:stroke endarrow="block"/>
          </v:shape>
        </w:pict>
      </w:r>
    </w:p>
    <w:p w:rsidR="002D5FB4" w:rsidRPr="00506A72" w:rsidRDefault="00F81CD2" w:rsidP="00506A72">
      <w:pPr>
        <w:jc w:val="center"/>
        <w:rPr>
          <w:rFonts w:ascii="Arial" w:hAnsi="Arial" w:cs="Arial"/>
          <w:sz w:val="28"/>
          <w:szCs w:val="28"/>
        </w:rPr>
      </w:pPr>
      <w:r>
        <w:rPr>
          <w:rFonts w:ascii="Arial" w:hAnsi="Arial" w:cs="Arial"/>
          <w:noProof/>
          <w:sz w:val="28"/>
          <w:szCs w:val="28"/>
        </w:rPr>
        <w:pict>
          <v:shape id="_x0000_s1041" type="#_x0000_t32" style="position:absolute;left:0;text-align:left;margin-left:261.15pt;margin-top:8.9pt;width:19.65pt;height:0;z-index:251671552" o:connectortype="straight">
            <v:stroke endarrow="block"/>
          </v:shape>
        </w:pict>
      </w:r>
    </w:p>
    <w:p w:rsidR="00FD1688" w:rsidRDefault="00410EAB" w:rsidP="00FD1688">
      <w:pPr>
        <w:jc w:val="center"/>
        <w:rPr>
          <w:rFonts w:ascii="Arial" w:hAnsi="Arial" w:cs="Arial"/>
          <w:sz w:val="24"/>
          <w:szCs w:val="24"/>
        </w:rPr>
      </w:pPr>
      <w:r w:rsidRPr="00D13A2F">
        <w:rPr>
          <w:rFonts w:ascii="Arial" w:hAnsi="Arial" w:cs="Arial"/>
          <w:sz w:val="24"/>
          <w:szCs w:val="24"/>
        </w:rPr>
        <w:t>Fig.3. Artificial N</w:t>
      </w:r>
      <w:r w:rsidR="002F5604" w:rsidRPr="00D13A2F">
        <w:rPr>
          <w:rFonts w:ascii="Arial" w:hAnsi="Arial" w:cs="Arial"/>
          <w:sz w:val="24"/>
          <w:szCs w:val="24"/>
        </w:rPr>
        <w:t>eural Network Approach Block Diagram</w:t>
      </w:r>
    </w:p>
    <w:p w:rsidR="00506A72" w:rsidRPr="00B8321F" w:rsidRDefault="00506A72" w:rsidP="00FD1688">
      <w:pPr>
        <w:jc w:val="center"/>
        <w:rPr>
          <w:rFonts w:ascii="Arial" w:hAnsi="Arial" w:cs="Arial"/>
          <w:sz w:val="24"/>
          <w:szCs w:val="24"/>
        </w:rPr>
      </w:pPr>
    </w:p>
    <w:p w:rsidR="00F96441" w:rsidRPr="005D085F" w:rsidRDefault="00AB652F" w:rsidP="005E4C1C">
      <w:pPr>
        <w:pStyle w:val="ListParagraph"/>
        <w:numPr>
          <w:ilvl w:val="0"/>
          <w:numId w:val="14"/>
        </w:numPr>
        <w:jc w:val="both"/>
        <w:rPr>
          <w:rFonts w:ascii="Arial" w:hAnsi="Arial" w:cs="Arial"/>
          <w:sz w:val="28"/>
          <w:szCs w:val="28"/>
        </w:rPr>
      </w:pPr>
      <w:r w:rsidRPr="005D085F">
        <w:rPr>
          <w:rFonts w:ascii="Arial" w:hAnsi="Arial" w:cs="Arial"/>
          <w:sz w:val="28"/>
          <w:szCs w:val="28"/>
        </w:rPr>
        <w:t>Back</w:t>
      </w:r>
      <w:r w:rsidR="00C14EE6" w:rsidRPr="005D085F">
        <w:rPr>
          <w:rFonts w:ascii="Arial" w:hAnsi="Arial" w:cs="Arial"/>
          <w:sz w:val="28"/>
          <w:szCs w:val="28"/>
        </w:rPr>
        <w:t>-</w:t>
      </w:r>
      <w:r w:rsidR="00B8349F">
        <w:rPr>
          <w:rFonts w:ascii="Arial" w:hAnsi="Arial" w:cs="Arial"/>
          <w:sz w:val="28"/>
          <w:szCs w:val="28"/>
        </w:rPr>
        <w:t>P</w:t>
      </w:r>
      <w:r w:rsidRPr="005D085F">
        <w:rPr>
          <w:rFonts w:ascii="Arial" w:hAnsi="Arial" w:cs="Arial"/>
          <w:sz w:val="28"/>
          <w:szCs w:val="28"/>
        </w:rPr>
        <w:t xml:space="preserve">ropagation </w:t>
      </w:r>
      <w:r w:rsidR="00B77778" w:rsidRPr="005D085F">
        <w:rPr>
          <w:rFonts w:ascii="Arial" w:hAnsi="Arial" w:cs="Arial"/>
          <w:sz w:val="28"/>
          <w:szCs w:val="28"/>
        </w:rPr>
        <w:t>Neural Network</w:t>
      </w:r>
      <w:r w:rsidR="00B8349F">
        <w:rPr>
          <w:rFonts w:ascii="Arial" w:hAnsi="Arial" w:cs="Arial"/>
          <w:sz w:val="28"/>
          <w:szCs w:val="28"/>
        </w:rPr>
        <w:t>s</w:t>
      </w:r>
    </w:p>
    <w:p w:rsidR="00651DF6" w:rsidRPr="00D13A2F" w:rsidRDefault="00651DF6" w:rsidP="00014341">
      <w:pPr>
        <w:jc w:val="both"/>
        <w:rPr>
          <w:rFonts w:ascii="Arial" w:hAnsi="Arial" w:cs="Arial"/>
          <w:sz w:val="24"/>
          <w:szCs w:val="24"/>
        </w:rPr>
      </w:pPr>
      <w:r w:rsidRPr="00D13A2F">
        <w:rPr>
          <w:rFonts w:ascii="Arial" w:hAnsi="Arial" w:cs="Arial"/>
          <w:sz w:val="24"/>
          <w:szCs w:val="24"/>
        </w:rPr>
        <w:t>Back</w:t>
      </w:r>
      <w:r w:rsidR="00C14EE6" w:rsidRPr="00D13A2F">
        <w:rPr>
          <w:rFonts w:ascii="Arial" w:hAnsi="Arial" w:cs="Arial"/>
          <w:sz w:val="24"/>
          <w:szCs w:val="24"/>
        </w:rPr>
        <w:t>-</w:t>
      </w:r>
      <w:r w:rsidRPr="00D13A2F">
        <w:rPr>
          <w:rFonts w:ascii="Arial" w:hAnsi="Arial" w:cs="Arial"/>
          <w:sz w:val="24"/>
          <w:szCs w:val="24"/>
        </w:rPr>
        <w:t>propagation neural networks have used to identify bird species using recordings of birdsong.</w:t>
      </w:r>
      <w:r w:rsidR="00AB652F" w:rsidRPr="00D13A2F">
        <w:rPr>
          <w:rFonts w:ascii="Arial" w:hAnsi="Arial" w:cs="Arial"/>
          <w:sz w:val="24"/>
          <w:szCs w:val="24"/>
        </w:rPr>
        <w:t xml:space="preserve"> In this application, pattern matching is accomplished using a three-layer feed</w:t>
      </w:r>
      <w:r w:rsidR="00C14EE6" w:rsidRPr="00D13A2F">
        <w:rPr>
          <w:rFonts w:ascii="Arial" w:hAnsi="Arial" w:cs="Arial"/>
          <w:sz w:val="24"/>
          <w:szCs w:val="24"/>
        </w:rPr>
        <w:t>-</w:t>
      </w:r>
      <w:r w:rsidR="00AB652F" w:rsidRPr="00D13A2F">
        <w:rPr>
          <w:rFonts w:ascii="Arial" w:hAnsi="Arial" w:cs="Arial"/>
          <w:sz w:val="24"/>
          <w:szCs w:val="24"/>
        </w:rPr>
        <w:t>forward neural network</w:t>
      </w:r>
      <w:r w:rsidR="007D7E40" w:rsidRPr="00D13A2F">
        <w:rPr>
          <w:rFonts w:ascii="Arial" w:hAnsi="Arial" w:cs="Arial"/>
          <w:sz w:val="24"/>
          <w:szCs w:val="24"/>
        </w:rPr>
        <w:t xml:space="preserve"> with a sigmoid</w:t>
      </w:r>
      <w:r w:rsidR="00AB652F" w:rsidRPr="00D13A2F">
        <w:rPr>
          <w:rFonts w:ascii="Arial" w:hAnsi="Arial" w:cs="Arial"/>
          <w:sz w:val="24"/>
          <w:szCs w:val="24"/>
        </w:rPr>
        <w:t xml:space="preserve"> hidden layer followed by a linear layer. The back</w:t>
      </w:r>
      <w:r w:rsidR="00C14EE6" w:rsidRPr="00D13A2F">
        <w:rPr>
          <w:rFonts w:ascii="Arial" w:hAnsi="Arial" w:cs="Arial"/>
          <w:sz w:val="24"/>
          <w:szCs w:val="24"/>
        </w:rPr>
        <w:t>-</w:t>
      </w:r>
      <w:r w:rsidR="00AB652F" w:rsidRPr="00D13A2F">
        <w:rPr>
          <w:rFonts w:ascii="Arial" w:hAnsi="Arial" w:cs="Arial"/>
          <w:sz w:val="24"/>
          <w:szCs w:val="24"/>
        </w:rPr>
        <w:t>propagation algorithm is used to train the neural network. To obtain a faster global convergence, the back</w:t>
      </w:r>
      <w:r w:rsidR="00C14EE6" w:rsidRPr="00D13A2F">
        <w:rPr>
          <w:rFonts w:ascii="Arial" w:hAnsi="Arial" w:cs="Arial"/>
          <w:sz w:val="24"/>
          <w:szCs w:val="24"/>
        </w:rPr>
        <w:t>-</w:t>
      </w:r>
      <w:r w:rsidR="00AB652F" w:rsidRPr="00D13A2F">
        <w:rPr>
          <w:rFonts w:ascii="Arial" w:hAnsi="Arial" w:cs="Arial"/>
          <w:sz w:val="24"/>
          <w:szCs w:val="24"/>
        </w:rPr>
        <w:t>propagation method includes a momentum factor</w:t>
      </w:r>
      <w:sdt>
        <w:sdtPr>
          <w:rPr>
            <w:rFonts w:ascii="Arial" w:hAnsi="Arial" w:cs="Arial"/>
            <w:sz w:val="24"/>
            <w:szCs w:val="24"/>
          </w:rPr>
          <w:id w:val="1041651588"/>
          <w:citation/>
        </w:sdtPr>
        <w:sdtContent>
          <w:r w:rsidR="00F81CD2">
            <w:rPr>
              <w:rFonts w:ascii="Arial" w:hAnsi="Arial" w:cs="Arial"/>
              <w:sz w:val="24"/>
              <w:szCs w:val="24"/>
            </w:rPr>
            <w:fldChar w:fldCharType="begin"/>
          </w:r>
          <w:r w:rsidR="005E3815">
            <w:rPr>
              <w:rFonts w:ascii="Arial" w:hAnsi="Arial" w:cs="Arial"/>
              <w:sz w:val="24"/>
              <w:szCs w:val="24"/>
            </w:rPr>
            <w:instrText xml:space="preserve"> CITATION Ste21 \l 1033  </w:instrText>
          </w:r>
          <w:r w:rsidR="00F81CD2">
            <w:rPr>
              <w:rFonts w:ascii="Arial" w:hAnsi="Arial" w:cs="Arial"/>
              <w:sz w:val="24"/>
              <w:szCs w:val="24"/>
            </w:rPr>
            <w:fldChar w:fldCharType="separate"/>
          </w:r>
          <w:r w:rsidR="005E3815">
            <w:rPr>
              <w:rFonts w:ascii="Arial" w:hAnsi="Arial" w:cs="Arial"/>
              <w:noProof/>
              <w:sz w:val="24"/>
              <w:szCs w:val="24"/>
            </w:rPr>
            <w:t xml:space="preserve"> </w:t>
          </w:r>
          <w:r w:rsidR="005E3815" w:rsidRPr="001658AD">
            <w:rPr>
              <w:rFonts w:ascii="Arial" w:hAnsi="Arial" w:cs="Arial"/>
              <w:noProof/>
              <w:sz w:val="24"/>
              <w:szCs w:val="24"/>
            </w:rPr>
            <w:t>(Garcia, et. al)</w:t>
          </w:r>
          <w:r w:rsidR="00F81CD2">
            <w:rPr>
              <w:rFonts w:ascii="Arial" w:hAnsi="Arial" w:cs="Arial"/>
              <w:sz w:val="24"/>
              <w:szCs w:val="24"/>
            </w:rPr>
            <w:fldChar w:fldCharType="end"/>
          </w:r>
        </w:sdtContent>
      </w:sdt>
      <w:r w:rsidR="00AB652F" w:rsidRPr="00D13A2F">
        <w:rPr>
          <w:rFonts w:ascii="Arial" w:hAnsi="Arial" w:cs="Arial"/>
          <w:sz w:val="24"/>
          <w:szCs w:val="24"/>
        </w:rPr>
        <w:t>. An adaptive back</w:t>
      </w:r>
      <w:r w:rsidR="00C14EE6" w:rsidRPr="00D13A2F">
        <w:rPr>
          <w:rFonts w:ascii="Arial" w:hAnsi="Arial" w:cs="Arial"/>
          <w:sz w:val="24"/>
          <w:szCs w:val="24"/>
        </w:rPr>
        <w:t>-</w:t>
      </w:r>
      <w:r w:rsidR="00AB652F" w:rsidRPr="00D13A2F">
        <w:rPr>
          <w:rFonts w:ascii="Arial" w:hAnsi="Arial" w:cs="Arial"/>
          <w:sz w:val="24"/>
          <w:szCs w:val="24"/>
        </w:rPr>
        <w:t xml:space="preserve">propagation learning method is used in this application, in which the learning gain is changed during training to improve faster </w:t>
      </w:r>
      <w:r w:rsidR="005E3815">
        <w:rPr>
          <w:rFonts w:ascii="Arial" w:hAnsi="Arial" w:cs="Arial"/>
          <w:sz w:val="24"/>
          <w:szCs w:val="24"/>
        </w:rPr>
        <w:t>and global convergence. T</w:t>
      </w:r>
      <w:r w:rsidR="00AB652F" w:rsidRPr="00D13A2F">
        <w:rPr>
          <w:rFonts w:ascii="Arial" w:hAnsi="Arial" w:cs="Arial"/>
          <w:sz w:val="24"/>
          <w:szCs w:val="24"/>
        </w:rPr>
        <w:t>he three-layer feed</w:t>
      </w:r>
      <w:r w:rsidR="00C14EE6" w:rsidRPr="00D13A2F">
        <w:rPr>
          <w:rFonts w:ascii="Arial" w:hAnsi="Arial" w:cs="Arial"/>
          <w:sz w:val="24"/>
          <w:szCs w:val="24"/>
        </w:rPr>
        <w:t>-</w:t>
      </w:r>
      <w:r w:rsidR="00AB652F" w:rsidRPr="00D13A2F">
        <w:rPr>
          <w:rFonts w:ascii="Arial" w:hAnsi="Arial" w:cs="Arial"/>
          <w:sz w:val="24"/>
          <w:szCs w:val="24"/>
        </w:rPr>
        <w:t>forward neural network architecture for this application. To allow each neuron to fire 100% of the time, a bias value of 1 is employed</w:t>
      </w:r>
      <w:r w:rsidR="005E3815">
        <w:rPr>
          <w:rFonts w:ascii="Arial" w:hAnsi="Arial" w:cs="Arial"/>
          <w:sz w:val="24"/>
          <w:szCs w:val="24"/>
        </w:rPr>
        <w:t>.</w:t>
      </w:r>
      <w:r w:rsidR="005E3815" w:rsidRPr="005E3815">
        <w:rPr>
          <w:rFonts w:ascii="Arial" w:hAnsi="Arial" w:cs="Arial"/>
          <w:sz w:val="24"/>
          <w:szCs w:val="24"/>
        </w:rPr>
        <w:t xml:space="preserve"> </w:t>
      </w:r>
      <w:sdt>
        <w:sdtPr>
          <w:rPr>
            <w:rFonts w:ascii="Arial" w:hAnsi="Arial" w:cs="Arial"/>
            <w:sz w:val="24"/>
            <w:szCs w:val="24"/>
          </w:rPr>
          <w:id w:val="1340977159"/>
          <w:citation/>
        </w:sdtPr>
        <w:sdtContent>
          <w:r w:rsidR="00F81CD2">
            <w:rPr>
              <w:rFonts w:ascii="Arial" w:hAnsi="Arial" w:cs="Arial"/>
              <w:sz w:val="24"/>
              <w:szCs w:val="24"/>
            </w:rPr>
            <w:fldChar w:fldCharType="begin"/>
          </w:r>
          <w:r w:rsidR="00A1278C">
            <w:rPr>
              <w:rFonts w:ascii="Arial" w:hAnsi="Arial" w:cs="Arial"/>
              <w:sz w:val="24"/>
              <w:szCs w:val="24"/>
            </w:rPr>
            <w:instrText xml:space="preserve"> CITATION alK02 \l 1033  </w:instrText>
          </w:r>
          <w:r w:rsidR="00F81CD2">
            <w:rPr>
              <w:rFonts w:ascii="Arial" w:hAnsi="Arial" w:cs="Arial"/>
              <w:sz w:val="24"/>
              <w:szCs w:val="24"/>
            </w:rPr>
            <w:fldChar w:fldCharType="separate"/>
          </w:r>
          <w:r w:rsidR="00A1278C" w:rsidRPr="00A1278C">
            <w:rPr>
              <w:rFonts w:ascii="Arial" w:hAnsi="Arial" w:cs="Arial"/>
              <w:noProof/>
              <w:sz w:val="24"/>
              <w:szCs w:val="24"/>
            </w:rPr>
            <w:t>(G.K, K, &amp; V, 2002)</w:t>
          </w:r>
          <w:r w:rsidR="00F81CD2">
            <w:rPr>
              <w:rFonts w:ascii="Arial" w:hAnsi="Arial" w:cs="Arial"/>
              <w:sz w:val="24"/>
              <w:szCs w:val="24"/>
            </w:rPr>
            <w:fldChar w:fldCharType="end"/>
          </w:r>
        </w:sdtContent>
      </w:sdt>
    </w:p>
    <w:p w:rsidR="00582076" w:rsidRPr="00D13A2F" w:rsidRDefault="00582076" w:rsidP="00E232F2">
      <w:pPr>
        <w:jc w:val="center"/>
        <w:rPr>
          <w:rFonts w:ascii="Arial" w:hAnsi="Arial" w:cs="Arial"/>
          <w:sz w:val="24"/>
          <w:szCs w:val="24"/>
        </w:rPr>
      </w:pPr>
      <w:r w:rsidRPr="00D13A2F">
        <w:rPr>
          <w:rFonts w:ascii="Arial" w:hAnsi="Arial" w:cs="Arial"/>
          <w:noProof/>
          <w:sz w:val="24"/>
          <w:szCs w:val="24"/>
        </w:rPr>
        <w:drawing>
          <wp:inline distT="0" distB="0" distL="0" distR="0">
            <wp:extent cx="4084770" cy="2796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86401" cy="2797657"/>
                    </a:xfrm>
                    <a:prstGeom prst="rect">
                      <a:avLst/>
                    </a:prstGeom>
                    <a:noFill/>
                    <a:ln w="9525">
                      <a:noFill/>
                      <a:miter lim="800000"/>
                      <a:headEnd/>
                      <a:tailEnd/>
                    </a:ln>
                  </pic:spPr>
                </pic:pic>
              </a:graphicData>
            </a:graphic>
          </wp:inline>
        </w:drawing>
      </w:r>
    </w:p>
    <w:p w:rsidR="00F96441" w:rsidRPr="00D13A2F" w:rsidRDefault="00582076" w:rsidP="00E232F2">
      <w:pPr>
        <w:jc w:val="center"/>
        <w:rPr>
          <w:rFonts w:ascii="Arial" w:hAnsi="Arial" w:cs="Arial"/>
          <w:sz w:val="24"/>
          <w:szCs w:val="24"/>
        </w:rPr>
      </w:pPr>
      <w:r w:rsidRPr="00D13A2F">
        <w:rPr>
          <w:rFonts w:ascii="Arial" w:hAnsi="Arial" w:cs="Arial"/>
          <w:sz w:val="24"/>
          <w:szCs w:val="24"/>
        </w:rPr>
        <w:t>Fig.5. Back-propagation training error curve and learning curve</w:t>
      </w:r>
    </w:p>
    <w:p w:rsidR="00F73D8A" w:rsidRDefault="00B051BA" w:rsidP="00014341">
      <w:pPr>
        <w:jc w:val="both"/>
        <w:rPr>
          <w:rFonts w:ascii="Arial" w:hAnsi="Arial" w:cs="Arial"/>
          <w:sz w:val="24"/>
          <w:szCs w:val="24"/>
        </w:rPr>
      </w:pPr>
      <w:r w:rsidRPr="00D13A2F">
        <w:rPr>
          <w:rFonts w:ascii="Arial" w:hAnsi="Arial" w:cs="Arial"/>
          <w:sz w:val="24"/>
          <w:szCs w:val="24"/>
        </w:rPr>
        <w:t>The first diagram provides a plot of the sum squared error versus the number of epoch during the training phase, as shown in Fig. 5. In only 174 epochs, the sum squared error objective was met. The different learning rates employed during the training are depicted in the second diagram of Fig.5.</w:t>
      </w:r>
      <w:r w:rsidR="00B46AF7">
        <w:rPr>
          <w:rFonts w:ascii="Arial" w:hAnsi="Arial" w:cs="Arial"/>
          <w:sz w:val="24"/>
          <w:szCs w:val="24"/>
        </w:rPr>
        <w:t xml:space="preserve"> </w:t>
      </w:r>
      <w:sdt>
        <w:sdtPr>
          <w:rPr>
            <w:rFonts w:ascii="Arial" w:hAnsi="Arial" w:cs="Arial"/>
            <w:sz w:val="24"/>
            <w:szCs w:val="24"/>
          </w:rPr>
          <w:id w:val="1340977161"/>
          <w:citation/>
        </w:sdtPr>
        <w:sdtContent>
          <w:r w:rsidR="00F81CD2">
            <w:rPr>
              <w:rFonts w:ascii="Arial" w:hAnsi="Arial" w:cs="Arial"/>
              <w:sz w:val="24"/>
              <w:szCs w:val="24"/>
            </w:rPr>
            <w:fldChar w:fldCharType="begin"/>
          </w:r>
          <w:r w:rsidR="00A1278C">
            <w:rPr>
              <w:rFonts w:ascii="Arial" w:hAnsi="Arial" w:cs="Arial"/>
              <w:sz w:val="24"/>
              <w:szCs w:val="24"/>
            </w:rPr>
            <w:instrText xml:space="preserve"> CITATION alK02 \l 1033  </w:instrText>
          </w:r>
          <w:r w:rsidR="00F81CD2">
            <w:rPr>
              <w:rFonts w:ascii="Arial" w:hAnsi="Arial" w:cs="Arial"/>
              <w:sz w:val="24"/>
              <w:szCs w:val="24"/>
            </w:rPr>
            <w:fldChar w:fldCharType="separate"/>
          </w:r>
          <w:r w:rsidR="00A1278C" w:rsidRPr="00A1278C">
            <w:rPr>
              <w:rFonts w:ascii="Arial" w:hAnsi="Arial" w:cs="Arial"/>
              <w:noProof/>
              <w:sz w:val="24"/>
              <w:szCs w:val="24"/>
            </w:rPr>
            <w:t>(G.K, K, &amp; V, 2002)</w:t>
          </w:r>
          <w:r w:rsidR="00F81CD2">
            <w:rPr>
              <w:rFonts w:ascii="Arial" w:hAnsi="Arial" w:cs="Arial"/>
              <w:sz w:val="24"/>
              <w:szCs w:val="24"/>
            </w:rPr>
            <w:fldChar w:fldCharType="end"/>
          </w:r>
        </w:sdtContent>
      </w:sdt>
    </w:p>
    <w:p w:rsidR="003936A8" w:rsidRPr="00D13A2F" w:rsidRDefault="003936A8" w:rsidP="00014341">
      <w:pPr>
        <w:jc w:val="both"/>
        <w:rPr>
          <w:rFonts w:ascii="Arial" w:hAnsi="Arial" w:cs="Arial"/>
          <w:sz w:val="24"/>
          <w:szCs w:val="24"/>
        </w:rPr>
      </w:pPr>
    </w:p>
    <w:p w:rsidR="00582076" w:rsidRPr="00794E6B" w:rsidRDefault="00582076" w:rsidP="005E4C1C">
      <w:pPr>
        <w:pStyle w:val="ListParagraph"/>
        <w:numPr>
          <w:ilvl w:val="0"/>
          <w:numId w:val="14"/>
        </w:numPr>
        <w:jc w:val="both"/>
        <w:rPr>
          <w:rFonts w:ascii="Arial" w:hAnsi="Arial" w:cs="Arial"/>
          <w:sz w:val="28"/>
          <w:szCs w:val="28"/>
        </w:rPr>
      </w:pPr>
      <w:r w:rsidRPr="00794E6B">
        <w:rPr>
          <w:rFonts w:ascii="Arial" w:hAnsi="Arial" w:cs="Arial"/>
          <w:sz w:val="28"/>
          <w:szCs w:val="28"/>
        </w:rPr>
        <w:t>Self Organizing Maps</w:t>
      </w:r>
    </w:p>
    <w:p w:rsidR="00B67EA4" w:rsidRDefault="006B23D0" w:rsidP="00014341">
      <w:pPr>
        <w:jc w:val="both"/>
        <w:rPr>
          <w:rFonts w:ascii="Arial" w:hAnsi="Arial" w:cs="Arial"/>
          <w:sz w:val="24"/>
          <w:szCs w:val="24"/>
        </w:rPr>
      </w:pPr>
      <w:r w:rsidRPr="00C86072">
        <w:rPr>
          <w:rFonts w:ascii="Arial" w:hAnsi="Arial" w:cs="Arial"/>
          <w:sz w:val="24"/>
          <w:szCs w:val="24"/>
        </w:rPr>
        <w:t xml:space="preserve">When it comes to autonomous data classification, Self-Organizing Maps outperform other neural networks, and they're commonly utilized in condition monitoring and fault detection. Sigmoid feed-forward neural networks have a different structure than SOMs. </w:t>
      </w:r>
      <w:r w:rsidRPr="00C86072">
        <w:rPr>
          <w:rFonts w:ascii="Arial" w:hAnsi="Arial" w:cs="Arial"/>
          <w:sz w:val="24"/>
          <w:szCs w:val="24"/>
        </w:rPr>
        <w:lastRenderedPageBreak/>
        <w:t>There is no output layer in this sort of ANN, and the hidden layer neurons are organized in a grid pattern. The similarity of hidden neurons' weights to the input values activates input vectors. Similar inputs stimulate the same or neighboring neurons after SOM training modifies and rearranges these weights. As a result, enormous volumes of data can be categorized into unlabeled categories that match to the hidden layer grid map's activation clusters. SOMs are trained using the organizing mechanism of Kohonen learning.</w:t>
      </w:r>
      <w:sdt>
        <w:sdtPr>
          <w:rPr>
            <w:rFonts w:ascii="Arial" w:hAnsi="Arial" w:cs="Arial"/>
            <w:sz w:val="24"/>
            <w:szCs w:val="24"/>
          </w:rPr>
          <w:id w:val="1201529126"/>
          <w:citation/>
        </w:sdtPr>
        <w:sdtContent>
          <w:r w:rsidR="00F81CD2">
            <w:rPr>
              <w:rFonts w:ascii="Arial" w:hAnsi="Arial" w:cs="Arial"/>
              <w:sz w:val="24"/>
              <w:szCs w:val="24"/>
            </w:rPr>
            <w:fldChar w:fldCharType="begin"/>
          </w:r>
          <w:r w:rsidR="00767E07">
            <w:rPr>
              <w:rFonts w:ascii="Arial" w:hAnsi="Arial" w:cs="Arial"/>
              <w:sz w:val="24"/>
              <w:szCs w:val="24"/>
            </w:rPr>
            <w:instrText xml:space="preserve"> CITATION Cai16 \l 1033  </w:instrText>
          </w:r>
          <w:r w:rsidR="00F81CD2">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(Araujo .A, 2016)</w:t>
          </w:r>
          <w:r w:rsidR="00F81CD2">
            <w:rPr>
              <w:rFonts w:ascii="Arial" w:hAnsi="Arial" w:cs="Arial"/>
              <w:sz w:val="24"/>
              <w:szCs w:val="24"/>
            </w:rPr>
            <w:fldChar w:fldCharType="end"/>
          </w:r>
        </w:sdtContent>
      </w:sdt>
    </w:p>
    <w:p w:rsidR="00164354" w:rsidRPr="00C643BE" w:rsidRDefault="00164354" w:rsidP="00014341">
      <w:pPr>
        <w:jc w:val="both"/>
        <w:rPr>
          <w:rFonts w:ascii="Arial" w:hAnsi="Arial" w:cs="Arial"/>
          <w:sz w:val="24"/>
          <w:szCs w:val="24"/>
        </w:rPr>
      </w:pPr>
    </w:p>
    <w:p w:rsidR="00A7468A" w:rsidRDefault="006B406F" w:rsidP="00014341">
      <w:pPr>
        <w:jc w:val="both"/>
        <w:rPr>
          <w:rFonts w:ascii="Arial" w:hAnsi="Arial" w:cs="Arial"/>
          <w:sz w:val="28"/>
          <w:szCs w:val="28"/>
        </w:rPr>
      </w:pPr>
      <w:r>
        <w:rPr>
          <w:rFonts w:ascii="Arial" w:hAnsi="Arial" w:cs="Arial"/>
          <w:sz w:val="28"/>
          <w:szCs w:val="28"/>
        </w:rPr>
        <w:t>Enhancing</w:t>
      </w:r>
      <w:r w:rsidR="00EC37BB">
        <w:rPr>
          <w:rFonts w:ascii="Arial" w:hAnsi="Arial" w:cs="Arial"/>
          <w:sz w:val="28"/>
          <w:szCs w:val="28"/>
        </w:rPr>
        <w:t xml:space="preserve"> voice</w:t>
      </w:r>
      <w:r w:rsidR="00533C8B">
        <w:rPr>
          <w:rFonts w:ascii="Arial" w:hAnsi="Arial" w:cs="Arial"/>
          <w:sz w:val="28"/>
          <w:szCs w:val="28"/>
        </w:rPr>
        <w:t xml:space="preserve"> recognition</w:t>
      </w:r>
      <w:r w:rsidR="00B67EA4" w:rsidRPr="00B67EA4">
        <w:rPr>
          <w:rFonts w:ascii="Arial" w:hAnsi="Arial" w:cs="Arial"/>
          <w:sz w:val="28"/>
          <w:szCs w:val="28"/>
        </w:rPr>
        <w:t xml:space="preserve"> using</w:t>
      </w:r>
      <w:r w:rsidR="00B67EA4">
        <w:rPr>
          <w:rFonts w:ascii="Arial" w:hAnsi="Arial" w:cs="Arial"/>
          <w:sz w:val="28"/>
          <w:szCs w:val="28"/>
        </w:rPr>
        <w:t xml:space="preserve"> back-propagation</w:t>
      </w:r>
      <w:r w:rsidR="00B67EA4" w:rsidRPr="00B67EA4">
        <w:rPr>
          <w:rFonts w:ascii="Arial" w:hAnsi="Arial" w:cs="Arial"/>
          <w:sz w:val="28"/>
          <w:szCs w:val="28"/>
        </w:rPr>
        <w:t xml:space="preserve"> </w:t>
      </w:r>
      <w:r w:rsidR="00B67EA4">
        <w:rPr>
          <w:rFonts w:ascii="Arial" w:hAnsi="Arial" w:cs="Arial"/>
          <w:sz w:val="28"/>
          <w:szCs w:val="28"/>
        </w:rPr>
        <w:t>algorithm</w:t>
      </w:r>
    </w:p>
    <w:p w:rsidR="00AB36B2" w:rsidRDefault="00B67EA4" w:rsidP="00014341">
      <w:pPr>
        <w:jc w:val="both"/>
        <w:rPr>
          <w:rFonts w:ascii="Arial" w:hAnsi="Arial" w:cs="Arial"/>
          <w:sz w:val="24"/>
          <w:szCs w:val="24"/>
        </w:rPr>
      </w:pPr>
      <w:r w:rsidRPr="003936A8">
        <w:rPr>
          <w:rFonts w:ascii="Arial" w:hAnsi="Arial" w:cs="Arial"/>
          <w:sz w:val="24"/>
          <w:szCs w:val="24"/>
        </w:rPr>
        <w:t>This paper applies the back propagation algorithm in neural networks to design a voice recognition system. By comparing the speaker's voice signal to previously recorded voice signals in the database and extracting the key aspects of the voice signal using Mel-frequency cepstral coefficients, which is one of the most essential factors in obtaining high identification accuracy.</w:t>
      </w:r>
    </w:p>
    <w:p w:rsidR="00B67EA4" w:rsidRDefault="00AB36B2" w:rsidP="00AB36B2">
      <w:pPr>
        <w:jc w:val="center"/>
        <w:rPr>
          <w:rFonts w:ascii="Arial" w:hAnsi="Arial" w:cs="Arial"/>
          <w:sz w:val="24"/>
          <w:szCs w:val="24"/>
        </w:rPr>
      </w:pPr>
      <w:r>
        <w:rPr>
          <w:rFonts w:ascii="Arial" w:hAnsi="Arial" w:cs="Arial"/>
          <w:noProof/>
          <w:sz w:val="24"/>
          <w:szCs w:val="24"/>
        </w:rPr>
        <w:drawing>
          <wp:inline distT="0" distB="0" distL="0" distR="0">
            <wp:extent cx="3853019" cy="205653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58659" cy="2059548"/>
                    </a:xfrm>
                    <a:prstGeom prst="rect">
                      <a:avLst/>
                    </a:prstGeom>
                    <a:noFill/>
                    <a:ln w="9525">
                      <a:noFill/>
                      <a:miter lim="800000"/>
                      <a:headEnd/>
                      <a:tailEnd/>
                    </a:ln>
                  </pic:spPr>
                </pic:pic>
              </a:graphicData>
            </a:graphic>
          </wp:inline>
        </w:drawing>
      </w:r>
    </w:p>
    <w:p w:rsidR="00AB36B2" w:rsidRDefault="004F782F" w:rsidP="00AB36B2">
      <w:pPr>
        <w:jc w:val="center"/>
        <w:rPr>
          <w:rFonts w:ascii="Arial" w:hAnsi="Arial" w:cs="Arial"/>
          <w:sz w:val="24"/>
          <w:szCs w:val="24"/>
        </w:rPr>
      </w:pPr>
      <w:r>
        <w:rPr>
          <w:rFonts w:ascii="Arial" w:hAnsi="Arial" w:cs="Arial"/>
          <w:sz w:val="24"/>
          <w:szCs w:val="24"/>
        </w:rPr>
        <w:t>Fig.6. Learning rate of back-prop</w:t>
      </w:r>
      <w:r w:rsidR="00AB36B2">
        <w:rPr>
          <w:rFonts w:ascii="Arial" w:hAnsi="Arial" w:cs="Arial"/>
          <w:sz w:val="24"/>
          <w:szCs w:val="24"/>
        </w:rPr>
        <w:t>agation network</w:t>
      </w:r>
    </w:p>
    <w:p w:rsidR="00AB36B2" w:rsidRDefault="00AB36B2" w:rsidP="00014341">
      <w:pPr>
        <w:jc w:val="both"/>
        <w:rPr>
          <w:rFonts w:ascii="Arial" w:hAnsi="Arial" w:cs="Arial"/>
          <w:sz w:val="24"/>
          <w:szCs w:val="24"/>
        </w:rPr>
      </w:pPr>
    </w:p>
    <w:p w:rsidR="000D6F75" w:rsidRDefault="003936A8" w:rsidP="00014341">
      <w:pPr>
        <w:jc w:val="both"/>
        <w:rPr>
          <w:rFonts w:ascii="Arial" w:hAnsi="Arial" w:cs="Arial"/>
          <w:sz w:val="24"/>
          <w:szCs w:val="24"/>
        </w:rPr>
      </w:pPr>
      <w:r>
        <w:rPr>
          <w:rFonts w:ascii="Arial" w:hAnsi="Arial" w:cs="Arial"/>
          <w:sz w:val="24"/>
          <w:szCs w:val="24"/>
        </w:rPr>
        <w:t>In the database 20 samples are recorded from the different person. For training 5 samples are taken from every person</w:t>
      </w:r>
      <w:r w:rsidR="00B26CB6">
        <w:rPr>
          <w:rFonts w:ascii="Arial" w:hAnsi="Arial" w:cs="Arial"/>
          <w:sz w:val="24"/>
          <w:szCs w:val="24"/>
        </w:rPr>
        <w:t>.</w:t>
      </w:r>
      <w:r>
        <w:rPr>
          <w:rFonts w:ascii="Arial" w:hAnsi="Arial" w:cs="Arial"/>
          <w:sz w:val="24"/>
          <w:szCs w:val="24"/>
        </w:rPr>
        <w:t xml:space="preserve"> </w:t>
      </w:r>
    </w:p>
    <w:p w:rsidR="002B02FF" w:rsidRDefault="002B02FF" w:rsidP="00014341">
      <w:pPr>
        <w:jc w:val="both"/>
        <w:rPr>
          <w:rFonts w:ascii="Arial" w:hAnsi="Arial" w:cs="Arial"/>
          <w:sz w:val="24"/>
          <w:szCs w:val="24"/>
        </w:rPr>
      </w:pPr>
    </w:p>
    <w:p w:rsidR="002B02FF" w:rsidRDefault="002B02FF" w:rsidP="00014341">
      <w:pPr>
        <w:jc w:val="both"/>
        <w:rPr>
          <w:rFonts w:ascii="Arial" w:hAnsi="Arial" w:cs="Arial"/>
          <w:sz w:val="24"/>
          <w:szCs w:val="24"/>
        </w:rPr>
      </w:pPr>
    </w:p>
    <w:p w:rsidR="002B02FF" w:rsidRDefault="002B02FF" w:rsidP="00014341">
      <w:pPr>
        <w:jc w:val="both"/>
        <w:rPr>
          <w:rFonts w:ascii="Arial" w:hAnsi="Arial" w:cs="Arial"/>
          <w:sz w:val="24"/>
          <w:szCs w:val="24"/>
        </w:rPr>
      </w:pPr>
    </w:p>
    <w:p w:rsidR="002B02FF" w:rsidRDefault="002B02FF" w:rsidP="00014341">
      <w:pPr>
        <w:jc w:val="both"/>
        <w:rPr>
          <w:rFonts w:ascii="Arial" w:hAnsi="Arial" w:cs="Arial"/>
          <w:sz w:val="24"/>
          <w:szCs w:val="24"/>
        </w:rPr>
      </w:pPr>
    </w:p>
    <w:p w:rsidR="002B02FF" w:rsidRDefault="002B02FF" w:rsidP="00014341">
      <w:pPr>
        <w:jc w:val="both"/>
        <w:rPr>
          <w:rFonts w:ascii="Arial" w:hAnsi="Arial" w:cs="Arial"/>
          <w:sz w:val="24"/>
          <w:szCs w:val="24"/>
        </w:rPr>
      </w:pPr>
    </w:p>
    <w:p w:rsidR="00FD3960" w:rsidRDefault="00FD3960" w:rsidP="00014341">
      <w:pPr>
        <w:jc w:val="both"/>
        <w:rPr>
          <w:rFonts w:ascii="Arial" w:hAnsi="Arial" w:cs="Arial"/>
          <w:sz w:val="24"/>
          <w:szCs w:val="24"/>
        </w:rPr>
      </w:pPr>
    </w:p>
    <w:p w:rsidR="00106180" w:rsidRDefault="00106180" w:rsidP="00014341">
      <w:pPr>
        <w:jc w:val="both"/>
        <w:rPr>
          <w:rFonts w:ascii="Arial" w:hAnsi="Arial" w:cs="Arial"/>
          <w:sz w:val="24"/>
          <w:szCs w:val="24"/>
        </w:rPr>
      </w:pPr>
      <w:r>
        <w:rPr>
          <w:rFonts w:ascii="Arial" w:hAnsi="Arial" w:cs="Arial"/>
          <w:sz w:val="24"/>
          <w:szCs w:val="24"/>
        </w:rPr>
        <w:t>The following figures showing the models of recording the word (</w:t>
      </w:r>
      <w:r w:rsidR="00E952AC">
        <w:rPr>
          <w:rFonts w:ascii="Arial" w:hAnsi="Arial" w:cs="Arial"/>
          <w:sz w:val="24"/>
          <w:szCs w:val="24"/>
        </w:rPr>
        <w:t>“</w:t>
      </w:r>
      <w:r>
        <w:rPr>
          <w:rFonts w:ascii="Arial" w:hAnsi="Arial" w:cs="Arial"/>
          <w:sz w:val="24"/>
          <w:szCs w:val="24"/>
        </w:rPr>
        <w:t>Hozayfa</w:t>
      </w:r>
      <w:r w:rsidR="00E952AC">
        <w:rPr>
          <w:rFonts w:ascii="Arial" w:hAnsi="Arial" w:cs="Arial"/>
          <w:sz w:val="24"/>
          <w:szCs w:val="24"/>
        </w:rPr>
        <w:t>”</w:t>
      </w:r>
      <w:r>
        <w:rPr>
          <w:rFonts w:ascii="Arial" w:hAnsi="Arial" w:cs="Arial"/>
          <w:sz w:val="24"/>
          <w:szCs w:val="24"/>
        </w:rPr>
        <w:t>) 5 times.</w:t>
      </w:r>
    </w:p>
    <w:p w:rsidR="003936A8" w:rsidRPr="003936A8" w:rsidRDefault="00106180" w:rsidP="00014341">
      <w:pPr>
        <w:jc w:val="both"/>
        <w:rPr>
          <w:rFonts w:ascii="Arial" w:hAnsi="Arial" w:cs="Arial"/>
          <w:sz w:val="24"/>
          <w:szCs w:val="24"/>
        </w:rPr>
      </w:pPr>
      <w:r>
        <w:rPr>
          <w:rFonts w:ascii="Arial" w:hAnsi="Arial" w:cs="Arial"/>
          <w:noProof/>
          <w:sz w:val="24"/>
          <w:szCs w:val="24"/>
        </w:rPr>
        <w:drawing>
          <wp:inline distT="0" distB="0" distL="0" distR="0">
            <wp:extent cx="2647950" cy="177459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48209" cy="1774772"/>
                    </a:xfrm>
                    <a:prstGeom prst="rect">
                      <a:avLst/>
                    </a:prstGeom>
                    <a:noFill/>
                    <a:ln w="9525">
                      <a:noFill/>
                      <a:miter lim="800000"/>
                      <a:headEnd/>
                      <a:tailEnd/>
                    </a:ln>
                  </pic:spPr>
                </pic:pic>
              </a:graphicData>
            </a:graphic>
          </wp:inline>
        </w:drawing>
      </w:r>
      <w:r>
        <w:rPr>
          <w:rFonts w:ascii="Arial" w:hAnsi="Arial" w:cs="Arial"/>
          <w:sz w:val="24"/>
          <w:szCs w:val="24"/>
        </w:rPr>
        <w:t xml:space="preserve">           </w:t>
      </w:r>
      <w:r>
        <w:rPr>
          <w:rFonts w:ascii="Arial" w:hAnsi="Arial" w:cs="Arial"/>
          <w:noProof/>
          <w:sz w:val="28"/>
          <w:szCs w:val="28"/>
        </w:rPr>
        <w:drawing>
          <wp:inline distT="0" distB="0" distL="0" distR="0">
            <wp:extent cx="2666658" cy="1719943"/>
            <wp:effectExtent l="19050" t="0" r="342"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65148" cy="1718969"/>
                    </a:xfrm>
                    <a:prstGeom prst="rect">
                      <a:avLst/>
                    </a:prstGeom>
                    <a:noFill/>
                    <a:ln w="9525">
                      <a:noFill/>
                      <a:miter lim="800000"/>
                      <a:headEnd/>
                      <a:tailEnd/>
                    </a:ln>
                  </pic:spPr>
                </pic:pic>
              </a:graphicData>
            </a:graphic>
          </wp:inline>
        </w:drawing>
      </w:r>
    </w:p>
    <w:p w:rsidR="00B67EA4" w:rsidRPr="002B62A5" w:rsidRDefault="00106180" w:rsidP="00014341">
      <w:pPr>
        <w:jc w:val="both"/>
        <w:rPr>
          <w:rFonts w:ascii="Arial" w:hAnsi="Arial" w:cs="Arial"/>
          <w:sz w:val="24"/>
          <w:szCs w:val="24"/>
        </w:rPr>
      </w:pPr>
      <w:r>
        <w:rPr>
          <w:rFonts w:ascii="Arial" w:hAnsi="Arial" w:cs="Arial"/>
          <w:sz w:val="28"/>
          <w:szCs w:val="28"/>
        </w:rPr>
        <w:t xml:space="preserve">             </w:t>
      </w:r>
      <w:r w:rsidRPr="002B62A5">
        <w:rPr>
          <w:rFonts w:ascii="Arial" w:hAnsi="Arial" w:cs="Arial"/>
          <w:sz w:val="24"/>
          <w:szCs w:val="24"/>
        </w:rPr>
        <w:t>Fig.7.1. First sample</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2B62A5">
        <w:rPr>
          <w:rFonts w:ascii="Arial" w:hAnsi="Arial" w:cs="Arial"/>
          <w:sz w:val="28"/>
          <w:szCs w:val="28"/>
        </w:rPr>
        <w:tab/>
      </w:r>
      <w:r w:rsidRPr="002B62A5">
        <w:rPr>
          <w:rFonts w:ascii="Arial" w:hAnsi="Arial" w:cs="Arial"/>
          <w:sz w:val="24"/>
          <w:szCs w:val="24"/>
        </w:rPr>
        <w:t>Fig.7.2 Second sample</w:t>
      </w:r>
    </w:p>
    <w:p w:rsidR="00106180" w:rsidRDefault="00106180" w:rsidP="00014341">
      <w:pPr>
        <w:jc w:val="both"/>
        <w:rPr>
          <w:rFonts w:ascii="Arial" w:hAnsi="Arial" w:cs="Arial"/>
          <w:sz w:val="28"/>
          <w:szCs w:val="28"/>
        </w:rPr>
      </w:pPr>
      <w:r>
        <w:rPr>
          <w:rFonts w:ascii="Arial" w:hAnsi="Arial" w:cs="Arial"/>
          <w:noProof/>
          <w:sz w:val="28"/>
          <w:szCs w:val="28"/>
        </w:rPr>
        <w:drawing>
          <wp:inline distT="0" distB="0" distL="0" distR="0">
            <wp:extent cx="2647950" cy="181434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651011" cy="1816445"/>
                    </a:xfrm>
                    <a:prstGeom prst="rect">
                      <a:avLst/>
                    </a:prstGeom>
                    <a:noFill/>
                    <a:ln w="9525">
                      <a:noFill/>
                      <a:miter lim="800000"/>
                      <a:headEnd/>
                      <a:tailEnd/>
                    </a:ln>
                  </pic:spPr>
                </pic:pic>
              </a:graphicData>
            </a:graphic>
          </wp:inline>
        </w:drawing>
      </w:r>
      <w:r>
        <w:rPr>
          <w:rFonts w:ascii="Arial" w:hAnsi="Arial" w:cs="Arial"/>
          <w:sz w:val="28"/>
          <w:szCs w:val="28"/>
        </w:rPr>
        <w:tab/>
        <w:t xml:space="preserve">         </w:t>
      </w:r>
      <w:r>
        <w:rPr>
          <w:rFonts w:ascii="Arial" w:hAnsi="Arial" w:cs="Arial"/>
          <w:noProof/>
          <w:sz w:val="28"/>
          <w:szCs w:val="28"/>
        </w:rPr>
        <w:drawing>
          <wp:inline distT="0" distB="0" distL="0" distR="0">
            <wp:extent cx="2647950" cy="181668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650007" cy="1818092"/>
                    </a:xfrm>
                    <a:prstGeom prst="rect">
                      <a:avLst/>
                    </a:prstGeom>
                    <a:noFill/>
                    <a:ln w="9525">
                      <a:noFill/>
                      <a:miter lim="800000"/>
                      <a:headEnd/>
                      <a:tailEnd/>
                    </a:ln>
                  </pic:spPr>
                </pic:pic>
              </a:graphicData>
            </a:graphic>
          </wp:inline>
        </w:drawing>
      </w:r>
    </w:p>
    <w:p w:rsidR="00106180" w:rsidRDefault="00106180" w:rsidP="00014341">
      <w:pPr>
        <w:jc w:val="both"/>
        <w:rPr>
          <w:rFonts w:ascii="Arial" w:hAnsi="Arial" w:cs="Arial"/>
          <w:sz w:val="28"/>
          <w:szCs w:val="28"/>
        </w:rPr>
      </w:pPr>
      <w:r>
        <w:rPr>
          <w:rFonts w:ascii="Arial" w:hAnsi="Arial" w:cs="Arial"/>
          <w:sz w:val="28"/>
          <w:szCs w:val="28"/>
        </w:rPr>
        <w:tab/>
      </w:r>
      <w:r w:rsidRPr="002B62A5">
        <w:rPr>
          <w:rFonts w:ascii="Arial" w:hAnsi="Arial" w:cs="Arial"/>
          <w:sz w:val="24"/>
          <w:szCs w:val="24"/>
        </w:rPr>
        <w:t>Fig 7.3 Third sample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2B62A5">
        <w:rPr>
          <w:rFonts w:ascii="Arial" w:hAnsi="Arial" w:cs="Arial"/>
          <w:sz w:val="24"/>
          <w:szCs w:val="24"/>
        </w:rPr>
        <w:t>Fig.7.4 Forth sample</w:t>
      </w:r>
    </w:p>
    <w:p w:rsidR="00106180" w:rsidRDefault="00106180" w:rsidP="00106180">
      <w:pPr>
        <w:jc w:val="center"/>
        <w:rPr>
          <w:rFonts w:ascii="Arial" w:hAnsi="Arial" w:cs="Arial"/>
          <w:sz w:val="28"/>
          <w:szCs w:val="28"/>
        </w:rPr>
      </w:pPr>
      <w:r>
        <w:rPr>
          <w:rFonts w:ascii="Arial" w:hAnsi="Arial" w:cs="Arial"/>
          <w:noProof/>
          <w:sz w:val="28"/>
          <w:szCs w:val="28"/>
        </w:rPr>
        <w:drawing>
          <wp:inline distT="0" distB="0" distL="0" distR="0">
            <wp:extent cx="2759059" cy="1883228"/>
            <wp:effectExtent l="19050" t="0" r="319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761294" cy="1884754"/>
                    </a:xfrm>
                    <a:prstGeom prst="rect">
                      <a:avLst/>
                    </a:prstGeom>
                    <a:noFill/>
                    <a:ln w="9525">
                      <a:noFill/>
                      <a:miter lim="800000"/>
                      <a:headEnd/>
                      <a:tailEnd/>
                    </a:ln>
                  </pic:spPr>
                </pic:pic>
              </a:graphicData>
            </a:graphic>
          </wp:inline>
        </w:drawing>
      </w:r>
    </w:p>
    <w:p w:rsidR="00106180" w:rsidRDefault="00106180" w:rsidP="00106180">
      <w:pPr>
        <w:jc w:val="center"/>
        <w:rPr>
          <w:rFonts w:ascii="Arial" w:hAnsi="Arial" w:cs="Arial"/>
          <w:sz w:val="24"/>
          <w:szCs w:val="24"/>
        </w:rPr>
      </w:pPr>
      <w:r w:rsidRPr="002B62A5">
        <w:rPr>
          <w:rFonts w:ascii="Arial" w:hAnsi="Arial" w:cs="Arial"/>
          <w:sz w:val="24"/>
          <w:szCs w:val="24"/>
        </w:rPr>
        <w:t>Fig.7.5 Fifth sample</w:t>
      </w:r>
    </w:p>
    <w:p w:rsidR="00B26CB6" w:rsidRPr="002B62A5" w:rsidRDefault="00B26CB6" w:rsidP="00B26CB6">
      <w:pPr>
        <w:rPr>
          <w:rFonts w:ascii="Arial" w:hAnsi="Arial" w:cs="Arial"/>
          <w:sz w:val="24"/>
          <w:szCs w:val="24"/>
        </w:rPr>
      </w:pPr>
    </w:p>
    <w:p w:rsidR="00106180" w:rsidRPr="00B65AF8" w:rsidRDefault="00246276" w:rsidP="00652413">
      <w:pPr>
        <w:rPr>
          <w:rFonts w:ascii="Arial" w:hAnsi="Arial" w:cs="Arial"/>
          <w:sz w:val="24"/>
          <w:szCs w:val="24"/>
        </w:rPr>
      </w:pPr>
      <w:r w:rsidRPr="00E44218">
        <w:rPr>
          <w:rFonts w:ascii="Arial" w:hAnsi="Arial" w:cs="Arial"/>
          <w:sz w:val="24"/>
          <w:szCs w:val="24"/>
        </w:rPr>
        <w:lastRenderedPageBreak/>
        <w:t>After the 5 samples taken from every person are compared each samples with the stored samples in database</w:t>
      </w:r>
      <w:r w:rsidR="00EA189B" w:rsidRPr="00E44218">
        <w:rPr>
          <w:rFonts w:ascii="Arial" w:hAnsi="Arial" w:cs="Arial"/>
          <w:sz w:val="24"/>
          <w:szCs w:val="24"/>
        </w:rPr>
        <w:t xml:space="preserve"> to verify the identity of the persons. The number of MFCC coefficients and the recognition rate according to the number of MFCC coefficients are the basic elements that determine system efficiency and accuracy in recognizing</w:t>
      </w:r>
      <w:r w:rsidR="00EA189B" w:rsidRPr="00EA189B">
        <w:rPr>
          <w:rFonts w:ascii="Arial" w:hAnsi="Arial" w:cs="Arial"/>
          <w:sz w:val="28"/>
          <w:szCs w:val="28"/>
        </w:rPr>
        <w:t xml:space="preserve"> </w:t>
      </w:r>
      <w:r w:rsidR="00EA189B" w:rsidRPr="00E44218">
        <w:rPr>
          <w:rFonts w:ascii="Arial" w:hAnsi="Arial" w:cs="Arial"/>
          <w:sz w:val="24"/>
          <w:szCs w:val="24"/>
        </w:rPr>
        <w:t xml:space="preserve">and </w:t>
      </w:r>
      <w:r w:rsidR="00EA189B" w:rsidRPr="00B65AF8">
        <w:rPr>
          <w:rFonts w:ascii="Arial" w:hAnsi="Arial" w:cs="Arial"/>
          <w:sz w:val="24"/>
          <w:szCs w:val="24"/>
        </w:rPr>
        <w:t>validating a person's identification.</w:t>
      </w:r>
      <w:r w:rsidRPr="00B65AF8">
        <w:rPr>
          <w:rFonts w:ascii="Arial" w:hAnsi="Arial" w:cs="Arial"/>
          <w:sz w:val="24"/>
          <w:szCs w:val="24"/>
        </w:rPr>
        <w:t xml:space="preserve"> </w:t>
      </w:r>
      <w:r w:rsidR="001C5217">
        <w:rPr>
          <w:rFonts w:ascii="Arial" w:hAnsi="Arial" w:cs="Arial"/>
          <w:sz w:val="24"/>
          <w:szCs w:val="24"/>
        </w:rPr>
        <w:t xml:space="preserve">The range between </w:t>
      </w:r>
      <w:r w:rsidR="00EA189B" w:rsidRPr="00B65AF8">
        <w:rPr>
          <w:rFonts w:ascii="Arial" w:hAnsi="Arial" w:cs="Arial"/>
          <w:sz w:val="24"/>
          <w:szCs w:val="24"/>
        </w:rPr>
        <w:t>(12-15) of MFCC coefficients gives the best results. To improve the voice recognition accuracy we need to increase the number of filters in the filter-bank.</w:t>
      </w:r>
      <w:r w:rsidR="00956436" w:rsidRPr="00B65AF8">
        <w:rPr>
          <w:rFonts w:ascii="Arial" w:hAnsi="Arial" w:cs="Arial"/>
          <w:sz w:val="24"/>
          <w:szCs w:val="24"/>
        </w:rPr>
        <w:t xml:space="preserve"> System takes 4 attempts out of 5 attempts to identify the speakers.</w:t>
      </w:r>
      <w:sdt>
        <w:sdtPr>
          <w:rPr>
            <w:rFonts w:ascii="Arial" w:hAnsi="Arial" w:cs="Arial"/>
            <w:sz w:val="24"/>
            <w:szCs w:val="24"/>
          </w:rPr>
          <w:id w:val="1283955032"/>
          <w:citation/>
        </w:sdtPr>
        <w:sdtContent>
          <w:r w:rsidR="00F81CD2">
            <w:rPr>
              <w:rFonts w:ascii="Arial" w:hAnsi="Arial" w:cs="Arial"/>
              <w:sz w:val="24"/>
              <w:szCs w:val="24"/>
            </w:rPr>
            <w:fldChar w:fldCharType="begin"/>
          </w:r>
          <w:r w:rsidR="00071BBF">
            <w:rPr>
              <w:rFonts w:ascii="Arial" w:hAnsi="Arial" w:cs="Arial"/>
              <w:sz w:val="24"/>
              <w:szCs w:val="24"/>
            </w:rPr>
            <w:instrText xml:space="preserve"> CITATION Abd15 \l 1033  </w:instrText>
          </w:r>
          <w:r w:rsidR="00F81CD2">
            <w:rPr>
              <w:rFonts w:ascii="Arial" w:hAnsi="Arial" w:cs="Arial"/>
              <w:sz w:val="24"/>
              <w:szCs w:val="24"/>
            </w:rPr>
            <w:fldChar w:fldCharType="separate"/>
          </w:r>
          <w:r w:rsidR="001658AD">
            <w:rPr>
              <w:rFonts w:ascii="Arial" w:hAnsi="Arial" w:cs="Arial"/>
              <w:noProof/>
              <w:sz w:val="24"/>
              <w:szCs w:val="24"/>
            </w:rPr>
            <w:t xml:space="preserve"> </w:t>
          </w:r>
          <w:r w:rsidR="001658AD" w:rsidRPr="001658AD">
            <w:rPr>
              <w:rFonts w:ascii="Arial" w:hAnsi="Arial" w:cs="Arial"/>
              <w:noProof/>
              <w:sz w:val="24"/>
              <w:szCs w:val="24"/>
            </w:rPr>
            <w:t>(Mansour H. A et. al, 2015)</w:t>
          </w:r>
          <w:r w:rsidR="00F81CD2">
            <w:rPr>
              <w:rFonts w:ascii="Arial" w:hAnsi="Arial" w:cs="Arial"/>
              <w:sz w:val="24"/>
              <w:szCs w:val="24"/>
            </w:rPr>
            <w:fldChar w:fldCharType="end"/>
          </w:r>
        </w:sdtContent>
      </w:sdt>
    </w:p>
    <w:p w:rsidR="00B67EA4" w:rsidRPr="00B65AF8" w:rsidRDefault="00B67EA4" w:rsidP="00014341">
      <w:pPr>
        <w:jc w:val="both"/>
        <w:rPr>
          <w:rFonts w:ascii="Arial" w:hAnsi="Arial" w:cs="Arial"/>
          <w:sz w:val="24"/>
          <w:szCs w:val="24"/>
        </w:rPr>
      </w:pPr>
    </w:p>
    <w:p w:rsidR="002226AA" w:rsidRPr="00BD2624" w:rsidRDefault="001648C9" w:rsidP="00014341">
      <w:pPr>
        <w:jc w:val="both"/>
        <w:rPr>
          <w:rFonts w:ascii="Arial" w:hAnsi="Arial" w:cs="Arial"/>
          <w:sz w:val="28"/>
          <w:szCs w:val="28"/>
        </w:rPr>
      </w:pPr>
      <w:r w:rsidRPr="00BD2624">
        <w:rPr>
          <w:rFonts w:ascii="Arial" w:hAnsi="Arial" w:cs="Arial"/>
          <w:sz w:val="28"/>
          <w:szCs w:val="28"/>
        </w:rPr>
        <w:t>Conclusion</w:t>
      </w:r>
    </w:p>
    <w:p w:rsidR="003C3B7A" w:rsidRPr="00B65AF8" w:rsidRDefault="00B438D3" w:rsidP="00014341">
      <w:pPr>
        <w:jc w:val="both"/>
        <w:rPr>
          <w:rFonts w:ascii="Arial" w:hAnsi="Arial" w:cs="Arial"/>
          <w:sz w:val="24"/>
          <w:szCs w:val="24"/>
        </w:rPr>
      </w:pPr>
      <w:r w:rsidRPr="00B65AF8">
        <w:rPr>
          <w:rFonts w:ascii="Arial" w:hAnsi="Arial" w:cs="Arial"/>
          <w:sz w:val="24"/>
          <w:szCs w:val="24"/>
        </w:rPr>
        <w:t>It has</w:t>
      </w:r>
      <w:r w:rsidR="00631205" w:rsidRPr="00B65AF8">
        <w:rPr>
          <w:rFonts w:ascii="Arial" w:hAnsi="Arial" w:cs="Arial"/>
          <w:sz w:val="24"/>
          <w:szCs w:val="24"/>
        </w:rPr>
        <w:t xml:space="preserve"> concluded that this report </w:t>
      </w:r>
      <w:r w:rsidR="002226AA" w:rsidRPr="00B65AF8">
        <w:rPr>
          <w:rFonts w:ascii="Arial" w:hAnsi="Arial" w:cs="Arial"/>
          <w:sz w:val="24"/>
          <w:szCs w:val="24"/>
        </w:rPr>
        <w:t xml:space="preserve">had </w:t>
      </w:r>
      <w:r w:rsidR="00A335C7">
        <w:rPr>
          <w:rFonts w:ascii="Arial" w:hAnsi="Arial" w:cs="Arial"/>
          <w:sz w:val="24"/>
          <w:szCs w:val="24"/>
        </w:rPr>
        <w:t>a lot of success with neural networks in speech</w:t>
      </w:r>
      <w:r w:rsidR="002226AA" w:rsidRPr="00B65AF8">
        <w:rPr>
          <w:rFonts w:ascii="Arial" w:hAnsi="Arial" w:cs="Arial"/>
          <w:sz w:val="24"/>
          <w:szCs w:val="24"/>
        </w:rPr>
        <w:t xml:space="preserve"> recognition, </w:t>
      </w:r>
      <w:r w:rsidR="00A335C7">
        <w:rPr>
          <w:rFonts w:ascii="Arial" w:hAnsi="Arial" w:cs="Arial"/>
          <w:sz w:val="24"/>
          <w:szCs w:val="24"/>
        </w:rPr>
        <w:t>especially with voice</w:t>
      </w:r>
      <w:r w:rsidR="002226AA" w:rsidRPr="00B65AF8">
        <w:rPr>
          <w:rFonts w:ascii="Arial" w:hAnsi="Arial" w:cs="Arial"/>
          <w:sz w:val="24"/>
          <w:szCs w:val="24"/>
        </w:rPr>
        <w:t xml:space="preserve"> match</w:t>
      </w:r>
      <w:r w:rsidR="007F4B71">
        <w:rPr>
          <w:rFonts w:ascii="Arial" w:hAnsi="Arial" w:cs="Arial"/>
          <w:sz w:val="24"/>
          <w:szCs w:val="24"/>
        </w:rPr>
        <w:t xml:space="preserve">ing using neural networks, back </w:t>
      </w:r>
      <w:r w:rsidR="002226AA" w:rsidRPr="00B65AF8">
        <w:rPr>
          <w:rFonts w:ascii="Arial" w:hAnsi="Arial" w:cs="Arial"/>
          <w:sz w:val="24"/>
          <w:szCs w:val="24"/>
        </w:rPr>
        <w:t xml:space="preserve">propagation neural networks, and </w:t>
      </w:r>
      <w:r w:rsidR="007F4B71">
        <w:rPr>
          <w:rFonts w:ascii="Arial" w:hAnsi="Arial" w:cs="Arial"/>
          <w:sz w:val="24"/>
          <w:szCs w:val="24"/>
        </w:rPr>
        <w:t xml:space="preserve">self </w:t>
      </w:r>
      <w:r w:rsidR="0047392A">
        <w:rPr>
          <w:rFonts w:ascii="Arial" w:hAnsi="Arial" w:cs="Arial"/>
          <w:sz w:val="24"/>
          <w:szCs w:val="24"/>
        </w:rPr>
        <w:t>organizing neural networks</w:t>
      </w:r>
      <w:r w:rsidR="002226AA" w:rsidRPr="00B65AF8">
        <w:rPr>
          <w:rFonts w:ascii="Arial" w:hAnsi="Arial" w:cs="Arial"/>
          <w:sz w:val="24"/>
          <w:szCs w:val="24"/>
        </w:rPr>
        <w:t>.</w:t>
      </w:r>
      <w:r w:rsidR="0047392A">
        <w:rPr>
          <w:rFonts w:ascii="Arial" w:hAnsi="Arial" w:cs="Arial"/>
          <w:sz w:val="24"/>
          <w:szCs w:val="24"/>
        </w:rPr>
        <w:t xml:space="preserve"> </w:t>
      </w:r>
      <w:r w:rsidR="0047392A" w:rsidRPr="0047392A">
        <w:rPr>
          <w:rFonts w:ascii="Arial" w:hAnsi="Arial" w:cs="Arial"/>
          <w:sz w:val="24"/>
          <w:szCs w:val="24"/>
        </w:rPr>
        <w:t>From this, we can conclude a very important fact: the spectrum coefficients have a high specification, indicating their importance in relation to the speaker himself, as well as the method of producing the voice, pronunciation, and style, which can be used in a variety of applications, such as security systems, where people's voices differ like fingerprints. As a result, the back propagation method has been evaluated for voice recognition, with a success rate of around 95%.</w:t>
      </w:r>
      <w:r w:rsidR="003B071C">
        <w:rPr>
          <w:rFonts w:ascii="Arial" w:hAnsi="Arial" w:cs="Arial"/>
          <w:sz w:val="24"/>
          <w:szCs w:val="24"/>
        </w:rPr>
        <w:t xml:space="preserve"> </w:t>
      </w:r>
      <w:r w:rsidR="008F391F" w:rsidRPr="008F391F">
        <w:rPr>
          <w:rFonts w:ascii="Arial" w:hAnsi="Arial" w:cs="Arial"/>
          <w:sz w:val="24"/>
          <w:szCs w:val="24"/>
        </w:rPr>
        <w:t>We demonstrate that t</w:t>
      </w:r>
      <w:r w:rsidR="008F391F">
        <w:rPr>
          <w:rFonts w:ascii="Arial" w:hAnsi="Arial" w:cs="Arial"/>
          <w:sz w:val="24"/>
          <w:szCs w:val="24"/>
        </w:rPr>
        <w:t>his method converges faster in</w:t>
      </w:r>
      <w:r w:rsidR="008F391F" w:rsidRPr="008F391F">
        <w:rPr>
          <w:rFonts w:ascii="Arial" w:hAnsi="Arial" w:cs="Arial"/>
          <w:sz w:val="24"/>
          <w:szCs w:val="24"/>
        </w:rPr>
        <w:t xml:space="preserve"> Back-propagation </w:t>
      </w:r>
      <w:r w:rsidR="008F391F">
        <w:rPr>
          <w:rFonts w:ascii="Arial" w:hAnsi="Arial" w:cs="Arial"/>
          <w:sz w:val="24"/>
          <w:szCs w:val="24"/>
        </w:rPr>
        <w:t xml:space="preserve">algorithm </w:t>
      </w:r>
      <w:r w:rsidR="008F391F" w:rsidRPr="008F391F">
        <w:rPr>
          <w:rFonts w:ascii="Arial" w:hAnsi="Arial" w:cs="Arial"/>
          <w:sz w:val="24"/>
          <w:szCs w:val="24"/>
        </w:rPr>
        <w:t>and has a higher generalization capacity</w:t>
      </w:r>
      <w:r w:rsidR="008F391F">
        <w:rPr>
          <w:rFonts w:ascii="Arial" w:hAnsi="Arial" w:cs="Arial"/>
          <w:sz w:val="24"/>
          <w:szCs w:val="24"/>
        </w:rPr>
        <w:t xml:space="preserve"> of the technology</w:t>
      </w:r>
      <w:r w:rsidR="008F391F" w:rsidRPr="008F391F">
        <w:rPr>
          <w:rFonts w:ascii="Arial" w:hAnsi="Arial" w:cs="Arial"/>
          <w:sz w:val="24"/>
          <w:szCs w:val="24"/>
        </w:rPr>
        <w:t>.</w:t>
      </w:r>
    </w:p>
    <w:p w:rsidR="00C15490" w:rsidRDefault="00C15490" w:rsidP="00014341">
      <w:pPr>
        <w:jc w:val="both"/>
        <w:rPr>
          <w:sz w:val="24"/>
          <w:szCs w:val="24"/>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Default="00C85278" w:rsidP="00030A3B">
      <w:pPr>
        <w:pStyle w:val="Heading1"/>
        <w:rPr>
          <w:sz w:val="28"/>
          <w:szCs w:val="28"/>
        </w:rPr>
      </w:pPr>
    </w:p>
    <w:p w:rsidR="00C85278" w:rsidRPr="00C85278" w:rsidRDefault="00C85278" w:rsidP="00C85278">
      <w:pPr>
        <w:rPr>
          <w:lang w:val="en-GB" w:eastAsia="en-GB"/>
        </w:rPr>
      </w:pPr>
    </w:p>
    <w:p w:rsidR="00216D0F" w:rsidRDefault="00216D0F" w:rsidP="00030A3B">
      <w:pPr>
        <w:pStyle w:val="Heading1"/>
        <w:rPr>
          <w:sz w:val="28"/>
          <w:szCs w:val="28"/>
        </w:rPr>
      </w:pPr>
      <w:r w:rsidRPr="00030A3B">
        <w:rPr>
          <w:sz w:val="28"/>
          <w:szCs w:val="28"/>
        </w:rPr>
        <w:lastRenderedPageBreak/>
        <w:t>Refere</w:t>
      </w:r>
      <w:r w:rsidR="004C09DD" w:rsidRPr="00030A3B">
        <w:rPr>
          <w:sz w:val="28"/>
          <w:szCs w:val="28"/>
        </w:rPr>
        <w:t>n</w:t>
      </w:r>
      <w:r w:rsidRPr="00030A3B">
        <w:rPr>
          <w:sz w:val="28"/>
          <w:szCs w:val="28"/>
        </w:rPr>
        <w:t>ce</w:t>
      </w:r>
      <w:r w:rsidR="004C09DD" w:rsidRPr="00030A3B">
        <w:rPr>
          <w:sz w:val="28"/>
          <w:szCs w:val="28"/>
        </w:rPr>
        <w:t>s</w:t>
      </w:r>
    </w:p>
    <w:p w:rsidR="00030A3B" w:rsidRPr="00030A3B" w:rsidRDefault="00030A3B" w:rsidP="00030A3B">
      <w:pPr>
        <w:rPr>
          <w:lang w:val="en-GB" w:eastAsia="en-GB"/>
        </w:rPr>
      </w:pPr>
    </w:p>
    <w:p w:rsidR="001658AD" w:rsidRPr="001658AD" w:rsidRDefault="00F81CD2" w:rsidP="00030A3B">
      <w:pPr>
        <w:pStyle w:val="Bibliography"/>
        <w:numPr>
          <w:ilvl w:val="0"/>
          <w:numId w:val="18"/>
        </w:numPr>
        <w:rPr>
          <w:rFonts w:ascii="Arial" w:hAnsi="Arial" w:cs="Arial"/>
          <w:noProof/>
          <w:sz w:val="24"/>
          <w:szCs w:val="24"/>
          <w:lang w:val="en-GB"/>
        </w:rPr>
      </w:pPr>
      <w:r w:rsidRPr="001658AD">
        <w:rPr>
          <w:rFonts w:ascii="Arial" w:hAnsi="Arial" w:cs="Arial"/>
          <w:sz w:val="24"/>
          <w:szCs w:val="24"/>
        </w:rPr>
        <w:fldChar w:fldCharType="begin"/>
      </w:r>
      <w:r w:rsidR="001658AD" w:rsidRPr="001658AD">
        <w:rPr>
          <w:rFonts w:ascii="Arial" w:hAnsi="Arial" w:cs="Arial"/>
          <w:sz w:val="24"/>
          <w:szCs w:val="24"/>
        </w:rPr>
        <w:instrText xml:space="preserve"> BIBLIOGRAPHY </w:instrText>
      </w:r>
      <w:r w:rsidRPr="001658AD">
        <w:rPr>
          <w:rFonts w:ascii="Arial" w:hAnsi="Arial" w:cs="Arial"/>
          <w:sz w:val="24"/>
          <w:szCs w:val="24"/>
        </w:rPr>
        <w:fldChar w:fldCharType="separate"/>
      </w:r>
      <w:r w:rsidR="00D6663B">
        <w:rPr>
          <w:rFonts w:ascii="Arial" w:hAnsi="Arial" w:cs="Arial"/>
          <w:noProof/>
          <w:sz w:val="24"/>
          <w:szCs w:val="24"/>
          <w:lang w:val="en-GB"/>
        </w:rPr>
        <w:t>Araujo  A,</w:t>
      </w:r>
      <w:r w:rsidR="00CF436E">
        <w:rPr>
          <w:rFonts w:ascii="Arial" w:hAnsi="Arial" w:cs="Arial"/>
          <w:noProof/>
          <w:sz w:val="24"/>
          <w:szCs w:val="24"/>
          <w:lang w:val="en-GB"/>
        </w:rPr>
        <w:t xml:space="preserve"> (2016, 03 11)</w:t>
      </w:r>
      <w:r w:rsidR="000F4E10">
        <w:rPr>
          <w:rFonts w:ascii="Arial" w:hAnsi="Arial" w:cs="Arial"/>
          <w:noProof/>
          <w:sz w:val="24"/>
          <w:szCs w:val="24"/>
          <w:lang w:val="en-GB"/>
        </w:rPr>
        <w:t>.</w:t>
      </w:r>
      <w:r w:rsidR="007242B2">
        <w:rPr>
          <w:rFonts w:ascii="Arial" w:hAnsi="Arial" w:cs="Arial"/>
          <w:noProof/>
          <w:sz w:val="24"/>
          <w:szCs w:val="24"/>
          <w:lang w:val="en-GB"/>
        </w:rPr>
        <w:t xml:space="preserve"> </w:t>
      </w:r>
      <w:r w:rsidR="00F51CED">
        <w:rPr>
          <w:rFonts w:ascii="Arial" w:hAnsi="Arial" w:cs="Arial"/>
          <w:noProof/>
          <w:sz w:val="24"/>
          <w:szCs w:val="24"/>
          <w:lang w:val="en-GB"/>
        </w:rPr>
        <w:t>Self-organizing Maps for Speech Recognition</w:t>
      </w:r>
      <w:r w:rsidR="001658AD" w:rsidRPr="001658AD">
        <w:rPr>
          <w:rFonts w:ascii="Arial" w:hAnsi="Arial" w:cs="Arial"/>
          <w:noProof/>
          <w:sz w:val="24"/>
          <w:szCs w:val="24"/>
          <w:lang w:val="en-GB"/>
        </w:rPr>
        <w:t xml:space="preserve"> </w:t>
      </w:r>
      <w:r w:rsidR="00F51CED">
        <w:rPr>
          <w:rFonts w:ascii="Arial" w:hAnsi="Arial" w:cs="Arial"/>
          <w:noProof/>
          <w:sz w:val="24"/>
          <w:szCs w:val="24"/>
          <w:lang w:val="en-GB"/>
        </w:rPr>
        <w:t xml:space="preserve">[Online]. </w:t>
      </w:r>
      <w:r w:rsidR="00CF436E">
        <w:rPr>
          <w:rFonts w:ascii="Arial" w:hAnsi="Arial" w:cs="Arial"/>
          <w:noProof/>
          <w:sz w:val="24"/>
          <w:szCs w:val="24"/>
          <w:lang w:val="en-GB"/>
        </w:rPr>
        <w:t xml:space="preserve">Available </w:t>
      </w:r>
      <w:r w:rsidR="001658AD" w:rsidRPr="001658AD">
        <w:rPr>
          <w:rFonts w:ascii="Arial" w:hAnsi="Arial" w:cs="Arial"/>
          <w:noProof/>
          <w:sz w:val="24"/>
          <w:szCs w:val="24"/>
          <w:lang w:val="en-GB"/>
        </w:rPr>
        <w:t>from</w:t>
      </w:r>
      <w:r w:rsidR="00BC3A83">
        <w:rPr>
          <w:rFonts w:ascii="Arial" w:hAnsi="Arial" w:cs="Arial"/>
          <w:noProof/>
          <w:sz w:val="24"/>
          <w:szCs w:val="24"/>
          <w:lang w:val="en-GB"/>
        </w:rPr>
        <w:t>:</w:t>
      </w:r>
      <w:r w:rsidR="001658AD" w:rsidRPr="001658AD">
        <w:rPr>
          <w:rFonts w:ascii="Arial" w:hAnsi="Arial" w:cs="Arial"/>
          <w:noProof/>
          <w:sz w:val="24"/>
          <w:szCs w:val="24"/>
          <w:lang w:val="en-GB"/>
        </w:rPr>
        <w:t xml:space="preserve"> </w:t>
      </w:r>
      <w:r w:rsidR="00CF436E">
        <w:rPr>
          <w:rFonts w:ascii="Arial" w:hAnsi="Arial" w:cs="Arial"/>
          <w:noProof/>
          <w:sz w:val="24"/>
          <w:szCs w:val="24"/>
          <w:lang w:val="en-GB"/>
        </w:rPr>
        <w:t>&lt;</w:t>
      </w:r>
      <w:r w:rsidR="001658AD" w:rsidRPr="001658AD">
        <w:rPr>
          <w:rFonts w:ascii="Arial" w:hAnsi="Arial" w:cs="Arial"/>
          <w:noProof/>
          <w:sz w:val="24"/>
          <w:szCs w:val="24"/>
          <w:lang w:val="en-GB"/>
        </w:rPr>
        <w:t>https://www.semanticscholar.org/paper/Self-organizing-Maps-for-Speech-Recognition-Ara%C3%BAjo-Araujo/4f3cdd726d86ee919e6e75ac2a3005422fbcd8c8</w:t>
      </w:r>
      <w:r w:rsidR="00CF436E">
        <w:rPr>
          <w:rFonts w:ascii="Arial" w:hAnsi="Arial" w:cs="Arial"/>
          <w:noProof/>
          <w:sz w:val="24"/>
          <w:szCs w:val="24"/>
          <w:lang w:val="en-GB"/>
        </w:rPr>
        <w:t xml:space="preserve">&gt; </w:t>
      </w:r>
      <w:r w:rsidR="00CF436E" w:rsidRPr="001658AD">
        <w:rPr>
          <w:rFonts w:ascii="Arial" w:hAnsi="Arial" w:cs="Arial"/>
          <w:noProof/>
          <w:sz w:val="24"/>
          <w:szCs w:val="24"/>
          <w:lang w:val="en-GB"/>
        </w:rPr>
        <w:t xml:space="preserve"> </w:t>
      </w:r>
      <w:r w:rsidR="00CF436E">
        <w:rPr>
          <w:rFonts w:ascii="Arial" w:hAnsi="Arial" w:cs="Arial"/>
          <w:noProof/>
          <w:sz w:val="24"/>
          <w:szCs w:val="24"/>
          <w:lang w:val="en-GB"/>
        </w:rPr>
        <w:t>[Accessed</w:t>
      </w:r>
      <w:r w:rsidR="00CF436E" w:rsidRPr="001658AD">
        <w:rPr>
          <w:rFonts w:ascii="Arial" w:hAnsi="Arial" w:cs="Arial"/>
          <w:noProof/>
          <w:sz w:val="24"/>
          <w:szCs w:val="24"/>
          <w:lang w:val="en-GB"/>
        </w:rPr>
        <w:t xml:space="preserve"> 1 1, 2022</w:t>
      </w:r>
      <w:r w:rsidR="00CF436E">
        <w:rPr>
          <w:rFonts w:ascii="Arial" w:hAnsi="Arial" w:cs="Arial"/>
          <w:noProof/>
          <w:sz w:val="24"/>
          <w:szCs w:val="24"/>
          <w:lang w:val="en-GB"/>
        </w:rPr>
        <w:t>]</w:t>
      </w:r>
    </w:p>
    <w:p w:rsidR="00DF6838" w:rsidRDefault="001658AD" w:rsidP="00DF6838">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Garcia, et. al. (n.d.).</w:t>
      </w:r>
      <w:r w:rsidR="008C2EAB">
        <w:rPr>
          <w:rFonts w:ascii="Arial" w:hAnsi="Arial" w:cs="Arial"/>
          <w:noProof/>
          <w:sz w:val="24"/>
          <w:szCs w:val="24"/>
          <w:lang w:val="en-GB"/>
        </w:rPr>
        <w:t xml:space="preserve"> </w:t>
      </w:r>
      <w:r w:rsidR="00230085" w:rsidRPr="00230085">
        <w:t xml:space="preserve"> </w:t>
      </w:r>
      <w:r w:rsidR="00230085" w:rsidRPr="00230085">
        <w:rPr>
          <w:rFonts w:ascii="Arial" w:hAnsi="Arial" w:cs="Arial"/>
          <w:sz w:val="24"/>
          <w:szCs w:val="24"/>
        </w:rPr>
        <w:t>An Online Back</w:t>
      </w:r>
      <w:r w:rsidR="00230085">
        <w:rPr>
          <w:rFonts w:ascii="Arial" w:hAnsi="Arial" w:cs="Arial"/>
          <w:sz w:val="24"/>
          <w:szCs w:val="24"/>
        </w:rPr>
        <w:t>-</w:t>
      </w:r>
      <w:r w:rsidR="00230085" w:rsidRPr="00230085">
        <w:rPr>
          <w:rFonts w:ascii="Arial" w:hAnsi="Arial" w:cs="Arial"/>
          <w:sz w:val="24"/>
          <w:szCs w:val="24"/>
        </w:rPr>
        <w:t>propagation Algorithm with Validation Error-Based Adaptive Learning Rate</w:t>
      </w:r>
      <w:r w:rsidRPr="001658AD">
        <w:rPr>
          <w:rFonts w:ascii="Arial" w:hAnsi="Arial" w:cs="Arial"/>
          <w:noProof/>
          <w:sz w:val="24"/>
          <w:szCs w:val="24"/>
          <w:lang w:val="en-GB"/>
        </w:rPr>
        <w:t xml:space="preserve"> </w:t>
      </w:r>
      <w:r w:rsidR="00230085">
        <w:rPr>
          <w:rFonts w:ascii="Arial" w:hAnsi="Arial" w:cs="Arial"/>
          <w:noProof/>
          <w:sz w:val="24"/>
          <w:szCs w:val="24"/>
          <w:lang w:val="en-GB"/>
        </w:rPr>
        <w:t>[Online]</w:t>
      </w:r>
      <w:r w:rsidR="008C2EAB">
        <w:rPr>
          <w:rFonts w:ascii="Arial" w:hAnsi="Arial" w:cs="Arial"/>
          <w:noProof/>
          <w:sz w:val="24"/>
          <w:szCs w:val="24"/>
          <w:lang w:val="en-GB"/>
        </w:rPr>
        <w:t>,</w:t>
      </w:r>
      <w:r w:rsidR="00230085">
        <w:rPr>
          <w:rFonts w:ascii="Arial" w:hAnsi="Arial" w:cs="Arial"/>
          <w:noProof/>
          <w:sz w:val="24"/>
          <w:szCs w:val="24"/>
          <w:lang w:val="en-GB"/>
        </w:rPr>
        <w:t xml:space="preserve"> </w:t>
      </w:r>
      <w:r w:rsidRPr="001658AD">
        <w:rPr>
          <w:rFonts w:ascii="Arial" w:hAnsi="Arial" w:cs="Arial"/>
          <w:noProof/>
          <w:sz w:val="24"/>
          <w:szCs w:val="24"/>
          <w:lang w:val="en-GB"/>
        </w:rPr>
        <w:t>from:</w:t>
      </w:r>
      <w:r w:rsidR="00514576">
        <w:rPr>
          <w:rFonts w:ascii="Arial" w:hAnsi="Arial" w:cs="Arial"/>
          <w:noProof/>
          <w:sz w:val="24"/>
          <w:szCs w:val="24"/>
          <w:lang w:val="en-GB"/>
        </w:rPr>
        <w:t>&lt;</w:t>
      </w:r>
      <w:r w:rsidRPr="001658AD">
        <w:rPr>
          <w:rFonts w:ascii="Arial" w:hAnsi="Arial" w:cs="Arial"/>
          <w:noProof/>
          <w:sz w:val="24"/>
          <w:szCs w:val="24"/>
          <w:lang w:val="en-GB"/>
        </w:rPr>
        <w:t xml:space="preserve"> https://liris.cnrs.fr/Documents/Liris-6097.pdf</w:t>
      </w:r>
      <w:r w:rsidR="007E1750">
        <w:rPr>
          <w:rFonts w:ascii="Arial" w:hAnsi="Arial" w:cs="Arial"/>
          <w:noProof/>
          <w:sz w:val="24"/>
          <w:szCs w:val="24"/>
          <w:lang w:val="en-GB"/>
        </w:rPr>
        <w:t>&gt;</w:t>
      </w:r>
      <w:r w:rsidR="00230085">
        <w:rPr>
          <w:rFonts w:ascii="Arial" w:hAnsi="Arial" w:cs="Arial"/>
          <w:noProof/>
          <w:sz w:val="24"/>
          <w:szCs w:val="24"/>
          <w:lang w:val="en-GB"/>
        </w:rPr>
        <w:t>[Accessed</w:t>
      </w:r>
      <w:r w:rsidR="00230085" w:rsidRPr="001658AD">
        <w:rPr>
          <w:rFonts w:ascii="Arial" w:hAnsi="Arial" w:cs="Arial"/>
          <w:noProof/>
          <w:sz w:val="24"/>
          <w:szCs w:val="24"/>
          <w:lang w:val="en-GB"/>
        </w:rPr>
        <w:t xml:space="preserve"> 12 31, 2021</w:t>
      </w:r>
      <w:r w:rsidR="00230085">
        <w:rPr>
          <w:rFonts w:ascii="Arial" w:hAnsi="Arial" w:cs="Arial"/>
          <w:noProof/>
          <w:sz w:val="24"/>
          <w:szCs w:val="24"/>
          <w:lang w:val="en-GB"/>
        </w:rPr>
        <w:t>]</w:t>
      </w:r>
    </w:p>
    <w:p w:rsidR="00100ADF" w:rsidRPr="00100ADF" w:rsidRDefault="00100ADF" w:rsidP="00100ADF">
      <w:pPr>
        <w:pStyle w:val="Bibliography"/>
        <w:numPr>
          <w:ilvl w:val="0"/>
          <w:numId w:val="18"/>
        </w:numPr>
        <w:rPr>
          <w:rFonts w:ascii="Arial" w:hAnsi="Arial" w:cs="Arial"/>
          <w:noProof/>
          <w:sz w:val="24"/>
          <w:szCs w:val="24"/>
          <w:lang w:val="en-GB"/>
        </w:rPr>
      </w:pPr>
      <w:r>
        <w:rPr>
          <w:rFonts w:ascii="Arial" w:hAnsi="Arial" w:cs="Arial"/>
          <w:noProof/>
          <w:sz w:val="24"/>
          <w:szCs w:val="24"/>
        </w:rPr>
        <w:t>G.K, K, &amp; V,</w:t>
      </w:r>
      <w:r w:rsidRPr="001658AD">
        <w:rPr>
          <w:rFonts w:ascii="Arial" w:hAnsi="Arial" w:cs="Arial"/>
          <w:noProof/>
          <w:sz w:val="24"/>
          <w:szCs w:val="24"/>
          <w:lang w:val="en-GB"/>
        </w:rPr>
        <w:t xml:space="preserve"> et al. (2002, 08 06).</w:t>
      </w:r>
      <w:r>
        <w:rPr>
          <w:rFonts w:ascii="Arial" w:hAnsi="Arial" w:cs="Arial"/>
          <w:noProof/>
          <w:sz w:val="24"/>
          <w:szCs w:val="24"/>
          <w:lang w:val="en-GB"/>
        </w:rPr>
        <w:t xml:space="preserve"> voice recognition using neural network [Online], from: &lt;</w:t>
      </w:r>
      <w:r w:rsidRPr="001658AD">
        <w:rPr>
          <w:rFonts w:ascii="Arial" w:hAnsi="Arial" w:cs="Arial"/>
          <w:noProof/>
          <w:sz w:val="24"/>
          <w:szCs w:val="24"/>
          <w:lang w:val="en-GB"/>
        </w:rPr>
        <w:t>https://ieeexplore.ieee.org/document/736916</w:t>
      </w:r>
      <w:r>
        <w:rPr>
          <w:rFonts w:ascii="Arial" w:hAnsi="Arial" w:cs="Arial"/>
          <w:noProof/>
          <w:sz w:val="24"/>
          <w:szCs w:val="24"/>
          <w:lang w:val="en-GB"/>
        </w:rPr>
        <w:t>&gt; [Accessed 1 1, 2022]</w:t>
      </w:r>
    </w:p>
    <w:p w:rsidR="001658AD" w:rsidRPr="001658AD" w:rsidRDefault="001658AD" w:rsidP="00030A3B">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 xml:space="preserve">Kikel. C. (2021, 07 01)., </w:t>
      </w:r>
      <w:r w:rsidR="004D2F64">
        <w:rPr>
          <w:rFonts w:ascii="Arial" w:hAnsi="Arial" w:cs="Arial"/>
          <w:noProof/>
          <w:sz w:val="24"/>
          <w:szCs w:val="24"/>
          <w:lang w:val="en-GB"/>
        </w:rPr>
        <w:t xml:space="preserve">5 Things That can Interfere with your voice recognition software [Online]. </w:t>
      </w:r>
      <w:r w:rsidRPr="001658AD">
        <w:rPr>
          <w:rFonts w:ascii="Arial" w:hAnsi="Arial" w:cs="Arial"/>
          <w:noProof/>
          <w:sz w:val="24"/>
          <w:szCs w:val="24"/>
          <w:lang w:val="en-GB"/>
        </w:rPr>
        <w:t xml:space="preserve">from: </w:t>
      </w:r>
      <w:r w:rsidR="002D507F">
        <w:rPr>
          <w:rFonts w:ascii="Arial" w:hAnsi="Arial" w:cs="Arial"/>
          <w:noProof/>
          <w:sz w:val="24"/>
          <w:szCs w:val="24"/>
          <w:lang w:val="en-GB"/>
        </w:rPr>
        <w:t>&lt;</w:t>
      </w:r>
      <w:r w:rsidRPr="001658AD">
        <w:rPr>
          <w:rFonts w:ascii="Arial" w:hAnsi="Arial" w:cs="Arial"/>
          <w:noProof/>
          <w:sz w:val="24"/>
          <w:szCs w:val="24"/>
          <w:lang w:val="en-GB"/>
        </w:rPr>
        <w:t>https://www.totalvoicetech.com/five-things-that-can-interfere-with-your-voice-recognition-software/</w:t>
      </w:r>
      <w:r w:rsidR="002D507F">
        <w:rPr>
          <w:rFonts w:ascii="Arial" w:hAnsi="Arial" w:cs="Arial"/>
          <w:noProof/>
          <w:sz w:val="24"/>
          <w:szCs w:val="24"/>
          <w:lang w:val="en-GB"/>
        </w:rPr>
        <w:t>&gt;</w:t>
      </w:r>
      <w:r w:rsidR="00514576">
        <w:rPr>
          <w:rFonts w:ascii="Arial" w:hAnsi="Arial" w:cs="Arial"/>
          <w:noProof/>
          <w:sz w:val="24"/>
          <w:szCs w:val="24"/>
          <w:lang w:val="en-GB"/>
        </w:rPr>
        <w:t xml:space="preserve"> </w:t>
      </w:r>
      <w:r w:rsidR="00514576" w:rsidRPr="001658AD">
        <w:rPr>
          <w:rFonts w:ascii="Arial" w:hAnsi="Arial" w:cs="Arial"/>
          <w:noProof/>
          <w:sz w:val="24"/>
          <w:szCs w:val="24"/>
          <w:lang w:val="en-GB"/>
        </w:rPr>
        <w:t xml:space="preserve"> </w:t>
      </w:r>
      <w:r w:rsidR="00514576">
        <w:rPr>
          <w:rFonts w:ascii="Arial" w:hAnsi="Arial" w:cs="Arial"/>
          <w:noProof/>
          <w:sz w:val="24"/>
          <w:szCs w:val="24"/>
          <w:lang w:val="en-GB"/>
        </w:rPr>
        <w:t>[Accessed</w:t>
      </w:r>
      <w:r w:rsidR="00514576" w:rsidRPr="001658AD">
        <w:rPr>
          <w:rFonts w:ascii="Arial" w:hAnsi="Arial" w:cs="Arial"/>
          <w:noProof/>
          <w:sz w:val="24"/>
          <w:szCs w:val="24"/>
          <w:lang w:val="en-GB"/>
        </w:rPr>
        <w:t xml:space="preserve"> 12 28, 2021</w:t>
      </w:r>
      <w:r w:rsidR="00514576">
        <w:rPr>
          <w:rFonts w:ascii="Arial" w:hAnsi="Arial" w:cs="Arial"/>
          <w:noProof/>
          <w:sz w:val="24"/>
          <w:szCs w:val="24"/>
          <w:lang w:val="en-GB"/>
        </w:rPr>
        <w:t>]</w:t>
      </w:r>
    </w:p>
    <w:p w:rsidR="001658AD" w:rsidRPr="001658AD" w:rsidRDefault="001658AD" w:rsidP="00030A3B">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Malur K. S. (1998).</w:t>
      </w:r>
      <w:r w:rsidR="00BC3A83">
        <w:rPr>
          <w:rFonts w:ascii="Arial" w:hAnsi="Arial" w:cs="Arial"/>
          <w:noProof/>
          <w:sz w:val="24"/>
          <w:szCs w:val="24"/>
          <w:lang w:val="en-GB"/>
        </w:rPr>
        <w:t>,</w:t>
      </w:r>
      <w:r w:rsidR="00DA2A35">
        <w:rPr>
          <w:rFonts w:ascii="Arial" w:hAnsi="Arial" w:cs="Arial"/>
          <w:noProof/>
          <w:sz w:val="24"/>
          <w:szCs w:val="24"/>
          <w:lang w:val="en-GB"/>
        </w:rPr>
        <w:t xml:space="preserve"> Speech Recognition using Neural Networks [Online].</w:t>
      </w:r>
      <w:r w:rsidR="00BC3A83">
        <w:rPr>
          <w:rFonts w:ascii="Arial" w:hAnsi="Arial" w:cs="Arial"/>
          <w:noProof/>
          <w:sz w:val="24"/>
          <w:szCs w:val="24"/>
          <w:lang w:val="en-GB"/>
        </w:rPr>
        <w:t xml:space="preserve"> from: </w:t>
      </w:r>
      <w:r w:rsidR="00DA2A35">
        <w:rPr>
          <w:rFonts w:ascii="Arial" w:hAnsi="Arial" w:cs="Arial"/>
          <w:noProof/>
          <w:sz w:val="24"/>
          <w:szCs w:val="24"/>
          <w:lang w:val="en-GB"/>
        </w:rPr>
        <w:t>&lt;</w:t>
      </w:r>
      <w:r w:rsidRPr="001658AD">
        <w:rPr>
          <w:rFonts w:ascii="Arial" w:hAnsi="Arial" w:cs="Arial"/>
          <w:noProof/>
          <w:sz w:val="24"/>
          <w:szCs w:val="24"/>
          <w:lang w:val="en-GB"/>
        </w:rPr>
        <w:t>https://www.informatik.uni-ulm.de/ni/staff/FSchwenker/lit/papers/zegers98speech.pdf</w:t>
      </w:r>
      <w:r w:rsidR="00DA2A35">
        <w:rPr>
          <w:rFonts w:ascii="Arial" w:hAnsi="Arial" w:cs="Arial"/>
          <w:noProof/>
          <w:sz w:val="24"/>
          <w:szCs w:val="24"/>
          <w:lang w:val="en-GB"/>
        </w:rPr>
        <w:t>&gt; [Accessed 12 31, 202]</w:t>
      </w:r>
    </w:p>
    <w:p w:rsidR="00670A2E" w:rsidRDefault="001658AD" w:rsidP="00030A3B">
      <w:pPr>
        <w:pStyle w:val="Heading1"/>
        <w:numPr>
          <w:ilvl w:val="0"/>
          <w:numId w:val="18"/>
        </w:numPr>
        <w:shd w:val="clear" w:color="auto" w:fill="FFFFFF"/>
        <w:spacing w:before="0" w:after="0"/>
        <w:rPr>
          <w:b w:val="0"/>
          <w:bCs w:val="0"/>
          <w:color w:val="111111"/>
        </w:rPr>
      </w:pPr>
      <w:r w:rsidRPr="00670A2E">
        <w:rPr>
          <w:b w:val="0"/>
          <w:noProof/>
          <w:sz w:val="24"/>
          <w:szCs w:val="24"/>
        </w:rPr>
        <w:t>Mansour H. A et. al. (2015, 05).</w:t>
      </w:r>
      <w:r w:rsidR="00670A2E" w:rsidRPr="00670A2E">
        <w:rPr>
          <w:b w:val="0"/>
          <w:bCs w:val="0"/>
          <w:color w:val="111111"/>
          <w:sz w:val="24"/>
          <w:szCs w:val="24"/>
        </w:rPr>
        <w:t xml:space="preserve"> Voice recognition Using back propagation algorithm in neural networks</w:t>
      </w:r>
      <w:r w:rsidR="008C2EAB">
        <w:rPr>
          <w:b w:val="0"/>
          <w:bCs w:val="0"/>
          <w:color w:val="111111"/>
          <w:sz w:val="24"/>
          <w:szCs w:val="24"/>
        </w:rPr>
        <w:t xml:space="preserve"> [Online],</w:t>
      </w:r>
    </w:p>
    <w:p w:rsidR="001658AD" w:rsidRPr="001658AD" w:rsidRDefault="001658AD" w:rsidP="00030A3B">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 xml:space="preserve"> fro</w:t>
      </w:r>
      <w:r w:rsidR="00670A2E">
        <w:rPr>
          <w:rFonts w:ascii="Arial" w:hAnsi="Arial" w:cs="Arial"/>
          <w:noProof/>
          <w:sz w:val="24"/>
          <w:szCs w:val="24"/>
          <w:lang w:val="en-GB"/>
        </w:rPr>
        <w:t>m: &lt;</w:t>
      </w:r>
      <w:r w:rsidRPr="001658AD">
        <w:rPr>
          <w:rFonts w:ascii="Arial" w:hAnsi="Arial" w:cs="Arial"/>
          <w:noProof/>
          <w:sz w:val="24"/>
          <w:szCs w:val="24"/>
          <w:lang w:val="en-GB"/>
        </w:rPr>
        <w:t>https://www.researchgate.net/publication/282062349_Voice_recognition_Using_back_propagation_algorithm_in_neural_networks</w:t>
      </w:r>
      <w:r w:rsidR="00670A2E">
        <w:rPr>
          <w:rFonts w:ascii="Arial" w:hAnsi="Arial" w:cs="Arial"/>
          <w:noProof/>
          <w:sz w:val="24"/>
          <w:szCs w:val="24"/>
          <w:lang w:val="en-GB"/>
        </w:rPr>
        <w:t>&gt; [Accessed</w:t>
      </w:r>
      <w:r w:rsidR="00670A2E" w:rsidRPr="001658AD">
        <w:rPr>
          <w:rFonts w:ascii="Arial" w:hAnsi="Arial" w:cs="Arial"/>
          <w:noProof/>
          <w:sz w:val="24"/>
          <w:szCs w:val="24"/>
          <w:lang w:val="en-GB"/>
        </w:rPr>
        <w:t xml:space="preserve"> 01 03, 2022</w:t>
      </w:r>
      <w:r w:rsidR="00670A2E">
        <w:rPr>
          <w:rFonts w:ascii="Arial" w:hAnsi="Arial" w:cs="Arial"/>
          <w:noProof/>
          <w:sz w:val="24"/>
          <w:szCs w:val="24"/>
          <w:lang w:val="en-GB"/>
        </w:rPr>
        <w:t>]</w:t>
      </w:r>
    </w:p>
    <w:p w:rsidR="001658AD" w:rsidRPr="001658AD" w:rsidRDefault="008C2EAB" w:rsidP="00030A3B">
      <w:pPr>
        <w:pStyle w:val="Bibliography"/>
        <w:numPr>
          <w:ilvl w:val="0"/>
          <w:numId w:val="18"/>
        </w:numPr>
        <w:rPr>
          <w:rFonts w:ascii="Arial" w:hAnsi="Arial" w:cs="Arial"/>
          <w:noProof/>
          <w:sz w:val="24"/>
          <w:szCs w:val="24"/>
          <w:lang w:val="en-GB"/>
        </w:rPr>
      </w:pPr>
      <w:r>
        <w:rPr>
          <w:rFonts w:ascii="Arial" w:hAnsi="Arial" w:cs="Arial"/>
          <w:noProof/>
          <w:sz w:val="24"/>
          <w:szCs w:val="24"/>
          <w:lang w:val="en-GB"/>
        </w:rPr>
        <w:t>RAF100STEAM. (2017, 08 12).</w:t>
      </w:r>
      <w:r w:rsidR="00BC3A83">
        <w:rPr>
          <w:rFonts w:ascii="Arial" w:hAnsi="Arial" w:cs="Arial"/>
          <w:noProof/>
          <w:sz w:val="24"/>
          <w:szCs w:val="24"/>
          <w:lang w:val="en-GB"/>
        </w:rPr>
        <w:t xml:space="preserve"> </w:t>
      </w:r>
      <w:r w:rsidR="0089653F">
        <w:rPr>
          <w:rFonts w:ascii="Arial" w:hAnsi="Arial" w:cs="Arial"/>
          <w:noProof/>
          <w:sz w:val="24"/>
          <w:szCs w:val="24"/>
          <w:lang w:val="en-GB"/>
        </w:rPr>
        <w:t xml:space="preserve">6 problems AI faces in speech recognition [Online]. </w:t>
      </w:r>
      <w:r w:rsidR="00BC3A83">
        <w:rPr>
          <w:rFonts w:ascii="Arial" w:hAnsi="Arial" w:cs="Arial"/>
          <w:noProof/>
          <w:sz w:val="24"/>
          <w:szCs w:val="24"/>
          <w:lang w:val="en-GB"/>
        </w:rPr>
        <w:t xml:space="preserve">from: </w:t>
      </w:r>
      <w:r w:rsidR="0089653F">
        <w:rPr>
          <w:rFonts w:ascii="Arial" w:hAnsi="Arial" w:cs="Arial"/>
          <w:noProof/>
          <w:sz w:val="24"/>
          <w:szCs w:val="24"/>
          <w:lang w:val="en-GB"/>
        </w:rPr>
        <w:t>&lt;</w:t>
      </w:r>
      <w:r w:rsidR="001658AD" w:rsidRPr="001658AD">
        <w:rPr>
          <w:rFonts w:ascii="Arial" w:hAnsi="Arial" w:cs="Arial"/>
          <w:noProof/>
          <w:sz w:val="24"/>
          <w:szCs w:val="24"/>
          <w:lang w:val="en-GB"/>
        </w:rPr>
        <w:t>https://medium.com/@RAF100STEAM/6-problems-artificial-intelligence-faces-in-speech-recognition-ae705cfa1a72</w:t>
      </w:r>
      <w:r w:rsidR="0089653F">
        <w:rPr>
          <w:rFonts w:ascii="Arial" w:hAnsi="Arial" w:cs="Arial"/>
          <w:noProof/>
          <w:sz w:val="24"/>
          <w:szCs w:val="24"/>
          <w:lang w:val="en-GB"/>
        </w:rPr>
        <w:t>&gt; [Accessed 12 28, 2021]</w:t>
      </w:r>
    </w:p>
    <w:p w:rsidR="001658AD" w:rsidRPr="001658AD" w:rsidRDefault="001658AD" w:rsidP="00030A3B">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SAmin. (2019, 01 15).</w:t>
      </w:r>
      <w:r w:rsidR="00363278">
        <w:rPr>
          <w:rFonts w:ascii="Arial" w:hAnsi="Arial" w:cs="Arial"/>
          <w:noProof/>
          <w:sz w:val="24"/>
          <w:szCs w:val="24"/>
          <w:lang w:val="en-GB"/>
        </w:rPr>
        <w:t xml:space="preserve"> Speech recognition is hard [Online]</w:t>
      </w:r>
      <w:r w:rsidR="00BC3A83">
        <w:rPr>
          <w:rFonts w:ascii="Arial" w:hAnsi="Arial" w:cs="Arial"/>
          <w:noProof/>
          <w:sz w:val="24"/>
          <w:szCs w:val="24"/>
          <w:lang w:val="en-GB"/>
        </w:rPr>
        <w:t xml:space="preserve">, from: </w:t>
      </w:r>
      <w:r w:rsidR="00363278">
        <w:rPr>
          <w:rFonts w:ascii="Arial" w:hAnsi="Arial" w:cs="Arial"/>
          <w:noProof/>
          <w:sz w:val="24"/>
          <w:szCs w:val="24"/>
          <w:lang w:val="en-GB"/>
        </w:rPr>
        <w:t>&lt;</w:t>
      </w:r>
      <w:r w:rsidRPr="001658AD">
        <w:rPr>
          <w:rFonts w:ascii="Arial" w:hAnsi="Arial" w:cs="Arial"/>
          <w:noProof/>
          <w:sz w:val="24"/>
          <w:szCs w:val="24"/>
          <w:lang w:val="en-GB"/>
        </w:rPr>
        <w:t>https://towardsdatascience.com/speech-recognition-is-hard-part-1-258e813b6eb7</w:t>
      </w:r>
      <w:r w:rsidR="00363278">
        <w:rPr>
          <w:rFonts w:ascii="Arial" w:hAnsi="Arial" w:cs="Arial"/>
          <w:noProof/>
          <w:sz w:val="24"/>
          <w:szCs w:val="24"/>
          <w:lang w:val="en-GB"/>
        </w:rPr>
        <w:t>&gt; [Accessed 12 28, 2021]</w:t>
      </w:r>
    </w:p>
    <w:p w:rsidR="001658AD" w:rsidRPr="001658AD" w:rsidRDefault="001658AD" w:rsidP="00030A3B">
      <w:pPr>
        <w:pStyle w:val="Bibliography"/>
        <w:numPr>
          <w:ilvl w:val="0"/>
          <w:numId w:val="18"/>
        </w:numPr>
        <w:rPr>
          <w:rFonts w:ascii="Arial" w:hAnsi="Arial" w:cs="Arial"/>
          <w:noProof/>
          <w:sz w:val="24"/>
          <w:szCs w:val="24"/>
          <w:lang w:val="en-GB"/>
        </w:rPr>
      </w:pPr>
      <w:r w:rsidRPr="001658AD">
        <w:rPr>
          <w:rFonts w:ascii="Arial" w:hAnsi="Arial" w:cs="Arial"/>
          <w:noProof/>
          <w:sz w:val="24"/>
          <w:szCs w:val="24"/>
          <w:lang w:val="en-GB"/>
        </w:rPr>
        <w:t>Z</w:t>
      </w:r>
      <w:r w:rsidR="00607D07">
        <w:rPr>
          <w:rFonts w:ascii="Arial" w:hAnsi="Arial" w:cs="Arial"/>
          <w:noProof/>
          <w:sz w:val="24"/>
          <w:szCs w:val="24"/>
          <w:lang w:val="en-GB"/>
        </w:rPr>
        <w:t>u</w:t>
      </w:r>
      <w:r w:rsidRPr="001658AD">
        <w:rPr>
          <w:rFonts w:ascii="Arial" w:hAnsi="Arial" w:cs="Arial"/>
          <w:noProof/>
          <w:sz w:val="24"/>
          <w:szCs w:val="24"/>
          <w:lang w:val="en-GB"/>
        </w:rPr>
        <w:t>malt .J. (2005, 12 24).</w:t>
      </w:r>
      <w:r w:rsidR="00931D55">
        <w:rPr>
          <w:rFonts w:ascii="Arial" w:hAnsi="Arial" w:cs="Arial"/>
          <w:noProof/>
          <w:sz w:val="24"/>
          <w:szCs w:val="24"/>
          <w:lang w:val="en-GB"/>
        </w:rPr>
        <w:t>Voice recognition Technology</w:t>
      </w:r>
      <w:r w:rsidR="00864E8C">
        <w:rPr>
          <w:rFonts w:ascii="Arial" w:hAnsi="Arial" w:cs="Arial"/>
          <w:noProof/>
          <w:sz w:val="24"/>
          <w:szCs w:val="24"/>
          <w:lang w:val="en-GB"/>
        </w:rPr>
        <w:t xml:space="preserve"> [Online]</w:t>
      </w:r>
      <w:r w:rsidRPr="001658AD">
        <w:rPr>
          <w:rFonts w:ascii="Arial" w:hAnsi="Arial" w:cs="Arial"/>
          <w:noProof/>
          <w:sz w:val="24"/>
          <w:szCs w:val="24"/>
          <w:lang w:val="en-GB"/>
        </w:rPr>
        <w:t>, from</w:t>
      </w:r>
      <w:r w:rsidR="00931D55">
        <w:rPr>
          <w:rFonts w:ascii="Arial" w:hAnsi="Arial" w:cs="Arial"/>
          <w:noProof/>
          <w:sz w:val="24"/>
          <w:szCs w:val="24"/>
          <w:lang w:val="en-GB"/>
        </w:rPr>
        <w:t>:</w:t>
      </w:r>
      <w:r w:rsidRPr="001658AD">
        <w:rPr>
          <w:rFonts w:ascii="Arial" w:hAnsi="Arial" w:cs="Arial"/>
          <w:noProof/>
          <w:sz w:val="24"/>
          <w:szCs w:val="24"/>
          <w:lang w:val="en-GB"/>
        </w:rPr>
        <w:t xml:space="preserve"> </w:t>
      </w:r>
      <w:r w:rsidR="00931D55">
        <w:rPr>
          <w:rFonts w:ascii="Arial" w:hAnsi="Arial" w:cs="Arial"/>
          <w:noProof/>
          <w:sz w:val="24"/>
          <w:szCs w:val="24"/>
          <w:lang w:val="en-GB"/>
        </w:rPr>
        <w:t>&lt;</w:t>
      </w:r>
      <w:r w:rsidRPr="001658AD">
        <w:rPr>
          <w:rFonts w:ascii="Arial" w:hAnsi="Arial" w:cs="Arial"/>
          <w:noProof/>
          <w:sz w:val="24"/>
          <w:szCs w:val="24"/>
          <w:lang w:val="en-GB"/>
        </w:rPr>
        <w:t>https://www.researchgate.net/publication/289944157_Voice_Recognition_Technology_Has_It_Come_of_Age</w:t>
      </w:r>
      <w:r w:rsidR="00931D55">
        <w:rPr>
          <w:rFonts w:ascii="Arial" w:hAnsi="Arial" w:cs="Arial"/>
          <w:noProof/>
          <w:sz w:val="24"/>
          <w:szCs w:val="24"/>
          <w:lang w:val="en-GB"/>
        </w:rPr>
        <w:t>&gt; [Accessed</w:t>
      </w:r>
      <w:r w:rsidR="00931D55" w:rsidRPr="001658AD">
        <w:rPr>
          <w:rFonts w:ascii="Arial" w:hAnsi="Arial" w:cs="Arial"/>
          <w:noProof/>
          <w:sz w:val="24"/>
          <w:szCs w:val="24"/>
          <w:lang w:val="en-GB"/>
        </w:rPr>
        <w:t xml:space="preserve"> 12 24, 2021</w:t>
      </w:r>
      <w:r w:rsidR="00931D55">
        <w:rPr>
          <w:rFonts w:ascii="Arial" w:hAnsi="Arial" w:cs="Arial"/>
          <w:noProof/>
          <w:sz w:val="24"/>
          <w:szCs w:val="24"/>
          <w:lang w:val="en-GB"/>
        </w:rPr>
        <w:t xml:space="preserve">] </w:t>
      </w:r>
      <w:r>
        <w:rPr>
          <w:rFonts w:ascii="Arial" w:hAnsi="Arial" w:cs="Arial"/>
          <w:noProof/>
          <w:sz w:val="24"/>
          <w:szCs w:val="24"/>
          <w:lang w:val="en-GB"/>
        </w:rPr>
        <w:t xml:space="preserve"> </w:t>
      </w:r>
    </w:p>
    <w:p w:rsidR="00AB3D5C" w:rsidRPr="00C85278" w:rsidRDefault="00F81CD2" w:rsidP="00C85278">
      <w:pPr>
        <w:jc w:val="both"/>
        <w:rPr>
          <w:sz w:val="24"/>
          <w:szCs w:val="24"/>
        </w:rPr>
      </w:pPr>
      <w:r w:rsidRPr="001658AD">
        <w:rPr>
          <w:rFonts w:ascii="Arial" w:hAnsi="Arial" w:cs="Arial"/>
          <w:sz w:val="24"/>
          <w:szCs w:val="24"/>
        </w:rPr>
        <w:fldChar w:fldCharType="end"/>
      </w:r>
    </w:p>
    <w:sectPr w:rsidR="00AB3D5C" w:rsidRPr="00C85278" w:rsidSect="00EE290E">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841" w:rsidRDefault="00471841" w:rsidP="002F5604">
      <w:pPr>
        <w:spacing w:after="0" w:line="240" w:lineRule="auto"/>
      </w:pPr>
      <w:r>
        <w:separator/>
      </w:r>
    </w:p>
  </w:endnote>
  <w:endnote w:type="continuationSeparator" w:id="1">
    <w:p w:rsidR="00471841" w:rsidRDefault="00471841" w:rsidP="002F5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592923"/>
      <w:docPartObj>
        <w:docPartGallery w:val="Page Numbers (Bottom of Page)"/>
        <w:docPartUnique/>
      </w:docPartObj>
    </w:sdtPr>
    <w:sdtContent>
      <w:sdt>
        <w:sdtPr>
          <w:id w:val="565050523"/>
          <w:docPartObj>
            <w:docPartGallery w:val="Page Numbers (Top of Page)"/>
            <w:docPartUnique/>
          </w:docPartObj>
        </w:sdtPr>
        <w:sdtContent>
          <w:p w:rsidR="009B2CA6" w:rsidRDefault="006A41DE" w:rsidP="00BB2298">
            <w:pPr>
              <w:pStyle w:val="Footer"/>
              <w:jc w:val="right"/>
            </w:pPr>
            <w:r>
              <w:t xml:space="preserve">Page </w:t>
            </w:r>
            <w:r w:rsidR="00F81CD2">
              <w:rPr>
                <w:b/>
                <w:sz w:val="24"/>
                <w:szCs w:val="24"/>
              </w:rPr>
              <w:fldChar w:fldCharType="begin"/>
            </w:r>
            <w:r>
              <w:rPr>
                <w:b/>
              </w:rPr>
              <w:instrText xml:space="preserve"> PAGE </w:instrText>
            </w:r>
            <w:r w:rsidR="00F81CD2">
              <w:rPr>
                <w:b/>
                <w:sz w:val="24"/>
                <w:szCs w:val="24"/>
              </w:rPr>
              <w:fldChar w:fldCharType="separate"/>
            </w:r>
            <w:r w:rsidR="008F391F">
              <w:rPr>
                <w:b/>
                <w:noProof/>
              </w:rPr>
              <w:t>9</w:t>
            </w:r>
            <w:r w:rsidR="00F81CD2">
              <w:rPr>
                <w:b/>
                <w:sz w:val="24"/>
                <w:szCs w:val="24"/>
              </w:rPr>
              <w:fldChar w:fldCharType="end"/>
            </w:r>
            <w:r>
              <w:t xml:space="preserve"> of </w:t>
            </w:r>
            <w:r w:rsidR="00F81CD2">
              <w:rPr>
                <w:b/>
                <w:sz w:val="24"/>
                <w:szCs w:val="24"/>
              </w:rPr>
              <w:fldChar w:fldCharType="begin"/>
            </w:r>
            <w:r>
              <w:rPr>
                <w:b/>
              </w:rPr>
              <w:instrText xml:space="preserve"> NUMPAGES  </w:instrText>
            </w:r>
            <w:r w:rsidR="00F81CD2">
              <w:rPr>
                <w:b/>
                <w:sz w:val="24"/>
                <w:szCs w:val="24"/>
              </w:rPr>
              <w:fldChar w:fldCharType="separate"/>
            </w:r>
            <w:r w:rsidR="008F391F">
              <w:rPr>
                <w:b/>
                <w:noProof/>
              </w:rPr>
              <w:t>10</w:t>
            </w:r>
            <w:r w:rsidR="00F81CD2">
              <w:rPr>
                <w:b/>
                <w:sz w:val="24"/>
                <w:szCs w:val="24"/>
              </w:rPr>
              <w:fldChar w:fldCharType="end"/>
            </w:r>
            <w:r w:rsidR="00BB2298">
              <w:t xml:space="preserve">  </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841" w:rsidRDefault="00471841" w:rsidP="002F5604">
      <w:pPr>
        <w:spacing w:after="0" w:line="240" w:lineRule="auto"/>
      </w:pPr>
      <w:r>
        <w:separator/>
      </w:r>
    </w:p>
  </w:footnote>
  <w:footnote w:type="continuationSeparator" w:id="1">
    <w:p w:rsidR="00471841" w:rsidRDefault="00471841" w:rsidP="002F56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06FC"/>
    <w:multiLevelType w:val="hybridMultilevel"/>
    <w:tmpl w:val="C79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625D"/>
    <w:multiLevelType w:val="hybridMultilevel"/>
    <w:tmpl w:val="C46E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C6F6C"/>
    <w:multiLevelType w:val="hybridMultilevel"/>
    <w:tmpl w:val="A2704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C20CD"/>
    <w:multiLevelType w:val="hybridMultilevel"/>
    <w:tmpl w:val="E720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20CCB"/>
    <w:multiLevelType w:val="multilevel"/>
    <w:tmpl w:val="E3EEB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A634383"/>
    <w:multiLevelType w:val="multilevel"/>
    <w:tmpl w:val="DA5C9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ED7C41"/>
    <w:multiLevelType w:val="multilevel"/>
    <w:tmpl w:val="4CFA9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CA5CE0"/>
    <w:multiLevelType w:val="hybridMultilevel"/>
    <w:tmpl w:val="964A05C2"/>
    <w:lvl w:ilvl="0" w:tplc="4884444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F0AAE"/>
    <w:multiLevelType w:val="hybridMultilevel"/>
    <w:tmpl w:val="3CDC395C"/>
    <w:lvl w:ilvl="0" w:tplc="57B063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D7CA6"/>
    <w:multiLevelType w:val="hybridMultilevel"/>
    <w:tmpl w:val="77D0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F7312"/>
    <w:multiLevelType w:val="hybridMultilevel"/>
    <w:tmpl w:val="B4B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73F90"/>
    <w:multiLevelType w:val="hybridMultilevel"/>
    <w:tmpl w:val="7180A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21305"/>
    <w:multiLevelType w:val="hybridMultilevel"/>
    <w:tmpl w:val="CA92B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A2E38"/>
    <w:multiLevelType w:val="multilevel"/>
    <w:tmpl w:val="8DDCB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2FE3D50"/>
    <w:multiLevelType w:val="hybridMultilevel"/>
    <w:tmpl w:val="B10A5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4C2BB8"/>
    <w:multiLevelType w:val="hybridMultilevel"/>
    <w:tmpl w:val="BCF6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F4541"/>
    <w:multiLevelType w:val="hybridMultilevel"/>
    <w:tmpl w:val="17A0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E7B4D"/>
    <w:multiLevelType w:val="hybridMultilevel"/>
    <w:tmpl w:val="40EA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5"/>
  </w:num>
  <w:num w:numId="4">
    <w:abstractNumId w:val="4"/>
  </w:num>
  <w:num w:numId="5">
    <w:abstractNumId w:val="13"/>
  </w:num>
  <w:num w:numId="6">
    <w:abstractNumId w:val="6"/>
  </w:num>
  <w:num w:numId="7">
    <w:abstractNumId w:val="0"/>
  </w:num>
  <w:num w:numId="8">
    <w:abstractNumId w:val="3"/>
  </w:num>
  <w:num w:numId="9">
    <w:abstractNumId w:val="9"/>
  </w:num>
  <w:num w:numId="10">
    <w:abstractNumId w:val="10"/>
  </w:num>
  <w:num w:numId="11">
    <w:abstractNumId w:val="11"/>
  </w:num>
  <w:num w:numId="12">
    <w:abstractNumId w:val="1"/>
  </w:num>
  <w:num w:numId="13">
    <w:abstractNumId w:val="16"/>
  </w:num>
  <w:num w:numId="14">
    <w:abstractNumId w:val="15"/>
  </w:num>
  <w:num w:numId="15">
    <w:abstractNumId w:val="14"/>
  </w:num>
  <w:num w:numId="16">
    <w:abstractNumId w:val="12"/>
  </w:num>
  <w:num w:numId="17">
    <w:abstractNumId w:val="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153BA"/>
    <w:rsid w:val="00002FFC"/>
    <w:rsid w:val="00006AF9"/>
    <w:rsid w:val="0001058F"/>
    <w:rsid w:val="000130CC"/>
    <w:rsid w:val="00014341"/>
    <w:rsid w:val="00020B9B"/>
    <w:rsid w:val="000243BC"/>
    <w:rsid w:val="000245F7"/>
    <w:rsid w:val="00030A3B"/>
    <w:rsid w:val="00041E52"/>
    <w:rsid w:val="000465CD"/>
    <w:rsid w:val="00055219"/>
    <w:rsid w:val="0005742F"/>
    <w:rsid w:val="00071013"/>
    <w:rsid w:val="00071BBF"/>
    <w:rsid w:val="0008415F"/>
    <w:rsid w:val="000A299A"/>
    <w:rsid w:val="000B42C0"/>
    <w:rsid w:val="000C40E3"/>
    <w:rsid w:val="000C44D5"/>
    <w:rsid w:val="000D6F75"/>
    <w:rsid w:val="000E1426"/>
    <w:rsid w:val="000F1D09"/>
    <w:rsid w:val="000F3291"/>
    <w:rsid w:val="000F4E10"/>
    <w:rsid w:val="000F5AE1"/>
    <w:rsid w:val="00100ADF"/>
    <w:rsid w:val="00102483"/>
    <w:rsid w:val="00106180"/>
    <w:rsid w:val="00113B4A"/>
    <w:rsid w:val="00130DD6"/>
    <w:rsid w:val="00130EAD"/>
    <w:rsid w:val="00131098"/>
    <w:rsid w:val="00152AC2"/>
    <w:rsid w:val="00164354"/>
    <w:rsid w:val="001648C9"/>
    <w:rsid w:val="00164DED"/>
    <w:rsid w:val="001658AD"/>
    <w:rsid w:val="0017300E"/>
    <w:rsid w:val="001936BE"/>
    <w:rsid w:val="00193829"/>
    <w:rsid w:val="001A5D18"/>
    <w:rsid w:val="001C41B2"/>
    <w:rsid w:val="001C5217"/>
    <w:rsid w:val="001C5265"/>
    <w:rsid w:val="001D0EAC"/>
    <w:rsid w:val="001E4633"/>
    <w:rsid w:val="001E5F09"/>
    <w:rsid w:val="001F1BC2"/>
    <w:rsid w:val="001F27EF"/>
    <w:rsid w:val="001F3213"/>
    <w:rsid w:val="001F4F75"/>
    <w:rsid w:val="00212E7A"/>
    <w:rsid w:val="00215855"/>
    <w:rsid w:val="00216D0F"/>
    <w:rsid w:val="00217E24"/>
    <w:rsid w:val="00220FF8"/>
    <w:rsid w:val="002226AA"/>
    <w:rsid w:val="00230085"/>
    <w:rsid w:val="00232C53"/>
    <w:rsid w:val="00233ACC"/>
    <w:rsid w:val="002441FC"/>
    <w:rsid w:val="002461B1"/>
    <w:rsid w:val="00246276"/>
    <w:rsid w:val="00246484"/>
    <w:rsid w:val="0026133A"/>
    <w:rsid w:val="00270502"/>
    <w:rsid w:val="0027474B"/>
    <w:rsid w:val="002756A5"/>
    <w:rsid w:val="00276929"/>
    <w:rsid w:val="0028304B"/>
    <w:rsid w:val="0029165E"/>
    <w:rsid w:val="0029254E"/>
    <w:rsid w:val="00294755"/>
    <w:rsid w:val="0029500E"/>
    <w:rsid w:val="00296F52"/>
    <w:rsid w:val="002A1070"/>
    <w:rsid w:val="002A3F10"/>
    <w:rsid w:val="002B02FF"/>
    <w:rsid w:val="002B121A"/>
    <w:rsid w:val="002B62A5"/>
    <w:rsid w:val="002C1C83"/>
    <w:rsid w:val="002D21B1"/>
    <w:rsid w:val="002D4753"/>
    <w:rsid w:val="002D507F"/>
    <w:rsid w:val="002D5FB4"/>
    <w:rsid w:val="002D69B8"/>
    <w:rsid w:val="002E2F2D"/>
    <w:rsid w:val="002F5604"/>
    <w:rsid w:val="002F745D"/>
    <w:rsid w:val="0031140C"/>
    <w:rsid w:val="003148C1"/>
    <w:rsid w:val="003153BA"/>
    <w:rsid w:val="00321D5D"/>
    <w:rsid w:val="003248A5"/>
    <w:rsid w:val="00337758"/>
    <w:rsid w:val="00341363"/>
    <w:rsid w:val="00351AF1"/>
    <w:rsid w:val="00357FDB"/>
    <w:rsid w:val="00361B71"/>
    <w:rsid w:val="00363278"/>
    <w:rsid w:val="00373987"/>
    <w:rsid w:val="003749C4"/>
    <w:rsid w:val="00380028"/>
    <w:rsid w:val="0038094C"/>
    <w:rsid w:val="00381327"/>
    <w:rsid w:val="0038271B"/>
    <w:rsid w:val="00391BEB"/>
    <w:rsid w:val="00392831"/>
    <w:rsid w:val="003936A8"/>
    <w:rsid w:val="003B071C"/>
    <w:rsid w:val="003B2877"/>
    <w:rsid w:val="003B3BD9"/>
    <w:rsid w:val="003B5CE8"/>
    <w:rsid w:val="003B770A"/>
    <w:rsid w:val="003C1229"/>
    <w:rsid w:val="003C3B7A"/>
    <w:rsid w:val="003C53E8"/>
    <w:rsid w:val="003C67F3"/>
    <w:rsid w:val="003D6803"/>
    <w:rsid w:val="003D6A7B"/>
    <w:rsid w:val="00410EAB"/>
    <w:rsid w:val="00424BB7"/>
    <w:rsid w:val="00437D9B"/>
    <w:rsid w:val="00442E07"/>
    <w:rsid w:val="004548B4"/>
    <w:rsid w:val="004578BF"/>
    <w:rsid w:val="00466C76"/>
    <w:rsid w:val="00466EA4"/>
    <w:rsid w:val="0047040E"/>
    <w:rsid w:val="00471841"/>
    <w:rsid w:val="00473768"/>
    <w:rsid w:val="0047392A"/>
    <w:rsid w:val="004847AA"/>
    <w:rsid w:val="00497704"/>
    <w:rsid w:val="004B3C38"/>
    <w:rsid w:val="004B6DFA"/>
    <w:rsid w:val="004C09DD"/>
    <w:rsid w:val="004D2F64"/>
    <w:rsid w:val="004E3897"/>
    <w:rsid w:val="004F782F"/>
    <w:rsid w:val="00505667"/>
    <w:rsid w:val="005066A9"/>
    <w:rsid w:val="00506A72"/>
    <w:rsid w:val="00510997"/>
    <w:rsid w:val="00513244"/>
    <w:rsid w:val="00514576"/>
    <w:rsid w:val="00517833"/>
    <w:rsid w:val="00526387"/>
    <w:rsid w:val="00533C8B"/>
    <w:rsid w:val="00536EB6"/>
    <w:rsid w:val="00540F6A"/>
    <w:rsid w:val="005479F4"/>
    <w:rsid w:val="0055564C"/>
    <w:rsid w:val="005579DC"/>
    <w:rsid w:val="005668AA"/>
    <w:rsid w:val="005669E0"/>
    <w:rsid w:val="00570695"/>
    <w:rsid w:val="00582076"/>
    <w:rsid w:val="005968C5"/>
    <w:rsid w:val="005A289D"/>
    <w:rsid w:val="005A42E5"/>
    <w:rsid w:val="005C1A7B"/>
    <w:rsid w:val="005C2681"/>
    <w:rsid w:val="005C7341"/>
    <w:rsid w:val="005D058E"/>
    <w:rsid w:val="005D085F"/>
    <w:rsid w:val="005D3B8A"/>
    <w:rsid w:val="005D4CD6"/>
    <w:rsid w:val="005E193C"/>
    <w:rsid w:val="005E2F3E"/>
    <w:rsid w:val="005E3815"/>
    <w:rsid w:val="005E4C1C"/>
    <w:rsid w:val="005E4E2D"/>
    <w:rsid w:val="005F03E1"/>
    <w:rsid w:val="005F6D03"/>
    <w:rsid w:val="006020C6"/>
    <w:rsid w:val="00607D07"/>
    <w:rsid w:val="00622C09"/>
    <w:rsid w:val="00625ADA"/>
    <w:rsid w:val="00625D25"/>
    <w:rsid w:val="00631205"/>
    <w:rsid w:val="006323FA"/>
    <w:rsid w:val="00634E75"/>
    <w:rsid w:val="00641EDE"/>
    <w:rsid w:val="006425F2"/>
    <w:rsid w:val="00643E28"/>
    <w:rsid w:val="00651DF6"/>
    <w:rsid w:val="00652413"/>
    <w:rsid w:val="00662E88"/>
    <w:rsid w:val="00670A2E"/>
    <w:rsid w:val="006753CB"/>
    <w:rsid w:val="00677DA8"/>
    <w:rsid w:val="00686A73"/>
    <w:rsid w:val="0069222E"/>
    <w:rsid w:val="006949F2"/>
    <w:rsid w:val="006A07F8"/>
    <w:rsid w:val="006A41DE"/>
    <w:rsid w:val="006B23D0"/>
    <w:rsid w:val="006B322F"/>
    <w:rsid w:val="006B406F"/>
    <w:rsid w:val="006B7222"/>
    <w:rsid w:val="006C1E68"/>
    <w:rsid w:val="006E2D7B"/>
    <w:rsid w:val="006F05FA"/>
    <w:rsid w:val="006F2E4A"/>
    <w:rsid w:val="00710461"/>
    <w:rsid w:val="00715ACA"/>
    <w:rsid w:val="007174A4"/>
    <w:rsid w:val="007179FA"/>
    <w:rsid w:val="007242B2"/>
    <w:rsid w:val="00724DE9"/>
    <w:rsid w:val="00732B6D"/>
    <w:rsid w:val="007413EF"/>
    <w:rsid w:val="007451B1"/>
    <w:rsid w:val="007560C2"/>
    <w:rsid w:val="00761CC3"/>
    <w:rsid w:val="007632D8"/>
    <w:rsid w:val="00767E07"/>
    <w:rsid w:val="00771F40"/>
    <w:rsid w:val="00777517"/>
    <w:rsid w:val="00793621"/>
    <w:rsid w:val="00794E6B"/>
    <w:rsid w:val="0079563A"/>
    <w:rsid w:val="0079744A"/>
    <w:rsid w:val="007A0CAB"/>
    <w:rsid w:val="007B0AAF"/>
    <w:rsid w:val="007B402B"/>
    <w:rsid w:val="007C4C4F"/>
    <w:rsid w:val="007D7E40"/>
    <w:rsid w:val="007E1750"/>
    <w:rsid w:val="007F0A3F"/>
    <w:rsid w:val="007F0D38"/>
    <w:rsid w:val="007F3804"/>
    <w:rsid w:val="007F4B71"/>
    <w:rsid w:val="00812456"/>
    <w:rsid w:val="00814086"/>
    <w:rsid w:val="008147D6"/>
    <w:rsid w:val="0081493A"/>
    <w:rsid w:val="008354C5"/>
    <w:rsid w:val="00840599"/>
    <w:rsid w:val="008430A3"/>
    <w:rsid w:val="008504BC"/>
    <w:rsid w:val="0085274F"/>
    <w:rsid w:val="00857AFE"/>
    <w:rsid w:val="00861785"/>
    <w:rsid w:val="00862AA2"/>
    <w:rsid w:val="00864E8C"/>
    <w:rsid w:val="008651BA"/>
    <w:rsid w:val="00866764"/>
    <w:rsid w:val="008735C4"/>
    <w:rsid w:val="00873F28"/>
    <w:rsid w:val="00876EF1"/>
    <w:rsid w:val="008773E4"/>
    <w:rsid w:val="0089653F"/>
    <w:rsid w:val="008A0693"/>
    <w:rsid w:val="008C2EAB"/>
    <w:rsid w:val="008F391F"/>
    <w:rsid w:val="008F5365"/>
    <w:rsid w:val="008F5FE7"/>
    <w:rsid w:val="008F7464"/>
    <w:rsid w:val="0090478F"/>
    <w:rsid w:val="0091242E"/>
    <w:rsid w:val="00912900"/>
    <w:rsid w:val="00912C8C"/>
    <w:rsid w:val="00921E4D"/>
    <w:rsid w:val="009230F4"/>
    <w:rsid w:val="00924B5E"/>
    <w:rsid w:val="00931D55"/>
    <w:rsid w:val="00940F8F"/>
    <w:rsid w:val="00944E9E"/>
    <w:rsid w:val="00956436"/>
    <w:rsid w:val="00977EDB"/>
    <w:rsid w:val="00980959"/>
    <w:rsid w:val="009910EB"/>
    <w:rsid w:val="00992AC8"/>
    <w:rsid w:val="009A7FE4"/>
    <w:rsid w:val="009B0C70"/>
    <w:rsid w:val="009B1AE0"/>
    <w:rsid w:val="009B2087"/>
    <w:rsid w:val="009B2CA6"/>
    <w:rsid w:val="009C0A64"/>
    <w:rsid w:val="009F37CB"/>
    <w:rsid w:val="00A06793"/>
    <w:rsid w:val="00A0702E"/>
    <w:rsid w:val="00A10042"/>
    <w:rsid w:val="00A10ECF"/>
    <w:rsid w:val="00A1278C"/>
    <w:rsid w:val="00A15263"/>
    <w:rsid w:val="00A235C2"/>
    <w:rsid w:val="00A26A04"/>
    <w:rsid w:val="00A30684"/>
    <w:rsid w:val="00A335C7"/>
    <w:rsid w:val="00A35380"/>
    <w:rsid w:val="00A514F7"/>
    <w:rsid w:val="00A6388E"/>
    <w:rsid w:val="00A6608C"/>
    <w:rsid w:val="00A71313"/>
    <w:rsid w:val="00A7468A"/>
    <w:rsid w:val="00A75292"/>
    <w:rsid w:val="00A9414D"/>
    <w:rsid w:val="00A943F2"/>
    <w:rsid w:val="00A97617"/>
    <w:rsid w:val="00AA37EF"/>
    <w:rsid w:val="00AB36B2"/>
    <w:rsid w:val="00AB3840"/>
    <w:rsid w:val="00AB3D5C"/>
    <w:rsid w:val="00AB652F"/>
    <w:rsid w:val="00AC13B2"/>
    <w:rsid w:val="00AE791F"/>
    <w:rsid w:val="00B01DB8"/>
    <w:rsid w:val="00B051BA"/>
    <w:rsid w:val="00B0674E"/>
    <w:rsid w:val="00B129F2"/>
    <w:rsid w:val="00B144E7"/>
    <w:rsid w:val="00B26CB6"/>
    <w:rsid w:val="00B438D3"/>
    <w:rsid w:val="00B46AF7"/>
    <w:rsid w:val="00B522A1"/>
    <w:rsid w:val="00B55EA1"/>
    <w:rsid w:val="00B65AF8"/>
    <w:rsid w:val="00B67EA4"/>
    <w:rsid w:val="00B70C66"/>
    <w:rsid w:val="00B732B1"/>
    <w:rsid w:val="00B74505"/>
    <w:rsid w:val="00B77778"/>
    <w:rsid w:val="00B81949"/>
    <w:rsid w:val="00B8321F"/>
    <w:rsid w:val="00B8349F"/>
    <w:rsid w:val="00B84D53"/>
    <w:rsid w:val="00B934D3"/>
    <w:rsid w:val="00BA2FB8"/>
    <w:rsid w:val="00BA7736"/>
    <w:rsid w:val="00BB2298"/>
    <w:rsid w:val="00BB5DB0"/>
    <w:rsid w:val="00BC3A83"/>
    <w:rsid w:val="00BD081F"/>
    <w:rsid w:val="00BD0D06"/>
    <w:rsid w:val="00BD2624"/>
    <w:rsid w:val="00BE0F41"/>
    <w:rsid w:val="00BE288F"/>
    <w:rsid w:val="00C00131"/>
    <w:rsid w:val="00C01777"/>
    <w:rsid w:val="00C0420A"/>
    <w:rsid w:val="00C051FA"/>
    <w:rsid w:val="00C06EF7"/>
    <w:rsid w:val="00C12970"/>
    <w:rsid w:val="00C14EE6"/>
    <w:rsid w:val="00C153AD"/>
    <w:rsid w:val="00C15490"/>
    <w:rsid w:val="00C20446"/>
    <w:rsid w:val="00C34A11"/>
    <w:rsid w:val="00C42DAD"/>
    <w:rsid w:val="00C4627D"/>
    <w:rsid w:val="00C50B9D"/>
    <w:rsid w:val="00C53E83"/>
    <w:rsid w:val="00C612A8"/>
    <w:rsid w:val="00C643BE"/>
    <w:rsid w:val="00C710AB"/>
    <w:rsid w:val="00C73707"/>
    <w:rsid w:val="00C74EFF"/>
    <w:rsid w:val="00C85278"/>
    <w:rsid w:val="00C86072"/>
    <w:rsid w:val="00C86AD1"/>
    <w:rsid w:val="00C901DD"/>
    <w:rsid w:val="00CA39A6"/>
    <w:rsid w:val="00CB6E61"/>
    <w:rsid w:val="00CD49ED"/>
    <w:rsid w:val="00CD52D5"/>
    <w:rsid w:val="00CE0DC4"/>
    <w:rsid w:val="00CF0F13"/>
    <w:rsid w:val="00CF436E"/>
    <w:rsid w:val="00D0359E"/>
    <w:rsid w:val="00D110DF"/>
    <w:rsid w:val="00D13A2F"/>
    <w:rsid w:val="00D539D6"/>
    <w:rsid w:val="00D6185A"/>
    <w:rsid w:val="00D61FB8"/>
    <w:rsid w:val="00D6663B"/>
    <w:rsid w:val="00D66B9F"/>
    <w:rsid w:val="00D67B62"/>
    <w:rsid w:val="00D72819"/>
    <w:rsid w:val="00D777E9"/>
    <w:rsid w:val="00D807CA"/>
    <w:rsid w:val="00D93EBE"/>
    <w:rsid w:val="00DA297A"/>
    <w:rsid w:val="00DA2A35"/>
    <w:rsid w:val="00DA424A"/>
    <w:rsid w:val="00DA78F6"/>
    <w:rsid w:val="00DB402F"/>
    <w:rsid w:val="00DB68D6"/>
    <w:rsid w:val="00DC050C"/>
    <w:rsid w:val="00DC2DC7"/>
    <w:rsid w:val="00DC5AD2"/>
    <w:rsid w:val="00DD6996"/>
    <w:rsid w:val="00DF6838"/>
    <w:rsid w:val="00E0193D"/>
    <w:rsid w:val="00E05257"/>
    <w:rsid w:val="00E14837"/>
    <w:rsid w:val="00E21905"/>
    <w:rsid w:val="00E232F2"/>
    <w:rsid w:val="00E26282"/>
    <w:rsid w:val="00E26FD0"/>
    <w:rsid w:val="00E27D14"/>
    <w:rsid w:val="00E363A1"/>
    <w:rsid w:val="00E44218"/>
    <w:rsid w:val="00E5162A"/>
    <w:rsid w:val="00E52016"/>
    <w:rsid w:val="00E56C2A"/>
    <w:rsid w:val="00E614BD"/>
    <w:rsid w:val="00E63BFD"/>
    <w:rsid w:val="00E65F59"/>
    <w:rsid w:val="00E73F7C"/>
    <w:rsid w:val="00E74C7B"/>
    <w:rsid w:val="00E85771"/>
    <w:rsid w:val="00E913BA"/>
    <w:rsid w:val="00E92F6E"/>
    <w:rsid w:val="00E952AC"/>
    <w:rsid w:val="00EA189B"/>
    <w:rsid w:val="00EA2D87"/>
    <w:rsid w:val="00EA4DDD"/>
    <w:rsid w:val="00EC37BB"/>
    <w:rsid w:val="00EC6710"/>
    <w:rsid w:val="00EC6F0B"/>
    <w:rsid w:val="00ED20F4"/>
    <w:rsid w:val="00ED3FE4"/>
    <w:rsid w:val="00EE290E"/>
    <w:rsid w:val="00EE531F"/>
    <w:rsid w:val="00EF0C26"/>
    <w:rsid w:val="00EF1A5C"/>
    <w:rsid w:val="00EF226F"/>
    <w:rsid w:val="00EF28BD"/>
    <w:rsid w:val="00EF5772"/>
    <w:rsid w:val="00F0565C"/>
    <w:rsid w:val="00F06FDD"/>
    <w:rsid w:val="00F1311C"/>
    <w:rsid w:val="00F145EA"/>
    <w:rsid w:val="00F4135C"/>
    <w:rsid w:val="00F4795F"/>
    <w:rsid w:val="00F51CED"/>
    <w:rsid w:val="00F6512D"/>
    <w:rsid w:val="00F73D8A"/>
    <w:rsid w:val="00F81CD2"/>
    <w:rsid w:val="00F92549"/>
    <w:rsid w:val="00F96441"/>
    <w:rsid w:val="00FA038C"/>
    <w:rsid w:val="00FA5CA5"/>
    <w:rsid w:val="00FB0D4F"/>
    <w:rsid w:val="00FB271E"/>
    <w:rsid w:val="00FB2FA2"/>
    <w:rsid w:val="00FB3179"/>
    <w:rsid w:val="00FB72A2"/>
    <w:rsid w:val="00FC14E3"/>
    <w:rsid w:val="00FD1688"/>
    <w:rsid w:val="00FD36DF"/>
    <w:rsid w:val="00FD3960"/>
    <w:rsid w:val="00FE1134"/>
    <w:rsid w:val="00FF0C45"/>
    <w:rsid w:val="00FF3EC6"/>
    <w:rsid w:val="00FF6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8" type="connector" idref="#_x0000_s1033"/>
        <o:r id="V:Rule9" type="connector" idref="#_x0000_s1030"/>
        <o:r id="V:Rule10" type="connector" idref="#_x0000_s1029"/>
        <o:r id="V:Rule11" type="connector" idref="#_x0000_s1042"/>
        <o:r id="V:Rule12" type="connector" idref="#_x0000_s1043"/>
        <o:r id="V:Rule13" type="connector" idref="#_x0000_s1040"/>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90E"/>
  </w:style>
  <w:style w:type="paragraph" w:styleId="Heading1">
    <w:name w:val="heading 1"/>
    <w:basedOn w:val="Normal"/>
    <w:next w:val="Normal"/>
    <w:link w:val="Heading1Char"/>
    <w:uiPriority w:val="9"/>
    <w:qFormat/>
    <w:rsid w:val="00270502"/>
    <w:pPr>
      <w:keepNext/>
      <w:spacing w:before="240" w:after="60" w:line="240" w:lineRule="auto"/>
      <w:outlineLvl w:val="0"/>
    </w:pPr>
    <w:rPr>
      <w:rFonts w:ascii="Arial" w:eastAsia="Times New Roman" w:hAnsi="Arial" w:cs="Arial"/>
      <w:b/>
      <w:bCs/>
      <w:kern w:val="32"/>
      <w:sz w:val="32"/>
      <w:szCs w:val="32"/>
      <w:lang w:val="en-GB" w:eastAsia="en-GB"/>
    </w:rPr>
  </w:style>
  <w:style w:type="paragraph" w:styleId="Heading2">
    <w:name w:val="heading 2"/>
    <w:basedOn w:val="Normal"/>
    <w:next w:val="Normal"/>
    <w:link w:val="Heading2Char"/>
    <w:qFormat/>
    <w:rsid w:val="00270502"/>
    <w:pPr>
      <w:keepNext/>
      <w:spacing w:before="240" w:after="6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EF"/>
    <w:rPr>
      <w:rFonts w:ascii="Tahoma" w:hAnsi="Tahoma" w:cs="Tahoma"/>
      <w:sz w:val="16"/>
      <w:szCs w:val="16"/>
    </w:rPr>
  </w:style>
  <w:style w:type="paragraph" w:styleId="ListParagraph">
    <w:name w:val="List Paragraph"/>
    <w:basedOn w:val="Normal"/>
    <w:uiPriority w:val="34"/>
    <w:qFormat/>
    <w:rsid w:val="00D72819"/>
    <w:pPr>
      <w:ind w:left="720"/>
      <w:contextualSpacing/>
    </w:pPr>
  </w:style>
  <w:style w:type="paragraph" w:styleId="FootnoteText">
    <w:name w:val="footnote text"/>
    <w:basedOn w:val="Normal"/>
    <w:link w:val="FootnoteTextChar"/>
    <w:uiPriority w:val="99"/>
    <w:semiHidden/>
    <w:unhideWhenUsed/>
    <w:rsid w:val="002F56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5604"/>
    <w:rPr>
      <w:sz w:val="20"/>
      <w:szCs w:val="20"/>
    </w:rPr>
  </w:style>
  <w:style w:type="character" w:styleId="FootnoteReference">
    <w:name w:val="footnote reference"/>
    <w:basedOn w:val="DefaultParagraphFont"/>
    <w:uiPriority w:val="99"/>
    <w:semiHidden/>
    <w:unhideWhenUsed/>
    <w:rsid w:val="002F5604"/>
    <w:rPr>
      <w:vertAlign w:val="superscript"/>
    </w:rPr>
  </w:style>
  <w:style w:type="character" w:customStyle="1" w:styleId="Heading1Char">
    <w:name w:val="Heading 1 Char"/>
    <w:basedOn w:val="DefaultParagraphFont"/>
    <w:link w:val="Heading1"/>
    <w:uiPriority w:val="9"/>
    <w:rsid w:val="00270502"/>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270502"/>
    <w:rPr>
      <w:rFonts w:ascii="Arial" w:eastAsia="Times New Roman" w:hAnsi="Arial" w:cs="Arial"/>
      <w:b/>
      <w:bCs/>
      <w:i/>
      <w:iCs/>
      <w:sz w:val="28"/>
      <w:szCs w:val="28"/>
      <w:lang w:val="en-GB" w:eastAsia="en-GB"/>
    </w:rPr>
  </w:style>
  <w:style w:type="character" w:styleId="Hyperlink">
    <w:name w:val="Hyperlink"/>
    <w:rsid w:val="00270502"/>
    <w:rPr>
      <w:rFonts w:ascii="Verdana" w:hAnsi="Verdana" w:hint="default"/>
      <w:color w:val="003399"/>
      <w:u w:val="single"/>
    </w:rPr>
  </w:style>
  <w:style w:type="paragraph" w:styleId="TOC1">
    <w:name w:val="toc 1"/>
    <w:basedOn w:val="Normal"/>
    <w:next w:val="Normal"/>
    <w:autoRedefine/>
    <w:semiHidden/>
    <w:rsid w:val="00270502"/>
    <w:pPr>
      <w:tabs>
        <w:tab w:val="right" w:leader="dot" w:pos="8630"/>
      </w:tabs>
      <w:spacing w:after="0" w:line="240" w:lineRule="auto"/>
    </w:pPr>
    <w:rPr>
      <w:rFonts w:ascii="Times New Roman" w:eastAsia="Times New Roman" w:hAnsi="Times New Roman" w:cs="Times New Roman"/>
      <w:sz w:val="24"/>
      <w:szCs w:val="24"/>
      <w:lang w:val="en-GB" w:eastAsia="en-GB"/>
    </w:rPr>
  </w:style>
  <w:style w:type="paragraph" w:styleId="TOC3">
    <w:name w:val="toc 3"/>
    <w:basedOn w:val="Normal"/>
    <w:next w:val="Normal"/>
    <w:autoRedefine/>
    <w:semiHidden/>
    <w:rsid w:val="00270502"/>
    <w:pPr>
      <w:tabs>
        <w:tab w:val="right" w:leader="dot" w:pos="8630"/>
      </w:tabs>
      <w:spacing w:after="0"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semiHidden/>
    <w:unhideWhenUsed/>
    <w:rsid w:val="00EE53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31F"/>
  </w:style>
  <w:style w:type="paragraph" w:styleId="Footer">
    <w:name w:val="footer"/>
    <w:basedOn w:val="Normal"/>
    <w:link w:val="FooterChar"/>
    <w:uiPriority w:val="99"/>
    <w:unhideWhenUsed/>
    <w:rsid w:val="00EE5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31F"/>
  </w:style>
  <w:style w:type="paragraph" w:styleId="Bibliography">
    <w:name w:val="Bibliography"/>
    <w:basedOn w:val="Normal"/>
    <w:next w:val="Normal"/>
    <w:uiPriority w:val="37"/>
    <w:unhideWhenUsed/>
    <w:rsid w:val="00C06EF7"/>
  </w:style>
  <w:style w:type="paragraph" w:styleId="DocumentMap">
    <w:name w:val="Document Map"/>
    <w:basedOn w:val="Normal"/>
    <w:link w:val="DocumentMapChar"/>
    <w:uiPriority w:val="99"/>
    <w:semiHidden/>
    <w:unhideWhenUsed/>
    <w:rsid w:val="00C852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5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68668">
      <w:bodyDiv w:val="1"/>
      <w:marLeft w:val="0"/>
      <w:marRight w:val="0"/>
      <w:marTop w:val="0"/>
      <w:marBottom w:val="0"/>
      <w:divBdr>
        <w:top w:val="none" w:sz="0" w:space="0" w:color="auto"/>
        <w:left w:val="none" w:sz="0" w:space="0" w:color="auto"/>
        <w:bottom w:val="none" w:sz="0" w:space="0" w:color="auto"/>
        <w:right w:val="none" w:sz="0" w:space="0" w:color="auto"/>
      </w:divBdr>
    </w:div>
    <w:div w:id="290744702">
      <w:bodyDiv w:val="1"/>
      <w:marLeft w:val="0"/>
      <w:marRight w:val="0"/>
      <w:marTop w:val="0"/>
      <w:marBottom w:val="0"/>
      <w:divBdr>
        <w:top w:val="none" w:sz="0" w:space="0" w:color="auto"/>
        <w:left w:val="none" w:sz="0" w:space="0" w:color="auto"/>
        <w:bottom w:val="none" w:sz="0" w:space="0" w:color="auto"/>
        <w:right w:val="none" w:sz="0" w:space="0" w:color="auto"/>
      </w:divBdr>
    </w:div>
    <w:div w:id="161051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SAm19</b:Tag>
    <b:SourceType>InternetSite</b:SourceType>
    <b:Guid>{85B6A08E-D2A9-4603-B2DD-DCC000AF0177}</b:Guid>
    <b:LCID>0</b:LCID>
    <b:Author>
      <b:Author>
        <b:Corporate>SAmin</b:Corporate>
      </b:Author>
    </b:Author>
    <b:InternetSiteTitle>https://towardsdatascience.com/</b:InternetSiteTitle>
    <b:Year>2019</b:Year>
    <b:Month>01</b:Month>
    <b:Day>15</b:Day>
    <b:YearAccessed>2021</b:YearAccessed>
    <b:MonthAccessed>12</b:MonthAccessed>
    <b:DayAccessed>28</b:DayAccessed>
    <b:URL>https://towardsdatascience.com/speech-recognition-is-hard-part-1-258e813b6eb7</b:URL>
    <b:RefOrder>4</b:RefOrder>
  </b:Source>
  <b:Source>
    <b:Tag>RAF17</b:Tag>
    <b:SourceType>InternetSite</b:SourceType>
    <b:Guid>{C7391678-91ED-4149-8307-04F0B0D39B61}</b:Guid>
    <b:LCID>0</b:LCID>
    <b:Author>
      <b:Author>
        <b:Corporate>RAF100STEAM</b:Corporate>
      </b:Author>
    </b:Author>
    <b:InternetSiteTitle>https://medium.com/</b:InternetSiteTitle>
    <b:Year>2017</b:Year>
    <b:Month>08</b:Month>
    <b:Day>12</b:Day>
    <b:YearAccessed>2021</b:YearAccessed>
    <b:MonthAccessed>12</b:MonthAccessed>
    <b:DayAccessed>28</b:DayAccessed>
    <b:URL>https://medium.com/@RAF100STEAM/6-problems-artificial-intelligence-faces-in-speech-recognition-ae705cfa1a72</b:URL>
    <b:RefOrder>3</b:RefOrder>
  </b:Source>
  <b:Source>
    <b:Tag>Chr21</b:Tag>
    <b:SourceType>InternetSite</b:SourceType>
    <b:Guid>{05C17B97-4F31-4319-8F80-F7FA83924F62}</b:Guid>
    <b:LCID>0</b:LCID>
    <b:Author>
      <b:Author>
        <b:Corporate>Kikel. C</b:Corporate>
      </b:Author>
    </b:Author>
    <b:InternetSiteTitle>https://www.totalvoicetech.com/</b:InternetSiteTitle>
    <b:YearAccessed>2021</b:YearAccessed>
    <b:MonthAccessed>12</b:MonthAccessed>
    <b:DayAccessed>28</b:DayAccessed>
    <b:URL>https://www.totalvoicetech.com/five-things-that-can-interfere-with-your-voice-recognition-software/</b:URL>
    <b:Year>2021</b:Year>
    <b:Month>07</b:Month>
    <b:Day>01</b:Day>
    <b:RefOrder>5</b:RefOrder>
  </b:Source>
  <b:Source>
    <b:Tag>Mal98</b:Tag>
    <b:SourceType>InternetSite</b:SourceType>
    <b:Guid>{1EACB5BF-5D0E-40B5-9570-150EB3096A99}</b:Guid>
    <b:LCID>0</b:LCID>
    <b:Author>
      <b:Author>
        <b:Corporate>Malur K. S.</b:Corporate>
      </b:Author>
    </b:Author>
    <b:InternetSiteTitle>https://www.informatik.uni-ulm.de/</b:InternetSiteTitle>
    <b:Year>1998</b:Year>
    <b:YearAccessed>2021</b:YearAccessed>
    <b:MonthAccessed>12</b:MonthAccessed>
    <b:DayAccessed>31</b:DayAccessed>
    <b:URL>https://www.informatik.uni-ulm.de/ni/staff/FSchwenker/lit/papers/zegers98speech.pdf</b:URL>
    <b:RefOrder>6</b:RefOrder>
  </b:Source>
  <b:Source>
    <b:Tag>Ste21</b:Tag>
    <b:SourceType>InternetSite</b:SourceType>
    <b:Guid>{CA82C35F-9B0F-4234-900E-F0ED571CD3A0}</b:Guid>
    <b:LCID>0</b:LCID>
    <b:Author>
      <b:Author>
        <b:Corporate>Garcia, et. al</b:Corporate>
      </b:Author>
    </b:Author>
    <b:InternetSiteTitle>https://liris.cnrs.fr/</b:InternetSiteTitle>
    <b:YearAccessed>2021</b:YearAccessed>
    <b:MonthAccessed>12</b:MonthAccessed>
    <b:DayAccessed>31</b:DayAccessed>
    <b:URL>https://liris.cnrs.fr/Documents/Liris-6097.pdf</b:URL>
    <b:RefOrder>7</b:RefOrder>
  </b:Source>
  <b:Source>
    <b:Tag>Cai16</b:Tag>
    <b:SourceType>InternetSite</b:SourceType>
    <b:Guid>{56DB216B-CCED-461B-ABE1-9FD8F4963DA7}</b:Guid>
    <b:LCID>0</b:LCID>
    <b:Author>
      <b:Author>
        <b:Corporate>Araujo .A</b:Corporate>
      </b:Author>
    </b:Author>
    <b:InternetSiteTitle>https://www.semanticscholar.org/</b:InternetSiteTitle>
    <b:Year>2016</b:Year>
    <b:Month>03</b:Month>
    <b:Day>11</b:Day>
    <b:YearAccessed>2022</b:YearAccessed>
    <b:MonthAccessed>1</b:MonthAccessed>
    <b:DayAccessed>1</b:DayAccessed>
    <b:URL>https://www.semanticscholar.org/paper/Self-organizing-Maps-for-Speech-Recognition-Ara%C3%BAjo-Araujo/4f3cdd726d86ee919e6e75ac2a3005422fbcd8c8</b:URL>
    <b:RefOrder>8</b:RefOrder>
  </b:Source>
  <b:Source>
    <b:Tag>Abd15</b:Tag>
    <b:SourceType>InternetSite</b:SourceType>
    <b:Guid>{704995EB-6CF3-4F11-9F04-EEF84691E910}</b:Guid>
    <b:LCID>0</b:LCID>
    <b:Author>
      <b:Author>
        <b:Corporate>Mansour H. A et. al</b:Corporate>
      </b:Author>
    </b:Author>
    <b:InternetSiteTitle>https://www.researchgate.ne</b:InternetSiteTitle>
    <b:Year>2015</b:Year>
    <b:Month>05</b:Month>
    <b:YearAccessed>2022</b:YearAccessed>
    <b:MonthAccessed>01</b:MonthAccessed>
    <b:DayAccessed>03</b:DayAccessed>
    <b:URL>https://www.researchgate.net/publication/282062349_Voice_recognition_Using_back_propagation_algorithm_in_neural_networks</b:URL>
    <b:RefOrder>9</b:RefOrder>
  </b:Source>
  <b:Source>
    <b:Tag>Wal21</b:Tag>
    <b:SourceType>InternetSite</b:SourceType>
    <b:Guid>{AB9753E9-FF4D-441C-AF70-0D6546946AED}</b:Guid>
    <b:LCID>0</b:LCID>
    <b:Author>
      <b:Author>
        <b:Corporate>Zmalt .J</b:Corporate>
      </b:Author>
    </b:Author>
    <b:YearAccessed>2021</b:YearAccessed>
    <b:MonthAccessed>12</b:MonthAccessed>
    <b:DayAccessed>24</b:DayAccessed>
    <b:URL>https://www.researchgate.net/publication/289944157_Voice_Recognition_Technology_Has_It_Come_of_Age</b:URL>
    <b:Year>2005</b:Year>
    <b:Month>12</b:Month>
    <b:Day>24</b:Day>
    <b:RefOrder>1</b:RefOrder>
  </b:Source>
  <b:Source>
    <b:Tag>alK02</b:Tag>
    <b:SourceType>InternetSite</b:SourceType>
    <b:Guid>{DBAC6A08-4FBC-48B1-B089-A2BC293A9824}</b:Guid>
    <b:LCID>0</b:LCID>
    <b:Author>
      <b:Author>
        <b:NameList>
          <b:Person>
            <b:Last>G.K</b:Last>
            <b:First>Venayagamoorthy.</b:First>
          </b:Person>
          <b:Person>
            <b:Last>K</b:Last>
            <b:First>Sandrasegaran.</b:First>
          </b:Person>
          <b:Person>
            <b:Last>V</b:Last>
            <b:First>Moonasar.</b:First>
          </b:Person>
        </b:NameList>
      </b:Author>
    </b:Author>
    <b:Year>2002</b:Year>
    <b:Month>08</b:Month>
    <b:Day>06</b:Day>
    <b:YearAccessed>2022</b:YearAccessed>
    <b:MonthAccessed>1</b:MonthAccessed>
    <b:DayAccessed>1</b:DayAccessed>
    <b:URL>https://ieeexplore.ieee.org/document/736916</b:URL>
    <b:RefOrder>2</b:RefOrder>
  </b:Source>
</b:Sources>
</file>

<file path=customXml/itemProps1.xml><?xml version="1.0" encoding="utf-8"?>
<ds:datastoreItem xmlns:ds="http://schemas.openxmlformats.org/officeDocument/2006/customXml" ds:itemID="{1FD99BFD-2488-4534-BBA0-9AD237A3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10</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739</cp:revision>
  <dcterms:created xsi:type="dcterms:W3CDTF">2021-12-21T02:51:00Z</dcterms:created>
  <dcterms:modified xsi:type="dcterms:W3CDTF">2022-01-04T08:44:00Z</dcterms:modified>
</cp:coreProperties>
</file>