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439D" w14:textId="5DC725A8" w:rsidR="00EE560C" w:rsidRDefault="00460154" w:rsidP="00B952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4</w:t>
      </w:r>
    </w:p>
    <w:p w14:paraId="20AB862A" w14:textId="77777777" w:rsidR="00B9528D" w:rsidRPr="00B9528D" w:rsidRDefault="00B9528D" w:rsidP="00B9528D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46" w:type="dxa"/>
        <w:tblInd w:w="242" w:type="dxa"/>
        <w:tblCellMar>
          <w:top w:w="73" w:type="dxa"/>
          <w:left w:w="104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1812"/>
        <w:gridCol w:w="2375"/>
        <w:gridCol w:w="1770"/>
        <w:gridCol w:w="3389"/>
      </w:tblGrid>
      <w:tr w:rsidR="00B9528D" w:rsidRPr="00B9528D" w14:paraId="78765C61" w14:textId="77777777" w:rsidTr="00772ABF">
        <w:trPr>
          <w:trHeight w:val="568"/>
        </w:trPr>
        <w:tc>
          <w:tcPr>
            <w:tcW w:w="9346" w:type="dxa"/>
            <w:gridSpan w:val="4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5BFA8" w14:textId="77777777" w:rsidR="00B9528D" w:rsidRPr="00B9528D" w:rsidRDefault="00B9528D" w:rsidP="00772ABF">
            <w:pPr>
              <w:spacing w:line="259" w:lineRule="auto"/>
              <w:ind w:left="3009" w:right="29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RISK INFORMATION SHEET </w:t>
            </w:r>
          </w:p>
        </w:tc>
      </w:tr>
      <w:tr w:rsidR="00B9528D" w:rsidRPr="00B9528D" w14:paraId="7A45BB96" w14:textId="77777777" w:rsidTr="00772ABF">
        <w:trPr>
          <w:trHeight w:val="449"/>
        </w:trPr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2F8F6" w14:textId="77777777" w:rsidR="00B9528D" w:rsidRPr="00B9528D" w:rsidRDefault="00B9528D" w:rsidP="00772ABF">
            <w:pPr>
              <w:spacing w:line="259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Risk ID: 201 </w:t>
            </w:r>
          </w:p>
        </w:tc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25D5DBCC" w14:textId="77777777" w:rsidR="00B9528D" w:rsidRPr="00B9528D" w:rsidRDefault="00B9528D" w:rsidP="00772ABF">
            <w:pPr>
              <w:spacing w:line="259" w:lineRule="auto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Date: 12/4/21 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185DE047" w14:textId="77777777" w:rsidR="00B9528D" w:rsidRPr="00B9528D" w:rsidRDefault="00B9528D" w:rsidP="00772AB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Prob: 40% 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1BBFD" w14:textId="77777777" w:rsidR="00B9528D" w:rsidRPr="00B9528D" w:rsidRDefault="00B9528D" w:rsidP="00772AB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Impact: Catastrophic </w:t>
            </w:r>
          </w:p>
        </w:tc>
      </w:tr>
      <w:tr w:rsidR="00B9528D" w:rsidRPr="00B9528D" w14:paraId="069CB148" w14:textId="77777777" w:rsidTr="00772ABF">
        <w:trPr>
          <w:trHeight w:val="1439"/>
        </w:trPr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603A7229" w14:textId="77777777" w:rsidR="00B9528D" w:rsidRPr="00B9528D" w:rsidRDefault="00B9528D" w:rsidP="00772ABF">
            <w:pPr>
              <w:spacing w:after="144" w:line="259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D3A74B9" w14:textId="77777777" w:rsidR="00B9528D" w:rsidRPr="00B9528D" w:rsidRDefault="00B9528D" w:rsidP="00772ABF">
            <w:pPr>
              <w:spacing w:line="259" w:lineRule="auto"/>
              <w:ind w:left="14" w:right="466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When data is accidentally deleted, or gets corrupted. Viruses, physical damage or formatting errors can render data unreadable for both humans and software.</w:t>
            </w: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9528D" w:rsidRPr="00B9528D" w14:paraId="1D0ACC16" w14:textId="77777777" w:rsidTr="00772ABF">
        <w:trPr>
          <w:trHeight w:val="1525"/>
        </w:trPr>
        <w:tc>
          <w:tcPr>
            <w:tcW w:w="9346" w:type="dxa"/>
            <w:gridSpan w:val="4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9C2FD" w14:textId="77777777" w:rsidR="00B9528D" w:rsidRPr="00B9528D" w:rsidRDefault="00B9528D" w:rsidP="00772ABF">
            <w:pPr>
              <w:spacing w:after="104" w:line="259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eastAsia="Times New Roman" w:hAnsi="Times New Roman" w:cs="Times New Roman"/>
                <w:sz w:val="24"/>
                <w:szCs w:val="24"/>
              </w:rPr>
              <w:t>Refinement/context</w:t>
            </w: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5CCA47B7" w14:textId="77777777" w:rsidR="00B9528D" w:rsidRPr="00B9528D" w:rsidRDefault="00B9528D" w:rsidP="00772ABF">
            <w:pPr>
              <w:spacing w:after="58" w:line="230" w:lineRule="auto"/>
              <w:ind w:left="14" w:right="729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Sub-condition 1: External factors such as viruses transmitted over the web. Subcondition 2: Database hacked. </w:t>
            </w:r>
          </w:p>
          <w:p w14:paraId="572E0F38" w14:textId="77777777" w:rsidR="00B9528D" w:rsidRPr="00B9528D" w:rsidRDefault="00B9528D" w:rsidP="00772ABF">
            <w:pPr>
              <w:spacing w:line="259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Sub-condition 3: Unauthorized Access </w:t>
            </w:r>
          </w:p>
        </w:tc>
      </w:tr>
      <w:tr w:rsidR="00B9528D" w:rsidRPr="00B9528D" w14:paraId="7EBA54ED" w14:textId="77777777" w:rsidTr="00772ABF">
        <w:trPr>
          <w:trHeight w:val="1478"/>
        </w:trPr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41B51" w14:textId="77777777" w:rsidR="00B9528D" w:rsidRPr="00B9528D" w:rsidRDefault="00B9528D" w:rsidP="00772ABF">
            <w:pPr>
              <w:spacing w:after="111" w:line="259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eastAsia="Times New Roman" w:hAnsi="Times New Roman" w:cs="Times New Roman"/>
                <w:sz w:val="24"/>
                <w:szCs w:val="24"/>
              </w:rPr>
              <w:t>Mitigation/monitoring</w:t>
            </w: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9D8DC86" w14:textId="77777777" w:rsidR="00B9528D" w:rsidRPr="00B9528D" w:rsidRDefault="00B9528D" w:rsidP="00772ABF">
            <w:pPr>
              <w:spacing w:after="36" w:line="259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1: Using an antivirus Software. </w:t>
            </w:r>
          </w:p>
          <w:p w14:paraId="1F90E250" w14:textId="77777777" w:rsidR="00B9528D" w:rsidRPr="00B9528D" w:rsidRDefault="00B9528D" w:rsidP="00772ABF">
            <w:pPr>
              <w:spacing w:after="39" w:line="259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2: Storing the data using encryption. 3: </w:t>
            </w:r>
          </w:p>
          <w:p w14:paraId="1446E48B" w14:textId="77777777" w:rsidR="00B9528D" w:rsidRPr="00B9528D" w:rsidRDefault="00B9528D" w:rsidP="00772ABF">
            <w:pPr>
              <w:spacing w:line="259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Using Strict Access Policy </w:t>
            </w:r>
          </w:p>
        </w:tc>
      </w:tr>
      <w:tr w:rsidR="00B9528D" w:rsidRPr="00B9528D" w14:paraId="2BE11C68" w14:textId="77777777" w:rsidTr="00772ABF">
        <w:trPr>
          <w:trHeight w:val="1142"/>
        </w:trPr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58FD49" w14:textId="77777777" w:rsidR="00B9528D" w:rsidRPr="00B9528D" w:rsidRDefault="00B9528D" w:rsidP="00772ABF">
            <w:pPr>
              <w:spacing w:after="185" w:line="259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Management/contingency plan/trigger</w:t>
            </w: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9F9B6A7" w14:textId="77777777" w:rsidR="00B9528D" w:rsidRPr="00B9528D" w:rsidRDefault="00B9528D" w:rsidP="00772ABF">
            <w:pPr>
              <w:spacing w:line="259" w:lineRule="auto"/>
              <w:ind w:left="14" w:right="461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Using log-based recovery system to recover the data lost as the data will be stored using log. </w:t>
            </w:r>
          </w:p>
        </w:tc>
      </w:tr>
      <w:tr w:rsidR="00B9528D" w:rsidRPr="00B9528D" w14:paraId="321F6552" w14:textId="77777777" w:rsidTr="00772ABF">
        <w:trPr>
          <w:trHeight w:val="415"/>
        </w:trPr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B7F4B" w14:textId="77777777" w:rsidR="00B9528D" w:rsidRPr="00B9528D" w:rsidRDefault="00B9528D" w:rsidP="00772ABF">
            <w:pPr>
              <w:spacing w:line="259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eastAsia="Times New Roman" w:hAnsi="Times New Roman" w:cs="Times New Roman"/>
                <w:sz w:val="24"/>
                <w:szCs w:val="24"/>
              </w:rPr>
              <w:t>Current status</w:t>
            </w: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: 13/4/21: Monitoring Continue </w:t>
            </w:r>
          </w:p>
        </w:tc>
      </w:tr>
    </w:tbl>
    <w:p w14:paraId="5C80E256" w14:textId="01C58431" w:rsidR="00B9528D" w:rsidRPr="00B9528D" w:rsidRDefault="00B9528D">
      <w:pPr>
        <w:rPr>
          <w:rFonts w:ascii="Times New Roman" w:hAnsi="Times New Roman" w:cs="Times New Roman"/>
          <w:sz w:val="24"/>
          <w:szCs w:val="24"/>
        </w:rPr>
      </w:pPr>
    </w:p>
    <w:p w14:paraId="116CEF18" w14:textId="1B1D3467" w:rsidR="00B9528D" w:rsidRPr="00B9528D" w:rsidRDefault="00B9528D">
      <w:pPr>
        <w:rPr>
          <w:rFonts w:ascii="Times New Roman" w:hAnsi="Times New Roman" w:cs="Times New Roman"/>
          <w:sz w:val="24"/>
          <w:szCs w:val="24"/>
        </w:rPr>
      </w:pPr>
    </w:p>
    <w:p w14:paraId="4A70253D" w14:textId="08CD30B7" w:rsidR="00B9528D" w:rsidRPr="00B9528D" w:rsidRDefault="00B9528D">
      <w:pPr>
        <w:rPr>
          <w:rFonts w:ascii="Times New Roman" w:hAnsi="Times New Roman" w:cs="Times New Roman"/>
          <w:sz w:val="24"/>
          <w:szCs w:val="24"/>
        </w:rPr>
      </w:pPr>
    </w:p>
    <w:p w14:paraId="42D28A30" w14:textId="220C25A3" w:rsidR="00B9528D" w:rsidRPr="00B9528D" w:rsidRDefault="00B9528D">
      <w:pPr>
        <w:rPr>
          <w:rFonts w:ascii="Times New Roman" w:hAnsi="Times New Roman" w:cs="Times New Roman"/>
          <w:sz w:val="24"/>
          <w:szCs w:val="24"/>
        </w:rPr>
      </w:pPr>
    </w:p>
    <w:p w14:paraId="470C9BA8" w14:textId="49BC53C6" w:rsidR="00B9528D" w:rsidRPr="00B9528D" w:rsidRDefault="00B9528D">
      <w:pPr>
        <w:rPr>
          <w:rFonts w:ascii="Times New Roman" w:hAnsi="Times New Roman" w:cs="Times New Roman"/>
          <w:sz w:val="24"/>
          <w:szCs w:val="24"/>
        </w:rPr>
      </w:pPr>
    </w:p>
    <w:p w14:paraId="58E6A14E" w14:textId="22C70707" w:rsidR="00B9528D" w:rsidRPr="00B9528D" w:rsidRDefault="00B9528D">
      <w:pPr>
        <w:rPr>
          <w:rFonts w:ascii="Times New Roman" w:hAnsi="Times New Roman" w:cs="Times New Roman"/>
          <w:sz w:val="24"/>
          <w:szCs w:val="24"/>
        </w:rPr>
      </w:pPr>
    </w:p>
    <w:p w14:paraId="48655B47" w14:textId="736B946C" w:rsidR="00B9528D" w:rsidRPr="00B9528D" w:rsidRDefault="00B9528D">
      <w:pPr>
        <w:rPr>
          <w:rFonts w:ascii="Times New Roman" w:hAnsi="Times New Roman" w:cs="Times New Roman"/>
          <w:sz w:val="24"/>
          <w:szCs w:val="24"/>
        </w:rPr>
      </w:pPr>
    </w:p>
    <w:p w14:paraId="0129E714" w14:textId="3F9296D9" w:rsidR="00B9528D" w:rsidRPr="00B9528D" w:rsidRDefault="00B9528D">
      <w:pPr>
        <w:rPr>
          <w:rFonts w:ascii="Times New Roman" w:hAnsi="Times New Roman" w:cs="Times New Roman"/>
          <w:sz w:val="24"/>
          <w:szCs w:val="24"/>
        </w:rPr>
      </w:pPr>
    </w:p>
    <w:p w14:paraId="75B1DF97" w14:textId="43DBAA94" w:rsidR="00B9528D" w:rsidRPr="00B9528D" w:rsidRDefault="00B9528D">
      <w:pPr>
        <w:rPr>
          <w:rFonts w:ascii="Times New Roman" w:hAnsi="Times New Roman" w:cs="Times New Roman"/>
          <w:sz w:val="24"/>
          <w:szCs w:val="24"/>
        </w:rPr>
      </w:pPr>
    </w:p>
    <w:p w14:paraId="5D2BBA05" w14:textId="718C2BE1" w:rsidR="00B9528D" w:rsidRPr="00B9528D" w:rsidRDefault="00B9528D">
      <w:pPr>
        <w:rPr>
          <w:rFonts w:ascii="Times New Roman" w:hAnsi="Times New Roman" w:cs="Times New Roman"/>
          <w:sz w:val="24"/>
          <w:szCs w:val="24"/>
        </w:rPr>
      </w:pPr>
    </w:p>
    <w:p w14:paraId="297C3D51" w14:textId="1E491988" w:rsidR="00B9528D" w:rsidRPr="00B9528D" w:rsidRDefault="00B952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00" w:type="dxa"/>
        <w:tblInd w:w="-40" w:type="dxa"/>
        <w:tblCellMar>
          <w:top w:w="7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2441"/>
        <w:gridCol w:w="1819"/>
        <w:gridCol w:w="3480"/>
      </w:tblGrid>
      <w:tr w:rsidR="00B9528D" w:rsidRPr="00B9528D" w14:paraId="1CDED889" w14:textId="77777777" w:rsidTr="00B9528D">
        <w:trPr>
          <w:trHeight w:val="574"/>
        </w:trPr>
        <w:tc>
          <w:tcPr>
            <w:tcW w:w="9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D7ADA" w14:textId="77777777" w:rsidR="00B9528D" w:rsidRPr="00B9528D" w:rsidRDefault="00B9528D" w:rsidP="00772ABF">
            <w:pPr>
              <w:spacing w:line="259" w:lineRule="auto"/>
              <w:ind w:left="3094" w:right="29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RISK INFORMATION SHEET </w:t>
            </w:r>
          </w:p>
        </w:tc>
      </w:tr>
      <w:tr w:rsidR="00B9528D" w:rsidRPr="00B9528D" w14:paraId="56AEDE77" w14:textId="77777777" w:rsidTr="00B9528D">
        <w:trPr>
          <w:trHeight w:val="442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5C35B" w14:textId="77777777" w:rsidR="00B9528D" w:rsidRPr="00B9528D" w:rsidRDefault="00B9528D" w:rsidP="00772ABF">
            <w:pPr>
              <w:spacing w:line="259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Risk ID: 202 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44DC1" w14:textId="77777777" w:rsidR="00B9528D" w:rsidRPr="00B9528D" w:rsidRDefault="00B9528D" w:rsidP="00772ABF">
            <w:pPr>
              <w:spacing w:line="259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Date: 13/4/21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7BAD4" w14:textId="77777777" w:rsidR="00B9528D" w:rsidRPr="00B9528D" w:rsidRDefault="00B9528D" w:rsidP="00772ABF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Prob: 50%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4F6E" w14:textId="77777777" w:rsidR="00B9528D" w:rsidRPr="00B9528D" w:rsidRDefault="00B9528D" w:rsidP="00772AB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Impact: Marginal </w:t>
            </w:r>
          </w:p>
        </w:tc>
      </w:tr>
      <w:tr w:rsidR="00B9528D" w:rsidRPr="00B9528D" w14:paraId="5C028D0A" w14:textId="77777777" w:rsidTr="00B9528D">
        <w:trPr>
          <w:trHeight w:val="1339"/>
        </w:trPr>
        <w:tc>
          <w:tcPr>
            <w:tcW w:w="9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95B38" w14:textId="77777777" w:rsidR="00B9528D" w:rsidRPr="00B9528D" w:rsidRDefault="00B9528D" w:rsidP="00772ABF">
            <w:pPr>
              <w:spacing w:after="115" w:line="259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F4D1A9B" w14:textId="77777777" w:rsidR="00B9528D" w:rsidRPr="00B9528D" w:rsidRDefault="00B9528D" w:rsidP="00772ABF">
            <w:pPr>
              <w:spacing w:line="259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Staff might be inexperienced to deal with the complexities of such a corporate project. Resulting in improper management &amp; execution </w:t>
            </w:r>
          </w:p>
        </w:tc>
      </w:tr>
      <w:tr w:rsidR="00B9528D" w:rsidRPr="00B9528D" w14:paraId="0BEA83AC" w14:textId="77777777" w:rsidTr="00B9528D">
        <w:trPr>
          <w:trHeight w:val="1339"/>
        </w:trPr>
        <w:tc>
          <w:tcPr>
            <w:tcW w:w="9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A594" w14:textId="77777777" w:rsidR="00B9528D" w:rsidRPr="00B9528D" w:rsidRDefault="00B9528D" w:rsidP="00772ABF">
            <w:pPr>
              <w:spacing w:after="153" w:line="259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eastAsia="Times New Roman" w:hAnsi="Times New Roman" w:cs="Times New Roman"/>
                <w:sz w:val="24"/>
                <w:szCs w:val="24"/>
              </w:rPr>
              <w:t>Refinement/context</w:t>
            </w: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681FCA6" w14:textId="77777777" w:rsidR="00B9528D" w:rsidRPr="00B9528D" w:rsidRDefault="00B9528D" w:rsidP="00772ABF">
            <w:pPr>
              <w:spacing w:after="36" w:line="259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Sub-condition 1: Improper Hiring </w:t>
            </w:r>
          </w:p>
          <w:p w14:paraId="23C65D00" w14:textId="77777777" w:rsidR="00B9528D" w:rsidRPr="00B9528D" w:rsidRDefault="00B9528D" w:rsidP="00772ABF">
            <w:pPr>
              <w:spacing w:line="259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Sub-condition 2: Employing more freshers than experienced </w:t>
            </w:r>
          </w:p>
        </w:tc>
      </w:tr>
      <w:tr w:rsidR="00B9528D" w:rsidRPr="00B9528D" w14:paraId="6B69C7B8" w14:textId="77777777" w:rsidTr="00B9528D">
        <w:trPr>
          <w:trHeight w:val="1339"/>
        </w:trPr>
        <w:tc>
          <w:tcPr>
            <w:tcW w:w="9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A1994" w14:textId="77777777" w:rsidR="00B9528D" w:rsidRPr="00B9528D" w:rsidRDefault="00B9528D" w:rsidP="00772ABF">
            <w:pPr>
              <w:spacing w:after="112" w:line="259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eastAsia="Times New Roman" w:hAnsi="Times New Roman" w:cs="Times New Roman"/>
                <w:sz w:val="24"/>
                <w:szCs w:val="24"/>
              </w:rPr>
              <w:t>Mitigation/monitoring</w:t>
            </w: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A44102A" w14:textId="77777777" w:rsidR="00B9528D" w:rsidRPr="00B9528D" w:rsidRDefault="00B9528D" w:rsidP="00772ABF">
            <w:pPr>
              <w:spacing w:line="259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Giving Freshers sufficient training </w:t>
            </w:r>
          </w:p>
          <w:p w14:paraId="502D0D73" w14:textId="77777777" w:rsidR="00B9528D" w:rsidRPr="00B9528D" w:rsidRDefault="00B9528D" w:rsidP="00772ABF">
            <w:pPr>
              <w:spacing w:line="259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Using Team/work management software (Trello/Notion/Slack) </w:t>
            </w:r>
          </w:p>
        </w:tc>
      </w:tr>
      <w:tr w:rsidR="00B9528D" w:rsidRPr="00B9528D" w14:paraId="1D7CA1C6" w14:textId="77777777" w:rsidTr="00B9528D">
        <w:trPr>
          <w:trHeight w:val="998"/>
        </w:trPr>
        <w:tc>
          <w:tcPr>
            <w:tcW w:w="9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FE0F8" w14:textId="77777777" w:rsidR="00B9528D" w:rsidRPr="00B9528D" w:rsidRDefault="00B9528D" w:rsidP="00772ABF">
            <w:pPr>
              <w:spacing w:after="112" w:line="259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Management/contingency plan/trigger</w:t>
            </w: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6065F23" w14:textId="77777777" w:rsidR="00B9528D" w:rsidRPr="00B9528D" w:rsidRDefault="00B9528D" w:rsidP="00772ABF">
            <w:pPr>
              <w:spacing w:line="259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Appointing a person who can manage the staff size and quality </w:t>
            </w:r>
          </w:p>
        </w:tc>
      </w:tr>
      <w:tr w:rsidR="00B9528D" w:rsidRPr="00B9528D" w14:paraId="1148DA4B" w14:textId="77777777" w:rsidTr="00B9528D">
        <w:trPr>
          <w:trHeight w:val="442"/>
        </w:trPr>
        <w:tc>
          <w:tcPr>
            <w:tcW w:w="96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6FD86" w14:textId="77777777" w:rsidR="00B9528D" w:rsidRPr="00B9528D" w:rsidRDefault="00B9528D" w:rsidP="00772ABF">
            <w:pPr>
              <w:spacing w:line="259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B9528D">
              <w:rPr>
                <w:rFonts w:ascii="Times New Roman" w:eastAsia="Times New Roman" w:hAnsi="Times New Roman" w:cs="Times New Roman"/>
                <w:sz w:val="24"/>
                <w:szCs w:val="24"/>
              </w:rPr>
              <w:t>Current status</w:t>
            </w:r>
            <w:r w:rsidRPr="00B9528D">
              <w:rPr>
                <w:rFonts w:ascii="Times New Roman" w:hAnsi="Times New Roman" w:cs="Times New Roman"/>
                <w:sz w:val="24"/>
                <w:szCs w:val="24"/>
              </w:rPr>
              <w:t xml:space="preserve">: 13/4/21: Monitoring Continue </w:t>
            </w:r>
          </w:p>
        </w:tc>
      </w:tr>
    </w:tbl>
    <w:p w14:paraId="7565265C" w14:textId="77777777" w:rsidR="00B9528D" w:rsidRPr="00B9528D" w:rsidRDefault="00B9528D">
      <w:pPr>
        <w:rPr>
          <w:rFonts w:ascii="Times New Roman" w:hAnsi="Times New Roman" w:cs="Times New Roman"/>
          <w:sz w:val="24"/>
          <w:szCs w:val="24"/>
        </w:rPr>
      </w:pPr>
    </w:p>
    <w:sectPr w:rsidR="00B9528D" w:rsidRPr="00B9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8D"/>
    <w:rsid w:val="00460154"/>
    <w:rsid w:val="00717C55"/>
    <w:rsid w:val="00B9528D"/>
    <w:rsid w:val="00EE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989D"/>
  <w15:chartTrackingRefBased/>
  <w15:docId w15:val="{44E6DD69-A318-4CA2-A5BA-08FC6BC4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9528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SANJEEV DUBEY</dc:creator>
  <cp:keywords/>
  <dc:description/>
  <cp:lastModifiedBy>KARAN SANJEEV DUBEY</cp:lastModifiedBy>
  <cp:revision>3</cp:revision>
  <dcterms:created xsi:type="dcterms:W3CDTF">2021-05-16T18:33:00Z</dcterms:created>
  <dcterms:modified xsi:type="dcterms:W3CDTF">2021-05-17T09:21:00Z</dcterms:modified>
</cp:coreProperties>
</file>