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391E3" w14:textId="7525758D" w:rsidR="00AE4963" w:rsidRPr="00AE4963" w:rsidRDefault="00AE4963" w:rsidP="00AE4963">
      <w:pPr>
        <w:pStyle w:val="NormalWeb"/>
        <w:jc w:val="center"/>
        <w:rPr>
          <w:b/>
          <w:bCs/>
          <w:sz w:val="40"/>
          <w:szCs w:val="40"/>
          <w:u w:val="single"/>
        </w:rPr>
      </w:pPr>
      <w:r w:rsidRPr="00AE4963">
        <w:rPr>
          <w:b/>
          <w:bCs/>
          <w:sz w:val="40"/>
          <w:szCs w:val="40"/>
          <w:u w:val="single"/>
        </w:rPr>
        <w:t>index</w:t>
      </w:r>
    </w:p>
    <w:tbl>
      <w:tblPr>
        <w:tblStyle w:val="TableGrid"/>
        <w:tblW w:w="10916" w:type="dxa"/>
        <w:tblInd w:w="-856" w:type="dxa"/>
        <w:tblLook w:val="04A0" w:firstRow="1" w:lastRow="0" w:firstColumn="1" w:lastColumn="0" w:noHBand="0" w:noVBand="1"/>
      </w:tblPr>
      <w:tblGrid>
        <w:gridCol w:w="887"/>
        <w:gridCol w:w="8603"/>
        <w:gridCol w:w="1426"/>
      </w:tblGrid>
      <w:tr w:rsidR="00AE4963" w14:paraId="5FD23E6F" w14:textId="77777777" w:rsidTr="00D47445">
        <w:trPr>
          <w:trHeight w:val="1003"/>
        </w:trPr>
        <w:tc>
          <w:tcPr>
            <w:tcW w:w="887" w:type="dxa"/>
          </w:tcPr>
          <w:p w14:paraId="34C4F71B" w14:textId="36245CDF" w:rsidR="00AE4963" w:rsidRDefault="00AE4963" w:rsidP="00272B13">
            <w:pPr>
              <w:pStyle w:val="NormalWeb"/>
              <w:rPr>
                <w:b/>
                <w:bCs/>
                <w:sz w:val="36"/>
                <w:szCs w:val="36"/>
                <w:u w:val="single"/>
              </w:rPr>
            </w:pPr>
            <w:r>
              <w:rPr>
                <w:b/>
                <w:bCs/>
                <w:sz w:val="36"/>
                <w:szCs w:val="36"/>
                <w:u w:val="single"/>
              </w:rPr>
              <w:t>S.no</w:t>
            </w:r>
          </w:p>
        </w:tc>
        <w:tc>
          <w:tcPr>
            <w:tcW w:w="8603" w:type="dxa"/>
          </w:tcPr>
          <w:p w14:paraId="03488DFF" w14:textId="166D5D10" w:rsidR="00AE4963" w:rsidRDefault="00AE4963" w:rsidP="00AE4963">
            <w:pPr>
              <w:pStyle w:val="NormalWeb"/>
              <w:jc w:val="center"/>
              <w:rPr>
                <w:b/>
                <w:bCs/>
                <w:sz w:val="36"/>
                <w:szCs w:val="36"/>
                <w:u w:val="single"/>
              </w:rPr>
            </w:pPr>
            <w:r>
              <w:rPr>
                <w:b/>
                <w:bCs/>
                <w:sz w:val="36"/>
                <w:szCs w:val="36"/>
                <w:u w:val="single"/>
              </w:rPr>
              <w:t>Content</w:t>
            </w:r>
          </w:p>
        </w:tc>
        <w:tc>
          <w:tcPr>
            <w:tcW w:w="1426" w:type="dxa"/>
          </w:tcPr>
          <w:p w14:paraId="117C122F" w14:textId="5A50B4CE" w:rsidR="00AE4963" w:rsidRDefault="00AE4963" w:rsidP="00272B13">
            <w:pPr>
              <w:pStyle w:val="NormalWeb"/>
              <w:rPr>
                <w:b/>
                <w:bCs/>
                <w:sz w:val="36"/>
                <w:szCs w:val="36"/>
                <w:u w:val="single"/>
              </w:rPr>
            </w:pPr>
            <w:r>
              <w:rPr>
                <w:b/>
                <w:bCs/>
                <w:sz w:val="36"/>
                <w:szCs w:val="36"/>
                <w:u w:val="single"/>
              </w:rPr>
              <w:t>Page.no</w:t>
            </w:r>
          </w:p>
        </w:tc>
      </w:tr>
      <w:tr w:rsidR="00AE4963" w14:paraId="7C04E03E" w14:textId="77777777" w:rsidTr="00D47445">
        <w:trPr>
          <w:trHeight w:val="1033"/>
        </w:trPr>
        <w:tc>
          <w:tcPr>
            <w:tcW w:w="887" w:type="dxa"/>
          </w:tcPr>
          <w:p w14:paraId="1FB2235C" w14:textId="6CD1C904" w:rsidR="00AE4963" w:rsidRDefault="00AE4963" w:rsidP="00272B13">
            <w:pPr>
              <w:pStyle w:val="NormalWeb"/>
              <w:rPr>
                <w:b/>
                <w:bCs/>
                <w:sz w:val="36"/>
                <w:szCs w:val="36"/>
                <w:u w:val="single"/>
              </w:rPr>
            </w:pPr>
            <w:r>
              <w:rPr>
                <w:b/>
                <w:bCs/>
                <w:sz w:val="36"/>
                <w:szCs w:val="36"/>
                <w:u w:val="single"/>
              </w:rPr>
              <w:t>1</w:t>
            </w:r>
          </w:p>
        </w:tc>
        <w:tc>
          <w:tcPr>
            <w:tcW w:w="8603" w:type="dxa"/>
          </w:tcPr>
          <w:p w14:paraId="4527D878" w14:textId="67BDE968" w:rsidR="00511F95" w:rsidRPr="00511F95" w:rsidRDefault="00511F95" w:rsidP="00511F95">
            <w:pPr>
              <w:pStyle w:val="NormalWeb"/>
              <w:rPr>
                <w:b/>
                <w:bCs/>
                <w:sz w:val="36"/>
                <w:szCs w:val="36"/>
                <w:u w:val="single"/>
              </w:rPr>
            </w:pPr>
            <w:r w:rsidRPr="00272B13">
              <w:rPr>
                <w:b/>
                <w:bCs/>
                <w:sz w:val="36"/>
                <w:szCs w:val="36"/>
                <w:u w:val="single"/>
              </w:rPr>
              <w:t>Authenticate Python apps to Azure services by using the Azure SDK for Python Article</w:t>
            </w:r>
            <w:r>
              <w:rPr>
                <w:b/>
                <w:bCs/>
                <w:sz w:val="36"/>
                <w:szCs w:val="36"/>
                <w:u w:val="single"/>
              </w:rPr>
              <w:t>:</w:t>
            </w:r>
          </w:p>
          <w:p w14:paraId="24A84558" w14:textId="77777777" w:rsidR="00511F95" w:rsidRDefault="00511F95" w:rsidP="00511F95">
            <w:pPr>
              <w:spacing w:after="160" w:line="259" w:lineRule="auto"/>
              <w:rPr>
                <w:rFonts w:ascii="Times New Roman" w:hAnsi="Times New Roman" w:cs="Times New Roman"/>
                <w:color w:val="4472C4" w:themeColor="accent1"/>
                <w:sz w:val="32"/>
                <w:szCs w:val="32"/>
                <w:u w:val="single"/>
              </w:rPr>
            </w:pPr>
            <w:r w:rsidRPr="00180E1F">
              <w:rPr>
                <w:rFonts w:ascii="Times New Roman" w:hAnsi="Times New Roman" w:cs="Times New Roman"/>
                <w:color w:val="4472C4" w:themeColor="accent1"/>
                <w:sz w:val="32"/>
                <w:szCs w:val="32"/>
                <w:u w:val="single"/>
              </w:rPr>
              <w:t>Recommended app authentication approach</w:t>
            </w:r>
          </w:p>
          <w:p w14:paraId="5C84A5B9" w14:textId="7C0F9518" w:rsidR="00511F95" w:rsidRPr="00092D35" w:rsidRDefault="00511F95" w:rsidP="00511F95">
            <w:pPr>
              <w:pStyle w:val="ListParagraph"/>
              <w:numPr>
                <w:ilvl w:val="0"/>
                <w:numId w:val="7"/>
              </w:numPr>
              <w:rPr>
                <w:rFonts w:ascii="Times New Roman" w:hAnsi="Times New Roman" w:cs="Times New Roman"/>
                <w:sz w:val="28"/>
                <w:szCs w:val="28"/>
              </w:rPr>
            </w:pPr>
            <w:r w:rsidRPr="00092D35">
              <w:rPr>
                <w:rFonts w:ascii="Times New Roman" w:hAnsi="Times New Roman" w:cs="Times New Roman"/>
                <w:sz w:val="28"/>
                <w:szCs w:val="28"/>
              </w:rPr>
              <w:t>Token-Based Authentication:</w:t>
            </w:r>
          </w:p>
          <w:p w14:paraId="10033DA4" w14:textId="3470017B" w:rsidR="00AE4963" w:rsidRPr="00511F95" w:rsidRDefault="00511F95" w:rsidP="00272B13">
            <w:pPr>
              <w:pStyle w:val="ListParagraph"/>
              <w:numPr>
                <w:ilvl w:val="0"/>
                <w:numId w:val="7"/>
              </w:numPr>
              <w:rPr>
                <w:rFonts w:ascii="Times New Roman" w:hAnsi="Times New Roman" w:cs="Times New Roman"/>
                <w:sz w:val="32"/>
                <w:szCs w:val="32"/>
              </w:rPr>
            </w:pPr>
            <w:r w:rsidRPr="00092D35">
              <w:rPr>
                <w:rFonts w:ascii="Times New Roman" w:hAnsi="Times New Roman" w:cs="Times New Roman"/>
                <w:sz w:val="28"/>
                <w:szCs w:val="28"/>
              </w:rPr>
              <w:t>Azure SDK for Python:</w:t>
            </w:r>
          </w:p>
        </w:tc>
        <w:tc>
          <w:tcPr>
            <w:tcW w:w="1426" w:type="dxa"/>
          </w:tcPr>
          <w:p w14:paraId="67607F69" w14:textId="34F41AED" w:rsidR="00AE4963" w:rsidRDefault="005F07AF" w:rsidP="00272B13">
            <w:pPr>
              <w:pStyle w:val="NormalWeb"/>
              <w:rPr>
                <w:b/>
                <w:bCs/>
                <w:sz w:val="36"/>
                <w:szCs w:val="36"/>
                <w:u w:val="single"/>
              </w:rPr>
            </w:pPr>
            <w:r>
              <w:rPr>
                <w:b/>
                <w:bCs/>
                <w:sz w:val="36"/>
                <w:szCs w:val="36"/>
                <w:u w:val="single"/>
              </w:rPr>
              <w:t>2</w:t>
            </w:r>
          </w:p>
        </w:tc>
      </w:tr>
      <w:tr w:rsidR="00AE4963" w14:paraId="71E26191" w14:textId="77777777" w:rsidTr="00D47445">
        <w:trPr>
          <w:trHeight w:val="1003"/>
        </w:trPr>
        <w:tc>
          <w:tcPr>
            <w:tcW w:w="887" w:type="dxa"/>
          </w:tcPr>
          <w:p w14:paraId="621BA973" w14:textId="47F591BE" w:rsidR="00AE4963" w:rsidRDefault="00511F95" w:rsidP="00272B13">
            <w:pPr>
              <w:pStyle w:val="NormalWeb"/>
              <w:rPr>
                <w:b/>
                <w:bCs/>
                <w:sz w:val="36"/>
                <w:szCs w:val="36"/>
                <w:u w:val="single"/>
              </w:rPr>
            </w:pPr>
            <w:r>
              <w:rPr>
                <w:b/>
                <w:bCs/>
                <w:sz w:val="36"/>
                <w:szCs w:val="36"/>
                <w:u w:val="single"/>
              </w:rPr>
              <w:t>2</w:t>
            </w:r>
          </w:p>
        </w:tc>
        <w:tc>
          <w:tcPr>
            <w:tcW w:w="8603" w:type="dxa"/>
          </w:tcPr>
          <w:p w14:paraId="15F21AF8" w14:textId="7E20080D" w:rsidR="00C17902" w:rsidRDefault="00511F95" w:rsidP="00511F95">
            <w:pPr>
              <w:rPr>
                <w:rFonts w:ascii="Times New Roman" w:hAnsi="Times New Roman" w:cs="Times New Roman"/>
                <w:sz w:val="36"/>
                <w:szCs w:val="36"/>
              </w:rPr>
            </w:pPr>
            <w:r w:rsidRPr="00C17902">
              <w:rPr>
                <w:rFonts w:ascii="Times New Roman" w:hAnsi="Times New Roman" w:cs="Times New Roman"/>
                <w:sz w:val="36"/>
                <w:szCs w:val="36"/>
              </w:rPr>
              <w:t>Managed Identity</w:t>
            </w:r>
            <w:r w:rsidR="00C17902">
              <w:rPr>
                <w:rFonts w:ascii="Times New Roman" w:hAnsi="Times New Roman" w:cs="Times New Roman"/>
                <w:sz w:val="36"/>
                <w:szCs w:val="36"/>
              </w:rPr>
              <w:t>:</w:t>
            </w:r>
          </w:p>
          <w:p w14:paraId="59F38B3A" w14:textId="45D7AA1B" w:rsidR="00C17902" w:rsidRDefault="00C17902" w:rsidP="00511F95">
            <w:pPr>
              <w:rPr>
                <w:rFonts w:ascii="Times New Roman" w:hAnsi="Times New Roman" w:cs="Times New Roman"/>
                <w:sz w:val="36"/>
                <w:szCs w:val="36"/>
              </w:rPr>
            </w:pPr>
            <w:r>
              <w:rPr>
                <w:rFonts w:ascii="Times New Roman" w:hAnsi="Times New Roman" w:cs="Times New Roman"/>
                <w:sz w:val="36"/>
                <w:szCs w:val="36"/>
              </w:rPr>
              <w:t>Managed identity Types:</w:t>
            </w:r>
          </w:p>
          <w:p w14:paraId="4AC3FCD9" w14:textId="54AA6155" w:rsidR="00C17902" w:rsidRPr="00092D35" w:rsidRDefault="00C17902" w:rsidP="00C17902">
            <w:pPr>
              <w:pStyle w:val="ListParagraph"/>
              <w:numPr>
                <w:ilvl w:val="2"/>
                <w:numId w:val="9"/>
              </w:numPr>
              <w:rPr>
                <w:rFonts w:ascii="Times New Roman" w:hAnsi="Times New Roman" w:cs="Times New Roman"/>
                <w:color w:val="000000" w:themeColor="text1"/>
                <w:sz w:val="24"/>
                <w:szCs w:val="24"/>
              </w:rPr>
            </w:pPr>
            <w:r w:rsidRPr="00092D35">
              <w:rPr>
                <w:rFonts w:ascii="Times New Roman" w:hAnsi="Times New Roman" w:cs="Times New Roman"/>
                <w:color w:val="000000" w:themeColor="text1"/>
                <w:sz w:val="28"/>
                <w:szCs w:val="28"/>
              </w:rPr>
              <w:t>System-assigned Managed Identity</w:t>
            </w:r>
          </w:p>
          <w:p w14:paraId="206359DE" w14:textId="532B0DD5" w:rsidR="00C17902" w:rsidRPr="00092D35" w:rsidRDefault="00C17902" w:rsidP="00C17902">
            <w:pPr>
              <w:pStyle w:val="ListParagraph"/>
              <w:numPr>
                <w:ilvl w:val="2"/>
                <w:numId w:val="9"/>
              </w:numPr>
              <w:rPr>
                <w:rFonts w:ascii="Times New Roman" w:hAnsi="Times New Roman" w:cs="Times New Roman"/>
                <w:sz w:val="32"/>
                <w:szCs w:val="32"/>
              </w:rPr>
            </w:pPr>
            <w:r w:rsidRPr="00092D35">
              <w:rPr>
                <w:rFonts w:ascii="Times New Roman" w:hAnsi="Times New Roman" w:cs="Times New Roman"/>
                <w:color w:val="000000" w:themeColor="text1"/>
                <w:sz w:val="28"/>
                <w:szCs w:val="28"/>
              </w:rPr>
              <w:t>User-assigned Managed Identity</w:t>
            </w:r>
          </w:p>
          <w:p w14:paraId="5A409597" w14:textId="77777777" w:rsidR="00AE4963" w:rsidRDefault="00AE4963" w:rsidP="00272B13">
            <w:pPr>
              <w:pStyle w:val="NormalWeb"/>
              <w:rPr>
                <w:b/>
                <w:bCs/>
                <w:sz w:val="36"/>
                <w:szCs w:val="36"/>
                <w:u w:val="single"/>
              </w:rPr>
            </w:pPr>
          </w:p>
        </w:tc>
        <w:tc>
          <w:tcPr>
            <w:tcW w:w="1426" w:type="dxa"/>
          </w:tcPr>
          <w:p w14:paraId="7AB7A282" w14:textId="13B9C91F" w:rsidR="00AE4963" w:rsidRDefault="005F07AF" w:rsidP="00272B13">
            <w:pPr>
              <w:pStyle w:val="NormalWeb"/>
              <w:rPr>
                <w:b/>
                <w:bCs/>
                <w:sz w:val="36"/>
                <w:szCs w:val="36"/>
                <w:u w:val="single"/>
              </w:rPr>
            </w:pPr>
            <w:r>
              <w:rPr>
                <w:b/>
                <w:bCs/>
                <w:sz w:val="36"/>
                <w:szCs w:val="36"/>
                <w:u w:val="single"/>
              </w:rPr>
              <w:t>2</w:t>
            </w:r>
          </w:p>
        </w:tc>
      </w:tr>
      <w:tr w:rsidR="00D47445" w14:paraId="180ECBE4" w14:textId="77777777" w:rsidTr="00D47445">
        <w:trPr>
          <w:trHeight w:val="1003"/>
        </w:trPr>
        <w:tc>
          <w:tcPr>
            <w:tcW w:w="887" w:type="dxa"/>
          </w:tcPr>
          <w:p w14:paraId="3245370C" w14:textId="58B6E9D2" w:rsidR="00D47445" w:rsidRDefault="00D47445" w:rsidP="00D47445">
            <w:pPr>
              <w:pStyle w:val="NormalWeb"/>
              <w:rPr>
                <w:b/>
                <w:bCs/>
                <w:sz w:val="36"/>
                <w:szCs w:val="36"/>
                <w:u w:val="single"/>
              </w:rPr>
            </w:pPr>
            <w:r>
              <w:rPr>
                <w:b/>
                <w:bCs/>
                <w:sz w:val="36"/>
                <w:szCs w:val="36"/>
                <w:u w:val="single"/>
              </w:rPr>
              <w:t>3</w:t>
            </w:r>
          </w:p>
        </w:tc>
        <w:tc>
          <w:tcPr>
            <w:tcW w:w="8603" w:type="dxa"/>
          </w:tcPr>
          <w:p w14:paraId="696DAF8B" w14:textId="77777777" w:rsidR="00D47445" w:rsidRDefault="00D47445" w:rsidP="00D47445">
            <w:pPr>
              <w:rPr>
                <w:rFonts w:ascii="Times New Roman" w:hAnsi="Times New Roman" w:cs="Times New Roman"/>
                <w:sz w:val="32"/>
                <w:szCs w:val="32"/>
                <w:u w:val="single"/>
              </w:rPr>
            </w:pPr>
            <w:proofErr w:type="spellStart"/>
            <w:r w:rsidRPr="008D542B">
              <w:rPr>
                <w:rFonts w:ascii="Times New Roman" w:hAnsi="Times New Roman" w:cs="Times New Roman"/>
                <w:sz w:val="32"/>
                <w:szCs w:val="32"/>
                <w:u w:val="single"/>
              </w:rPr>
              <w:t>DefaultAzureCredential</w:t>
            </w:r>
            <w:proofErr w:type="spellEnd"/>
            <w:r w:rsidRPr="008D542B">
              <w:rPr>
                <w:rFonts w:ascii="Times New Roman" w:hAnsi="Times New Roman" w:cs="Times New Roman"/>
                <w:sz w:val="32"/>
                <w:szCs w:val="32"/>
                <w:u w:val="single"/>
              </w:rPr>
              <w:t>:</w:t>
            </w:r>
          </w:p>
          <w:p w14:paraId="2FF45066" w14:textId="77777777" w:rsidR="00D47445" w:rsidRPr="00092D35" w:rsidRDefault="00D47445" w:rsidP="00D47445">
            <w:pPr>
              <w:pStyle w:val="ListParagraph"/>
              <w:numPr>
                <w:ilvl w:val="2"/>
                <w:numId w:val="11"/>
              </w:numPr>
              <w:rPr>
                <w:rFonts w:ascii="Times New Roman" w:hAnsi="Times New Roman" w:cs="Times New Roman"/>
                <w:sz w:val="28"/>
                <w:szCs w:val="28"/>
              </w:rPr>
            </w:pPr>
            <w:r w:rsidRPr="00092D35">
              <w:rPr>
                <w:rFonts w:ascii="Times New Roman" w:hAnsi="Times New Roman" w:cs="Times New Roman"/>
                <w:sz w:val="28"/>
                <w:szCs w:val="28"/>
              </w:rPr>
              <w:t>Environment Variables</w:t>
            </w:r>
          </w:p>
          <w:p w14:paraId="4ABD17EB" w14:textId="77777777" w:rsidR="00D47445" w:rsidRPr="00092D35" w:rsidRDefault="00D47445" w:rsidP="00D47445">
            <w:pPr>
              <w:pStyle w:val="ListParagraph"/>
              <w:numPr>
                <w:ilvl w:val="2"/>
                <w:numId w:val="11"/>
              </w:numPr>
              <w:rPr>
                <w:rFonts w:ascii="Times New Roman" w:hAnsi="Times New Roman" w:cs="Times New Roman"/>
                <w:sz w:val="28"/>
                <w:szCs w:val="28"/>
              </w:rPr>
            </w:pPr>
            <w:r w:rsidRPr="00092D35">
              <w:rPr>
                <w:rFonts w:ascii="Times New Roman" w:hAnsi="Times New Roman" w:cs="Times New Roman"/>
                <w:sz w:val="28"/>
                <w:szCs w:val="28"/>
              </w:rPr>
              <w:t>Managed Identity</w:t>
            </w:r>
          </w:p>
          <w:p w14:paraId="534B7B6B" w14:textId="77777777" w:rsidR="00D47445" w:rsidRPr="00092D35" w:rsidRDefault="00D47445" w:rsidP="00D47445">
            <w:pPr>
              <w:pStyle w:val="ListParagraph"/>
              <w:numPr>
                <w:ilvl w:val="2"/>
                <w:numId w:val="11"/>
              </w:numPr>
              <w:rPr>
                <w:rFonts w:ascii="Times New Roman" w:hAnsi="Times New Roman" w:cs="Times New Roman"/>
                <w:sz w:val="28"/>
                <w:szCs w:val="28"/>
              </w:rPr>
            </w:pPr>
            <w:r w:rsidRPr="00092D35">
              <w:rPr>
                <w:rFonts w:ascii="Times New Roman" w:hAnsi="Times New Roman" w:cs="Times New Roman"/>
                <w:sz w:val="28"/>
                <w:szCs w:val="28"/>
              </w:rPr>
              <w:t>Visual Studio Code (VS Code) Credentials</w:t>
            </w:r>
          </w:p>
          <w:p w14:paraId="245DA4A6" w14:textId="29747C3B" w:rsidR="00D47445" w:rsidRPr="00D47445" w:rsidRDefault="00D47445" w:rsidP="00D47445">
            <w:pPr>
              <w:pStyle w:val="ListParagraph"/>
              <w:numPr>
                <w:ilvl w:val="2"/>
                <w:numId w:val="11"/>
              </w:numPr>
              <w:rPr>
                <w:rFonts w:ascii="Times New Roman" w:hAnsi="Times New Roman" w:cs="Times New Roman"/>
                <w:sz w:val="32"/>
                <w:szCs w:val="32"/>
                <w:u w:val="single"/>
              </w:rPr>
            </w:pPr>
            <w:r w:rsidRPr="00092D35">
              <w:rPr>
                <w:rFonts w:ascii="Times New Roman" w:hAnsi="Times New Roman" w:cs="Times New Roman"/>
                <w:sz w:val="28"/>
                <w:szCs w:val="28"/>
              </w:rPr>
              <w:t>Azure CLI Credentials</w:t>
            </w:r>
          </w:p>
        </w:tc>
        <w:tc>
          <w:tcPr>
            <w:tcW w:w="1426" w:type="dxa"/>
          </w:tcPr>
          <w:p w14:paraId="37822D40" w14:textId="596567A0" w:rsidR="00D47445" w:rsidRDefault="005F07AF" w:rsidP="00D47445">
            <w:pPr>
              <w:pStyle w:val="NormalWeb"/>
              <w:rPr>
                <w:b/>
                <w:bCs/>
                <w:sz w:val="36"/>
                <w:szCs w:val="36"/>
                <w:u w:val="single"/>
              </w:rPr>
            </w:pPr>
            <w:r>
              <w:rPr>
                <w:b/>
                <w:bCs/>
                <w:sz w:val="36"/>
                <w:szCs w:val="36"/>
                <w:u w:val="single"/>
              </w:rPr>
              <w:t>3</w:t>
            </w:r>
          </w:p>
        </w:tc>
      </w:tr>
      <w:tr w:rsidR="00D47445" w14:paraId="02965361" w14:textId="77777777" w:rsidTr="00092D35">
        <w:trPr>
          <w:trHeight w:val="1593"/>
        </w:trPr>
        <w:tc>
          <w:tcPr>
            <w:tcW w:w="887" w:type="dxa"/>
          </w:tcPr>
          <w:p w14:paraId="14C5D9C3" w14:textId="52AABD5A" w:rsidR="00D47445" w:rsidRDefault="00D47445" w:rsidP="00D47445">
            <w:pPr>
              <w:pStyle w:val="NormalWeb"/>
              <w:rPr>
                <w:b/>
                <w:bCs/>
                <w:sz w:val="36"/>
                <w:szCs w:val="36"/>
                <w:u w:val="single"/>
              </w:rPr>
            </w:pPr>
            <w:r>
              <w:rPr>
                <w:b/>
                <w:bCs/>
                <w:sz w:val="36"/>
                <w:szCs w:val="36"/>
                <w:u w:val="single"/>
              </w:rPr>
              <w:t>4</w:t>
            </w:r>
          </w:p>
        </w:tc>
        <w:tc>
          <w:tcPr>
            <w:tcW w:w="8603" w:type="dxa"/>
          </w:tcPr>
          <w:p w14:paraId="0321AB89" w14:textId="77777777" w:rsidR="00D47445" w:rsidRDefault="00D47445" w:rsidP="00D47445">
            <w:pPr>
              <w:rPr>
                <w:rFonts w:ascii="Times New Roman" w:hAnsi="Times New Roman" w:cs="Times New Roman"/>
                <w:sz w:val="32"/>
                <w:szCs w:val="32"/>
              </w:rPr>
            </w:pPr>
            <w:r w:rsidRPr="00D47445">
              <w:rPr>
                <w:rFonts w:ascii="Times New Roman" w:hAnsi="Times New Roman" w:cs="Times New Roman"/>
                <w:sz w:val="32"/>
                <w:szCs w:val="32"/>
              </w:rPr>
              <w:t>Authenticate Python Apps to Azure SDK:</w:t>
            </w:r>
          </w:p>
          <w:p w14:paraId="16C5BC38" w14:textId="10B18A0A" w:rsidR="00D47445" w:rsidRPr="00092D35" w:rsidRDefault="00D47445" w:rsidP="00092D35">
            <w:pPr>
              <w:pStyle w:val="ListParagraph"/>
              <w:numPr>
                <w:ilvl w:val="2"/>
                <w:numId w:val="13"/>
              </w:numPr>
              <w:rPr>
                <w:rFonts w:ascii="Times New Roman" w:hAnsi="Times New Roman" w:cs="Times New Roman"/>
                <w:color w:val="000000" w:themeColor="text1"/>
                <w:sz w:val="28"/>
                <w:szCs w:val="28"/>
              </w:rPr>
            </w:pPr>
            <w:r w:rsidRPr="00092D35">
              <w:rPr>
                <w:rFonts w:ascii="Times New Roman" w:hAnsi="Times New Roman" w:cs="Times New Roman"/>
                <w:color w:val="000000" w:themeColor="text1"/>
                <w:sz w:val="28"/>
                <w:szCs w:val="28"/>
              </w:rPr>
              <w:t>Install the Azure SDK</w:t>
            </w:r>
          </w:p>
          <w:p w14:paraId="276407AA" w14:textId="0A40CEEE" w:rsidR="001D06EC" w:rsidRPr="00092D35" w:rsidRDefault="001D06EC" w:rsidP="00092D35">
            <w:pPr>
              <w:pStyle w:val="ListParagraph"/>
              <w:numPr>
                <w:ilvl w:val="2"/>
                <w:numId w:val="13"/>
              </w:numPr>
              <w:rPr>
                <w:rFonts w:ascii="Times New Roman" w:hAnsi="Times New Roman" w:cs="Times New Roman"/>
                <w:sz w:val="28"/>
                <w:szCs w:val="28"/>
              </w:rPr>
            </w:pPr>
            <w:r w:rsidRPr="00092D35">
              <w:rPr>
                <w:rFonts w:ascii="Times New Roman" w:hAnsi="Times New Roman" w:cs="Times New Roman"/>
                <w:sz w:val="28"/>
                <w:szCs w:val="28"/>
              </w:rPr>
              <w:t>Import Required Libraries and Create Client Objects</w:t>
            </w:r>
          </w:p>
          <w:p w14:paraId="053FB87A" w14:textId="2B7CFFF2" w:rsidR="00D47445" w:rsidRPr="00092D35" w:rsidRDefault="00156CC5" w:rsidP="00D47445">
            <w:pPr>
              <w:pStyle w:val="ListParagraph"/>
              <w:numPr>
                <w:ilvl w:val="2"/>
                <w:numId w:val="13"/>
              </w:numPr>
              <w:rPr>
                <w:rFonts w:ascii="Times New Roman" w:hAnsi="Times New Roman" w:cs="Times New Roman"/>
                <w:sz w:val="28"/>
                <w:szCs w:val="28"/>
              </w:rPr>
            </w:pPr>
            <w:r w:rsidRPr="00092D35">
              <w:rPr>
                <w:rFonts w:ascii="Times New Roman" w:hAnsi="Times New Roman" w:cs="Times New Roman"/>
                <w:sz w:val="28"/>
                <w:szCs w:val="28"/>
              </w:rPr>
              <w:t xml:space="preserve">Use </w:t>
            </w:r>
            <w:proofErr w:type="spellStart"/>
            <w:r w:rsidRPr="00092D35">
              <w:rPr>
                <w:rFonts w:ascii="Times New Roman" w:hAnsi="Times New Roman" w:cs="Times New Roman"/>
                <w:sz w:val="28"/>
                <w:szCs w:val="28"/>
              </w:rPr>
              <w:t>DefaultAzureCredential</w:t>
            </w:r>
            <w:proofErr w:type="spellEnd"/>
            <w:r w:rsidRPr="00092D35">
              <w:rPr>
                <w:rFonts w:ascii="Times New Roman" w:hAnsi="Times New Roman" w:cs="Times New Roman"/>
                <w:sz w:val="28"/>
                <w:szCs w:val="28"/>
              </w:rPr>
              <w:t xml:space="preserve"> for Authentication</w:t>
            </w:r>
          </w:p>
        </w:tc>
        <w:tc>
          <w:tcPr>
            <w:tcW w:w="1426" w:type="dxa"/>
          </w:tcPr>
          <w:p w14:paraId="7894E15B" w14:textId="617105F6" w:rsidR="00D47445" w:rsidRDefault="005F07AF" w:rsidP="00D47445">
            <w:pPr>
              <w:pStyle w:val="NormalWeb"/>
              <w:rPr>
                <w:b/>
                <w:bCs/>
                <w:sz w:val="36"/>
                <w:szCs w:val="36"/>
                <w:u w:val="single"/>
              </w:rPr>
            </w:pPr>
            <w:r>
              <w:rPr>
                <w:b/>
                <w:bCs/>
                <w:sz w:val="36"/>
                <w:szCs w:val="36"/>
                <w:u w:val="single"/>
              </w:rPr>
              <w:t>4</w:t>
            </w:r>
            <w:r w:rsidR="00D76FFB">
              <w:rPr>
                <w:b/>
                <w:bCs/>
                <w:sz w:val="36"/>
                <w:szCs w:val="36"/>
                <w:u w:val="single"/>
              </w:rPr>
              <w:t>-5</w:t>
            </w:r>
          </w:p>
        </w:tc>
      </w:tr>
    </w:tbl>
    <w:p w14:paraId="7785AB05" w14:textId="77777777" w:rsidR="00AE4963" w:rsidRDefault="00AE4963" w:rsidP="00272B13">
      <w:pPr>
        <w:pStyle w:val="NormalWeb"/>
        <w:rPr>
          <w:b/>
          <w:bCs/>
          <w:sz w:val="36"/>
          <w:szCs w:val="36"/>
          <w:u w:val="single"/>
        </w:rPr>
      </w:pPr>
    </w:p>
    <w:p w14:paraId="142C26AC" w14:textId="77777777" w:rsidR="00AE4963" w:rsidRDefault="00AE4963" w:rsidP="00272B13">
      <w:pPr>
        <w:pStyle w:val="NormalWeb"/>
        <w:rPr>
          <w:b/>
          <w:bCs/>
          <w:sz w:val="36"/>
          <w:szCs w:val="36"/>
          <w:u w:val="single"/>
        </w:rPr>
      </w:pPr>
    </w:p>
    <w:p w14:paraId="780D0C33" w14:textId="77777777" w:rsidR="00AE4963" w:rsidRDefault="00AE4963" w:rsidP="00272B13">
      <w:pPr>
        <w:pStyle w:val="NormalWeb"/>
        <w:rPr>
          <w:b/>
          <w:bCs/>
          <w:sz w:val="36"/>
          <w:szCs w:val="36"/>
          <w:u w:val="single"/>
        </w:rPr>
      </w:pPr>
    </w:p>
    <w:p w14:paraId="5735390C" w14:textId="77777777" w:rsidR="00AE4963" w:rsidRDefault="00AE4963" w:rsidP="00272B13">
      <w:pPr>
        <w:pStyle w:val="NormalWeb"/>
        <w:rPr>
          <w:b/>
          <w:bCs/>
          <w:sz w:val="36"/>
          <w:szCs w:val="36"/>
          <w:u w:val="single"/>
        </w:rPr>
      </w:pPr>
    </w:p>
    <w:p w14:paraId="663FECD4" w14:textId="77777777" w:rsidR="00AE4963" w:rsidRDefault="00AE4963" w:rsidP="00272B13">
      <w:pPr>
        <w:pStyle w:val="NormalWeb"/>
        <w:rPr>
          <w:b/>
          <w:bCs/>
          <w:sz w:val="36"/>
          <w:szCs w:val="36"/>
          <w:u w:val="single"/>
        </w:rPr>
      </w:pPr>
    </w:p>
    <w:p w14:paraId="0921ACD6" w14:textId="326CD0DC" w:rsidR="00272B13" w:rsidRPr="00272B13" w:rsidRDefault="00272B13" w:rsidP="00272B13">
      <w:pPr>
        <w:pStyle w:val="NormalWeb"/>
        <w:rPr>
          <w:b/>
          <w:bCs/>
          <w:sz w:val="36"/>
          <w:szCs w:val="36"/>
          <w:u w:val="single"/>
        </w:rPr>
      </w:pPr>
      <w:r w:rsidRPr="00272B13">
        <w:rPr>
          <w:b/>
          <w:bCs/>
          <w:sz w:val="36"/>
          <w:szCs w:val="36"/>
          <w:u w:val="single"/>
        </w:rPr>
        <w:lastRenderedPageBreak/>
        <w:t>Authenticate Python apps to Azure services by using the Azure SDK for Python Article</w:t>
      </w:r>
    </w:p>
    <w:p w14:paraId="79FFBB77" w14:textId="2D67C01D" w:rsidR="00272B13" w:rsidRDefault="00272B13">
      <w:pPr>
        <w:rPr>
          <w:rFonts w:ascii="Times New Roman" w:hAnsi="Times New Roman" w:cs="Times New Roman"/>
          <w:sz w:val="28"/>
          <w:szCs w:val="28"/>
        </w:rPr>
      </w:pPr>
    </w:p>
    <w:p w14:paraId="59C51E83" w14:textId="337A8781" w:rsidR="00180E1F" w:rsidRPr="00180E1F" w:rsidRDefault="00180E1F">
      <w:pPr>
        <w:rPr>
          <w:rFonts w:ascii="Times New Roman" w:hAnsi="Times New Roman" w:cs="Times New Roman"/>
          <w:color w:val="4472C4" w:themeColor="accent1"/>
          <w:sz w:val="32"/>
          <w:szCs w:val="32"/>
          <w:u w:val="single"/>
        </w:rPr>
      </w:pPr>
      <w:r w:rsidRPr="00180E1F">
        <w:rPr>
          <w:rFonts w:ascii="Times New Roman" w:hAnsi="Times New Roman" w:cs="Times New Roman"/>
          <w:color w:val="4472C4" w:themeColor="accent1"/>
          <w:sz w:val="32"/>
          <w:szCs w:val="32"/>
          <w:u w:val="single"/>
        </w:rPr>
        <w:t>Recommended app authentication approach</w:t>
      </w:r>
    </w:p>
    <w:p w14:paraId="33D9EDC9" w14:textId="43372574" w:rsidR="00180E1F" w:rsidRDefault="00180E1F" w:rsidP="0075030F">
      <w:pPr>
        <w:ind w:left="720"/>
        <w:rPr>
          <w:rFonts w:ascii="Times New Roman" w:hAnsi="Times New Roman" w:cs="Times New Roman"/>
          <w:sz w:val="28"/>
          <w:szCs w:val="28"/>
        </w:rPr>
      </w:pPr>
    </w:p>
    <w:p w14:paraId="7F90FD58" w14:textId="1729A635" w:rsidR="00272B13" w:rsidRPr="0075030F" w:rsidRDefault="00180E1F" w:rsidP="0075030F">
      <w:pPr>
        <w:pStyle w:val="ListParagraph"/>
        <w:numPr>
          <w:ilvl w:val="1"/>
          <w:numId w:val="6"/>
        </w:numPr>
        <w:rPr>
          <w:rFonts w:ascii="Times New Roman" w:hAnsi="Times New Roman" w:cs="Times New Roman"/>
          <w:b/>
          <w:bCs/>
          <w:sz w:val="32"/>
          <w:szCs w:val="32"/>
          <w:u w:val="single"/>
        </w:rPr>
      </w:pPr>
      <w:r w:rsidRPr="0075030F">
        <w:rPr>
          <w:rFonts w:ascii="Times New Roman" w:hAnsi="Times New Roman" w:cs="Times New Roman"/>
          <w:b/>
          <w:bCs/>
          <w:sz w:val="28"/>
          <w:szCs w:val="28"/>
          <w:u w:val="single"/>
        </w:rPr>
        <w:t>T</w:t>
      </w:r>
      <w:r w:rsidRPr="0075030F">
        <w:rPr>
          <w:rFonts w:ascii="Times New Roman" w:hAnsi="Times New Roman" w:cs="Times New Roman"/>
          <w:b/>
          <w:bCs/>
          <w:sz w:val="32"/>
          <w:szCs w:val="32"/>
          <w:u w:val="single"/>
        </w:rPr>
        <w:t>oken-Based Authentication:</w:t>
      </w:r>
    </w:p>
    <w:p w14:paraId="35212250" w14:textId="0397212C" w:rsidR="00180E1F" w:rsidRPr="0075030F" w:rsidRDefault="00180E1F" w:rsidP="0075030F">
      <w:pPr>
        <w:pStyle w:val="ListParagraph"/>
        <w:ind w:left="2160"/>
        <w:rPr>
          <w:rFonts w:ascii="Times New Roman" w:hAnsi="Times New Roman" w:cs="Times New Roman"/>
          <w:sz w:val="28"/>
          <w:szCs w:val="28"/>
        </w:rPr>
      </w:pPr>
      <w:r w:rsidRPr="0075030F">
        <w:rPr>
          <w:rFonts w:ascii="Times New Roman" w:hAnsi="Times New Roman" w:cs="Times New Roman"/>
          <w:sz w:val="28"/>
          <w:szCs w:val="28"/>
        </w:rPr>
        <w:t>With token-based authentication, your app requests an access token from Azure Active Directory (Azure AD) when it needs to access an Azure resource. This token acts as a temporary "key" to access the resource.</w:t>
      </w:r>
    </w:p>
    <w:p w14:paraId="4F65E9C6" w14:textId="3464702D" w:rsidR="00180E1F" w:rsidRPr="0075030F" w:rsidRDefault="00180E1F" w:rsidP="0075030F">
      <w:pPr>
        <w:pStyle w:val="ListParagraph"/>
        <w:numPr>
          <w:ilvl w:val="1"/>
          <w:numId w:val="6"/>
        </w:numPr>
        <w:rPr>
          <w:rFonts w:ascii="Times New Roman" w:hAnsi="Times New Roman" w:cs="Times New Roman"/>
          <w:b/>
          <w:bCs/>
          <w:sz w:val="32"/>
          <w:szCs w:val="32"/>
          <w:u w:val="single"/>
        </w:rPr>
      </w:pPr>
      <w:r w:rsidRPr="0075030F">
        <w:rPr>
          <w:rFonts w:ascii="Times New Roman" w:hAnsi="Times New Roman" w:cs="Times New Roman"/>
          <w:b/>
          <w:bCs/>
          <w:sz w:val="32"/>
          <w:szCs w:val="32"/>
          <w:u w:val="single"/>
        </w:rPr>
        <w:t>Azure SDK for Python:</w:t>
      </w:r>
    </w:p>
    <w:p w14:paraId="5CDC784F" w14:textId="4026F7A7" w:rsidR="00180E1F" w:rsidRPr="0075030F" w:rsidRDefault="00181BC1" w:rsidP="00AE4963">
      <w:pPr>
        <w:pStyle w:val="ListParagraph"/>
        <w:ind w:left="2160"/>
        <w:rPr>
          <w:rFonts w:ascii="Times New Roman" w:hAnsi="Times New Roman" w:cs="Times New Roman"/>
          <w:sz w:val="28"/>
          <w:szCs w:val="28"/>
        </w:rPr>
      </w:pPr>
      <w:r w:rsidRPr="0075030F">
        <w:rPr>
          <w:rFonts w:ascii="Times New Roman" w:hAnsi="Times New Roman" w:cs="Times New Roman"/>
          <w:sz w:val="28"/>
          <w:szCs w:val="28"/>
        </w:rPr>
        <w:t>Azure provides software development kits (SDKs) for different programming languages, including Python. The Azure SDK for Python includes classes that make it easy for your Python apps to work with token-based authentication.</w:t>
      </w:r>
    </w:p>
    <w:p w14:paraId="63B0D024" w14:textId="77777777" w:rsidR="00703BB8" w:rsidRDefault="00703BB8" w:rsidP="00703BB8">
      <w:pPr>
        <w:rPr>
          <w:rFonts w:ascii="Times New Roman" w:hAnsi="Times New Roman" w:cs="Times New Roman"/>
          <w:sz w:val="28"/>
          <w:szCs w:val="28"/>
        </w:rPr>
      </w:pPr>
    </w:p>
    <w:p w14:paraId="0BCE9E9C" w14:textId="1A9767BA" w:rsidR="00703BB8" w:rsidRPr="00703BB8" w:rsidRDefault="00703BB8" w:rsidP="00703BB8">
      <w:pPr>
        <w:rPr>
          <w:rFonts w:ascii="Times New Roman" w:hAnsi="Times New Roman" w:cs="Times New Roman"/>
          <w:b/>
          <w:bCs/>
          <w:color w:val="4472C4" w:themeColor="accent1"/>
          <w:sz w:val="36"/>
          <w:szCs w:val="36"/>
          <w:u w:val="single"/>
        </w:rPr>
      </w:pPr>
      <w:r w:rsidRPr="00703BB8">
        <w:rPr>
          <w:rFonts w:ascii="Times New Roman" w:hAnsi="Times New Roman" w:cs="Times New Roman"/>
          <w:b/>
          <w:bCs/>
          <w:color w:val="4472C4" w:themeColor="accent1"/>
          <w:sz w:val="36"/>
          <w:szCs w:val="36"/>
          <w:u w:val="single"/>
        </w:rPr>
        <w:t>Managed Identity</w:t>
      </w:r>
    </w:p>
    <w:p w14:paraId="2A34BED6" w14:textId="77777777" w:rsidR="00703BB8" w:rsidRDefault="00703BB8" w:rsidP="00703BB8">
      <w:pPr>
        <w:rPr>
          <w:rFonts w:ascii="Times New Roman" w:hAnsi="Times New Roman" w:cs="Times New Roman"/>
          <w:sz w:val="28"/>
          <w:szCs w:val="28"/>
        </w:rPr>
      </w:pPr>
      <w:r w:rsidRPr="007C0F3D">
        <w:rPr>
          <w:rFonts w:ascii="Times New Roman" w:hAnsi="Times New Roman" w:cs="Times New Roman"/>
          <w:sz w:val="28"/>
          <w:szCs w:val="28"/>
        </w:rPr>
        <w:t>When you host an app in Azure using services like Azure App Service, Azure Virtual Machines, or Azure Container Instances, the recommended approach to authenticate an app to Azure resources is with </w:t>
      </w:r>
      <w:hyperlink r:id="rId7" w:history="1">
        <w:r w:rsidRPr="007C0F3D">
          <w:rPr>
            <w:rStyle w:val="Hyperlink"/>
            <w:rFonts w:ascii="Times New Roman" w:hAnsi="Times New Roman" w:cs="Times New Roman"/>
            <w:color w:val="auto"/>
            <w:sz w:val="28"/>
            <w:szCs w:val="28"/>
            <w:u w:val="none"/>
          </w:rPr>
          <w:t>managed identity</w:t>
        </w:r>
      </w:hyperlink>
      <w:r w:rsidRPr="007C0F3D">
        <w:rPr>
          <w:rFonts w:ascii="Times New Roman" w:hAnsi="Times New Roman" w:cs="Times New Roman"/>
          <w:sz w:val="28"/>
          <w:szCs w:val="28"/>
        </w:rPr>
        <w:t>.</w:t>
      </w:r>
    </w:p>
    <w:p w14:paraId="4489D14A" w14:textId="77777777" w:rsidR="00703BB8" w:rsidRDefault="00703BB8" w:rsidP="00703BB8">
      <w:pPr>
        <w:rPr>
          <w:rFonts w:ascii="Times New Roman" w:hAnsi="Times New Roman" w:cs="Times New Roman"/>
          <w:sz w:val="28"/>
          <w:szCs w:val="28"/>
        </w:rPr>
      </w:pPr>
    </w:p>
    <w:p w14:paraId="762ECA8A" w14:textId="77777777" w:rsidR="00703BB8" w:rsidRDefault="00703BB8" w:rsidP="00703BB8">
      <w:pPr>
        <w:rPr>
          <w:rFonts w:ascii="Times New Roman" w:hAnsi="Times New Roman" w:cs="Times New Roman"/>
          <w:b/>
          <w:bCs/>
          <w:color w:val="4472C4" w:themeColor="accent1"/>
          <w:sz w:val="36"/>
          <w:szCs w:val="36"/>
          <w:u w:val="single"/>
        </w:rPr>
      </w:pPr>
      <w:r w:rsidRPr="009332DA">
        <w:rPr>
          <w:rFonts w:ascii="Times New Roman" w:hAnsi="Times New Roman" w:cs="Times New Roman"/>
          <w:b/>
          <w:bCs/>
          <w:color w:val="4472C4" w:themeColor="accent1"/>
          <w:sz w:val="36"/>
          <w:szCs w:val="36"/>
          <w:u w:val="single"/>
        </w:rPr>
        <w:t>Managed Identity</w:t>
      </w:r>
      <w:r>
        <w:rPr>
          <w:rFonts w:ascii="Times New Roman" w:hAnsi="Times New Roman" w:cs="Times New Roman"/>
          <w:b/>
          <w:bCs/>
          <w:color w:val="4472C4" w:themeColor="accent1"/>
          <w:sz w:val="36"/>
          <w:szCs w:val="36"/>
          <w:u w:val="single"/>
        </w:rPr>
        <w:t xml:space="preserve"> types:</w:t>
      </w:r>
    </w:p>
    <w:p w14:paraId="7C1CF4FC" w14:textId="77777777" w:rsidR="00703BB8" w:rsidRPr="00542FA6" w:rsidRDefault="00703BB8" w:rsidP="00703BB8">
      <w:pPr>
        <w:ind w:left="720"/>
        <w:rPr>
          <w:rFonts w:ascii="Times New Roman" w:hAnsi="Times New Roman" w:cs="Times New Roman"/>
          <w:color w:val="000000" w:themeColor="text1"/>
          <w:sz w:val="28"/>
          <w:szCs w:val="28"/>
        </w:rPr>
      </w:pPr>
      <w:r w:rsidRPr="00542FA6">
        <w:rPr>
          <w:rFonts w:ascii="Times New Roman" w:hAnsi="Times New Roman" w:cs="Times New Roman"/>
          <w:b/>
          <w:bCs/>
          <w:color w:val="000000" w:themeColor="text1"/>
          <w:sz w:val="32"/>
          <w:szCs w:val="32"/>
        </w:rPr>
        <w:t>System-assigned Managed Identity</w:t>
      </w:r>
      <w:r w:rsidRPr="00542FA6">
        <w:rPr>
          <w:rFonts w:ascii="Times New Roman" w:hAnsi="Times New Roman" w:cs="Times New Roman"/>
          <w:color w:val="000000" w:themeColor="text1"/>
          <w:sz w:val="28"/>
          <w:szCs w:val="28"/>
        </w:rPr>
        <w:t>: Automatically tied to an Azure resource. Enables easy authentication for that resource. Deleted when the resource is deleted.</w:t>
      </w:r>
    </w:p>
    <w:p w14:paraId="7DEF5444" w14:textId="77777777" w:rsidR="00703BB8" w:rsidRDefault="00703BB8" w:rsidP="00703BB8">
      <w:pPr>
        <w:ind w:left="720"/>
        <w:rPr>
          <w:rFonts w:ascii="Times New Roman" w:hAnsi="Times New Roman" w:cs="Times New Roman"/>
          <w:color w:val="000000" w:themeColor="text1"/>
          <w:sz w:val="28"/>
          <w:szCs w:val="28"/>
        </w:rPr>
      </w:pPr>
      <w:r w:rsidRPr="00542FA6">
        <w:rPr>
          <w:rFonts w:ascii="Times New Roman" w:hAnsi="Times New Roman" w:cs="Times New Roman"/>
          <w:b/>
          <w:bCs/>
          <w:color w:val="000000" w:themeColor="text1"/>
          <w:sz w:val="32"/>
          <w:szCs w:val="32"/>
        </w:rPr>
        <w:t>User-assigned Managed Identity</w:t>
      </w:r>
      <w:r w:rsidRPr="00542FA6">
        <w:rPr>
          <w:rFonts w:ascii="Times New Roman" w:hAnsi="Times New Roman" w:cs="Times New Roman"/>
          <w:color w:val="000000" w:themeColor="text1"/>
          <w:sz w:val="28"/>
          <w:szCs w:val="28"/>
        </w:rPr>
        <w:t>: Created separately as a standalone resource. Can be shared among multiple Azure resources for consistent identity and permissions.</w:t>
      </w:r>
    </w:p>
    <w:p w14:paraId="795173E1" w14:textId="77777777" w:rsidR="00703BB8" w:rsidRDefault="00703BB8" w:rsidP="00703BB8">
      <w:pPr>
        <w:ind w:left="720"/>
        <w:rPr>
          <w:rFonts w:ascii="Times New Roman" w:hAnsi="Times New Roman" w:cs="Times New Roman"/>
          <w:color w:val="000000" w:themeColor="text1"/>
          <w:sz w:val="28"/>
          <w:szCs w:val="28"/>
        </w:rPr>
      </w:pPr>
    </w:p>
    <w:p w14:paraId="18D074FA" w14:textId="77777777" w:rsidR="00703BB8" w:rsidRDefault="00703BB8" w:rsidP="00703BB8">
      <w:pPr>
        <w:ind w:left="720"/>
        <w:rPr>
          <w:rFonts w:ascii="Times New Roman" w:hAnsi="Times New Roman" w:cs="Times New Roman"/>
          <w:color w:val="000000" w:themeColor="text1"/>
          <w:sz w:val="28"/>
          <w:szCs w:val="28"/>
        </w:rPr>
      </w:pPr>
    </w:p>
    <w:p w14:paraId="5C9D229D" w14:textId="10A1736E" w:rsidR="00703BB8" w:rsidRDefault="00610F4D" w:rsidP="00106EE2">
      <w:pPr>
        <w:rPr>
          <w:rFonts w:ascii="Times New Roman" w:hAnsi="Times New Roman" w:cs="Times New Roman"/>
          <w:b/>
          <w:bCs/>
          <w:color w:val="4472C4" w:themeColor="accent1"/>
          <w:sz w:val="32"/>
          <w:szCs w:val="32"/>
          <w:u w:val="single"/>
        </w:rPr>
      </w:pPr>
      <w:proofErr w:type="spellStart"/>
      <w:r w:rsidRPr="00610F4D">
        <w:rPr>
          <w:rFonts w:ascii="Times New Roman" w:hAnsi="Times New Roman" w:cs="Times New Roman"/>
          <w:b/>
          <w:bCs/>
          <w:color w:val="4472C4" w:themeColor="accent1"/>
          <w:sz w:val="32"/>
          <w:szCs w:val="32"/>
          <w:u w:val="single"/>
        </w:rPr>
        <w:t>DefaultAzureCredential</w:t>
      </w:r>
      <w:proofErr w:type="spellEnd"/>
      <w:r>
        <w:rPr>
          <w:rFonts w:ascii="Times New Roman" w:hAnsi="Times New Roman" w:cs="Times New Roman"/>
          <w:b/>
          <w:bCs/>
          <w:color w:val="4472C4" w:themeColor="accent1"/>
          <w:sz w:val="32"/>
          <w:szCs w:val="32"/>
          <w:u w:val="single"/>
        </w:rPr>
        <w:t>:</w:t>
      </w:r>
    </w:p>
    <w:p w14:paraId="5AE84F7E" w14:textId="19D52CBC" w:rsidR="00610F4D" w:rsidRPr="00F30A54" w:rsidRDefault="00824447" w:rsidP="00F30A54">
      <w:pPr>
        <w:pStyle w:val="ListParagraph"/>
        <w:numPr>
          <w:ilvl w:val="0"/>
          <w:numId w:val="1"/>
        </w:numPr>
        <w:rPr>
          <w:rFonts w:ascii="Times New Roman" w:hAnsi="Times New Roman" w:cs="Times New Roman"/>
          <w:sz w:val="28"/>
          <w:szCs w:val="28"/>
        </w:rPr>
      </w:pPr>
      <w:proofErr w:type="spellStart"/>
      <w:r w:rsidRPr="00F30A54">
        <w:rPr>
          <w:rFonts w:ascii="Times New Roman" w:hAnsi="Times New Roman" w:cs="Times New Roman"/>
          <w:sz w:val="28"/>
          <w:szCs w:val="28"/>
        </w:rPr>
        <w:lastRenderedPageBreak/>
        <w:t>DefaultAzureCredential</w:t>
      </w:r>
      <w:proofErr w:type="spellEnd"/>
      <w:r w:rsidRPr="00F30A54">
        <w:rPr>
          <w:rFonts w:ascii="Times New Roman" w:hAnsi="Times New Roman" w:cs="Times New Roman"/>
          <w:sz w:val="28"/>
          <w:szCs w:val="28"/>
        </w:rPr>
        <w:t xml:space="preserve"> is a class provided by the Azure SDKs that simplifies the process of authenticating your application or code with Azure resources.</w:t>
      </w:r>
    </w:p>
    <w:p w14:paraId="5F78F62F" w14:textId="7A90E17D" w:rsidR="00B1084E" w:rsidRPr="00F30A54" w:rsidRDefault="00B1084E" w:rsidP="00F30A54">
      <w:pPr>
        <w:pStyle w:val="ListParagraph"/>
        <w:numPr>
          <w:ilvl w:val="0"/>
          <w:numId w:val="1"/>
        </w:numPr>
        <w:rPr>
          <w:rFonts w:ascii="Times New Roman" w:hAnsi="Times New Roman" w:cs="Times New Roman"/>
          <w:sz w:val="28"/>
          <w:szCs w:val="28"/>
        </w:rPr>
      </w:pPr>
      <w:proofErr w:type="spellStart"/>
      <w:r w:rsidRPr="00F30A54">
        <w:rPr>
          <w:rFonts w:ascii="Times New Roman" w:hAnsi="Times New Roman" w:cs="Times New Roman"/>
          <w:sz w:val="28"/>
          <w:szCs w:val="28"/>
        </w:rPr>
        <w:t>DefaultAzureCredential</w:t>
      </w:r>
      <w:proofErr w:type="spellEnd"/>
      <w:r w:rsidRPr="00F30A54">
        <w:rPr>
          <w:rFonts w:ascii="Times New Roman" w:hAnsi="Times New Roman" w:cs="Times New Roman"/>
          <w:sz w:val="28"/>
          <w:szCs w:val="28"/>
        </w:rPr>
        <w:t xml:space="preserve"> tries multiple authentication methods in a predefined order until it successfully obtains the necessary credentials to authenticate with Azure resources</w:t>
      </w:r>
      <w:r w:rsidR="00F30A54" w:rsidRPr="00F30A54">
        <w:rPr>
          <w:rFonts w:ascii="Times New Roman" w:hAnsi="Times New Roman" w:cs="Times New Roman"/>
          <w:sz w:val="28"/>
          <w:szCs w:val="28"/>
        </w:rPr>
        <w:t>.</w:t>
      </w:r>
    </w:p>
    <w:p w14:paraId="3CAF8C55" w14:textId="3CAC5964" w:rsidR="00F30A54" w:rsidRDefault="00F30A54" w:rsidP="00824447">
      <w:pPr>
        <w:ind w:left="720"/>
        <w:rPr>
          <w:rFonts w:ascii="Times New Roman" w:hAnsi="Times New Roman" w:cs="Times New Roman"/>
          <w:sz w:val="28"/>
          <w:szCs w:val="28"/>
        </w:rPr>
      </w:pPr>
      <w:r w:rsidRPr="00F30A54">
        <w:rPr>
          <w:rFonts w:ascii="Times New Roman" w:hAnsi="Times New Roman" w:cs="Times New Roman"/>
          <w:sz w:val="28"/>
          <w:szCs w:val="28"/>
        </w:rPr>
        <w:t xml:space="preserve">The </w:t>
      </w:r>
      <w:proofErr w:type="spellStart"/>
      <w:r w:rsidRPr="00F30A54">
        <w:rPr>
          <w:rFonts w:ascii="Times New Roman" w:hAnsi="Times New Roman" w:cs="Times New Roman"/>
          <w:sz w:val="28"/>
          <w:szCs w:val="28"/>
        </w:rPr>
        <w:t>DefaultAzureCredential</w:t>
      </w:r>
      <w:proofErr w:type="spellEnd"/>
      <w:r w:rsidRPr="00F30A54">
        <w:rPr>
          <w:rFonts w:ascii="Times New Roman" w:hAnsi="Times New Roman" w:cs="Times New Roman"/>
          <w:sz w:val="28"/>
          <w:szCs w:val="28"/>
        </w:rPr>
        <w:t xml:space="preserve"> class automatically tries the following authentication methods:</w:t>
      </w:r>
    </w:p>
    <w:p w14:paraId="40DE1E6F" w14:textId="77777777" w:rsidR="00415A65" w:rsidRPr="00415A65" w:rsidRDefault="007A0DC2" w:rsidP="00415A65">
      <w:pPr>
        <w:pStyle w:val="ListParagraph"/>
        <w:numPr>
          <w:ilvl w:val="1"/>
          <w:numId w:val="3"/>
        </w:numPr>
        <w:rPr>
          <w:rFonts w:ascii="Times New Roman" w:hAnsi="Times New Roman" w:cs="Times New Roman"/>
          <w:b/>
          <w:bCs/>
          <w:sz w:val="32"/>
          <w:szCs w:val="32"/>
        </w:rPr>
      </w:pPr>
      <w:r w:rsidRPr="00415A65">
        <w:rPr>
          <w:rFonts w:ascii="Times New Roman" w:hAnsi="Times New Roman" w:cs="Times New Roman"/>
          <w:b/>
          <w:bCs/>
          <w:sz w:val="32"/>
          <w:szCs w:val="32"/>
        </w:rPr>
        <w:t>Environment Variables:</w:t>
      </w:r>
    </w:p>
    <w:p w14:paraId="6BFCA57E" w14:textId="1717025E" w:rsidR="007A0DC2" w:rsidRPr="00415A65" w:rsidRDefault="007A0DC2" w:rsidP="00415A65">
      <w:pPr>
        <w:pStyle w:val="ListParagraph"/>
        <w:ind w:left="2160"/>
        <w:rPr>
          <w:rFonts w:ascii="Times New Roman" w:hAnsi="Times New Roman" w:cs="Times New Roman"/>
          <w:sz w:val="32"/>
          <w:szCs w:val="32"/>
        </w:rPr>
      </w:pPr>
      <w:r w:rsidRPr="00415A65">
        <w:rPr>
          <w:rFonts w:ascii="Times New Roman" w:hAnsi="Times New Roman" w:cs="Times New Roman"/>
          <w:sz w:val="28"/>
          <w:szCs w:val="28"/>
        </w:rPr>
        <w:t xml:space="preserve">It checks for environment variables like </w:t>
      </w:r>
      <w:r w:rsidR="00415A65" w:rsidRPr="00415A65">
        <w:rPr>
          <w:rFonts w:ascii="Times New Roman" w:hAnsi="Times New Roman" w:cs="Times New Roman"/>
          <w:sz w:val="28"/>
          <w:szCs w:val="28"/>
        </w:rPr>
        <w:t>“</w:t>
      </w:r>
      <w:r w:rsidRPr="00415A65">
        <w:rPr>
          <w:rFonts w:ascii="Times New Roman" w:hAnsi="Times New Roman" w:cs="Times New Roman"/>
          <w:sz w:val="28"/>
          <w:szCs w:val="28"/>
        </w:rPr>
        <w:t>AZURE_CLIENT_ID, AZURE_TENANT_ID, AZURE_CLIENT_SECRET, and AZURE_USERNAME</w:t>
      </w:r>
      <w:r w:rsidR="00415A65" w:rsidRPr="00415A65">
        <w:rPr>
          <w:rFonts w:ascii="Times New Roman" w:hAnsi="Times New Roman" w:cs="Times New Roman"/>
          <w:sz w:val="28"/>
          <w:szCs w:val="28"/>
        </w:rPr>
        <w:t xml:space="preserve">” </w:t>
      </w:r>
      <w:r w:rsidRPr="00415A65">
        <w:rPr>
          <w:rFonts w:ascii="Times New Roman" w:hAnsi="Times New Roman" w:cs="Times New Roman"/>
          <w:sz w:val="28"/>
          <w:szCs w:val="28"/>
        </w:rPr>
        <w:t>to authenticate with Azure.</w:t>
      </w:r>
    </w:p>
    <w:p w14:paraId="0918249C" w14:textId="77777777" w:rsidR="00415A65" w:rsidRPr="00415A65" w:rsidRDefault="007A0DC2" w:rsidP="00415A65">
      <w:pPr>
        <w:pStyle w:val="ListParagraph"/>
        <w:numPr>
          <w:ilvl w:val="1"/>
          <w:numId w:val="3"/>
        </w:numPr>
        <w:rPr>
          <w:rFonts w:ascii="Times New Roman" w:hAnsi="Times New Roman" w:cs="Times New Roman"/>
          <w:sz w:val="28"/>
          <w:szCs w:val="28"/>
        </w:rPr>
      </w:pPr>
      <w:r w:rsidRPr="00415A65">
        <w:rPr>
          <w:rFonts w:ascii="Times New Roman" w:hAnsi="Times New Roman" w:cs="Times New Roman"/>
          <w:b/>
          <w:bCs/>
          <w:sz w:val="32"/>
          <w:szCs w:val="32"/>
        </w:rPr>
        <w:t>Managed Identity:</w:t>
      </w:r>
      <w:r w:rsidRPr="00415A65">
        <w:rPr>
          <w:rFonts w:ascii="Times New Roman" w:hAnsi="Times New Roman" w:cs="Times New Roman"/>
          <w:sz w:val="32"/>
          <w:szCs w:val="32"/>
        </w:rPr>
        <w:t xml:space="preserve"> </w:t>
      </w:r>
    </w:p>
    <w:p w14:paraId="1A7B5CA8" w14:textId="514B5D4E" w:rsidR="007A0DC2" w:rsidRPr="00415A65" w:rsidRDefault="007A0DC2" w:rsidP="00415A65">
      <w:pPr>
        <w:pStyle w:val="ListParagraph"/>
        <w:ind w:left="2160"/>
        <w:rPr>
          <w:rFonts w:ascii="Times New Roman" w:hAnsi="Times New Roman" w:cs="Times New Roman"/>
          <w:sz w:val="28"/>
          <w:szCs w:val="28"/>
        </w:rPr>
      </w:pPr>
      <w:r w:rsidRPr="00415A65">
        <w:rPr>
          <w:rFonts w:ascii="Times New Roman" w:hAnsi="Times New Roman" w:cs="Times New Roman"/>
          <w:sz w:val="28"/>
          <w:szCs w:val="28"/>
        </w:rPr>
        <w:t>If the code is running on an Azure resource with a system-assigned managed identity or a user-assigned managed identity, it will use the managed identity to authenticate.</w:t>
      </w:r>
    </w:p>
    <w:p w14:paraId="754E347D" w14:textId="77777777" w:rsidR="00415A65" w:rsidRPr="00415A65" w:rsidRDefault="007A0DC2" w:rsidP="00415A65">
      <w:pPr>
        <w:pStyle w:val="ListParagraph"/>
        <w:numPr>
          <w:ilvl w:val="1"/>
          <w:numId w:val="3"/>
        </w:numPr>
        <w:rPr>
          <w:rFonts w:ascii="Times New Roman" w:hAnsi="Times New Roman" w:cs="Times New Roman"/>
          <w:sz w:val="28"/>
          <w:szCs w:val="28"/>
        </w:rPr>
      </w:pPr>
      <w:r w:rsidRPr="00415A65">
        <w:rPr>
          <w:rFonts w:ascii="Times New Roman" w:hAnsi="Times New Roman" w:cs="Times New Roman"/>
          <w:b/>
          <w:bCs/>
          <w:sz w:val="32"/>
          <w:szCs w:val="32"/>
        </w:rPr>
        <w:t>Visual Studio Code (VS Code) Credentials:</w:t>
      </w:r>
      <w:r w:rsidRPr="00415A65">
        <w:rPr>
          <w:rFonts w:ascii="Times New Roman" w:hAnsi="Times New Roman" w:cs="Times New Roman"/>
          <w:sz w:val="32"/>
          <w:szCs w:val="32"/>
        </w:rPr>
        <w:t xml:space="preserve"> </w:t>
      </w:r>
    </w:p>
    <w:p w14:paraId="1C11A48F" w14:textId="326420F5" w:rsidR="007A0DC2" w:rsidRPr="00415A65" w:rsidRDefault="007A0DC2" w:rsidP="00415A65">
      <w:pPr>
        <w:pStyle w:val="ListParagraph"/>
        <w:ind w:left="2160"/>
        <w:rPr>
          <w:rFonts w:ascii="Times New Roman" w:hAnsi="Times New Roman" w:cs="Times New Roman"/>
          <w:sz w:val="28"/>
          <w:szCs w:val="28"/>
        </w:rPr>
      </w:pPr>
      <w:r w:rsidRPr="00415A65">
        <w:rPr>
          <w:rFonts w:ascii="Times New Roman" w:hAnsi="Times New Roman" w:cs="Times New Roman"/>
          <w:sz w:val="28"/>
          <w:szCs w:val="28"/>
        </w:rPr>
        <w:t>If you are running your application in a local development environment with Visual Studio Code and the Azure Account extension, it can use the credentials stored in VS Code.</w:t>
      </w:r>
    </w:p>
    <w:p w14:paraId="4A3BA99E" w14:textId="77777777" w:rsidR="00415A65" w:rsidRPr="00415A65" w:rsidRDefault="007A0DC2" w:rsidP="00415A65">
      <w:pPr>
        <w:pStyle w:val="ListParagraph"/>
        <w:numPr>
          <w:ilvl w:val="1"/>
          <w:numId w:val="3"/>
        </w:numPr>
        <w:rPr>
          <w:rFonts w:ascii="Times New Roman" w:hAnsi="Times New Roman" w:cs="Times New Roman"/>
          <w:sz w:val="28"/>
          <w:szCs w:val="28"/>
        </w:rPr>
      </w:pPr>
      <w:r w:rsidRPr="00415A65">
        <w:rPr>
          <w:rFonts w:ascii="Times New Roman" w:hAnsi="Times New Roman" w:cs="Times New Roman"/>
          <w:b/>
          <w:bCs/>
          <w:sz w:val="32"/>
          <w:szCs w:val="32"/>
        </w:rPr>
        <w:t>Azure CLI Credentials:</w:t>
      </w:r>
      <w:r w:rsidRPr="00415A65">
        <w:rPr>
          <w:rFonts w:ascii="Times New Roman" w:hAnsi="Times New Roman" w:cs="Times New Roman"/>
          <w:sz w:val="32"/>
          <w:szCs w:val="32"/>
        </w:rPr>
        <w:t xml:space="preserve"> </w:t>
      </w:r>
    </w:p>
    <w:p w14:paraId="283C3E74" w14:textId="31D0C3AC" w:rsidR="00703BB8" w:rsidRDefault="007A0DC2" w:rsidP="00415A65">
      <w:pPr>
        <w:pStyle w:val="ListParagraph"/>
        <w:ind w:left="2160"/>
        <w:rPr>
          <w:rFonts w:ascii="Times New Roman" w:hAnsi="Times New Roman" w:cs="Times New Roman"/>
          <w:sz w:val="28"/>
          <w:szCs w:val="28"/>
        </w:rPr>
      </w:pPr>
      <w:r w:rsidRPr="00415A65">
        <w:rPr>
          <w:rFonts w:ascii="Times New Roman" w:hAnsi="Times New Roman" w:cs="Times New Roman"/>
          <w:sz w:val="28"/>
          <w:szCs w:val="28"/>
        </w:rPr>
        <w:t xml:space="preserve">f the Azure CLI is installed on your </w:t>
      </w:r>
      <w:proofErr w:type="gramStart"/>
      <w:r w:rsidRPr="00415A65">
        <w:rPr>
          <w:rFonts w:ascii="Times New Roman" w:hAnsi="Times New Roman" w:cs="Times New Roman"/>
          <w:sz w:val="28"/>
          <w:szCs w:val="28"/>
        </w:rPr>
        <w:t>machine</w:t>
      </w:r>
      <w:proofErr w:type="gramEnd"/>
      <w:r w:rsidRPr="00415A65">
        <w:rPr>
          <w:rFonts w:ascii="Times New Roman" w:hAnsi="Times New Roman" w:cs="Times New Roman"/>
          <w:sz w:val="28"/>
          <w:szCs w:val="28"/>
        </w:rPr>
        <w:t xml:space="preserve"> and you have signed in with </w:t>
      </w:r>
      <w:proofErr w:type="spellStart"/>
      <w:r w:rsidRPr="00415A65">
        <w:rPr>
          <w:rFonts w:ascii="Times New Roman" w:hAnsi="Times New Roman" w:cs="Times New Roman"/>
          <w:sz w:val="28"/>
          <w:szCs w:val="28"/>
        </w:rPr>
        <w:t>az</w:t>
      </w:r>
      <w:proofErr w:type="spellEnd"/>
      <w:r w:rsidRPr="00415A65">
        <w:rPr>
          <w:rFonts w:ascii="Times New Roman" w:hAnsi="Times New Roman" w:cs="Times New Roman"/>
          <w:sz w:val="28"/>
          <w:szCs w:val="28"/>
        </w:rPr>
        <w:t xml:space="preserve"> login, the credentials from the CLI are used.</w:t>
      </w:r>
    </w:p>
    <w:p w14:paraId="67A8DAE1" w14:textId="77777777" w:rsidR="00415A65" w:rsidRDefault="00415A65" w:rsidP="00415A65">
      <w:pPr>
        <w:rPr>
          <w:rFonts w:ascii="Times New Roman" w:hAnsi="Times New Roman" w:cs="Times New Roman"/>
          <w:sz w:val="28"/>
          <w:szCs w:val="28"/>
        </w:rPr>
      </w:pPr>
    </w:p>
    <w:p w14:paraId="0B0A4E90" w14:textId="27C72406" w:rsidR="00415A65" w:rsidRDefault="00FF7583" w:rsidP="00415A65">
      <w:pPr>
        <w:rPr>
          <w:rFonts w:ascii="Times New Roman" w:hAnsi="Times New Roman" w:cs="Times New Roman"/>
          <w:b/>
          <w:bCs/>
          <w:color w:val="4472C4" w:themeColor="accent1"/>
          <w:sz w:val="36"/>
          <w:szCs w:val="36"/>
          <w:u w:val="single"/>
        </w:rPr>
      </w:pPr>
      <w:r w:rsidRPr="00294C83">
        <w:rPr>
          <w:rFonts w:ascii="Times New Roman" w:hAnsi="Times New Roman" w:cs="Times New Roman"/>
          <w:b/>
          <w:bCs/>
          <w:color w:val="4472C4" w:themeColor="accent1"/>
          <w:sz w:val="36"/>
          <w:szCs w:val="36"/>
          <w:u w:val="single"/>
        </w:rPr>
        <w:t xml:space="preserve">Authenticate </w:t>
      </w:r>
      <w:r w:rsidR="00294C83" w:rsidRPr="00294C83">
        <w:rPr>
          <w:rFonts w:ascii="Times New Roman" w:hAnsi="Times New Roman" w:cs="Times New Roman"/>
          <w:b/>
          <w:bCs/>
          <w:color w:val="4472C4" w:themeColor="accent1"/>
          <w:sz w:val="36"/>
          <w:szCs w:val="36"/>
          <w:u w:val="single"/>
        </w:rPr>
        <w:t>Python Apps to Azure SDK</w:t>
      </w:r>
      <w:r w:rsidR="00294C83">
        <w:rPr>
          <w:rFonts w:ascii="Times New Roman" w:hAnsi="Times New Roman" w:cs="Times New Roman"/>
          <w:b/>
          <w:bCs/>
          <w:color w:val="4472C4" w:themeColor="accent1"/>
          <w:sz w:val="36"/>
          <w:szCs w:val="36"/>
          <w:u w:val="single"/>
        </w:rPr>
        <w:t>:</w:t>
      </w:r>
    </w:p>
    <w:p w14:paraId="167465D0" w14:textId="0A72AD14" w:rsidR="00294C83" w:rsidRDefault="00294C83" w:rsidP="00415A65">
      <w:pPr>
        <w:rPr>
          <w:rFonts w:ascii="Times New Roman" w:hAnsi="Times New Roman" w:cs="Times New Roman"/>
          <w:color w:val="4472C4" w:themeColor="accent1"/>
          <w:sz w:val="36"/>
          <w:szCs w:val="36"/>
        </w:rPr>
      </w:pPr>
      <w:r>
        <w:rPr>
          <w:rFonts w:ascii="Times New Roman" w:hAnsi="Times New Roman" w:cs="Times New Roman"/>
          <w:color w:val="4472C4" w:themeColor="accent1"/>
          <w:sz w:val="36"/>
          <w:szCs w:val="36"/>
        </w:rPr>
        <w:tab/>
      </w:r>
    </w:p>
    <w:p w14:paraId="44FCB7BB" w14:textId="22896B03" w:rsidR="009727E6" w:rsidRPr="00837A32" w:rsidRDefault="00F06DE0" w:rsidP="00837A32">
      <w:pPr>
        <w:pStyle w:val="ListParagraph"/>
        <w:numPr>
          <w:ilvl w:val="0"/>
          <w:numId w:val="4"/>
        </w:numPr>
        <w:rPr>
          <w:rFonts w:ascii="Times New Roman" w:hAnsi="Times New Roman" w:cs="Times New Roman"/>
          <w:b/>
          <w:bCs/>
          <w:color w:val="000000" w:themeColor="text1"/>
          <w:sz w:val="32"/>
          <w:szCs w:val="32"/>
        </w:rPr>
      </w:pPr>
      <w:r w:rsidRPr="00837A32">
        <w:rPr>
          <w:rFonts w:ascii="Times New Roman" w:hAnsi="Times New Roman" w:cs="Times New Roman"/>
          <w:b/>
          <w:bCs/>
          <w:color w:val="000000" w:themeColor="text1"/>
          <w:sz w:val="32"/>
          <w:szCs w:val="32"/>
        </w:rPr>
        <w:t>Install the Azure SDK</w:t>
      </w:r>
    </w:p>
    <w:p w14:paraId="4CAD381A" w14:textId="3B9A6AD1" w:rsidR="003E5B8E" w:rsidRPr="00837A32" w:rsidRDefault="002773AE" w:rsidP="00837A32">
      <w:pPr>
        <w:ind w:left="1080"/>
        <w:rPr>
          <w:rFonts w:ascii="Times New Roman" w:hAnsi="Times New Roman" w:cs="Times New Roman"/>
          <w:color w:val="000000" w:themeColor="text1"/>
          <w:sz w:val="28"/>
          <w:szCs w:val="28"/>
        </w:rPr>
      </w:pPr>
      <w:r w:rsidRPr="00837A32">
        <w:rPr>
          <w:rFonts w:ascii="Times New Roman" w:hAnsi="Times New Roman" w:cs="Times New Roman"/>
          <w:color w:val="000000" w:themeColor="text1"/>
          <w:sz w:val="28"/>
          <w:szCs w:val="28"/>
        </w:rPr>
        <w:t>you need to install the Azure SDK for Python, which provides the necessary libraries and tools to work with Azure services</w:t>
      </w:r>
      <w:r w:rsidRPr="00837A32">
        <w:rPr>
          <w:rFonts w:ascii="Times New Roman" w:hAnsi="Times New Roman" w:cs="Times New Roman"/>
          <w:color w:val="000000" w:themeColor="text1"/>
          <w:sz w:val="28"/>
          <w:szCs w:val="28"/>
        </w:rPr>
        <w:t>.</w:t>
      </w:r>
    </w:p>
    <w:p w14:paraId="67CCCFC4" w14:textId="0D5C9C15" w:rsidR="002773AE" w:rsidRPr="002773AE" w:rsidRDefault="00DF1E7C" w:rsidP="002773AE">
      <w:pPr>
        <w:ind w:left="720"/>
        <w:rPr>
          <w:rFonts w:ascii="Times New Roman" w:hAnsi="Times New Roman" w:cs="Times New Roman"/>
          <w:color w:val="000000" w:themeColor="text1"/>
          <w:sz w:val="32"/>
          <w:szCs w:val="32"/>
        </w:rPr>
      </w:pPr>
      <w:r w:rsidRPr="00DF1E7C">
        <w:rPr>
          <w:rFonts w:ascii="Times New Roman" w:hAnsi="Times New Roman" w:cs="Times New Roman"/>
          <w:noProof/>
          <w:color w:val="000000" w:themeColor="text1"/>
          <w:sz w:val="32"/>
          <w:szCs w:val="32"/>
        </w:rPr>
        <mc:AlternateContent>
          <mc:Choice Requires="wps">
            <w:drawing>
              <wp:anchor distT="45720" distB="45720" distL="114300" distR="114300" simplePos="0" relativeHeight="251659264" behindDoc="0" locked="0" layoutInCell="1" allowOverlap="1" wp14:anchorId="34DC81BC" wp14:editId="13189E12">
                <wp:simplePos x="0" y="0"/>
                <wp:positionH relativeFrom="column">
                  <wp:posOffset>1127760</wp:posOffset>
                </wp:positionH>
                <wp:positionV relativeFrom="paragraph">
                  <wp:posOffset>106680</wp:posOffset>
                </wp:positionV>
                <wp:extent cx="2910840" cy="1404620"/>
                <wp:effectExtent l="0" t="0" r="2286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0840" cy="1404620"/>
                        </a:xfrm>
                        <a:prstGeom prst="rect">
                          <a:avLst/>
                        </a:prstGeom>
                        <a:solidFill>
                          <a:srgbClr val="FFFFFF"/>
                        </a:solidFill>
                        <a:ln w="9525">
                          <a:solidFill>
                            <a:srgbClr val="000000"/>
                          </a:solidFill>
                          <a:miter lim="800000"/>
                          <a:headEnd/>
                          <a:tailEnd/>
                        </a:ln>
                      </wps:spPr>
                      <wps:txbx>
                        <w:txbxContent>
                          <w:p w14:paraId="1F61E862" w14:textId="16EB6251" w:rsidR="00DF1E7C" w:rsidRPr="00B40DAE" w:rsidRDefault="00DF1E7C" w:rsidP="00B40DAE">
                            <w:pPr>
                              <w:jc w:val="center"/>
                              <w:rPr>
                                <w:rFonts w:ascii="Times New Roman" w:hAnsi="Times New Roman" w:cs="Times New Roman"/>
                                <w:b/>
                                <w:bCs/>
                                <w:sz w:val="28"/>
                                <w:szCs w:val="28"/>
                                <w:lang w:val="en-US"/>
                              </w:rPr>
                            </w:pPr>
                            <w:r w:rsidRPr="00B40DAE">
                              <w:rPr>
                                <w:rFonts w:ascii="Times New Roman" w:hAnsi="Times New Roman" w:cs="Times New Roman"/>
                                <w:b/>
                                <w:bCs/>
                                <w:sz w:val="28"/>
                                <w:szCs w:val="28"/>
                                <w:lang w:val="en-US"/>
                              </w:rPr>
                              <w:t>Pip Install &lt;package</w:t>
                            </w:r>
                            <w:r w:rsidR="00B40DAE" w:rsidRPr="00B40DAE">
                              <w:rPr>
                                <w:rFonts w:ascii="Times New Roman" w:hAnsi="Times New Roman" w:cs="Times New Roman"/>
                                <w:b/>
                                <w:bCs/>
                                <w:sz w:val="28"/>
                                <w:szCs w:val="28"/>
                                <w:lang w:val="en-US"/>
                              </w:rPr>
                              <w:t>-Manager&gt;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DC81BC" id="_x0000_t202" coordsize="21600,21600" o:spt="202" path="m,l,21600r21600,l21600,xe">
                <v:stroke joinstyle="miter"/>
                <v:path gradientshapeok="t" o:connecttype="rect"/>
              </v:shapetype>
              <v:shape id="Text Box 2" o:spid="_x0000_s1026" type="#_x0000_t202" style="position:absolute;left:0;text-align:left;margin-left:88.8pt;margin-top:8.4pt;width:229.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">
                <v:textbox style="mso-fit-shape-to-text:t">
                  <w:txbxContent>
                    <w:p w14:paraId="1F61E862" w14:textId="16EB6251" w:rsidR="00DF1E7C" w:rsidRPr="00B40DAE" w:rsidRDefault="00DF1E7C" w:rsidP="00B40DAE">
                      <w:pPr>
                        <w:jc w:val="center"/>
                        <w:rPr>
                          <w:rFonts w:ascii="Times New Roman" w:hAnsi="Times New Roman" w:cs="Times New Roman"/>
                          <w:b/>
                          <w:bCs/>
                          <w:sz w:val="28"/>
                          <w:szCs w:val="28"/>
                          <w:lang w:val="en-US"/>
                        </w:rPr>
                      </w:pPr>
                      <w:r w:rsidRPr="00B40DAE">
                        <w:rPr>
                          <w:rFonts w:ascii="Times New Roman" w:hAnsi="Times New Roman" w:cs="Times New Roman"/>
                          <w:b/>
                          <w:bCs/>
                          <w:sz w:val="28"/>
                          <w:szCs w:val="28"/>
                          <w:lang w:val="en-US"/>
                        </w:rPr>
                        <w:t>Pip Install &lt;package</w:t>
                      </w:r>
                      <w:r w:rsidR="00B40DAE" w:rsidRPr="00B40DAE">
                        <w:rPr>
                          <w:rFonts w:ascii="Times New Roman" w:hAnsi="Times New Roman" w:cs="Times New Roman"/>
                          <w:b/>
                          <w:bCs/>
                          <w:sz w:val="28"/>
                          <w:szCs w:val="28"/>
                          <w:lang w:val="en-US"/>
                        </w:rPr>
                        <w:t>-Manager&gt;</w:t>
                      </w:r>
                    </w:p>
                  </w:txbxContent>
                </v:textbox>
                <w10:wrap type="square"/>
              </v:shape>
            </w:pict>
          </mc:Fallback>
        </mc:AlternateContent>
      </w:r>
    </w:p>
    <w:p w14:paraId="59C6CF27" w14:textId="77777777" w:rsidR="001D06EC" w:rsidRDefault="001D06EC" w:rsidP="001D06EC">
      <w:pPr>
        <w:pStyle w:val="ListParagraph"/>
        <w:rPr>
          <w:rFonts w:ascii="Times New Roman" w:hAnsi="Times New Roman" w:cs="Times New Roman"/>
          <w:b/>
          <w:bCs/>
          <w:sz w:val="32"/>
          <w:szCs w:val="32"/>
        </w:rPr>
      </w:pPr>
    </w:p>
    <w:p w14:paraId="6B23FB6C" w14:textId="77777777" w:rsidR="001D06EC" w:rsidRDefault="001D06EC" w:rsidP="001D06EC">
      <w:pPr>
        <w:pStyle w:val="ListParagraph"/>
        <w:rPr>
          <w:rFonts w:ascii="Times New Roman" w:hAnsi="Times New Roman" w:cs="Times New Roman"/>
          <w:b/>
          <w:bCs/>
          <w:sz w:val="32"/>
          <w:szCs w:val="32"/>
        </w:rPr>
      </w:pPr>
    </w:p>
    <w:p w14:paraId="02ED5DB7" w14:textId="4EACE480" w:rsidR="00181BC1" w:rsidRPr="00837A32" w:rsidRDefault="008722CB" w:rsidP="00837A32">
      <w:pPr>
        <w:pStyle w:val="ListParagraph"/>
        <w:numPr>
          <w:ilvl w:val="0"/>
          <w:numId w:val="4"/>
        </w:numPr>
        <w:rPr>
          <w:rFonts w:ascii="Times New Roman" w:hAnsi="Times New Roman" w:cs="Times New Roman"/>
          <w:b/>
          <w:bCs/>
          <w:sz w:val="32"/>
          <w:szCs w:val="32"/>
        </w:rPr>
      </w:pPr>
      <w:r w:rsidRPr="00837A32">
        <w:rPr>
          <w:rFonts w:ascii="Times New Roman" w:hAnsi="Times New Roman" w:cs="Times New Roman"/>
          <w:b/>
          <w:bCs/>
          <w:sz w:val="32"/>
          <w:szCs w:val="32"/>
        </w:rPr>
        <w:lastRenderedPageBreak/>
        <w:t>Import Required Libraries and Create Client Objects</w:t>
      </w:r>
    </w:p>
    <w:p w14:paraId="0A76434B" w14:textId="245F63AC" w:rsidR="008722CB" w:rsidRPr="00837A32" w:rsidRDefault="00F064B5" w:rsidP="00837A32">
      <w:pPr>
        <w:pStyle w:val="ListParagraph"/>
        <w:numPr>
          <w:ilvl w:val="1"/>
          <w:numId w:val="4"/>
        </w:numPr>
        <w:rPr>
          <w:rFonts w:ascii="Times New Roman" w:hAnsi="Times New Roman" w:cs="Times New Roman"/>
          <w:sz w:val="28"/>
          <w:szCs w:val="28"/>
        </w:rPr>
      </w:pPr>
      <w:r w:rsidRPr="00837A32">
        <w:rPr>
          <w:rFonts w:ascii="Times New Roman" w:hAnsi="Times New Roman" w:cs="Times New Roman"/>
          <w:sz w:val="28"/>
          <w:szCs w:val="28"/>
        </w:rPr>
        <w:t>you need to import the required libraries from the Azure SDK for Python. Depending on the specific Azure service you want to access, you'll import the relevant modules.</w:t>
      </w:r>
    </w:p>
    <w:p w14:paraId="1AD8E55E" w14:textId="215CFC8B" w:rsidR="002067C3" w:rsidRPr="00837A32" w:rsidRDefault="00E307E1" w:rsidP="00837A32">
      <w:pPr>
        <w:pStyle w:val="ListParagraph"/>
        <w:numPr>
          <w:ilvl w:val="1"/>
          <w:numId w:val="4"/>
        </w:numPr>
        <w:rPr>
          <w:rFonts w:ascii="Times New Roman" w:hAnsi="Times New Roman" w:cs="Times New Roman"/>
          <w:sz w:val="32"/>
          <w:szCs w:val="32"/>
        </w:rPr>
      </w:pPr>
      <w:r w:rsidRPr="00837A32">
        <w:rPr>
          <w:rFonts w:ascii="Times New Roman" w:hAnsi="Times New Roman" w:cs="Times New Roman"/>
          <w:sz w:val="28"/>
          <w:szCs w:val="28"/>
        </w:rPr>
        <w:t>After importing the necessary libraries, you'll create client objects. These client objects represent connections to Azure services and allow you to interact with them programmatically</w:t>
      </w:r>
      <w:r w:rsidRPr="00837A32">
        <w:rPr>
          <w:rFonts w:ascii="Times New Roman" w:hAnsi="Times New Roman" w:cs="Times New Roman"/>
          <w:sz w:val="32"/>
          <w:szCs w:val="32"/>
        </w:rPr>
        <w:t>.</w:t>
      </w:r>
    </w:p>
    <w:p w14:paraId="51886ECD" w14:textId="77777777" w:rsidR="00E307E1" w:rsidRDefault="00E307E1" w:rsidP="00244B65">
      <w:pPr>
        <w:rPr>
          <w:rFonts w:ascii="Times New Roman" w:hAnsi="Times New Roman" w:cs="Times New Roman"/>
          <w:sz w:val="32"/>
          <w:szCs w:val="32"/>
        </w:rPr>
      </w:pPr>
    </w:p>
    <w:p w14:paraId="3ECF6D36" w14:textId="1B0FF586" w:rsidR="00244B65" w:rsidRPr="00837A32" w:rsidRDefault="00244B65" w:rsidP="00837A32">
      <w:pPr>
        <w:pStyle w:val="ListParagraph"/>
        <w:numPr>
          <w:ilvl w:val="0"/>
          <w:numId w:val="4"/>
        </w:numPr>
        <w:rPr>
          <w:rFonts w:ascii="Times New Roman" w:hAnsi="Times New Roman" w:cs="Times New Roman"/>
          <w:b/>
          <w:bCs/>
          <w:sz w:val="32"/>
          <w:szCs w:val="32"/>
        </w:rPr>
      </w:pPr>
      <w:r w:rsidRPr="00837A32">
        <w:rPr>
          <w:rFonts w:ascii="Times New Roman" w:hAnsi="Times New Roman" w:cs="Times New Roman"/>
          <w:b/>
          <w:bCs/>
          <w:sz w:val="32"/>
          <w:szCs w:val="32"/>
        </w:rPr>
        <w:t xml:space="preserve">Use </w:t>
      </w:r>
      <w:proofErr w:type="spellStart"/>
      <w:r w:rsidRPr="00837A32">
        <w:rPr>
          <w:rFonts w:ascii="Times New Roman" w:hAnsi="Times New Roman" w:cs="Times New Roman"/>
          <w:b/>
          <w:bCs/>
          <w:sz w:val="32"/>
          <w:szCs w:val="32"/>
        </w:rPr>
        <w:t>DefaultAzureCredential</w:t>
      </w:r>
      <w:proofErr w:type="spellEnd"/>
      <w:r w:rsidRPr="00837A32">
        <w:rPr>
          <w:rFonts w:ascii="Times New Roman" w:hAnsi="Times New Roman" w:cs="Times New Roman"/>
          <w:b/>
          <w:bCs/>
          <w:sz w:val="32"/>
          <w:szCs w:val="32"/>
        </w:rPr>
        <w:t xml:space="preserve"> for Authentication</w:t>
      </w:r>
    </w:p>
    <w:p w14:paraId="5E07BAF6" w14:textId="30E51C1E" w:rsidR="00244B65" w:rsidRPr="0075030F" w:rsidRDefault="00C41651" w:rsidP="0075030F">
      <w:pPr>
        <w:ind w:left="1080"/>
        <w:rPr>
          <w:rFonts w:ascii="Times New Roman" w:hAnsi="Times New Roman" w:cs="Times New Roman"/>
          <w:sz w:val="32"/>
          <w:szCs w:val="32"/>
        </w:rPr>
      </w:pPr>
      <w:r w:rsidRPr="0075030F">
        <w:rPr>
          <w:rFonts w:ascii="Times New Roman" w:hAnsi="Times New Roman" w:cs="Times New Roman"/>
          <w:sz w:val="28"/>
          <w:szCs w:val="28"/>
        </w:rPr>
        <w:t xml:space="preserve">The </w:t>
      </w:r>
      <w:proofErr w:type="spellStart"/>
      <w:r w:rsidRPr="0075030F">
        <w:rPr>
          <w:rFonts w:ascii="Times New Roman" w:hAnsi="Times New Roman" w:cs="Times New Roman"/>
          <w:sz w:val="28"/>
          <w:szCs w:val="28"/>
        </w:rPr>
        <w:t>DefaultAzureCredential</w:t>
      </w:r>
      <w:proofErr w:type="spellEnd"/>
      <w:r w:rsidRPr="0075030F">
        <w:rPr>
          <w:rFonts w:ascii="Times New Roman" w:hAnsi="Times New Roman" w:cs="Times New Roman"/>
          <w:sz w:val="28"/>
          <w:szCs w:val="28"/>
        </w:rPr>
        <w:t xml:space="preserve"> class provided by the Azure SDK for Python is a versatile authentication solution that streamlines the process of authenticating Python applications to Azure services. Rather than relying on explicit credentials like connection strings, this class automatically handles authentication using multiple methods, adapting to the application's runtime environment seamlessly.</w:t>
      </w:r>
    </w:p>
    <w:p w14:paraId="4685E3EA" w14:textId="2D553003" w:rsidR="00180E1F" w:rsidRDefault="00180E1F">
      <w:pPr>
        <w:rPr>
          <w:rFonts w:ascii="Times New Roman" w:hAnsi="Times New Roman" w:cs="Times New Roman"/>
          <w:sz w:val="28"/>
          <w:szCs w:val="28"/>
        </w:rPr>
      </w:pPr>
    </w:p>
    <w:p w14:paraId="6A601F35" w14:textId="3B425EFB" w:rsidR="00F61424" w:rsidRDefault="00F61424">
      <w:pPr>
        <w:rPr>
          <w:rFonts w:ascii="Times New Roman" w:hAnsi="Times New Roman" w:cs="Times New Roman"/>
          <w:sz w:val="28"/>
          <w:szCs w:val="28"/>
        </w:rPr>
      </w:pPr>
      <w:r>
        <w:rPr>
          <w:rFonts w:ascii="Times New Roman" w:hAnsi="Times New Roman" w:cs="Times New Roman"/>
          <w:sz w:val="28"/>
          <w:szCs w:val="28"/>
        </w:rPr>
        <w:t>EXAMPLE</w:t>
      </w:r>
      <w:r w:rsidR="000F30BF">
        <w:rPr>
          <w:rFonts w:ascii="Times New Roman" w:hAnsi="Times New Roman" w:cs="Times New Roman"/>
          <w:sz w:val="28"/>
          <w:szCs w:val="28"/>
        </w:rPr>
        <w:t>:</w:t>
      </w:r>
    </w:p>
    <w:p w14:paraId="2681A09C" w14:textId="77777777" w:rsidR="000F30BF" w:rsidRPr="00F26D4F" w:rsidRDefault="000F30BF" w:rsidP="000F30BF">
      <w:pPr>
        <w:shd w:val="clear" w:color="auto" w:fill="1F1F1F"/>
        <w:spacing w:line="285" w:lineRule="atLeast"/>
        <w:rPr>
          <w:rFonts w:ascii="Consolas" w:eastAsia="Times New Roman" w:hAnsi="Consolas" w:cs="Times New Roman"/>
          <w:color w:val="CCCCCC"/>
          <w:sz w:val="21"/>
          <w:szCs w:val="21"/>
        </w:rPr>
      </w:pPr>
      <w:r w:rsidRPr="00F26D4F">
        <w:rPr>
          <w:rFonts w:ascii="Consolas" w:eastAsia="Times New Roman" w:hAnsi="Consolas" w:cs="Times New Roman"/>
          <w:color w:val="C586C0"/>
          <w:sz w:val="21"/>
          <w:szCs w:val="21"/>
        </w:rPr>
        <w:t>from</w:t>
      </w:r>
      <w:r w:rsidRPr="00F26D4F">
        <w:rPr>
          <w:rFonts w:ascii="Consolas" w:eastAsia="Times New Roman" w:hAnsi="Consolas" w:cs="Times New Roman"/>
          <w:color w:val="CCCCCC"/>
          <w:sz w:val="21"/>
          <w:szCs w:val="21"/>
        </w:rPr>
        <w:t xml:space="preserve"> </w:t>
      </w:r>
      <w:proofErr w:type="spellStart"/>
      <w:proofErr w:type="gramStart"/>
      <w:r w:rsidRPr="00F26D4F">
        <w:rPr>
          <w:rFonts w:ascii="Consolas" w:eastAsia="Times New Roman" w:hAnsi="Consolas" w:cs="Times New Roman"/>
          <w:color w:val="CCCCCC"/>
          <w:sz w:val="21"/>
          <w:szCs w:val="21"/>
        </w:rPr>
        <w:t>azure.identity</w:t>
      </w:r>
      <w:proofErr w:type="spellEnd"/>
      <w:proofErr w:type="gramEnd"/>
      <w:r w:rsidRPr="00F26D4F">
        <w:rPr>
          <w:rFonts w:ascii="Consolas" w:eastAsia="Times New Roman" w:hAnsi="Consolas" w:cs="Times New Roman"/>
          <w:color w:val="CCCCCC"/>
          <w:sz w:val="21"/>
          <w:szCs w:val="21"/>
        </w:rPr>
        <w:t xml:space="preserve"> </w:t>
      </w:r>
      <w:r w:rsidRPr="00F26D4F">
        <w:rPr>
          <w:rFonts w:ascii="Consolas" w:eastAsia="Times New Roman" w:hAnsi="Consolas" w:cs="Times New Roman"/>
          <w:color w:val="C586C0"/>
          <w:sz w:val="21"/>
          <w:szCs w:val="21"/>
        </w:rPr>
        <w:t>import</w:t>
      </w:r>
      <w:r w:rsidRPr="00F26D4F">
        <w:rPr>
          <w:rFonts w:ascii="Consolas" w:eastAsia="Times New Roman" w:hAnsi="Consolas" w:cs="Times New Roman"/>
          <w:color w:val="CCCCCC"/>
          <w:sz w:val="21"/>
          <w:szCs w:val="21"/>
        </w:rPr>
        <w:t xml:space="preserve"> </w:t>
      </w:r>
      <w:proofErr w:type="spellStart"/>
      <w:r w:rsidRPr="00F26D4F">
        <w:rPr>
          <w:rFonts w:ascii="Consolas" w:eastAsia="Times New Roman" w:hAnsi="Consolas" w:cs="Times New Roman"/>
          <w:color w:val="CCCCCC"/>
          <w:sz w:val="21"/>
          <w:szCs w:val="21"/>
        </w:rPr>
        <w:t>DefaultAzureCredential</w:t>
      </w:r>
      <w:proofErr w:type="spellEnd"/>
    </w:p>
    <w:p w14:paraId="55FB5A23" w14:textId="77777777" w:rsidR="000F30BF" w:rsidRPr="00F26D4F" w:rsidRDefault="000F30BF" w:rsidP="000F30BF">
      <w:pPr>
        <w:shd w:val="clear" w:color="auto" w:fill="1F1F1F"/>
        <w:spacing w:after="0" w:line="285" w:lineRule="atLeast"/>
        <w:rPr>
          <w:rFonts w:ascii="Consolas" w:eastAsia="Times New Roman" w:hAnsi="Consolas" w:cs="Times New Roman"/>
          <w:color w:val="CCCCCC"/>
          <w:sz w:val="21"/>
          <w:szCs w:val="21"/>
        </w:rPr>
      </w:pPr>
      <w:r w:rsidRPr="00F26D4F">
        <w:rPr>
          <w:rFonts w:ascii="Consolas" w:eastAsia="Times New Roman" w:hAnsi="Consolas" w:cs="Times New Roman"/>
          <w:color w:val="C586C0"/>
          <w:sz w:val="21"/>
          <w:szCs w:val="21"/>
        </w:rPr>
        <w:t>from</w:t>
      </w:r>
      <w:r w:rsidRPr="00F26D4F">
        <w:rPr>
          <w:rFonts w:ascii="Consolas" w:eastAsia="Times New Roman" w:hAnsi="Consolas" w:cs="Times New Roman"/>
          <w:color w:val="CCCCCC"/>
          <w:sz w:val="21"/>
          <w:szCs w:val="21"/>
        </w:rPr>
        <w:t xml:space="preserve"> </w:t>
      </w:r>
      <w:proofErr w:type="spellStart"/>
      <w:proofErr w:type="gramStart"/>
      <w:r w:rsidRPr="00F26D4F">
        <w:rPr>
          <w:rFonts w:ascii="Consolas" w:eastAsia="Times New Roman" w:hAnsi="Consolas" w:cs="Times New Roman"/>
          <w:color w:val="CCCCCC"/>
          <w:sz w:val="21"/>
          <w:szCs w:val="21"/>
        </w:rPr>
        <w:t>azure.mgmt</w:t>
      </w:r>
      <w:proofErr w:type="gramEnd"/>
      <w:r w:rsidRPr="00F26D4F">
        <w:rPr>
          <w:rFonts w:ascii="Consolas" w:eastAsia="Times New Roman" w:hAnsi="Consolas" w:cs="Times New Roman"/>
          <w:color w:val="CCCCCC"/>
          <w:sz w:val="21"/>
          <w:szCs w:val="21"/>
        </w:rPr>
        <w:t>.resource</w:t>
      </w:r>
      <w:proofErr w:type="spellEnd"/>
      <w:r w:rsidRPr="00F26D4F">
        <w:rPr>
          <w:rFonts w:ascii="Consolas" w:eastAsia="Times New Roman" w:hAnsi="Consolas" w:cs="Times New Roman"/>
          <w:color w:val="CCCCCC"/>
          <w:sz w:val="21"/>
          <w:szCs w:val="21"/>
        </w:rPr>
        <w:t xml:space="preserve"> </w:t>
      </w:r>
      <w:r w:rsidRPr="00F26D4F">
        <w:rPr>
          <w:rFonts w:ascii="Consolas" w:eastAsia="Times New Roman" w:hAnsi="Consolas" w:cs="Times New Roman"/>
          <w:color w:val="C586C0"/>
          <w:sz w:val="21"/>
          <w:szCs w:val="21"/>
        </w:rPr>
        <w:t>import</w:t>
      </w:r>
      <w:r w:rsidRPr="00F26D4F">
        <w:rPr>
          <w:rFonts w:ascii="Consolas" w:eastAsia="Times New Roman" w:hAnsi="Consolas" w:cs="Times New Roman"/>
          <w:color w:val="CCCCCC"/>
          <w:sz w:val="21"/>
          <w:szCs w:val="21"/>
        </w:rPr>
        <w:t xml:space="preserve"> </w:t>
      </w:r>
      <w:proofErr w:type="spellStart"/>
      <w:r w:rsidRPr="00F26D4F">
        <w:rPr>
          <w:rFonts w:ascii="Consolas" w:eastAsia="Times New Roman" w:hAnsi="Consolas" w:cs="Times New Roman"/>
          <w:color w:val="CCCCCC"/>
          <w:sz w:val="21"/>
          <w:szCs w:val="21"/>
        </w:rPr>
        <w:t>ResourceManagementClient</w:t>
      </w:r>
      <w:proofErr w:type="spellEnd"/>
    </w:p>
    <w:p w14:paraId="26BDC5E9" w14:textId="77777777" w:rsidR="000F30BF" w:rsidRPr="00F26D4F" w:rsidRDefault="000F30BF" w:rsidP="000F30BF">
      <w:pPr>
        <w:shd w:val="clear" w:color="auto" w:fill="1F1F1F"/>
        <w:spacing w:after="0" w:line="285" w:lineRule="atLeast"/>
        <w:rPr>
          <w:rFonts w:ascii="Consolas" w:eastAsia="Times New Roman" w:hAnsi="Consolas" w:cs="Times New Roman"/>
          <w:color w:val="CCCCCC"/>
          <w:sz w:val="21"/>
          <w:szCs w:val="21"/>
        </w:rPr>
      </w:pPr>
    </w:p>
    <w:p w14:paraId="595E4346" w14:textId="77777777" w:rsidR="000F30BF" w:rsidRPr="00F26D4F" w:rsidRDefault="000F30BF" w:rsidP="000F30BF">
      <w:pPr>
        <w:shd w:val="clear" w:color="auto" w:fill="1F1F1F"/>
        <w:spacing w:after="0" w:line="285" w:lineRule="atLeast"/>
        <w:rPr>
          <w:rFonts w:ascii="Consolas" w:eastAsia="Times New Roman" w:hAnsi="Consolas" w:cs="Times New Roman"/>
          <w:color w:val="CCCCCC"/>
          <w:sz w:val="21"/>
          <w:szCs w:val="21"/>
        </w:rPr>
      </w:pPr>
      <w:r w:rsidRPr="00F26D4F">
        <w:rPr>
          <w:rFonts w:ascii="Consolas" w:eastAsia="Times New Roman" w:hAnsi="Consolas" w:cs="Times New Roman"/>
          <w:color w:val="6A9955"/>
          <w:sz w:val="21"/>
          <w:szCs w:val="21"/>
        </w:rPr>
        <w:t># Replace with your Azure subscription ID</w:t>
      </w:r>
    </w:p>
    <w:p w14:paraId="1047C726" w14:textId="77777777" w:rsidR="000F30BF" w:rsidRPr="00F26D4F" w:rsidRDefault="000F30BF" w:rsidP="000F30BF">
      <w:pPr>
        <w:shd w:val="clear" w:color="auto" w:fill="1F1F1F"/>
        <w:spacing w:after="0" w:line="285" w:lineRule="atLeast"/>
        <w:rPr>
          <w:rFonts w:ascii="Consolas" w:eastAsia="Times New Roman" w:hAnsi="Consolas" w:cs="Times New Roman"/>
          <w:color w:val="CCCCCC"/>
          <w:sz w:val="21"/>
          <w:szCs w:val="21"/>
        </w:rPr>
      </w:pPr>
      <w:proofErr w:type="spellStart"/>
      <w:r w:rsidRPr="00F26D4F">
        <w:rPr>
          <w:rFonts w:ascii="Consolas" w:eastAsia="Times New Roman" w:hAnsi="Consolas" w:cs="Times New Roman"/>
          <w:color w:val="9CDCFE"/>
          <w:sz w:val="21"/>
          <w:szCs w:val="21"/>
        </w:rPr>
        <w:t>subscription_id</w:t>
      </w:r>
      <w:proofErr w:type="spellEnd"/>
      <w:r w:rsidRPr="00F26D4F">
        <w:rPr>
          <w:rFonts w:ascii="Consolas" w:eastAsia="Times New Roman" w:hAnsi="Consolas" w:cs="Times New Roman"/>
          <w:color w:val="CCCCCC"/>
          <w:sz w:val="21"/>
          <w:szCs w:val="21"/>
        </w:rPr>
        <w:t xml:space="preserve"> </w:t>
      </w:r>
      <w:r w:rsidRPr="00F26D4F">
        <w:rPr>
          <w:rFonts w:ascii="Consolas" w:eastAsia="Times New Roman" w:hAnsi="Consolas" w:cs="Times New Roman"/>
          <w:color w:val="D4D4D4"/>
          <w:sz w:val="21"/>
          <w:szCs w:val="21"/>
        </w:rPr>
        <w:t>=</w:t>
      </w:r>
      <w:r w:rsidRPr="00F26D4F">
        <w:rPr>
          <w:rFonts w:ascii="Consolas" w:eastAsia="Times New Roman" w:hAnsi="Consolas" w:cs="Times New Roman"/>
          <w:color w:val="CCCCCC"/>
          <w:sz w:val="21"/>
          <w:szCs w:val="21"/>
        </w:rPr>
        <w:t xml:space="preserve"> </w:t>
      </w:r>
      <w:r w:rsidRPr="00F26D4F">
        <w:rPr>
          <w:rFonts w:ascii="Consolas" w:eastAsia="Times New Roman" w:hAnsi="Consolas" w:cs="Times New Roman"/>
          <w:color w:val="CE9178"/>
          <w:sz w:val="21"/>
          <w:szCs w:val="21"/>
        </w:rPr>
        <w:t>'your-subscription-id'</w:t>
      </w:r>
    </w:p>
    <w:p w14:paraId="2CAFB3CE" w14:textId="77777777" w:rsidR="000F30BF" w:rsidRPr="00F26D4F" w:rsidRDefault="000F30BF" w:rsidP="000F30BF">
      <w:pPr>
        <w:shd w:val="clear" w:color="auto" w:fill="1F1F1F"/>
        <w:spacing w:after="0" w:line="285" w:lineRule="atLeast"/>
        <w:rPr>
          <w:rFonts w:ascii="Consolas" w:eastAsia="Times New Roman" w:hAnsi="Consolas" w:cs="Times New Roman"/>
          <w:color w:val="CCCCCC"/>
          <w:sz w:val="21"/>
          <w:szCs w:val="21"/>
        </w:rPr>
      </w:pPr>
    </w:p>
    <w:p w14:paraId="6B91A5BF" w14:textId="77777777" w:rsidR="000F30BF" w:rsidRPr="00F26D4F" w:rsidRDefault="000F30BF" w:rsidP="000F30BF">
      <w:pPr>
        <w:shd w:val="clear" w:color="auto" w:fill="1F1F1F"/>
        <w:spacing w:after="0" w:line="285" w:lineRule="atLeast"/>
        <w:rPr>
          <w:rFonts w:ascii="Consolas" w:eastAsia="Times New Roman" w:hAnsi="Consolas" w:cs="Times New Roman"/>
          <w:color w:val="CCCCCC"/>
          <w:sz w:val="21"/>
          <w:szCs w:val="21"/>
        </w:rPr>
      </w:pPr>
      <w:r w:rsidRPr="00F26D4F">
        <w:rPr>
          <w:rFonts w:ascii="Consolas" w:eastAsia="Times New Roman" w:hAnsi="Consolas" w:cs="Times New Roman"/>
          <w:color w:val="6A9955"/>
          <w:sz w:val="21"/>
          <w:szCs w:val="21"/>
        </w:rPr>
        <w:t># Authenticate using your Azure credentials</w:t>
      </w:r>
    </w:p>
    <w:p w14:paraId="4D908E44" w14:textId="77777777" w:rsidR="000F30BF" w:rsidRPr="00F26D4F" w:rsidRDefault="000F30BF" w:rsidP="000F30BF">
      <w:pPr>
        <w:shd w:val="clear" w:color="auto" w:fill="1F1F1F"/>
        <w:spacing w:after="0" w:line="285" w:lineRule="atLeast"/>
        <w:rPr>
          <w:rFonts w:ascii="Consolas" w:eastAsia="Times New Roman" w:hAnsi="Consolas" w:cs="Times New Roman"/>
          <w:color w:val="CCCCCC"/>
          <w:sz w:val="21"/>
          <w:szCs w:val="21"/>
        </w:rPr>
      </w:pPr>
      <w:r w:rsidRPr="00F26D4F">
        <w:rPr>
          <w:rFonts w:ascii="Consolas" w:eastAsia="Times New Roman" w:hAnsi="Consolas" w:cs="Times New Roman"/>
          <w:color w:val="9CDCFE"/>
          <w:sz w:val="21"/>
          <w:szCs w:val="21"/>
        </w:rPr>
        <w:t>credential</w:t>
      </w:r>
      <w:r w:rsidRPr="00F26D4F">
        <w:rPr>
          <w:rFonts w:ascii="Consolas" w:eastAsia="Times New Roman" w:hAnsi="Consolas" w:cs="Times New Roman"/>
          <w:color w:val="CCCCCC"/>
          <w:sz w:val="21"/>
          <w:szCs w:val="21"/>
        </w:rPr>
        <w:t xml:space="preserve"> </w:t>
      </w:r>
      <w:r w:rsidRPr="00F26D4F">
        <w:rPr>
          <w:rFonts w:ascii="Consolas" w:eastAsia="Times New Roman" w:hAnsi="Consolas" w:cs="Times New Roman"/>
          <w:color w:val="D4D4D4"/>
          <w:sz w:val="21"/>
          <w:szCs w:val="21"/>
        </w:rPr>
        <w:t>=</w:t>
      </w:r>
      <w:r w:rsidRPr="00F26D4F">
        <w:rPr>
          <w:rFonts w:ascii="Consolas" w:eastAsia="Times New Roman" w:hAnsi="Consolas" w:cs="Times New Roman"/>
          <w:color w:val="CCCCCC"/>
          <w:sz w:val="21"/>
          <w:szCs w:val="21"/>
        </w:rPr>
        <w:t xml:space="preserve"> </w:t>
      </w:r>
      <w:proofErr w:type="spellStart"/>
      <w:proofErr w:type="gramStart"/>
      <w:r w:rsidRPr="00F26D4F">
        <w:rPr>
          <w:rFonts w:ascii="Consolas" w:eastAsia="Times New Roman" w:hAnsi="Consolas" w:cs="Times New Roman"/>
          <w:color w:val="CCCCCC"/>
          <w:sz w:val="21"/>
          <w:szCs w:val="21"/>
        </w:rPr>
        <w:t>DefaultAzureCredential</w:t>
      </w:r>
      <w:proofErr w:type="spellEnd"/>
      <w:r w:rsidRPr="00F26D4F">
        <w:rPr>
          <w:rFonts w:ascii="Consolas" w:eastAsia="Times New Roman" w:hAnsi="Consolas" w:cs="Times New Roman"/>
          <w:color w:val="CCCCCC"/>
          <w:sz w:val="21"/>
          <w:szCs w:val="21"/>
        </w:rPr>
        <w:t>(</w:t>
      </w:r>
      <w:proofErr w:type="gramEnd"/>
      <w:r w:rsidRPr="00F26D4F">
        <w:rPr>
          <w:rFonts w:ascii="Consolas" w:eastAsia="Times New Roman" w:hAnsi="Consolas" w:cs="Times New Roman"/>
          <w:color w:val="CCCCCC"/>
          <w:sz w:val="21"/>
          <w:szCs w:val="21"/>
        </w:rPr>
        <w:t>)</w:t>
      </w:r>
    </w:p>
    <w:p w14:paraId="3DAEA689" w14:textId="77777777" w:rsidR="000F30BF" w:rsidRPr="00F26D4F" w:rsidRDefault="000F30BF" w:rsidP="000F30BF">
      <w:pPr>
        <w:shd w:val="clear" w:color="auto" w:fill="1F1F1F"/>
        <w:spacing w:after="0" w:line="285" w:lineRule="atLeast"/>
        <w:rPr>
          <w:rFonts w:ascii="Consolas" w:eastAsia="Times New Roman" w:hAnsi="Consolas" w:cs="Times New Roman"/>
          <w:color w:val="CCCCCC"/>
          <w:sz w:val="21"/>
          <w:szCs w:val="21"/>
        </w:rPr>
      </w:pPr>
    </w:p>
    <w:p w14:paraId="7037BBD2" w14:textId="77777777" w:rsidR="000F30BF" w:rsidRPr="00F26D4F" w:rsidRDefault="000F30BF" w:rsidP="000F30BF">
      <w:pPr>
        <w:shd w:val="clear" w:color="auto" w:fill="1F1F1F"/>
        <w:spacing w:after="0" w:line="285" w:lineRule="atLeast"/>
        <w:rPr>
          <w:rFonts w:ascii="Consolas" w:eastAsia="Times New Roman" w:hAnsi="Consolas" w:cs="Times New Roman"/>
          <w:color w:val="CCCCCC"/>
          <w:sz w:val="21"/>
          <w:szCs w:val="21"/>
        </w:rPr>
      </w:pPr>
      <w:r w:rsidRPr="00F26D4F">
        <w:rPr>
          <w:rFonts w:ascii="Consolas" w:eastAsia="Times New Roman" w:hAnsi="Consolas" w:cs="Times New Roman"/>
          <w:color w:val="6A9955"/>
          <w:sz w:val="21"/>
          <w:szCs w:val="21"/>
        </w:rPr>
        <w:t># Create the resource management client</w:t>
      </w:r>
    </w:p>
    <w:p w14:paraId="252D5044" w14:textId="77777777" w:rsidR="000F30BF" w:rsidRPr="00F26D4F" w:rsidRDefault="000F30BF" w:rsidP="000F30BF">
      <w:pPr>
        <w:shd w:val="clear" w:color="auto" w:fill="1F1F1F"/>
        <w:spacing w:after="0" w:line="285" w:lineRule="atLeast"/>
        <w:rPr>
          <w:rFonts w:ascii="Consolas" w:eastAsia="Times New Roman" w:hAnsi="Consolas" w:cs="Times New Roman"/>
          <w:color w:val="CCCCCC"/>
          <w:sz w:val="21"/>
          <w:szCs w:val="21"/>
        </w:rPr>
      </w:pPr>
      <w:proofErr w:type="spellStart"/>
      <w:r w:rsidRPr="00F26D4F">
        <w:rPr>
          <w:rFonts w:ascii="Consolas" w:eastAsia="Times New Roman" w:hAnsi="Consolas" w:cs="Times New Roman"/>
          <w:color w:val="9CDCFE"/>
          <w:sz w:val="21"/>
          <w:szCs w:val="21"/>
        </w:rPr>
        <w:t>resource_client</w:t>
      </w:r>
      <w:proofErr w:type="spellEnd"/>
      <w:r w:rsidRPr="00F26D4F">
        <w:rPr>
          <w:rFonts w:ascii="Consolas" w:eastAsia="Times New Roman" w:hAnsi="Consolas" w:cs="Times New Roman"/>
          <w:color w:val="CCCCCC"/>
          <w:sz w:val="21"/>
          <w:szCs w:val="21"/>
        </w:rPr>
        <w:t xml:space="preserve"> </w:t>
      </w:r>
      <w:r w:rsidRPr="00F26D4F">
        <w:rPr>
          <w:rFonts w:ascii="Consolas" w:eastAsia="Times New Roman" w:hAnsi="Consolas" w:cs="Times New Roman"/>
          <w:color w:val="D4D4D4"/>
          <w:sz w:val="21"/>
          <w:szCs w:val="21"/>
        </w:rPr>
        <w:t>=</w:t>
      </w:r>
      <w:r w:rsidRPr="00F26D4F">
        <w:rPr>
          <w:rFonts w:ascii="Consolas" w:eastAsia="Times New Roman" w:hAnsi="Consolas" w:cs="Times New Roman"/>
          <w:color w:val="CCCCCC"/>
          <w:sz w:val="21"/>
          <w:szCs w:val="21"/>
        </w:rPr>
        <w:t xml:space="preserve"> </w:t>
      </w:r>
      <w:proofErr w:type="spellStart"/>
      <w:proofErr w:type="gramStart"/>
      <w:r w:rsidRPr="00F26D4F">
        <w:rPr>
          <w:rFonts w:ascii="Consolas" w:eastAsia="Times New Roman" w:hAnsi="Consolas" w:cs="Times New Roman"/>
          <w:color w:val="CCCCCC"/>
          <w:sz w:val="21"/>
          <w:szCs w:val="21"/>
        </w:rPr>
        <w:t>ResourceManagementClient</w:t>
      </w:r>
      <w:proofErr w:type="spellEnd"/>
      <w:r w:rsidRPr="00F26D4F">
        <w:rPr>
          <w:rFonts w:ascii="Consolas" w:eastAsia="Times New Roman" w:hAnsi="Consolas" w:cs="Times New Roman"/>
          <w:color w:val="CCCCCC"/>
          <w:sz w:val="21"/>
          <w:szCs w:val="21"/>
        </w:rPr>
        <w:t>(</w:t>
      </w:r>
      <w:proofErr w:type="gramEnd"/>
      <w:r w:rsidRPr="00F26D4F">
        <w:rPr>
          <w:rFonts w:ascii="Consolas" w:eastAsia="Times New Roman" w:hAnsi="Consolas" w:cs="Times New Roman"/>
          <w:color w:val="9CDCFE"/>
          <w:sz w:val="21"/>
          <w:szCs w:val="21"/>
        </w:rPr>
        <w:t>credential</w:t>
      </w:r>
      <w:r w:rsidRPr="00F26D4F">
        <w:rPr>
          <w:rFonts w:ascii="Consolas" w:eastAsia="Times New Roman" w:hAnsi="Consolas" w:cs="Times New Roman"/>
          <w:color w:val="CCCCCC"/>
          <w:sz w:val="21"/>
          <w:szCs w:val="21"/>
        </w:rPr>
        <w:t xml:space="preserve">, </w:t>
      </w:r>
      <w:proofErr w:type="spellStart"/>
      <w:r w:rsidRPr="00F26D4F">
        <w:rPr>
          <w:rFonts w:ascii="Consolas" w:eastAsia="Times New Roman" w:hAnsi="Consolas" w:cs="Times New Roman"/>
          <w:color w:val="9CDCFE"/>
          <w:sz w:val="21"/>
          <w:szCs w:val="21"/>
        </w:rPr>
        <w:t>subscription_id</w:t>
      </w:r>
      <w:proofErr w:type="spellEnd"/>
      <w:r w:rsidRPr="00F26D4F">
        <w:rPr>
          <w:rFonts w:ascii="Consolas" w:eastAsia="Times New Roman" w:hAnsi="Consolas" w:cs="Times New Roman"/>
          <w:color w:val="CCCCCC"/>
          <w:sz w:val="21"/>
          <w:szCs w:val="21"/>
        </w:rPr>
        <w:t>)</w:t>
      </w:r>
    </w:p>
    <w:p w14:paraId="566D069C" w14:textId="77777777" w:rsidR="000F30BF" w:rsidRPr="00F26D4F" w:rsidRDefault="000F30BF" w:rsidP="000F30BF">
      <w:pPr>
        <w:shd w:val="clear" w:color="auto" w:fill="1F1F1F"/>
        <w:spacing w:after="0" w:line="285" w:lineRule="atLeast"/>
        <w:rPr>
          <w:rFonts w:ascii="Consolas" w:eastAsia="Times New Roman" w:hAnsi="Consolas" w:cs="Times New Roman"/>
          <w:color w:val="CCCCCC"/>
          <w:sz w:val="21"/>
          <w:szCs w:val="21"/>
        </w:rPr>
      </w:pPr>
    </w:p>
    <w:p w14:paraId="2FA37A92" w14:textId="77777777" w:rsidR="000F30BF" w:rsidRPr="00F26D4F" w:rsidRDefault="000F30BF" w:rsidP="000F30BF">
      <w:pPr>
        <w:shd w:val="clear" w:color="auto" w:fill="1F1F1F"/>
        <w:spacing w:after="0" w:line="285" w:lineRule="atLeast"/>
        <w:rPr>
          <w:rFonts w:ascii="Consolas" w:eastAsia="Times New Roman" w:hAnsi="Consolas" w:cs="Times New Roman"/>
          <w:color w:val="CCCCCC"/>
          <w:sz w:val="21"/>
          <w:szCs w:val="21"/>
        </w:rPr>
      </w:pPr>
      <w:r w:rsidRPr="00F26D4F">
        <w:rPr>
          <w:rFonts w:ascii="Consolas" w:eastAsia="Times New Roman" w:hAnsi="Consolas" w:cs="Times New Roman"/>
          <w:color w:val="6A9955"/>
          <w:sz w:val="21"/>
          <w:szCs w:val="21"/>
        </w:rPr>
        <w:t># Fetch a list of all resource groups</w:t>
      </w:r>
    </w:p>
    <w:p w14:paraId="2DA1FC18" w14:textId="77777777" w:rsidR="000F30BF" w:rsidRPr="00F26D4F" w:rsidRDefault="000F30BF" w:rsidP="000F30BF">
      <w:pPr>
        <w:shd w:val="clear" w:color="auto" w:fill="1F1F1F"/>
        <w:spacing w:after="0" w:line="285" w:lineRule="atLeast"/>
        <w:rPr>
          <w:rFonts w:ascii="Consolas" w:eastAsia="Times New Roman" w:hAnsi="Consolas" w:cs="Times New Roman"/>
          <w:color w:val="CCCCCC"/>
          <w:sz w:val="21"/>
          <w:szCs w:val="21"/>
        </w:rPr>
      </w:pPr>
      <w:proofErr w:type="spellStart"/>
      <w:r w:rsidRPr="00F26D4F">
        <w:rPr>
          <w:rFonts w:ascii="Consolas" w:eastAsia="Times New Roman" w:hAnsi="Consolas" w:cs="Times New Roman"/>
          <w:color w:val="9CDCFE"/>
          <w:sz w:val="21"/>
          <w:szCs w:val="21"/>
        </w:rPr>
        <w:t>resource_groups</w:t>
      </w:r>
      <w:proofErr w:type="spellEnd"/>
      <w:r w:rsidRPr="00F26D4F">
        <w:rPr>
          <w:rFonts w:ascii="Consolas" w:eastAsia="Times New Roman" w:hAnsi="Consolas" w:cs="Times New Roman"/>
          <w:color w:val="CCCCCC"/>
          <w:sz w:val="21"/>
          <w:szCs w:val="21"/>
        </w:rPr>
        <w:t xml:space="preserve"> </w:t>
      </w:r>
      <w:r w:rsidRPr="00F26D4F">
        <w:rPr>
          <w:rFonts w:ascii="Consolas" w:eastAsia="Times New Roman" w:hAnsi="Consolas" w:cs="Times New Roman"/>
          <w:color w:val="D4D4D4"/>
          <w:sz w:val="21"/>
          <w:szCs w:val="21"/>
        </w:rPr>
        <w:t>=</w:t>
      </w:r>
      <w:r w:rsidRPr="00F26D4F">
        <w:rPr>
          <w:rFonts w:ascii="Consolas" w:eastAsia="Times New Roman" w:hAnsi="Consolas" w:cs="Times New Roman"/>
          <w:color w:val="CCCCCC"/>
          <w:sz w:val="21"/>
          <w:szCs w:val="21"/>
        </w:rPr>
        <w:t xml:space="preserve"> </w:t>
      </w:r>
      <w:proofErr w:type="spellStart"/>
      <w:r w:rsidRPr="00F26D4F">
        <w:rPr>
          <w:rFonts w:ascii="Consolas" w:eastAsia="Times New Roman" w:hAnsi="Consolas" w:cs="Times New Roman"/>
          <w:color w:val="9CDCFE"/>
          <w:sz w:val="21"/>
          <w:szCs w:val="21"/>
        </w:rPr>
        <w:t>resource_client</w:t>
      </w:r>
      <w:r w:rsidRPr="00F26D4F">
        <w:rPr>
          <w:rFonts w:ascii="Consolas" w:eastAsia="Times New Roman" w:hAnsi="Consolas" w:cs="Times New Roman"/>
          <w:color w:val="CCCCCC"/>
          <w:sz w:val="21"/>
          <w:szCs w:val="21"/>
        </w:rPr>
        <w:t>.resource_</w:t>
      </w:r>
      <w:proofErr w:type="gramStart"/>
      <w:r w:rsidRPr="00F26D4F">
        <w:rPr>
          <w:rFonts w:ascii="Consolas" w:eastAsia="Times New Roman" w:hAnsi="Consolas" w:cs="Times New Roman"/>
          <w:color w:val="CCCCCC"/>
          <w:sz w:val="21"/>
          <w:szCs w:val="21"/>
        </w:rPr>
        <w:t>groups.list</w:t>
      </w:r>
      <w:proofErr w:type="spellEnd"/>
      <w:proofErr w:type="gramEnd"/>
      <w:r w:rsidRPr="00F26D4F">
        <w:rPr>
          <w:rFonts w:ascii="Consolas" w:eastAsia="Times New Roman" w:hAnsi="Consolas" w:cs="Times New Roman"/>
          <w:color w:val="CCCCCC"/>
          <w:sz w:val="21"/>
          <w:szCs w:val="21"/>
        </w:rPr>
        <w:t>()</w:t>
      </w:r>
    </w:p>
    <w:p w14:paraId="3A510261" w14:textId="77777777" w:rsidR="000F30BF" w:rsidRPr="00F26D4F" w:rsidRDefault="000F30BF" w:rsidP="000F30BF">
      <w:pPr>
        <w:shd w:val="clear" w:color="auto" w:fill="1F1F1F"/>
        <w:spacing w:after="0" w:line="285" w:lineRule="atLeast"/>
        <w:rPr>
          <w:rFonts w:ascii="Consolas" w:eastAsia="Times New Roman" w:hAnsi="Consolas" w:cs="Times New Roman"/>
          <w:color w:val="CCCCCC"/>
          <w:sz w:val="21"/>
          <w:szCs w:val="21"/>
        </w:rPr>
      </w:pPr>
    </w:p>
    <w:p w14:paraId="50D51F06" w14:textId="77777777" w:rsidR="000F30BF" w:rsidRPr="00F26D4F" w:rsidRDefault="000F30BF" w:rsidP="000F30BF">
      <w:pPr>
        <w:shd w:val="clear" w:color="auto" w:fill="1F1F1F"/>
        <w:spacing w:after="0" w:line="285" w:lineRule="atLeast"/>
        <w:rPr>
          <w:rFonts w:ascii="Consolas" w:eastAsia="Times New Roman" w:hAnsi="Consolas" w:cs="Times New Roman"/>
          <w:color w:val="CCCCCC"/>
          <w:sz w:val="21"/>
          <w:szCs w:val="21"/>
        </w:rPr>
      </w:pPr>
      <w:r w:rsidRPr="00F26D4F">
        <w:rPr>
          <w:rFonts w:ascii="Consolas" w:eastAsia="Times New Roman" w:hAnsi="Consolas" w:cs="Times New Roman"/>
          <w:color w:val="6A9955"/>
          <w:sz w:val="21"/>
          <w:szCs w:val="21"/>
        </w:rPr>
        <w:t># Iterate through the resource groups</w:t>
      </w:r>
    </w:p>
    <w:p w14:paraId="1B141694" w14:textId="77777777" w:rsidR="000F30BF" w:rsidRPr="00F26D4F" w:rsidRDefault="000F30BF" w:rsidP="000F30BF">
      <w:pPr>
        <w:shd w:val="clear" w:color="auto" w:fill="1F1F1F"/>
        <w:spacing w:after="0" w:line="285" w:lineRule="atLeast"/>
        <w:rPr>
          <w:rFonts w:ascii="Consolas" w:eastAsia="Times New Roman" w:hAnsi="Consolas" w:cs="Times New Roman"/>
          <w:color w:val="CCCCCC"/>
          <w:sz w:val="21"/>
          <w:szCs w:val="21"/>
        </w:rPr>
      </w:pPr>
      <w:r w:rsidRPr="00F26D4F">
        <w:rPr>
          <w:rFonts w:ascii="Consolas" w:eastAsia="Times New Roman" w:hAnsi="Consolas" w:cs="Times New Roman"/>
          <w:color w:val="C586C0"/>
          <w:sz w:val="21"/>
          <w:szCs w:val="21"/>
        </w:rPr>
        <w:t>for</w:t>
      </w:r>
      <w:r w:rsidRPr="00F26D4F">
        <w:rPr>
          <w:rFonts w:ascii="Consolas" w:eastAsia="Times New Roman" w:hAnsi="Consolas" w:cs="Times New Roman"/>
          <w:color w:val="CCCCCC"/>
          <w:sz w:val="21"/>
          <w:szCs w:val="21"/>
        </w:rPr>
        <w:t xml:space="preserve"> </w:t>
      </w:r>
      <w:proofErr w:type="spellStart"/>
      <w:r w:rsidRPr="00F26D4F">
        <w:rPr>
          <w:rFonts w:ascii="Consolas" w:eastAsia="Times New Roman" w:hAnsi="Consolas" w:cs="Times New Roman"/>
          <w:color w:val="9CDCFE"/>
          <w:sz w:val="21"/>
          <w:szCs w:val="21"/>
        </w:rPr>
        <w:t>resource_group</w:t>
      </w:r>
      <w:proofErr w:type="spellEnd"/>
      <w:r w:rsidRPr="00F26D4F">
        <w:rPr>
          <w:rFonts w:ascii="Consolas" w:eastAsia="Times New Roman" w:hAnsi="Consolas" w:cs="Times New Roman"/>
          <w:color w:val="CCCCCC"/>
          <w:sz w:val="21"/>
          <w:szCs w:val="21"/>
        </w:rPr>
        <w:t xml:space="preserve"> </w:t>
      </w:r>
      <w:r w:rsidRPr="00F26D4F">
        <w:rPr>
          <w:rFonts w:ascii="Consolas" w:eastAsia="Times New Roman" w:hAnsi="Consolas" w:cs="Times New Roman"/>
          <w:color w:val="C586C0"/>
          <w:sz w:val="21"/>
          <w:szCs w:val="21"/>
        </w:rPr>
        <w:t>in</w:t>
      </w:r>
      <w:r w:rsidRPr="00F26D4F">
        <w:rPr>
          <w:rFonts w:ascii="Consolas" w:eastAsia="Times New Roman" w:hAnsi="Consolas" w:cs="Times New Roman"/>
          <w:color w:val="CCCCCC"/>
          <w:sz w:val="21"/>
          <w:szCs w:val="21"/>
        </w:rPr>
        <w:t xml:space="preserve"> </w:t>
      </w:r>
      <w:proofErr w:type="spellStart"/>
      <w:r w:rsidRPr="00F26D4F">
        <w:rPr>
          <w:rFonts w:ascii="Consolas" w:eastAsia="Times New Roman" w:hAnsi="Consolas" w:cs="Times New Roman"/>
          <w:color w:val="9CDCFE"/>
          <w:sz w:val="21"/>
          <w:szCs w:val="21"/>
        </w:rPr>
        <w:t>resource_groups</w:t>
      </w:r>
      <w:proofErr w:type="spellEnd"/>
      <w:r w:rsidRPr="00F26D4F">
        <w:rPr>
          <w:rFonts w:ascii="Consolas" w:eastAsia="Times New Roman" w:hAnsi="Consolas" w:cs="Times New Roman"/>
          <w:color w:val="CCCCCC"/>
          <w:sz w:val="21"/>
          <w:szCs w:val="21"/>
        </w:rPr>
        <w:t>:</w:t>
      </w:r>
    </w:p>
    <w:p w14:paraId="6CB2E6BB" w14:textId="77777777" w:rsidR="000F30BF" w:rsidRPr="00F26D4F" w:rsidRDefault="000F30BF" w:rsidP="000F30BF">
      <w:pPr>
        <w:shd w:val="clear" w:color="auto" w:fill="1F1F1F"/>
        <w:spacing w:after="0" w:line="285" w:lineRule="atLeast"/>
        <w:rPr>
          <w:rFonts w:ascii="Consolas" w:eastAsia="Times New Roman" w:hAnsi="Consolas" w:cs="Times New Roman"/>
          <w:color w:val="CCCCCC"/>
          <w:sz w:val="21"/>
          <w:szCs w:val="21"/>
        </w:rPr>
      </w:pPr>
      <w:r w:rsidRPr="00F26D4F">
        <w:rPr>
          <w:rFonts w:ascii="Consolas" w:eastAsia="Times New Roman" w:hAnsi="Consolas" w:cs="Times New Roman"/>
          <w:color w:val="CCCCCC"/>
          <w:sz w:val="21"/>
          <w:szCs w:val="21"/>
        </w:rPr>
        <w:t xml:space="preserve">    </w:t>
      </w:r>
      <w:r w:rsidRPr="00F26D4F">
        <w:rPr>
          <w:rFonts w:ascii="Consolas" w:eastAsia="Times New Roman" w:hAnsi="Consolas" w:cs="Times New Roman"/>
          <w:color w:val="6A9955"/>
          <w:sz w:val="21"/>
          <w:szCs w:val="21"/>
        </w:rPr>
        <w:t># Get the name of the resource group</w:t>
      </w:r>
    </w:p>
    <w:p w14:paraId="264A9244" w14:textId="77777777" w:rsidR="000F30BF" w:rsidRPr="00F26D4F" w:rsidRDefault="000F30BF" w:rsidP="000F30BF">
      <w:pPr>
        <w:shd w:val="clear" w:color="auto" w:fill="1F1F1F"/>
        <w:spacing w:after="0" w:line="285" w:lineRule="atLeast"/>
        <w:rPr>
          <w:rFonts w:ascii="Consolas" w:eastAsia="Times New Roman" w:hAnsi="Consolas" w:cs="Times New Roman"/>
          <w:color w:val="CCCCCC"/>
          <w:sz w:val="21"/>
          <w:szCs w:val="21"/>
        </w:rPr>
      </w:pPr>
      <w:r w:rsidRPr="00F26D4F">
        <w:rPr>
          <w:rFonts w:ascii="Consolas" w:eastAsia="Times New Roman" w:hAnsi="Consolas" w:cs="Times New Roman"/>
          <w:color w:val="CCCCCC"/>
          <w:sz w:val="21"/>
          <w:szCs w:val="21"/>
        </w:rPr>
        <w:t xml:space="preserve">    </w:t>
      </w:r>
      <w:proofErr w:type="spellStart"/>
      <w:r w:rsidRPr="00F26D4F">
        <w:rPr>
          <w:rFonts w:ascii="Consolas" w:eastAsia="Times New Roman" w:hAnsi="Consolas" w:cs="Times New Roman"/>
          <w:color w:val="9CDCFE"/>
          <w:sz w:val="21"/>
          <w:szCs w:val="21"/>
        </w:rPr>
        <w:t>resource_group_name</w:t>
      </w:r>
      <w:proofErr w:type="spellEnd"/>
      <w:r w:rsidRPr="00F26D4F">
        <w:rPr>
          <w:rFonts w:ascii="Consolas" w:eastAsia="Times New Roman" w:hAnsi="Consolas" w:cs="Times New Roman"/>
          <w:color w:val="CCCCCC"/>
          <w:sz w:val="21"/>
          <w:szCs w:val="21"/>
        </w:rPr>
        <w:t xml:space="preserve"> </w:t>
      </w:r>
      <w:r w:rsidRPr="00F26D4F">
        <w:rPr>
          <w:rFonts w:ascii="Consolas" w:eastAsia="Times New Roman" w:hAnsi="Consolas" w:cs="Times New Roman"/>
          <w:color w:val="D4D4D4"/>
          <w:sz w:val="21"/>
          <w:szCs w:val="21"/>
        </w:rPr>
        <w:t>=</w:t>
      </w:r>
      <w:r w:rsidRPr="00F26D4F">
        <w:rPr>
          <w:rFonts w:ascii="Consolas" w:eastAsia="Times New Roman" w:hAnsi="Consolas" w:cs="Times New Roman"/>
          <w:color w:val="CCCCCC"/>
          <w:sz w:val="21"/>
          <w:szCs w:val="21"/>
        </w:rPr>
        <w:t xml:space="preserve"> </w:t>
      </w:r>
      <w:r w:rsidRPr="00F26D4F">
        <w:rPr>
          <w:rFonts w:ascii="Consolas" w:eastAsia="Times New Roman" w:hAnsi="Consolas" w:cs="Times New Roman"/>
          <w:color w:val="9CDCFE"/>
          <w:sz w:val="21"/>
          <w:szCs w:val="21"/>
        </w:rPr>
        <w:t>resource_group</w:t>
      </w:r>
      <w:r w:rsidRPr="00F26D4F">
        <w:rPr>
          <w:rFonts w:ascii="Consolas" w:eastAsia="Times New Roman" w:hAnsi="Consolas" w:cs="Times New Roman"/>
          <w:color w:val="CCCCCC"/>
          <w:sz w:val="21"/>
          <w:szCs w:val="21"/>
        </w:rPr>
        <w:t>.name</w:t>
      </w:r>
    </w:p>
    <w:p w14:paraId="15D9F7C6" w14:textId="77777777" w:rsidR="000F30BF" w:rsidRPr="00F26D4F" w:rsidRDefault="000F30BF" w:rsidP="000F30BF">
      <w:pPr>
        <w:shd w:val="clear" w:color="auto" w:fill="1F1F1F"/>
        <w:spacing w:after="0" w:line="285" w:lineRule="atLeast"/>
        <w:rPr>
          <w:rFonts w:ascii="Consolas" w:eastAsia="Times New Roman" w:hAnsi="Consolas" w:cs="Times New Roman"/>
          <w:color w:val="CCCCCC"/>
          <w:sz w:val="21"/>
          <w:szCs w:val="21"/>
        </w:rPr>
      </w:pPr>
      <w:r w:rsidRPr="00F26D4F">
        <w:rPr>
          <w:rFonts w:ascii="Consolas" w:eastAsia="Times New Roman" w:hAnsi="Consolas" w:cs="Times New Roman"/>
          <w:color w:val="CCCCCC"/>
          <w:sz w:val="21"/>
          <w:szCs w:val="21"/>
        </w:rPr>
        <w:t xml:space="preserve">    </w:t>
      </w:r>
      <w:proofErr w:type="gramStart"/>
      <w:r w:rsidRPr="00F26D4F">
        <w:rPr>
          <w:rFonts w:ascii="Consolas" w:eastAsia="Times New Roman" w:hAnsi="Consolas" w:cs="Times New Roman"/>
          <w:color w:val="DCDCAA"/>
          <w:sz w:val="21"/>
          <w:szCs w:val="21"/>
        </w:rPr>
        <w:t>print</w:t>
      </w:r>
      <w:r w:rsidRPr="00F26D4F">
        <w:rPr>
          <w:rFonts w:ascii="Consolas" w:eastAsia="Times New Roman" w:hAnsi="Consolas" w:cs="Times New Roman"/>
          <w:color w:val="CCCCCC"/>
          <w:sz w:val="21"/>
          <w:szCs w:val="21"/>
        </w:rPr>
        <w:t>(</w:t>
      </w:r>
      <w:proofErr w:type="spellStart"/>
      <w:proofErr w:type="gramEnd"/>
      <w:r w:rsidRPr="00F26D4F">
        <w:rPr>
          <w:rFonts w:ascii="Consolas" w:eastAsia="Times New Roman" w:hAnsi="Consolas" w:cs="Times New Roman"/>
          <w:color w:val="569CD6"/>
          <w:sz w:val="21"/>
          <w:szCs w:val="21"/>
        </w:rPr>
        <w:t>f</w:t>
      </w:r>
      <w:r w:rsidRPr="00F26D4F">
        <w:rPr>
          <w:rFonts w:ascii="Consolas" w:eastAsia="Times New Roman" w:hAnsi="Consolas" w:cs="Times New Roman"/>
          <w:color w:val="CE9178"/>
          <w:sz w:val="21"/>
          <w:szCs w:val="21"/>
        </w:rPr>
        <w:t>'Tags</w:t>
      </w:r>
      <w:proofErr w:type="spellEnd"/>
      <w:r w:rsidRPr="00F26D4F">
        <w:rPr>
          <w:rFonts w:ascii="Consolas" w:eastAsia="Times New Roman" w:hAnsi="Consolas" w:cs="Times New Roman"/>
          <w:color w:val="CE9178"/>
          <w:sz w:val="21"/>
          <w:szCs w:val="21"/>
        </w:rPr>
        <w:t xml:space="preserve"> for resource group </w:t>
      </w:r>
      <w:r w:rsidRPr="00F26D4F">
        <w:rPr>
          <w:rFonts w:ascii="Consolas" w:eastAsia="Times New Roman" w:hAnsi="Consolas" w:cs="Times New Roman"/>
          <w:color w:val="569CD6"/>
          <w:sz w:val="21"/>
          <w:szCs w:val="21"/>
        </w:rPr>
        <w:t>{</w:t>
      </w:r>
      <w:proofErr w:type="spellStart"/>
      <w:r w:rsidRPr="00F26D4F">
        <w:rPr>
          <w:rFonts w:ascii="Consolas" w:eastAsia="Times New Roman" w:hAnsi="Consolas" w:cs="Times New Roman"/>
          <w:color w:val="9CDCFE"/>
          <w:sz w:val="21"/>
          <w:szCs w:val="21"/>
        </w:rPr>
        <w:t>resource_group_name</w:t>
      </w:r>
      <w:proofErr w:type="spellEnd"/>
      <w:r w:rsidRPr="00F26D4F">
        <w:rPr>
          <w:rFonts w:ascii="Consolas" w:eastAsia="Times New Roman" w:hAnsi="Consolas" w:cs="Times New Roman"/>
          <w:color w:val="569CD6"/>
          <w:sz w:val="21"/>
          <w:szCs w:val="21"/>
        </w:rPr>
        <w:t>}</w:t>
      </w:r>
      <w:r w:rsidRPr="00F26D4F">
        <w:rPr>
          <w:rFonts w:ascii="Consolas" w:eastAsia="Times New Roman" w:hAnsi="Consolas" w:cs="Times New Roman"/>
          <w:color w:val="CE9178"/>
          <w:sz w:val="21"/>
          <w:szCs w:val="21"/>
        </w:rPr>
        <w:t>:'</w:t>
      </w:r>
      <w:r w:rsidRPr="00F26D4F">
        <w:rPr>
          <w:rFonts w:ascii="Consolas" w:eastAsia="Times New Roman" w:hAnsi="Consolas" w:cs="Times New Roman"/>
          <w:color w:val="CCCCCC"/>
          <w:sz w:val="21"/>
          <w:szCs w:val="21"/>
        </w:rPr>
        <w:t>)</w:t>
      </w:r>
    </w:p>
    <w:p w14:paraId="66031BD4" w14:textId="77777777" w:rsidR="000F30BF" w:rsidRPr="00F26D4F" w:rsidRDefault="000F30BF" w:rsidP="000F30BF">
      <w:pPr>
        <w:shd w:val="clear" w:color="auto" w:fill="1F1F1F"/>
        <w:spacing w:after="0" w:line="285" w:lineRule="atLeast"/>
        <w:rPr>
          <w:rFonts w:ascii="Consolas" w:eastAsia="Times New Roman" w:hAnsi="Consolas" w:cs="Times New Roman"/>
          <w:color w:val="CCCCCC"/>
          <w:sz w:val="21"/>
          <w:szCs w:val="21"/>
        </w:rPr>
      </w:pPr>
      <w:r w:rsidRPr="00F26D4F">
        <w:rPr>
          <w:rFonts w:ascii="Consolas" w:eastAsia="Times New Roman" w:hAnsi="Consolas" w:cs="Times New Roman"/>
          <w:color w:val="CCCCCC"/>
          <w:sz w:val="21"/>
          <w:szCs w:val="21"/>
        </w:rPr>
        <w:t xml:space="preserve">    </w:t>
      </w:r>
      <w:r w:rsidRPr="00F26D4F">
        <w:rPr>
          <w:rFonts w:ascii="Consolas" w:eastAsia="Times New Roman" w:hAnsi="Consolas" w:cs="Times New Roman"/>
          <w:color w:val="6A9955"/>
          <w:sz w:val="21"/>
          <w:szCs w:val="21"/>
        </w:rPr>
        <w:t># Fetch the tags for the resource group</w:t>
      </w:r>
    </w:p>
    <w:p w14:paraId="204F7700" w14:textId="77777777" w:rsidR="000F30BF" w:rsidRPr="00F26D4F" w:rsidRDefault="000F30BF" w:rsidP="000F30BF">
      <w:pPr>
        <w:shd w:val="clear" w:color="auto" w:fill="1F1F1F"/>
        <w:spacing w:after="0" w:line="285" w:lineRule="atLeast"/>
        <w:rPr>
          <w:rFonts w:ascii="Consolas" w:eastAsia="Times New Roman" w:hAnsi="Consolas" w:cs="Times New Roman"/>
          <w:color w:val="CCCCCC"/>
          <w:sz w:val="21"/>
          <w:szCs w:val="21"/>
        </w:rPr>
      </w:pPr>
      <w:r w:rsidRPr="00F26D4F">
        <w:rPr>
          <w:rFonts w:ascii="Consolas" w:eastAsia="Times New Roman" w:hAnsi="Consolas" w:cs="Times New Roman"/>
          <w:color w:val="CCCCCC"/>
          <w:sz w:val="21"/>
          <w:szCs w:val="21"/>
        </w:rPr>
        <w:t xml:space="preserve">    </w:t>
      </w:r>
      <w:r w:rsidRPr="00F26D4F">
        <w:rPr>
          <w:rFonts w:ascii="Consolas" w:eastAsia="Times New Roman" w:hAnsi="Consolas" w:cs="Times New Roman"/>
          <w:color w:val="9CDCFE"/>
          <w:sz w:val="21"/>
          <w:szCs w:val="21"/>
        </w:rPr>
        <w:t>tags</w:t>
      </w:r>
      <w:r w:rsidRPr="00F26D4F">
        <w:rPr>
          <w:rFonts w:ascii="Consolas" w:eastAsia="Times New Roman" w:hAnsi="Consolas" w:cs="Times New Roman"/>
          <w:color w:val="CCCCCC"/>
          <w:sz w:val="21"/>
          <w:szCs w:val="21"/>
        </w:rPr>
        <w:t xml:space="preserve"> </w:t>
      </w:r>
      <w:r w:rsidRPr="00F26D4F">
        <w:rPr>
          <w:rFonts w:ascii="Consolas" w:eastAsia="Times New Roman" w:hAnsi="Consolas" w:cs="Times New Roman"/>
          <w:color w:val="D4D4D4"/>
          <w:sz w:val="21"/>
          <w:szCs w:val="21"/>
        </w:rPr>
        <w:t>=</w:t>
      </w:r>
      <w:r w:rsidRPr="00F26D4F">
        <w:rPr>
          <w:rFonts w:ascii="Consolas" w:eastAsia="Times New Roman" w:hAnsi="Consolas" w:cs="Times New Roman"/>
          <w:color w:val="CCCCCC"/>
          <w:sz w:val="21"/>
          <w:szCs w:val="21"/>
        </w:rPr>
        <w:t xml:space="preserve"> </w:t>
      </w:r>
      <w:proofErr w:type="spellStart"/>
      <w:r w:rsidRPr="00F26D4F">
        <w:rPr>
          <w:rFonts w:ascii="Consolas" w:eastAsia="Times New Roman" w:hAnsi="Consolas" w:cs="Times New Roman"/>
          <w:color w:val="9CDCFE"/>
          <w:sz w:val="21"/>
          <w:szCs w:val="21"/>
        </w:rPr>
        <w:t>resource_</w:t>
      </w:r>
      <w:proofErr w:type="gramStart"/>
      <w:r w:rsidRPr="00F26D4F">
        <w:rPr>
          <w:rFonts w:ascii="Consolas" w:eastAsia="Times New Roman" w:hAnsi="Consolas" w:cs="Times New Roman"/>
          <w:color w:val="9CDCFE"/>
          <w:sz w:val="21"/>
          <w:szCs w:val="21"/>
        </w:rPr>
        <w:t>group</w:t>
      </w:r>
      <w:r w:rsidRPr="00F26D4F">
        <w:rPr>
          <w:rFonts w:ascii="Consolas" w:eastAsia="Times New Roman" w:hAnsi="Consolas" w:cs="Times New Roman"/>
          <w:color w:val="CCCCCC"/>
          <w:sz w:val="21"/>
          <w:szCs w:val="21"/>
        </w:rPr>
        <w:t>.tags</w:t>
      </w:r>
      <w:proofErr w:type="spellEnd"/>
      <w:proofErr w:type="gramEnd"/>
    </w:p>
    <w:p w14:paraId="2394EC74" w14:textId="77777777" w:rsidR="000F30BF" w:rsidRPr="00F26D4F" w:rsidRDefault="000F30BF" w:rsidP="000F30BF">
      <w:pPr>
        <w:shd w:val="clear" w:color="auto" w:fill="1F1F1F"/>
        <w:spacing w:after="0" w:line="285" w:lineRule="atLeast"/>
        <w:rPr>
          <w:rFonts w:ascii="Consolas" w:eastAsia="Times New Roman" w:hAnsi="Consolas" w:cs="Times New Roman"/>
          <w:color w:val="CCCCCC"/>
          <w:sz w:val="21"/>
          <w:szCs w:val="21"/>
        </w:rPr>
      </w:pPr>
    </w:p>
    <w:p w14:paraId="233FF37C" w14:textId="77777777" w:rsidR="000F30BF" w:rsidRPr="00F26D4F" w:rsidRDefault="000F30BF" w:rsidP="000F30BF">
      <w:pPr>
        <w:shd w:val="clear" w:color="auto" w:fill="1F1F1F"/>
        <w:spacing w:after="0" w:line="285" w:lineRule="atLeast"/>
        <w:rPr>
          <w:rFonts w:ascii="Consolas" w:eastAsia="Times New Roman" w:hAnsi="Consolas" w:cs="Times New Roman"/>
          <w:color w:val="CCCCCC"/>
          <w:sz w:val="21"/>
          <w:szCs w:val="21"/>
        </w:rPr>
      </w:pPr>
      <w:r w:rsidRPr="00F26D4F">
        <w:rPr>
          <w:rFonts w:ascii="Consolas" w:eastAsia="Times New Roman" w:hAnsi="Consolas" w:cs="Times New Roman"/>
          <w:color w:val="CCCCCC"/>
          <w:sz w:val="21"/>
          <w:szCs w:val="21"/>
        </w:rPr>
        <w:lastRenderedPageBreak/>
        <w:t xml:space="preserve">    </w:t>
      </w:r>
      <w:r w:rsidRPr="00F26D4F">
        <w:rPr>
          <w:rFonts w:ascii="Consolas" w:eastAsia="Times New Roman" w:hAnsi="Consolas" w:cs="Times New Roman"/>
          <w:color w:val="6A9955"/>
          <w:sz w:val="21"/>
          <w:szCs w:val="21"/>
        </w:rPr>
        <w:t># Print the tags</w:t>
      </w:r>
    </w:p>
    <w:p w14:paraId="676CB19D" w14:textId="77777777" w:rsidR="000F30BF" w:rsidRPr="00F26D4F" w:rsidRDefault="000F30BF" w:rsidP="000F30BF">
      <w:pPr>
        <w:shd w:val="clear" w:color="auto" w:fill="1F1F1F"/>
        <w:spacing w:after="0" w:line="285" w:lineRule="atLeast"/>
        <w:rPr>
          <w:rFonts w:ascii="Consolas" w:eastAsia="Times New Roman" w:hAnsi="Consolas" w:cs="Times New Roman"/>
          <w:color w:val="CCCCCC"/>
          <w:sz w:val="21"/>
          <w:szCs w:val="21"/>
        </w:rPr>
      </w:pPr>
      <w:r w:rsidRPr="00F26D4F">
        <w:rPr>
          <w:rFonts w:ascii="Consolas" w:eastAsia="Times New Roman" w:hAnsi="Consolas" w:cs="Times New Roman"/>
          <w:color w:val="CCCCCC"/>
          <w:sz w:val="21"/>
          <w:szCs w:val="21"/>
        </w:rPr>
        <w:t xml:space="preserve">    </w:t>
      </w:r>
      <w:proofErr w:type="gramStart"/>
      <w:r w:rsidRPr="00F26D4F">
        <w:rPr>
          <w:rFonts w:ascii="Consolas" w:eastAsia="Times New Roman" w:hAnsi="Consolas" w:cs="Times New Roman"/>
          <w:color w:val="DCDCAA"/>
          <w:sz w:val="21"/>
          <w:szCs w:val="21"/>
        </w:rPr>
        <w:t>print</w:t>
      </w:r>
      <w:r w:rsidRPr="00F26D4F">
        <w:rPr>
          <w:rFonts w:ascii="Consolas" w:eastAsia="Times New Roman" w:hAnsi="Consolas" w:cs="Times New Roman"/>
          <w:color w:val="CCCCCC"/>
          <w:sz w:val="21"/>
          <w:szCs w:val="21"/>
        </w:rPr>
        <w:t>(</w:t>
      </w:r>
      <w:proofErr w:type="spellStart"/>
      <w:proofErr w:type="gramEnd"/>
      <w:r w:rsidRPr="00F26D4F">
        <w:rPr>
          <w:rFonts w:ascii="Consolas" w:eastAsia="Times New Roman" w:hAnsi="Consolas" w:cs="Times New Roman"/>
          <w:color w:val="569CD6"/>
          <w:sz w:val="21"/>
          <w:szCs w:val="21"/>
        </w:rPr>
        <w:t>f</w:t>
      </w:r>
      <w:r w:rsidRPr="00F26D4F">
        <w:rPr>
          <w:rFonts w:ascii="Consolas" w:eastAsia="Times New Roman" w:hAnsi="Consolas" w:cs="Times New Roman"/>
          <w:color w:val="CE9178"/>
          <w:sz w:val="21"/>
          <w:szCs w:val="21"/>
        </w:rPr>
        <w:t>'Tags</w:t>
      </w:r>
      <w:proofErr w:type="spellEnd"/>
      <w:r w:rsidRPr="00F26D4F">
        <w:rPr>
          <w:rFonts w:ascii="Consolas" w:eastAsia="Times New Roman" w:hAnsi="Consolas" w:cs="Times New Roman"/>
          <w:color w:val="CE9178"/>
          <w:sz w:val="21"/>
          <w:szCs w:val="21"/>
        </w:rPr>
        <w:t xml:space="preserve"> for resource group </w:t>
      </w:r>
      <w:r w:rsidRPr="00F26D4F">
        <w:rPr>
          <w:rFonts w:ascii="Consolas" w:eastAsia="Times New Roman" w:hAnsi="Consolas" w:cs="Times New Roman"/>
          <w:color w:val="569CD6"/>
          <w:sz w:val="21"/>
          <w:szCs w:val="21"/>
        </w:rPr>
        <w:t>{</w:t>
      </w:r>
      <w:proofErr w:type="spellStart"/>
      <w:r w:rsidRPr="00F26D4F">
        <w:rPr>
          <w:rFonts w:ascii="Consolas" w:eastAsia="Times New Roman" w:hAnsi="Consolas" w:cs="Times New Roman"/>
          <w:color w:val="9CDCFE"/>
          <w:sz w:val="21"/>
          <w:szCs w:val="21"/>
        </w:rPr>
        <w:t>resource_group_name</w:t>
      </w:r>
      <w:proofErr w:type="spellEnd"/>
      <w:r w:rsidRPr="00F26D4F">
        <w:rPr>
          <w:rFonts w:ascii="Consolas" w:eastAsia="Times New Roman" w:hAnsi="Consolas" w:cs="Times New Roman"/>
          <w:color w:val="569CD6"/>
          <w:sz w:val="21"/>
          <w:szCs w:val="21"/>
        </w:rPr>
        <w:t>}</w:t>
      </w:r>
      <w:r w:rsidRPr="00F26D4F">
        <w:rPr>
          <w:rFonts w:ascii="Consolas" w:eastAsia="Times New Roman" w:hAnsi="Consolas" w:cs="Times New Roman"/>
          <w:color w:val="CE9178"/>
          <w:sz w:val="21"/>
          <w:szCs w:val="21"/>
        </w:rPr>
        <w:t>:'</w:t>
      </w:r>
      <w:r w:rsidRPr="00F26D4F">
        <w:rPr>
          <w:rFonts w:ascii="Consolas" w:eastAsia="Times New Roman" w:hAnsi="Consolas" w:cs="Times New Roman"/>
          <w:color w:val="CCCCCC"/>
          <w:sz w:val="21"/>
          <w:szCs w:val="21"/>
        </w:rPr>
        <w:t>)</w:t>
      </w:r>
    </w:p>
    <w:p w14:paraId="4FE6BE82" w14:textId="77777777" w:rsidR="000F30BF" w:rsidRPr="00F26D4F" w:rsidRDefault="000F30BF" w:rsidP="000F30BF">
      <w:pPr>
        <w:shd w:val="clear" w:color="auto" w:fill="1F1F1F"/>
        <w:spacing w:after="0" w:line="285" w:lineRule="atLeast"/>
        <w:rPr>
          <w:rFonts w:ascii="Consolas" w:eastAsia="Times New Roman" w:hAnsi="Consolas" w:cs="Times New Roman"/>
          <w:color w:val="CCCCCC"/>
          <w:sz w:val="21"/>
          <w:szCs w:val="21"/>
        </w:rPr>
      </w:pPr>
      <w:r w:rsidRPr="00F26D4F">
        <w:rPr>
          <w:rFonts w:ascii="Consolas" w:eastAsia="Times New Roman" w:hAnsi="Consolas" w:cs="Times New Roman"/>
          <w:color w:val="CCCCCC"/>
          <w:sz w:val="21"/>
          <w:szCs w:val="21"/>
        </w:rPr>
        <w:t xml:space="preserve">    </w:t>
      </w:r>
      <w:r w:rsidRPr="00F26D4F">
        <w:rPr>
          <w:rFonts w:ascii="Consolas" w:eastAsia="Times New Roman" w:hAnsi="Consolas" w:cs="Times New Roman"/>
          <w:color w:val="C586C0"/>
          <w:sz w:val="21"/>
          <w:szCs w:val="21"/>
        </w:rPr>
        <w:t>for</w:t>
      </w:r>
      <w:r w:rsidRPr="00F26D4F">
        <w:rPr>
          <w:rFonts w:ascii="Consolas" w:eastAsia="Times New Roman" w:hAnsi="Consolas" w:cs="Times New Roman"/>
          <w:color w:val="CCCCCC"/>
          <w:sz w:val="21"/>
          <w:szCs w:val="21"/>
        </w:rPr>
        <w:t xml:space="preserve"> </w:t>
      </w:r>
      <w:r w:rsidRPr="00F26D4F">
        <w:rPr>
          <w:rFonts w:ascii="Consolas" w:eastAsia="Times New Roman" w:hAnsi="Consolas" w:cs="Times New Roman"/>
          <w:color w:val="9CDCFE"/>
          <w:sz w:val="21"/>
          <w:szCs w:val="21"/>
        </w:rPr>
        <w:t>key</w:t>
      </w:r>
      <w:r w:rsidRPr="00F26D4F">
        <w:rPr>
          <w:rFonts w:ascii="Consolas" w:eastAsia="Times New Roman" w:hAnsi="Consolas" w:cs="Times New Roman"/>
          <w:color w:val="CCCCCC"/>
          <w:sz w:val="21"/>
          <w:szCs w:val="21"/>
        </w:rPr>
        <w:t xml:space="preserve">, </w:t>
      </w:r>
      <w:r w:rsidRPr="00F26D4F">
        <w:rPr>
          <w:rFonts w:ascii="Consolas" w:eastAsia="Times New Roman" w:hAnsi="Consolas" w:cs="Times New Roman"/>
          <w:color w:val="9CDCFE"/>
          <w:sz w:val="21"/>
          <w:szCs w:val="21"/>
        </w:rPr>
        <w:t>value</w:t>
      </w:r>
      <w:r w:rsidRPr="00F26D4F">
        <w:rPr>
          <w:rFonts w:ascii="Consolas" w:eastAsia="Times New Roman" w:hAnsi="Consolas" w:cs="Times New Roman"/>
          <w:color w:val="CCCCCC"/>
          <w:sz w:val="21"/>
          <w:szCs w:val="21"/>
        </w:rPr>
        <w:t xml:space="preserve"> </w:t>
      </w:r>
      <w:r w:rsidRPr="00F26D4F">
        <w:rPr>
          <w:rFonts w:ascii="Consolas" w:eastAsia="Times New Roman" w:hAnsi="Consolas" w:cs="Times New Roman"/>
          <w:color w:val="C586C0"/>
          <w:sz w:val="21"/>
          <w:szCs w:val="21"/>
        </w:rPr>
        <w:t>in</w:t>
      </w:r>
      <w:r w:rsidRPr="00F26D4F">
        <w:rPr>
          <w:rFonts w:ascii="Consolas" w:eastAsia="Times New Roman" w:hAnsi="Consolas" w:cs="Times New Roman"/>
          <w:color w:val="CCCCCC"/>
          <w:sz w:val="21"/>
          <w:szCs w:val="21"/>
        </w:rPr>
        <w:t xml:space="preserve"> </w:t>
      </w:r>
      <w:proofErr w:type="spellStart"/>
      <w:proofErr w:type="gramStart"/>
      <w:r w:rsidRPr="00F26D4F">
        <w:rPr>
          <w:rFonts w:ascii="Consolas" w:eastAsia="Times New Roman" w:hAnsi="Consolas" w:cs="Times New Roman"/>
          <w:color w:val="9CDCFE"/>
          <w:sz w:val="21"/>
          <w:szCs w:val="21"/>
        </w:rPr>
        <w:t>tags</w:t>
      </w:r>
      <w:r w:rsidRPr="00F26D4F">
        <w:rPr>
          <w:rFonts w:ascii="Consolas" w:eastAsia="Times New Roman" w:hAnsi="Consolas" w:cs="Times New Roman"/>
          <w:color w:val="CCCCCC"/>
          <w:sz w:val="21"/>
          <w:szCs w:val="21"/>
        </w:rPr>
        <w:t>.items</w:t>
      </w:r>
      <w:proofErr w:type="spellEnd"/>
      <w:proofErr w:type="gramEnd"/>
      <w:r w:rsidRPr="00F26D4F">
        <w:rPr>
          <w:rFonts w:ascii="Consolas" w:eastAsia="Times New Roman" w:hAnsi="Consolas" w:cs="Times New Roman"/>
          <w:color w:val="CCCCCC"/>
          <w:sz w:val="21"/>
          <w:szCs w:val="21"/>
        </w:rPr>
        <w:t>():</w:t>
      </w:r>
    </w:p>
    <w:p w14:paraId="62275F56" w14:textId="77777777" w:rsidR="000F30BF" w:rsidRPr="00F26D4F" w:rsidRDefault="000F30BF" w:rsidP="000F30BF">
      <w:pPr>
        <w:shd w:val="clear" w:color="auto" w:fill="1F1F1F"/>
        <w:spacing w:after="0" w:line="285" w:lineRule="atLeast"/>
        <w:rPr>
          <w:rFonts w:ascii="Consolas" w:eastAsia="Times New Roman" w:hAnsi="Consolas" w:cs="Times New Roman"/>
          <w:color w:val="CCCCCC"/>
          <w:sz w:val="21"/>
          <w:szCs w:val="21"/>
        </w:rPr>
      </w:pPr>
      <w:r w:rsidRPr="00F26D4F">
        <w:rPr>
          <w:rFonts w:ascii="Consolas" w:eastAsia="Times New Roman" w:hAnsi="Consolas" w:cs="Times New Roman"/>
          <w:color w:val="CCCCCC"/>
          <w:sz w:val="21"/>
          <w:szCs w:val="21"/>
        </w:rPr>
        <w:t xml:space="preserve">        </w:t>
      </w:r>
      <w:proofErr w:type="gramStart"/>
      <w:r w:rsidRPr="00F26D4F">
        <w:rPr>
          <w:rFonts w:ascii="Consolas" w:eastAsia="Times New Roman" w:hAnsi="Consolas" w:cs="Times New Roman"/>
          <w:color w:val="DCDCAA"/>
          <w:sz w:val="21"/>
          <w:szCs w:val="21"/>
        </w:rPr>
        <w:t>print</w:t>
      </w:r>
      <w:r w:rsidRPr="00F26D4F">
        <w:rPr>
          <w:rFonts w:ascii="Consolas" w:eastAsia="Times New Roman" w:hAnsi="Consolas" w:cs="Times New Roman"/>
          <w:color w:val="CCCCCC"/>
          <w:sz w:val="21"/>
          <w:szCs w:val="21"/>
        </w:rPr>
        <w:t>(</w:t>
      </w:r>
      <w:proofErr w:type="spellStart"/>
      <w:proofErr w:type="gramEnd"/>
      <w:r w:rsidRPr="00F26D4F">
        <w:rPr>
          <w:rFonts w:ascii="Consolas" w:eastAsia="Times New Roman" w:hAnsi="Consolas" w:cs="Times New Roman"/>
          <w:color w:val="569CD6"/>
          <w:sz w:val="21"/>
          <w:szCs w:val="21"/>
        </w:rPr>
        <w:t>f</w:t>
      </w:r>
      <w:r w:rsidRPr="00F26D4F">
        <w:rPr>
          <w:rFonts w:ascii="Consolas" w:eastAsia="Times New Roman" w:hAnsi="Consolas" w:cs="Times New Roman"/>
          <w:color w:val="CE9178"/>
          <w:sz w:val="21"/>
          <w:szCs w:val="21"/>
        </w:rPr>
        <w:t>'Tag</w:t>
      </w:r>
      <w:proofErr w:type="spellEnd"/>
      <w:r w:rsidRPr="00F26D4F">
        <w:rPr>
          <w:rFonts w:ascii="Consolas" w:eastAsia="Times New Roman" w:hAnsi="Consolas" w:cs="Times New Roman"/>
          <w:color w:val="CE9178"/>
          <w:sz w:val="21"/>
          <w:szCs w:val="21"/>
        </w:rPr>
        <w:t xml:space="preserve">: </w:t>
      </w:r>
      <w:r w:rsidRPr="00F26D4F">
        <w:rPr>
          <w:rFonts w:ascii="Consolas" w:eastAsia="Times New Roman" w:hAnsi="Consolas" w:cs="Times New Roman"/>
          <w:color w:val="569CD6"/>
          <w:sz w:val="21"/>
          <w:szCs w:val="21"/>
        </w:rPr>
        <w:t>{</w:t>
      </w:r>
      <w:r w:rsidRPr="00F26D4F">
        <w:rPr>
          <w:rFonts w:ascii="Consolas" w:eastAsia="Times New Roman" w:hAnsi="Consolas" w:cs="Times New Roman"/>
          <w:color w:val="9CDCFE"/>
          <w:sz w:val="21"/>
          <w:szCs w:val="21"/>
        </w:rPr>
        <w:t>key</w:t>
      </w:r>
      <w:r w:rsidRPr="00F26D4F">
        <w:rPr>
          <w:rFonts w:ascii="Consolas" w:eastAsia="Times New Roman" w:hAnsi="Consolas" w:cs="Times New Roman"/>
          <w:color w:val="569CD6"/>
          <w:sz w:val="21"/>
          <w:szCs w:val="21"/>
        </w:rPr>
        <w:t>}</w:t>
      </w:r>
      <w:r w:rsidRPr="00F26D4F">
        <w:rPr>
          <w:rFonts w:ascii="Consolas" w:eastAsia="Times New Roman" w:hAnsi="Consolas" w:cs="Times New Roman"/>
          <w:color w:val="CE9178"/>
          <w:sz w:val="21"/>
          <w:szCs w:val="21"/>
        </w:rPr>
        <w:t xml:space="preserve">, Value: </w:t>
      </w:r>
      <w:r w:rsidRPr="00F26D4F">
        <w:rPr>
          <w:rFonts w:ascii="Consolas" w:eastAsia="Times New Roman" w:hAnsi="Consolas" w:cs="Times New Roman"/>
          <w:color w:val="569CD6"/>
          <w:sz w:val="21"/>
          <w:szCs w:val="21"/>
        </w:rPr>
        <w:t>{</w:t>
      </w:r>
      <w:r w:rsidRPr="00F26D4F">
        <w:rPr>
          <w:rFonts w:ascii="Consolas" w:eastAsia="Times New Roman" w:hAnsi="Consolas" w:cs="Times New Roman"/>
          <w:color w:val="9CDCFE"/>
          <w:sz w:val="21"/>
          <w:szCs w:val="21"/>
        </w:rPr>
        <w:t>value</w:t>
      </w:r>
      <w:r w:rsidRPr="00F26D4F">
        <w:rPr>
          <w:rFonts w:ascii="Consolas" w:eastAsia="Times New Roman" w:hAnsi="Consolas" w:cs="Times New Roman"/>
          <w:color w:val="569CD6"/>
          <w:sz w:val="21"/>
          <w:szCs w:val="21"/>
        </w:rPr>
        <w:t>}</w:t>
      </w:r>
      <w:r w:rsidRPr="00F26D4F">
        <w:rPr>
          <w:rFonts w:ascii="Consolas" w:eastAsia="Times New Roman" w:hAnsi="Consolas" w:cs="Times New Roman"/>
          <w:color w:val="CE9178"/>
          <w:sz w:val="21"/>
          <w:szCs w:val="21"/>
        </w:rPr>
        <w:t>'</w:t>
      </w:r>
      <w:r w:rsidRPr="00F26D4F">
        <w:rPr>
          <w:rFonts w:ascii="Consolas" w:eastAsia="Times New Roman" w:hAnsi="Consolas" w:cs="Times New Roman"/>
          <w:color w:val="CCCCCC"/>
          <w:sz w:val="21"/>
          <w:szCs w:val="21"/>
        </w:rPr>
        <w:t>)</w:t>
      </w:r>
    </w:p>
    <w:p w14:paraId="1B81457B" w14:textId="77777777" w:rsidR="000F30BF" w:rsidRPr="00F26D4F" w:rsidRDefault="000F30BF" w:rsidP="000F30BF">
      <w:pPr>
        <w:shd w:val="clear" w:color="auto" w:fill="1F1F1F"/>
        <w:spacing w:after="0" w:line="285" w:lineRule="atLeast"/>
        <w:rPr>
          <w:rFonts w:ascii="Consolas" w:eastAsia="Times New Roman" w:hAnsi="Consolas" w:cs="Times New Roman"/>
          <w:color w:val="CCCCCC"/>
          <w:sz w:val="21"/>
          <w:szCs w:val="21"/>
        </w:rPr>
      </w:pPr>
      <w:r w:rsidRPr="00F26D4F">
        <w:rPr>
          <w:rFonts w:ascii="Consolas" w:eastAsia="Times New Roman" w:hAnsi="Consolas" w:cs="Times New Roman"/>
          <w:color w:val="CCCCCC"/>
          <w:sz w:val="21"/>
          <w:szCs w:val="21"/>
        </w:rPr>
        <w:t xml:space="preserve">    </w:t>
      </w:r>
      <w:proofErr w:type="gramStart"/>
      <w:r w:rsidRPr="00F26D4F">
        <w:rPr>
          <w:rFonts w:ascii="Consolas" w:eastAsia="Times New Roman" w:hAnsi="Consolas" w:cs="Times New Roman"/>
          <w:color w:val="DCDCAA"/>
          <w:sz w:val="21"/>
          <w:szCs w:val="21"/>
        </w:rPr>
        <w:t>print</w:t>
      </w:r>
      <w:r w:rsidRPr="00F26D4F">
        <w:rPr>
          <w:rFonts w:ascii="Consolas" w:eastAsia="Times New Roman" w:hAnsi="Consolas" w:cs="Times New Roman"/>
          <w:color w:val="CCCCCC"/>
          <w:sz w:val="21"/>
          <w:szCs w:val="21"/>
        </w:rPr>
        <w:t>(</w:t>
      </w:r>
      <w:proofErr w:type="gramEnd"/>
      <w:r w:rsidRPr="00F26D4F">
        <w:rPr>
          <w:rFonts w:ascii="Consolas" w:eastAsia="Times New Roman" w:hAnsi="Consolas" w:cs="Times New Roman"/>
          <w:color w:val="CCCCCC"/>
          <w:sz w:val="21"/>
          <w:szCs w:val="21"/>
        </w:rPr>
        <w:t>)</w:t>
      </w:r>
    </w:p>
    <w:p w14:paraId="49532DFD" w14:textId="77777777" w:rsidR="000F30BF" w:rsidRPr="00F26D4F" w:rsidRDefault="000F30BF" w:rsidP="000F30BF">
      <w:pPr>
        <w:shd w:val="clear" w:color="auto" w:fill="1F1F1F"/>
        <w:spacing w:after="0" w:line="285" w:lineRule="atLeast"/>
        <w:rPr>
          <w:rFonts w:ascii="Consolas" w:eastAsia="Times New Roman" w:hAnsi="Consolas" w:cs="Times New Roman"/>
          <w:color w:val="CCCCCC"/>
          <w:sz w:val="21"/>
          <w:szCs w:val="21"/>
        </w:rPr>
      </w:pPr>
    </w:p>
    <w:p w14:paraId="1718267E" w14:textId="77777777" w:rsidR="000F30BF" w:rsidRPr="0056089D" w:rsidRDefault="000F30BF" w:rsidP="000F30BF">
      <w:pPr>
        <w:pStyle w:val="NormalWeb"/>
        <w:jc w:val="both"/>
        <w:rPr>
          <w:color w:val="323E4F" w:themeColor="text2" w:themeShade="BF"/>
          <w:sz w:val="40"/>
          <w:szCs w:val="28"/>
        </w:rPr>
      </w:pPr>
    </w:p>
    <w:p w14:paraId="21892C9F" w14:textId="77777777" w:rsidR="000F30BF" w:rsidRPr="00180E1F" w:rsidRDefault="000F30BF">
      <w:pPr>
        <w:rPr>
          <w:rFonts w:ascii="Times New Roman" w:hAnsi="Times New Roman" w:cs="Times New Roman"/>
          <w:sz w:val="28"/>
          <w:szCs w:val="28"/>
        </w:rPr>
      </w:pPr>
    </w:p>
    <w:sectPr w:rsidR="000F30BF" w:rsidRPr="00180E1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65A48" w14:textId="77777777" w:rsidR="00136862" w:rsidRDefault="00136862" w:rsidP="00092D35">
      <w:pPr>
        <w:spacing w:after="0" w:line="240" w:lineRule="auto"/>
      </w:pPr>
      <w:r>
        <w:separator/>
      </w:r>
    </w:p>
  </w:endnote>
  <w:endnote w:type="continuationSeparator" w:id="0">
    <w:p w14:paraId="1F97D270" w14:textId="77777777" w:rsidR="00136862" w:rsidRDefault="00136862" w:rsidP="00092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8518228"/>
      <w:docPartObj>
        <w:docPartGallery w:val="Page Numbers (Bottom of Page)"/>
        <w:docPartUnique/>
      </w:docPartObj>
    </w:sdtPr>
    <w:sdtEndPr>
      <w:rPr>
        <w:noProof/>
      </w:rPr>
    </w:sdtEndPr>
    <w:sdtContent>
      <w:p w14:paraId="10C5393C" w14:textId="21F3756A" w:rsidR="005F07AF" w:rsidRDefault="005F07A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A84D25" w14:textId="77777777" w:rsidR="00DF5812" w:rsidRDefault="00DF5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9FFEE" w14:textId="77777777" w:rsidR="00136862" w:rsidRDefault="00136862" w:rsidP="00092D35">
      <w:pPr>
        <w:spacing w:after="0" w:line="240" w:lineRule="auto"/>
      </w:pPr>
      <w:r>
        <w:separator/>
      </w:r>
    </w:p>
  </w:footnote>
  <w:footnote w:type="continuationSeparator" w:id="0">
    <w:p w14:paraId="1ED2E3E0" w14:textId="77777777" w:rsidR="00136862" w:rsidRDefault="00136862" w:rsidP="00092D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C35F2"/>
    <w:multiLevelType w:val="hybridMultilevel"/>
    <w:tmpl w:val="68C021B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2AF67F0"/>
    <w:multiLevelType w:val="hybridMultilevel"/>
    <w:tmpl w:val="7946D7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FB1CC2"/>
    <w:multiLevelType w:val="hybridMultilevel"/>
    <w:tmpl w:val="D74C36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4009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3156B7"/>
    <w:multiLevelType w:val="hybridMultilevel"/>
    <w:tmpl w:val="3D2AF5B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40090019">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66956ED"/>
    <w:multiLevelType w:val="hybridMultilevel"/>
    <w:tmpl w:val="055C11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E658747E">
      <w:start w:val="1"/>
      <w:numFmt w:val="decimal"/>
      <w:lvlText w:val="%3."/>
      <w:lvlJc w:val="left"/>
      <w:pPr>
        <w:ind w:left="2340" w:hanging="360"/>
      </w:pPr>
      <w:rPr>
        <w:sz w:val="28"/>
        <w:szCs w:val="28"/>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4153B35"/>
    <w:multiLevelType w:val="hybridMultilevel"/>
    <w:tmpl w:val="645C9C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9866F1"/>
    <w:multiLevelType w:val="hybridMultilevel"/>
    <w:tmpl w:val="D73EF9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F2E77B8"/>
    <w:multiLevelType w:val="hybridMultilevel"/>
    <w:tmpl w:val="2E54914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E57C40"/>
    <w:multiLevelType w:val="hybridMultilevel"/>
    <w:tmpl w:val="F89C10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440CCA"/>
    <w:multiLevelType w:val="hybridMultilevel"/>
    <w:tmpl w:val="A8CAFF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F92961"/>
    <w:multiLevelType w:val="hybridMultilevel"/>
    <w:tmpl w:val="3D6E29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856626"/>
    <w:multiLevelType w:val="hybridMultilevel"/>
    <w:tmpl w:val="0980C8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C11210A"/>
    <w:multiLevelType w:val="hybridMultilevel"/>
    <w:tmpl w:val="6AC6C4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38670789">
    <w:abstractNumId w:val="6"/>
  </w:num>
  <w:num w:numId="2" w16cid:durableId="1927229979">
    <w:abstractNumId w:val="12"/>
  </w:num>
  <w:num w:numId="3" w16cid:durableId="465660646">
    <w:abstractNumId w:val="10"/>
  </w:num>
  <w:num w:numId="4" w16cid:durableId="313725227">
    <w:abstractNumId w:val="9"/>
  </w:num>
  <w:num w:numId="5" w16cid:durableId="1564220035">
    <w:abstractNumId w:val="8"/>
  </w:num>
  <w:num w:numId="6" w16cid:durableId="2008701468">
    <w:abstractNumId w:val="5"/>
  </w:num>
  <w:num w:numId="7" w16cid:durableId="465508270">
    <w:abstractNumId w:val="0"/>
  </w:num>
  <w:num w:numId="8" w16cid:durableId="941297633">
    <w:abstractNumId w:val="11"/>
  </w:num>
  <w:num w:numId="9" w16cid:durableId="352193108">
    <w:abstractNumId w:val="4"/>
  </w:num>
  <w:num w:numId="10" w16cid:durableId="1798909387">
    <w:abstractNumId w:val="1"/>
  </w:num>
  <w:num w:numId="11" w16cid:durableId="33773027">
    <w:abstractNumId w:val="3"/>
  </w:num>
  <w:num w:numId="12" w16cid:durableId="1904096440">
    <w:abstractNumId w:val="7"/>
  </w:num>
  <w:num w:numId="13" w16cid:durableId="20697616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B13"/>
    <w:rsid w:val="0005123C"/>
    <w:rsid w:val="00092D35"/>
    <w:rsid w:val="000D716F"/>
    <w:rsid w:val="000F30BF"/>
    <w:rsid w:val="00106EE2"/>
    <w:rsid w:val="00136862"/>
    <w:rsid w:val="00156CC5"/>
    <w:rsid w:val="00162A23"/>
    <w:rsid w:val="00180E1F"/>
    <w:rsid w:val="00181BC1"/>
    <w:rsid w:val="00186185"/>
    <w:rsid w:val="001D06EC"/>
    <w:rsid w:val="002067C3"/>
    <w:rsid w:val="00244B65"/>
    <w:rsid w:val="00263336"/>
    <w:rsid w:val="00272B13"/>
    <w:rsid w:val="002773AE"/>
    <w:rsid w:val="00294C83"/>
    <w:rsid w:val="003E5B8E"/>
    <w:rsid w:val="00415A65"/>
    <w:rsid w:val="00436441"/>
    <w:rsid w:val="00511F95"/>
    <w:rsid w:val="00542FA6"/>
    <w:rsid w:val="0056755C"/>
    <w:rsid w:val="005F07AF"/>
    <w:rsid w:val="00610F4D"/>
    <w:rsid w:val="00703BB8"/>
    <w:rsid w:val="0075030F"/>
    <w:rsid w:val="007A0DC2"/>
    <w:rsid w:val="007C0F3D"/>
    <w:rsid w:val="00824447"/>
    <w:rsid w:val="00837A32"/>
    <w:rsid w:val="008722CB"/>
    <w:rsid w:val="008D542B"/>
    <w:rsid w:val="009332DA"/>
    <w:rsid w:val="009727E6"/>
    <w:rsid w:val="00A44B62"/>
    <w:rsid w:val="00AE4963"/>
    <w:rsid w:val="00B1084E"/>
    <w:rsid w:val="00B27EC4"/>
    <w:rsid w:val="00B40DAE"/>
    <w:rsid w:val="00C17902"/>
    <w:rsid w:val="00C41651"/>
    <w:rsid w:val="00CA2B15"/>
    <w:rsid w:val="00D47445"/>
    <w:rsid w:val="00D76FFB"/>
    <w:rsid w:val="00D91CD2"/>
    <w:rsid w:val="00DF1E7C"/>
    <w:rsid w:val="00DF5812"/>
    <w:rsid w:val="00E307E1"/>
    <w:rsid w:val="00E44FA2"/>
    <w:rsid w:val="00F064B5"/>
    <w:rsid w:val="00F06DE0"/>
    <w:rsid w:val="00F30A54"/>
    <w:rsid w:val="00F31242"/>
    <w:rsid w:val="00F61424"/>
    <w:rsid w:val="00FF75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609BC"/>
  <w15:chartTrackingRefBased/>
  <w15:docId w15:val="{0CFF5B47-57A2-43CF-9072-79131FA5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44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2B1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7C0F3D"/>
    <w:rPr>
      <w:color w:val="0563C1" w:themeColor="hyperlink"/>
      <w:u w:val="single"/>
    </w:rPr>
  </w:style>
  <w:style w:type="character" w:styleId="UnresolvedMention">
    <w:name w:val="Unresolved Mention"/>
    <w:basedOn w:val="DefaultParagraphFont"/>
    <w:uiPriority w:val="99"/>
    <w:semiHidden/>
    <w:unhideWhenUsed/>
    <w:rsid w:val="007C0F3D"/>
    <w:rPr>
      <w:color w:val="605E5C"/>
      <w:shd w:val="clear" w:color="auto" w:fill="E1DFDD"/>
    </w:rPr>
  </w:style>
  <w:style w:type="paragraph" w:styleId="ListParagraph">
    <w:name w:val="List Paragraph"/>
    <w:basedOn w:val="Normal"/>
    <w:uiPriority w:val="34"/>
    <w:qFormat/>
    <w:rsid w:val="00F30A54"/>
    <w:pPr>
      <w:ind w:left="720"/>
      <w:contextualSpacing/>
    </w:pPr>
  </w:style>
  <w:style w:type="table" w:styleId="TableGrid">
    <w:name w:val="Table Grid"/>
    <w:basedOn w:val="TableNormal"/>
    <w:uiPriority w:val="39"/>
    <w:rsid w:val="00AE4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2D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2D35"/>
  </w:style>
  <w:style w:type="paragraph" w:styleId="Footer">
    <w:name w:val="footer"/>
    <w:basedOn w:val="Normal"/>
    <w:link w:val="FooterChar"/>
    <w:uiPriority w:val="99"/>
    <w:unhideWhenUsed/>
    <w:rsid w:val="00092D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2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619281">
      <w:bodyDiv w:val="1"/>
      <w:marLeft w:val="0"/>
      <w:marRight w:val="0"/>
      <w:marTop w:val="0"/>
      <w:marBottom w:val="0"/>
      <w:divBdr>
        <w:top w:val="none" w:sz="0" w:space="0" w:color="auto"/>
        <w:left w:val="none" w:sz="0" w:space="0" w:color="auto"/>
        <w:bottom w:val="none" w:sz="0" w:space="0" w:color="auto"/>
        <w:right w:val="none" w:sz="0" w:space="0" w:color="auto"/>
      </w:divBdr>
    </w:div>
    <w:div w:id="1015576233">
      <w:bodyDiv w:val="1"/>
      <w:marLeft w:val="0"/>
      <w:marRight w:val="0"/>
      <w:marTop w:val="0"/>
      <w:marBottom w:val="0"/>
      <w:divBdr>
        <w:top w:val="none" w:sz="0" w:space="0" w:color="auto"/>
        <w:left w:val="none" w:sz="0" w:space="0" w:color="auto"/>
        <w:bottom w:val="none" w:sz="0" w:space="0" w:color="auto"/>
        <w:right w:val="none" w:sz="0" w:space="0" w:color="auto"/>
      </w:divBdr>
    </w:div>
    <w:div w:id="1101871515">
      <w:bodyDiv w:val="1"/>
      <w:marLeft w:val="0"/>
      <w:marRight w:val="0"/>
      <w:marTop w:val="0"/>
      <w:marBottom w:val="0"/>
      <w:divBdr>
        <w:top w:val="none" w:sz="0" w:space="0" w:color="auto"/>
        <w:left w:val="none" w:sz="0" w:space="0" w:color="auto"/>
        <w:bottom w:val="none" w:sz="0" w:space="0" w:color="auto"/>
        <w:right w:val="none" w:sz="0" w:space="0" w:color="auto"/>
      </w:divBdr>
    </w:div>
    <w:div w:id="1449162315">
      <w:bodyDiv w:val="1"/>
      <w:marLeft w:val="0"/>
      <w:marRight w:val="0"/>
      <w:marTop w:val="0"/>
      <w:marBottom w:val="0"/>
      <w:divBdr>
        <w:top w:val="none" w:sz="0" w:space="0" w:color="auto"/>
        <w:left w:val="none" w:sz="0" w:space="0" w:color="auto"/>
        <w:bottom w:val="none" w:sz="0" w:space="0" w:color="auto"/>
        <w:right w:val="none" w:sz="0" w:space="0" w:color="auto"/>
      </w:divBdr>
    </w:div>
    <w:div w:id="1534876692">
      <w:bodyDiv w:val="1"/>
      <w:marLeft w:val="0"/>
      <w:marRight w:val="0"/>
      <w:marTop w:val="0"/>
      <w:marBottom w:val="0"/>
      <w:divBdr>
        <w:top w:val="none" w:sz="0" w:space="0" w:color="auto"/>
        <w:left w:val="none" w:sz="0" w:space="0" w:color="auto"/>
        <w:bottom w:val="none" w:sz="0" w:space="0" w:color="auto"/>
        <w:right w:val="none" w:sz="0" w:space="0" w:color="auto"/>
      </w:divBdr>
    </w:div>
    <w:div w:id="168482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learn.microsoft.com/en-us/azure/active-directory/managed-identities-azure-resources/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5</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Kumar</dc:creator>
  <cp:keywords/>
  <dc:description/>
  <cp:lastModifiedBy>Karan Kumar</cp:lastModifiedBy>
  <cp:revision>49</cp:revision>
  <dcterms:created xsi:type="dcterms:W3CDTF">2023-07-26T16:14:00Z</dcterms:created>
  <dcterms:modified xsi:type="dcterms:W3CDTF">2023-07-27T06:43:00Z</dcterms:modified>
</cp:coreProperties>
</file>