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78A8" w14:textId="3333A111" w:rsidR="00710505" w:rsidRDefault="00710505" w:rsidP="007105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Browser Actions</w:t>
      </w:r>
    </w:p>
    <w:p w14:paraId="2784D295" w14:textId="251B98DF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a. get()</w:t>
      </w:r>
      <w:r w:rsidRPr="00710505">
        <w:rPr>
          <w:rFonts w:ascii="Times New Roman" w:hAnsi="Times New Roman" w:cs="Times New Roman"/>
        </w:rPr>
        <w:br/>
        <w:t>→ Opens a webpage using the given URL.</w:t>
      </w:r>
    </w:p>
    <w:p w14:paraId="2D8F6BC2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b. getCurrentURL()</w:t>
      </w:r>
      <w:r w:rsidRPr="00710505">
        <w:rPr>
          <w:rFonts w:ascii="Times New Roman" w:hAnsi="Times New Roman" w:cs="Times New Roman"/>
        </w:rPr>
        <w:br/>
        <w:t>→ Returns the URL of the currently opened webpage.</w:t>
      </w:r>
    </w:p>
    <w:p w14:paraId="7225ABD8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c. getPageSource()</w:t>
      </w:r>
      <w:r w:rsidRPr="00710505">
        <w:rPr>
          <w:rFonts w:ascii="Times New Roman" w:hAnsi="Times New Roman" w:cs="Times New Roman"/>
        </w:rPr>
        <w:br/>
        <w:t>→ Returns the entire HTML source code of the page.</w:t>
      </w:r>
    </w:p>
    <w:p w14:paraId="2A3E6A6B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d. getTitle()</w:t>
      </w:r>
      <w:r w:rsidRPr="00710505">
        <w:rPr>
          <w:rFonts w:ascii="Times New Roman" w:hAnsi="Times New Roman" w:cs="Times New Roman"/>
        </w:rPr>
        <w:br/>
        <w:t>→ Returns the title of the current webpage (text on browser tab).</w:t>
      </w:r>
    </w:p>
    <w:p w14:paraId="3785428B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e. close() vs quit()</w:t>
      </w:r>
      <w:r w:rsidRPr="00710505">
        <w:rPr>
          <w:rFonts w:ascii="Times New Roman" w:hAnsi="Times New Roman" w:cs="Times New Roman"/>
        </w:rPr>
        <w:br/>
        <w:t>→ close(): Closes only the current browser tab.</w:t>
      </w:r>
      <w:r w:rsidRPr="00710505">
        <w:rPr>
          <w:rFonts w:ascii="Times New Roman" w:hAnsi="Times New Roman" w:cs="Times New Roman"/>
        </w:rPr>
        <w:br/>
        <w:t>→ quit(): Closes all browser tabs and ends the WebDriver session completely.</w:t>
      </w:r>
    </w:p>
    <w:p w14:paraId="0E56A6C4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f. getWindowHandle()</w:t>
      </w:r>
      <w:r w:rsidRPr="00710505">
        <w:rPr>
          <w:rFonts w:ascii="Times New Roman" w:hAnsi="Times New Roman" w:cs="Times New Roman"/>
        </w:rPr>
        <w:br/>
        <w:t>→ Returns the unique ID of the current browser window.</w:t>
      </w:r>
    </w:p>
    <w:p w14:paraId="2D485FA2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g. getWindowHandles()</w:t>
      </w:r>
      <w:r w:rsidRPr="00710505">
        <w:rPr>
          <w:rFonts w:ascii="Times New Roman" w:hAnsi="Times New Roman" w:cs="Times New Roman"/>
        </w:rPr>
        <w:br/>
        <w:t>→ Returns IDs of all opened browser windows/tabs.</w:t>
      </w:r>
    </w:p>
    <w:p w14:paraId="4C8986B1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h. navigate()</w:t>
      </w:r>
      <w:r w:rsidRPr="00710505">
        <w:rPr>
          <w:rFonts w:ascii="Times New Roman" w:hAnsi="Times New Roman" w:cs="Times New Roman"/>
        </w:rPr>
        <w:br/>
        <w:t>→ Provides navigation operations like back, forward, refresh, and go to URL.</w:t>
      </w:r>
    </w:p>
    <w:p w14:paraId="53012105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  <w:b/>
          <w:bCs/>
        </w:rPr>
        <w:t>i. switchTo()</w:t>
      </w:r>
      <w:r w:rsidRPr="00710505">
        <w:rPr>
          <w:rFonts w:ascii="Times New Roman" w:hAnsi="Times New Roman" w:cs="Times New Roman"/>
        </w:rPr>
        <w:br/>
        <w:t>→ Switches control to another tab, window, alert, or frame.</w:t>
      </w:r>
    </w:p>
    <w:p w14:paraId="28F664B7" w14:textId="77777777" w:rsidR="00710505" w:rsidRDefault="00710505" w:rsidP="00710505">
      <w:pPr>
        <w:rPr>
          <w:rFonts w:ascii="Times New Roman" w:hAnsi="Times New Roman" w:cs="Times New Roman"/>
          <w:b/>
          <w:bCs/>
        </w:rPr>
      </w:pPr>
    </w:p>
    <w:p w14:paraId="1B7086A0" w14:textId="433575FA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Webelement methods</w:t>
      </w:r>
    </w:p>
    <w:p w14:paraId="2F2AEBA5" w14:textId="5EB6E184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a. sendKeys()</w:t>
      </w:r>
    </w:p>
    <w:p w14:paraId="1C9ED290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>→ Types text into an input box or field (like typing on keyboard).</w:t>
      </w:r>
    </w:p>
    <w:p w14:paraId="1400ABF1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b. clear()</w:t>
      </w:r>
    </w:p>
    <w:p w14:paraId="78D0F6EB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>→ Erases any existing text inside an input field.</w:t>
      </w:r>
    </w:p>
    <w:p w14:paraId="039D8252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c. click()</w:t>
      </w:r>
    </w:p>
    <w:p w14:paraId="4C9D3B76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>→ Clicks on a button, link, checkbox, or any clickable element.</w:t>
      </w:r>
    </w:p>
    <w:p w14:paraId="46FEF622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d. findElement()</w:t>
      </w:r>
    </w:p>
    <w:p w14:paraId="3E354F24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Finds a </w:t>
      </w:r>
      <w:r w:rsidRPr="00710505">
        <w:rPr>
          <w:rFonts w:ascii="Times New Roman" w:hAnsi="Times New Roman" w:cs="Times New Roman"/>
          <w:b/>
          <w:bCs/>
        </w:rPr>
        <w:t>single</w:t>
      </w:r>
      <w:r w:rsidRPr="00710505">
        <w:rPr>
          <w:rFonts w:ascii="Times New Roman" w:hAnsi="Times New Roman" w:cs="Times New Roman"/>
        </w:rPr>
        <w:t xml:space="preserve"> web element on the page and returns it.</w:t>
      </w:r>
    </w:p>
    <w:p w14:paraId="1E29FB49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e. findElements()</w:t>
      </w:r>
    </w:p>
    <w:p w14:paraId="4B99E5E0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Finds </w:t>
      </w:r>
      <w:r w:rsidRPr="00710505">
        <w:rPr>
          <w:rFonts w:ascii="Times New Roman" w:hAnsi="Times New Roman" w:cs="Times New Roman"/>
          <w:b/>
          <w:bCs/>
        </w:rPr>
        <w:t>multiple</w:t>
      </w:r>
      <w:r w:rsidRPr="00710505">
        <w:rPr>
          <w:rFonts w:ascii="Times New Roman" w:hAnsi="Times New Roman" w:cs="Times New Roman"/>
        </w:rPr>
        <w:t xml:space="preserve"> elements and returns them as a List (even if empty).</w:t>
      </w:r>
    </w:p>
    <w:p w14:paraId="6A14B1B7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f. getDomAttribute()</w:t>
      </w:r>
    </w:p>
    <w:p w14:paraId="36F2B689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>→ Gets the value of an attribute directly from the HTML DOM (like “id”, “class”, “value”).</w:t>
      </w:r>
    </w:p>
    <w:p w14:paraId="185185AE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g. getScreenshotAs()</w:t>
      </w:r>
    </w:p>
    <w:p w14:paraId="0A822ADF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Takes a screenshot of the </w:t>
      </w:r>
      <w:r w:rsidRPr="00710505">
        <w:rPr>
          <w:rFonts w:ascii="Times New Roman" w:hAnsi="Times New Roman" w:cs="Times New Roman"/>
          <w:b/>
          <w:bCs/>
        </w:rPr>
        <w:t>specific element</w:t>
      </w:r>
      <w:r w:rsidRPr="00710505">
        <w:rPr>
          <w:rFonts w:ascii="Times New Roman" w:hAnsi="Times New Roman" w:cs="Times New Roman"/>
        </w:rPr>
        <w:t xml:space="preserve"> (not the entire screen).</w:t>
      </w:r>
    </w:p>
    <w:p w14:paraId="3EB36B81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lastRenderedPageBreak/>
        <w:t>h. getText()</w:t>
      </w:r>
    </w:p>
    <w:p w14:paraId="042FFA13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Returns the </w:t>
      </w:r>
      <w:r w:rsidRPr="00710505">
        <w:rPr>
          <w:rFonts w:ascii="Times New Roman" w:hAnsi="Times New Roman" w:cs="Times New Roman"/>
          <w:b/>
          <w:bCs/>
        </w:rPr>
        <w:t>visible text</w:t>
      </w:r>
      <w:r w:rsidRPr="00710505">
        <w:rPr>
          <w:rFonts w:ascii="Times New Roman" w:hAnsi="Times New Roman" w:cs="Times New Roman"/>
        </w:rPr>
        <w:t xml:space="preserve"> inside an element.</w:t>
      </w:r>
    </w:p>
    <w:p w14:paraId="3F9965F2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i. isDisplayed()</w:t>
      </w:r>
    </w:p>
    <w:p w14:paraId="7AE8D3D8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Checks whether the element is </w:t>
      </w:r>
      <w:r w:rsidRPr="00710505">
        <w:rPr>
          <w:rFonts w:ascii="Times New Roman" w:hAnsi="Times New Roman" w:cs="Times New Roman"/>
          <w:b/>
          <w:bCs/>
        </w:rPr>
        <w:t>visible</w:t>
      </w:r>
      <w:r w:rsidRPr="00710505">
        <w:rPr>
          <w:rFonts w:ascii="Times New Roman" w:hAnsi="Times New Roman" w:cs="Times New Roman"/>
        </w:rPr>
        <w:t xml:space="preserve"> on the page.</w:t>
      </w:r>
    </w:p>
    <w:p w14:paraId="51140AFE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j. isEnabled()</w:t>
      </w:r>
    </w:p>
    <w:p w14:paraId="08F68021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Checks whether the element is </w:t>
      </w:r>
      <w:r w:rsidRPr="00710505">
        <w:rPr>
          <w:rFonts w:ascii="Times New Roman" w:hAnsi="Times New Roman" w:cs="Times New Roman"/>
          <w:b/>
          <w:bCs/>
        </w:rPr>
        <w:t>active/clickable</w:t>
      </w:r>
      <w:r w:rsidRPr="00710505">
        <w:rPr>
          <w:rFonts w:ascii="Times New Roman" w:hAnsi="Times New Roman" w:cs="Times New Roman"/>
        </w:rPr>
        <w:t xml:space="preserve"> (not disabled).</w:t>
      </w:r>
    </w:p>
    <w:p w14:paraId="739E1AE5" w14:textId="77777777" w:rsidR="00710505" w:rsidRPr="00710505" w:rsidRDefault="00710505" w:rsidP="00710505">
      <w:pPr>
        <w:rPr>
          <w:rFonts w:ascii="Times New Roman" w:hAnsi="Times New Roman" w:cs="Times New Roman"/>
          <w:b/>
          <w:bCs/>
        </w:rPr>
      </w:pPr>
      <w:r w:rsidRPr="00710505">
        <w:rPr>
          <w:rFonts w:ascii="Times New Roman" w:hAnsi="Times New Roman" w:cs="Times New Roman"/>
          <w:b/>
          <w:bCs/>
        </w:rPr>
        <w:t>k. isSelected()</w:t>
      </w:r>
    </w:p>
    <w:p w14:paraId="137ACA24" w14:textId="77777777" w:rsidR="00710505" w:rsidRPr="00710505" w:rsidRDefault="00710505" w:rsidP="00710505">
      <w:pPr>
        <w:rPr>
          <w:rFonts w:ascii="Times New Roman" w:hAnsi="Times New Roman" w:cs="Times New Roman"/>
        </w:rPr>
      </w:pPr>
      <w:r w:rsidRPr="00710505">
        <w:rPr>
          <w:rFonts w:ascii="Times New Roman" w:hAnsi="Times New Roman" w:cs="Times New Roman"/>
        </w:rPr>
        <w:t xml:space="preserve">→ Checks if a checkbox, radio button, or drop-down option is </w:t>
      </w:r>
      <w:r w:rsidRPr="00710505">
        <w:rPr>
          <w:rFonts w:ascii="Times New Roman" w:hAnsi="Times New Roman" w:cs="Times New Roman"/>
          <w:b/>
          <w:bCs/>
        </w:rPr>
        <w:t>selected</w:t>
      </w:r>
    </w:p>
    <w:p w14:paraId="301E9FDE" w14:textId="77777777" w:rsidR="00710505" w:rsidRPr="00710505" w:rsidRDefault="00710505">
      <w:pPr>
        <w:rPr>
          <w:rFonts w:ascii="Times New Roman" w:hAnsi="Times New Roman" w:cs="Times New Roman"/>
        </w:rPr>
      </w:pPr>
    </w:p>
    <w:sectPr w:rsidR="00710505" w:rsidRPr="00710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05"/>
    <w:rsid w:val="00124F32"/>
    <w:rsid w:val="005A2D56"/>
    <w:rsid w:val="00677A26"/>
    <w:rsid w:val="0071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9796"/>
  <w15:chartTrackingRefBased/>
  <w15:docId w15:val="{96C8FEAC-BF23-4F25-8232-AE3755A6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5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5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0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0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2025-12-08T17:21:00Z</dcterms:created>
  <dcterms:modified xsi:type="dcterms:W3CDTF">2025-12-08T17:26:00Z</dcterms:modified>
</cp:coreProperties>
</file>