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2B283E" w14:paraId="78C64387" w14:textId="77777777" w:rsidTr="00CF56E5">
        <w:trPr>
          <w:trHeight w:val="867"/>
        </w:trPr>
        <w:tc>
          <w:tcPr>
            <w:tcW w:w="9478" w:type="dxa"/>
            <w:tcBorders>
              <w:top w:val="single" w:sz="12" w:space="0" w:color="000000"/>
              <w:left w:val="nil"/>
              <w:right w:val="nil"/>
            </w:tcBorders>
          </w:tcPr>
          <w:p w14:paraId="77FA6E6D" w14:textId="759969F1" w:rsidR="00CF56E5" w:rsidRPr="007E20D4" w:rsidRDefault="008641D6" w:rsidP="007E20D4">
            <w:pPr>
              <w:pStyle w:val="Title"/>
              <w:jc w:val="center"/>
              <w:rPr>
                <w:lang w:val="en-GB"/>
              </w:rPr>
            </w:pPr>
            <w:r>
              <w:rPr>
                <w:lang w:val="en-GB"/>
              </w:rPr>
              <w:t xml:space="preserve">Adapting </w:t>
            </w:r>
            <w:r w:rsidR="004B57DF">
              <w:rPr>
                <w:lang w:val="en-GB"/>
              </w:rPr>
              <w:t xml:space="preserve">pre-trained XLS-R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00000"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00000"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00CEB732" w14:textId="22864FB8" w:rsidR="007E20D4" w:rsidRDefault="007E20D4">
          <w:pPr>
            <w:pStyle w:val="TOC1"/>
            <w:tabs>
              <w:tab w:val="right" w:leader="dot" w:pos="9219"/>
            </w:tabs>
            <w:rPr>
              <w:rFonts w:eastAsiaTheme="minorEastAsia" w:cstheme="minorBidi"/>
              <w:b w:val="0"/>
              <w:bCs w:val="0"/>
              <w:noProof/>
              <w:color w:val="auto"/>
              <w:sz w:val="24"/>
              <w:szCs w:val="24"/>
              <w:lang w:eastAsia="nl-NL" w:bidi="ar-SA"/>
            </w:rPr>
          </w:pPr>
          <w:r>
            <w:rPr>
              <w:b w:val="0"/>
              <w:bCs w:val="0"/>
            </w:rPr>
            <w:fldChar w:fldCharType="begin"/>
          </w:r>
          <w:r>
            <w:instrText>TOC \o "1-3" \h \z \u</w:instrText>
          </w:r>
          <w:r>
            <w:rPr>
              <w:b w:val="0"/>
              <w:bCs w:val="0"/>
            </w:rPr>
            <w:fldChar w:fldCharType="separate"/>
          </w:r>
          <w:hyperlink w:anchor="_Toc52190693" w:history="1">
            <w:r w:rsidRPr="00393D9B">
              <w:rPr>
                <w:rStyle w:val="Hyperlink"/>
                <w:noProof/>
                <w:lang w:val="en-GB"/>
              </w:rPr>
              <w:t>Introduction</w:t>
            </w:r>
            <w:r>
              <w:rPr>
                <w:noProof/>
                <w:webHidden/>
              </w:rPr>
              <w:tab/>
            </w:r>
            <w:r>
              <w:rPr>
                <w:noProof/>
                <w:webHidden/>
              </w:rPr>
              <w:fldChar w:fldCharType="begin"/>
            </w:r>
            <w:r>
              <w:rPr>
                <w:noProof/>
                <w:webHidden/>
              </w:rPr>
              <w:instrText xml:space="preserve"> PAGEREF _Toc52190693 \h </w:instrText>
            </w:r>
            <w:r>
              <w:rPr>
                <w:noProof/>
                <w:webHidden/>
              </w:rPr>
            </w:r>
            <w:r>
              <w:rPr>
                <w:noProof/>
                <w:webHidden/>
              </w:rPr>
              <w:fldChar w:fldCharType="separate"/>
            </w:r>
            <w:r>
              <w:rPr>
                <w:noProof/>
                <w:webHidden/>
              </w:rPr>
              <w:t>4</w:t>
            </w:r>
            <w:r>
              <w:rPr>
                <w:noProof/>
                <w:webHidden/>
              </w:rPr>
              <w:fldChar w:fldCharType="end"/>
            </w:r>
          </w:hyperlink>
        </w:p>
        <w:p w14:paraId="1556A1C7" w14:textId="6DCF0242"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4" w:history="1">
            <w:r w:rsidR="007E20D4" w:rsidRPr="00393D9B">
              <w:rPr>
                <w:rStyle w:val="Hyperlink"/>
                <w:noProof/>
                <w:lang w:val="en-GB"/>
              </w:rPr>
              <w:t>Preliminaries</w:t>
            </w:r>
            <w:r w:rsidR="007E20D4">
              <w:rPr>
                <w:noProof/>
                <w:webHidden/>
              </w:rPr>
              <w:tab/>
            </w:r>
            <w:r w:rsidR="007E20D4">
              <w:rPr>
                <w:noProof/>
                <w:webHidden/>
              </w:rPr>
              <w:fldChar w:fldCharType="begin"/>
            </w:r>
            <w:r w:rsidR="007E20D4">
              <w:rPr>
                <w:noProof/>
                <w:webHidden/>
              </w:rPr>
              <w:instrText xml:space="preserve"> PAGEREF _Toc52190694 \h </w:instrText>
            </w:r>
            <w:r w:rsidR="007E20D4">
              <w:rPr>
                <w:noProof/>
                <w:webHidden/>
              </w:rPr>
            </w:r>
            <w:r w:rsidR="007E20D4">
              <w:rPr>
                <w:noProof/>
                <w:webHidden/>
              </w:rPr>
              <w:fldChar w:fldCharType="separate"/>
            </w:r>
            <w:r w:rsidR="007E20D4">
              <w:rPr>
                <w:noProof/>
                <w:webHidden/>
              </w:rPr>
              <w:t>5</w:t>
            </w:r>
            <w:r w:rsidR="007E20D4">
              <w:rPr>
                <w:noProof/>
                <w:webHidden/>
              </w:rPr>
              <w:fldChar w:fldCharType="end"/>
            </w:r>
          </w:hyperlink>
        </w:p>
        <w:p w14:paraId="37891401" w14:textId="26B23BFC"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5" w:history="1">
            <w:r w:rsidR="007E20D4" w:rsidRPr="00393D9B">
              <w:rPr>
                <w:rStyle w:val="Hyperlink"/>
                <w:noProof/>
                <w:lang w:val="en-GB"/>
              </w:rPr>
              <w:t>Related work</w:t>
            </w:r>
            <w:r w:rsidR="007E20D4">
              <w:rPr>
                <w:noProof/>
                <w:webHidden/>
              </w:rPr>
              <w:tab/>
            </w:r>
            <w:r w:rsidR="007E20D4">
              <w:rPr>
                <w:noProof/>
                <w:webHidden/>
              </w:rPr>
              <w:fldChar w:fldCharType="begin"/>
            </w:r>
            <w:r w:rsidR="007E20D4">
              <w:rPr>
                <w:noProof/>
                <w:webHidden/>
              </w:rPr>
              <w:instrText xml:space="preserve"> PAGEREF _Toc52190695 \h </w:instrText>
            </w:r>
            <w:r w:rsidR="007E20D4">
              <w:rPr>
                <w:noProof/>
                <w:webHidden/>
              </w:rPr>
            </w:r>
            <w:r w:rsidR="007E20D4">
              <w:rPr>
                <w:noProof/>
                <w:webHidden/>
              </w:rPr>
              <w:fldChar w:fldCharType="separate"/>
            </w:r>
            <w:r w:rsidR="007E20D4">
              <w:rPr>
                <w:noProof/>
                <w:webHidden/>
              </w:rPr>
              <w:t>6</w:t>
            </w:r>
            <w:r w:rsidR="007E20D4">
              <w:rPr>
                <w:noProof/>
                <w:webHidden/>
              </w:rPr>
              <w:fldChar w:fldCharType="end"/>
            </w:r>
          </w:hyperlink>
        </w:p>
        <w:p w14:paraId="20D13EFF" w14:textId="2BE05CF8"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6" w:history="1">
            <w:r w:rsidR="007E20D4" w:rsidRPr="00393D9B">
              <w:rPr>
                <w:rStyle w:val="Hyperlink"/>
                <w:noProof/>
                <w:lang w:val="en-GB"/>
              </w:rPr>
              <w:t>Research</w:t>
            </w:r>
            <w:r w:rsidR="007E20D4">
              <w:rPr>
                <w:noProof/>
                <w:webHidden/>
              </w:rPr>
              <w:tab/>
            </w:r>
            <w:r w:rsidR="007E20D4">
              <w:rPr>
                <w:noProof/>
                <w:webHidden/>
              </w:rPr>
              <w:fldChar w:fldCharType="begin"/>
            </w:r>
            <w:r w:rsidR="007E20D4">
              <w:rPr>
                <w:noProof/>
                <w:webHidden/>
              </w:rPr>
              <w:instrText xml:space="preserve"> PAGEREF _Toc52190696 \h </w:instrText>
            </w:r>
            <w:r w:rsidR="007E20D4">
              <w:rPr>
                <w:noProof/>
                <w:webHidden/>
              </w:rPr>
            </w:r>
            <w:r w:rsidR="007E20D4">
              <w:rPr>
                <w:noProof/>
                <w:webHidden/>
              </w:rPr>
              <w:fldChar w:fldCharType="separate"/>
            </w:r>
            <w:r w:rsidR="007E20D4">
              <w:rPr>
                <w:noProof/>
                <w:webHidden/>
              </w:rPr>
              <w:t>7</w:t>
            </w:r>
            <w:r w:rsidR="007E20D4">
              <w:rPr>
                <w:noProof/>
                <w:webHidden/>
              </w:rPr>
              <w:fldChar w:fldCharType="end"/>
            </w:r>
          </w:hyperlink>
        </w:p>
        <w:p w14:paraId="166A8984" w14:textId="798C3B87"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7" w:history="1">
            <w:r w:rsidR="007E20D4" w:rsidRPr="00393D9B">
              <w:rPr>
                <w:rStyle w:val="Hyperlink"/>
                <w:noProof/>
                <w:lang w:val="en-GB"/>
              </w:rPr>
              <w:t>Conclusions</w:t>
            </w:r>
            <w:r w:rsidR="007E20D4">
              <w:rPr>
                <w:noProof/>
                <w:webHidden/>
              </w:rPr>
              <w:tab/>
            </w:r>
            <w:r w:rsidR="007E20D4">
              <w:rPr>
                <w:noProof/>
                <w:webHidden/>
              </w:rPr>
              <w:fldChar w:fldCharType="begin"/>
            </w:r>
            <w:r w:rsidR="007E20D4">
              <w:rPr>
                <w:noProof/>
                <w:webHidden/>
              </w:rPr>
              <w:instrText xml:space="preserve"> PAGEREF _Toc52190697 \h </w:instrText>
            </w:r>
            <w:r w:rsidR="007E20D4">
              <w:rPr>
                <w:noProof/>
                <w:webHidden/>
              </w:rPr>
            </w:r>
            <w:r w:rsidR="007E20D4">
              <w:rPr>
                <w:noProof/>
                <w:webHidden/>
              </w:rPr>
              <w:fldChar w:fldCharType="separate"/>
            </w:r>
            <w:r w:rsidR="007E20D4">
              <w:rPr>
                <w:noProof/>
                <w:webHidden/>
              </w:rPr>
              <w:t>8</w:t>
            </w:r>
            <w:r w:rsidR="007E20D4">
              <w:rPr>
                <w:noProof/>
                <w:webHidden/>
              </w:rPr>
              <w:fldChar w:fldCharType="end"/>
            </w:r>
          </w:hyperlink>
        </w:p>
        <w:p w14:paraId="102A4E5E" w14:textId="538DDB99"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8" w:history="1">
            <w:r w:rsidR="007E20D4" w:rsidRPr="00393D9B">
              <w:rPr>
                <w:rStyle w:val="Hyperlink"/>
                <w:noProof/>
                <w:lang w:val="en-GB"/>
              </w:rPr>
              <w:t>Bibliography</w:t>
            </w:r>
            <w:r w:rsidR="007E20D4">
              <w:rPr>
                <w:noProof/>
                <w:webHidden/>
              </w:rPr>
              <w:tab/>
            </w:r>
            <w:r w:rsidR="007E20D4">
              <w:rPr>
                <w:noProof/>
                <w:webHidden/>
              </w:rPr>
              <w:fldChar w:fldCharType="begin"/>
            </w:r>
            <w:r w:rsidR="007E20D4">
              <w:rPr>
                <w:noProof/>
                <w:webHidden/>
              </w:rPr>
              <w:instrText xml:space="preserve"> PAGEREF _Toc52190698 \h </w:instrText>
            </w:r>
            <w:r w:rsidR="007E20D4">
              <w:rPr>
                <w:noProof/>
                <w:webHidden/>
              </w:rPr>
            </w:r>
            <w:r w:rsidR="007E20D4">
              <w:rPr>
                <w:noProof/>
                <w:webHidden/>
              </w:rPr>
              <w:fldChar w:fldCharType="separate"/>
            </w:r>
            <w:r w:rsidR="007E20D4">
              <w:rPr>
                <w:noProof/>
                <w:webHidden/>
              </w:rPr>
              <w:t>9</w:t>
            </w:r>
            <w:r w:rsidR="007E20D4">
              <w:rPr>
                <w:noProof/>
                <w:webHidden/>
              </w:rPr>
              <w:fldChar w:fldCharType="end"/>
            </w:r>
          </w:hyperlink>
        </w:p>
        <w:p w14:paraId="559D4175" w14:textId="420D359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52190693"/>
      <w:r>
        <w:rPr>
          <w:lang w:val="en-GB"/>
        </w:rPr>
        <w:lastRenderedPageBreak/>
        <w:t>Introduction</w:t>
      </w:r>
      <w:bookmarkEnd w:id="0"/>
    </w:p>
    <w:p w14:paraId="0F2CD5A3" w14:textId="77777777" w:rsidR="007E20D4" w:rsidRPr="007E20D4" w:rsidRDefault="007E20D4" w:rsidP="007E20D4">
      <w:pPr>
        <w:rPr>
          <w:lang w:val="en-GB"/>
        </w:rPr>
      </w:pPr>
      <w:r w:rsidRPr="007E20D4">
        <w:rPr>
          <w:lang w:val="en-GB"/>
        </w:rPr>
        <w:t>The introduction of your bachelor thesis introduces the research area, the research hypothesis, and the scientific contributions of your work.</w:t>
      </w:r>
    </w:p>
    <w:p w14:paraId="1D8C85A0" w14:textId="4DE8AB6C" w:rsidR="007E20D4" w:rsidRPr="007E20D4" w:rsidRDefault="007E20D4" w:rsidP="007E20D4">
      <w:pPr>
        <w:rPr>
          <w:lang w:val="en-GB"/>
        </w:rPr>
      </w:pPr>
      <w:r w:rsidRPr="007E20D4">
        <w:rPr>
          <w:lang w:val="en-GB"/>
        </w:rPr>
        <w:t>Simon Peyton Jones, a researcher at Microsoft Research, gives seven tips on how to write a great research paper which might be worth looking at</w:t>
      </w:r>
      <w:r>
        <w:rPr>
          <w:lang w:val="en-GB"/>
        </w:rPr>
        <w:t xml:space="preserve"> </w:t>
      </w:r>
      <w:sdt>
        <w:sdtPr>
          <w:rPr>
            <w:lang w:val="en-GB"/>
          </w:rPr>
          <w:id w:val="-490873987"/>
          <w:citation/>
        </w:sdtPr>
        <w:sdtContent>
          <w:r>
            <w:rPr>
              <w:lang w:val="en-GB"/>
            </w:rPr>
            <w:fldChar w:fldCharType="begin"/>
          </w:r>
          <w:r w:rsidRPr="008641D6">
            <w:rPr>
              <w:lang w:val="en-US"/>
            </w:rPr>
            <w:instrText xml:space="preserve"> CITATION Jon16 \l 1043 </w:instrText>
          </w:r>
          <w:r>
            <w:rPr>
              <w:lang w:val="en-GB"/>
            </w:rPr>
            <w:fldChar w:fldCharType="separate"/>
          </w:r>
          <w:r w:rsidRPr="008641D6">
            <w:rPr>
              <w:noProof/>
              <w:lang w:val="en-US"/>
            </w:rPr>
            <w:t>(Jones, 2016)</w:t>
          </w:r>
          <w:r>
            <w:rPr>
              <w:lang w:val="en-GB"/>
            </w:rPr>
            <w:fldChar w:fldCharType="end"/>
          </w:r>
        </w:sdtContent>
      </w:sdt>
      <w:r>
        <w:rPr>
          <w:lang w:val="en-GB"/>
        </w:rPr>
        <w:t>.</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08768699"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484262B5" w14:textId="77777777"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are constant improvement is needed. ASR models should minimize </w:t>
      </w:r>
      <w:r w:rsidR="003B3DB3">
        <w:rPr>
          <w:lang w:val="en-GB"/>
        </w:rPr>
        <w:t xml:space="preserve">errors, here </w:t>
      </w:r>
      <w:r w:rsidRPr="00675400">
        <w:rPr>
          <w:lang w:val="en-GB"/>
        </w:rPr>
        <w:t>the word error rate</w:t>
      </w:r>
      <w:r w:rsidR="003B3DB3">
        <w:rPr>
          <w:lang w:val="en-GB"/>
        </w:rPr>
        <w:t xml:space="preserve"> WER</w:t>
      </w:r>
      <w:r w:rsidRPr="00675400">
        <w:rPr>
          <w:lang w:val="en-GB"/>
        </w:rPr>
        <w:t>, 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545F56C8"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lastRenderedPageBreak/>
        <w:t>Research questions:</w:t>
      </w:r>
    </w:p>
    <w:p w14:paraId="6123E11D" w14:textId="4C4A226D" w:rsidR="002B283E" w:rsidRPr="002B283E" w:rsidRDefault="002B283E" w:rsidP="002B283E">
      <w:pPr>
        <w:pStyle w:val="ListParagraph"/>
        <w:numPr>
          <w:ilvl w:val="0"/>
          <w:numId w:val="31"/>
        </w:numPr>
        <w:rPr>
          <w:b/>
          <w:bCs/>
          <w:color w:val="auto"/>
          <w:lang w:val="en-GB"/>
        </w:rPr>
      </w:pPr>
      <w:r>
        <w:rPr>
          <w:color w:val="auto"/>
          <w:lang w:val="en-GB"/>
        </w:rPr>
        <w:t>How robust are pretrained and fine-tuned automatic speech recognition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52190694"/>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52190695"/>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49596497" w:rsidR="000D3679" w:rsidRDefault="000D3679" w:rsidP="000D3679">
      <w:pPr>
        <w:pStyle w:val="Heading1"/>
        <w:rPr>
          <w:lang w:val="en-GB"/>
        </w:rPr>
      </w:pPr>
      <w:r>
        <w:rPr>
          <w:lang w:val="en-GB"/>
        </w:rPr>
        <w:t>Methodology</w:t>
      </w:r>
    </w:p>
    <w:p w14:paraId="48BA3CBB" w14:textId="77777777" w:rsidR="00541D81" w:rsidRDefault="00541D81" w:rsidP="00541D81">
      <w:pPr>
        <w:pStyle w:val="ListParagraph"/>
        <w:numPr>
          <w:ilvl w:val="0"/>
          <w:numId w:val="21"/>
        </w:numPr>
        <w:rPr>
          <w:lang w:val="en-GB"/>
        </w:rPr>
      </w:pPr>
      <w:r>
        <w:rPr>
          <w:lang w:val="en-GB"/>
        </w:rPr>
        <w:t>Data Shortage</w:t>
      </w:r>
    </w:p>
    <w:p w14:paraId="2BB8A4E1" w14:textId="77777777" w:rsidR="00541D81" w:rsidRDefault="00541D81" w:rsidP="00541D81">
      <w:pPr>
        <w:pStyle w:val="ListParagraph"/>
        <w:numPr>
          <w:ilvl w:val="0"/>
          <w:numId w:val="21"/>
        </w:numPr>
        <w:rPr>
          <w:lang w:val="en-GB"/>
        </w:rPr>
      </w:pPr>
      <w:r>
        <w:rPr>
          <w:lang w:val="en-GB"/>
        </w:rPr>
        <w:t>Dataset</w:t>
      </w:r>
    </w:p>
    <w:p w14:paraId="659A287F" w14:textId="77777777" w:rsidR="00541D81" w:rsidRDefault="00541D81" w:rsidP="00541D81">
      <w:pPr>
        <w:pStyle w:val="ListParagraph"/>
        <w:numPr>
          <w:ilvl w:val="0"/>
          <w:numId w:val="21"/>
        </w:numPr>
        <w:rPr>
          <w:lang w:val="en-GB"/>
        </w:rPr>
      </w:pPr>
      <w:r>
        <w:rPr>
          <w:lang w:val="en-GB"/>
        </w:rPr>
        <w:t>Evaluation dataset</w:t>
      </w:r>
    </w:p>
    <w:p w14:paraId="663D8770" w14:textId="77777777" w:rsidR="00541D81" w:rsidRPr="00541D81" w:rsidRDefault="00541D81" w:rsidP="00541D81">
      <w:pPr>
        <w:rPr>
          <w:b/>
          <w:bCs/>
          <w:lang w:val="en-GB"/>
        </w:rPr>
      </w:pPr>
      <w:r w:rsidRPr="00541D81">
        <w:rPr>
          <w:b/>
          <w:bCs/>
          <w:lang w:val="en-GB"/>
        </w:rPr>
        <w:t>Transcribing</w:t>
      </w:r>
    </w:p>
    <w:p w14:paraId="6181AEF3" w14:textId="77777777" w:rsidR="00541D81" w:rsidRPr="00541D81" w:rsidRDefault="00541D81" w:rsidP="00541D81">
      <w:pPr>
        <w:rPr>
          <w:lang w:val="en-GB"/>
        </w:rPr>
      </w:pPr>
      <w:r w:rsidRPr="00541D81">
        <w:rPr>
          <w:lang w:val="en-GB"/>
        </w:rPr>
        <w:t>Pretrained robust model performs a bit better than base model. Reason for this is:</w:t>
      </w:r>
    </w:p>
    <w:p w14:paraId="47218342" w14:textId="77777777" w:rsidR="00541D81" w:rsidRPr="00541D81" w:rsidRDefault="00541D81" w:rsidP="00541D81">
      <w:pPr>
        <w:rPr>
          <w:b/>
          <w:bCs/>
          <w:lang w:val="en-GB"/>
        </w:rPr>
      </w:pPr>
      <w:r w:rsidRPr="00541D81">
        <w:rPr>
          <w:b/>
          <w:bCs/>
          <w:lang w:val="en-GB"/>
        </w:rPr>
        <w:t>Training (Fine-tuning)</w:t>
      </w:r>
    </w:p>
    <w:p w14:paraId="6BB552CA" w14:textId="77777777" w:rsidR="00541D81" w:rsidRPr="00541D81" w:rsidRDefault="00541D81" w:rsidP="00541D81">
      <w:pPr>
        <w:rPr>
          <w:b/>
          <w:bCs/>
          <w:lang w:val="en-GB"/>
        </w:rPr>
      </w:pPr>
      <w:r w:rsidRPr="00541D81">
        <w:rPr>
          <w:b/>
          <w:bCs/>
          <w:lang w:val="en-GB"/>
        </w:rPr>
        <w:t>Addition Language model</w:t>
      </w:r>
    </w:p>
    <w:p w14:paraId="2A93F068" w14:textId="66108B64" w:rsidR="007E20D4" w:rsidRDefault="007E20D4" w:rsidP="000D3679">
      <w:pPr>
        <w:rPr>
          <w:lang w:val="en-GB"/>
        </w:rPr>
      </w:pPr>
    </w:p>
    <w:p w14:paraId="23C073D1" w14:textId="2927CF66" w:rsidR="00541D81" w:rsidRDefault="00541D81" w:rsidP="000D3679">
      <w:pPr>
        <w:rPr>
          <w:lang w:val="en-GB"/>
        </w:rPr>
      </w:pP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r>
        <w:rPr>
          <w:lang w:val="en-GB"/>
        </w:rPr>
        <w:t>Experiments</w:t>
      </w:r>
    </w:p>
    <w:p w14:paraId="4ACF4670" w14:textId="75054A88" w:rsidR="000D3679" w:rsidRDefault="000D3679" w:rsidP="000D3679">
      <w:pPr>
        <w:pStyle w:val="Heading2"/>
        <w:rPr>
          <w:lang w:val="en-GB"/>
        </w:rPr>
      </w:pPr>
      <w:r>
        <w:rPr>
          <w:lang w:val="en-GB"/>
        </w:rPr>
        <w:t>Data</w:t>
      </w:r>
    </w:p>
    <w:p w14:paraId="67092BDB" w14:textId="50C0E3B7" w:rsidR="000D3679" w:rsidRPr="000D3679" w:rsidRDefault="000D3679" w:rsidP="000D3679">
      <w:pPr>
        <w:pStyle w:val="Heading2"/>
        <w:rPr>
          <w:lang w:val="en-GB"/>
        </w:rPr>
      </w:pPr>
      <w:r>
        <w:rPr>
          <w:lang w:val="en-GB"/>
        </w:rPr>
        <w:t>Settings</w:t>
      </w:r>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r>
        <w:rPr>
          <w:lang w:val="en-GB"/>
        </w:rPr>
        <w:t>Results</w:t>
      </w:r>
    </w:p>
    <w:p w14:paraId="0AB67224" w14:textId="77777777" w:rsidR="00541D81" w:rsidRDefault="00541D81" w:rsidP="00541D81">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Pr>
          <w:strike/>
          <w:lang w:val="en-GB"/>
        </w:rPr>
        <w:t xml:space="preserve"> </w:t>
      </w:r>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3AA10687" w14:textId="09D4DB44" w:rsidR="00541D81" w:rsidRDefault="00541D81" w:rsidP="00541D81">
      <w:pPr>
        <w:rPr>
          <w:lang w:val="en-GB"/>
        </w:rPr>
      </w:pPr>
    </w:p>
    <w:p w14:paraId="45EC70A2" w14:textId="148EC49C" w:rsidR="00541D81" w:rsidRDefault="00541D81" w:rsidP="00541D81">
      <w:pPr>
        <w:rPr>
          <w:lang w:val="en-GB"/>
        </w:rPr>
      </w:pPr>
    </w:p>
    <w:p w14:paraId="44193EDB" w14:textId="11647B34" w:rsidR="00541D81" w:rsidRDefault="00541D81" w:rsidP="00541D81">
      <w:pPr>
        <w:rPr>
          <w:lang w:val="en-GB"/>
        </w:rPr>
      </w:pPr>
    </w:p>
    <w:p w14:paraId="56D72DF7" w14:textId="0AAF1010" w:rsidR="00541D81" w:rsidRDefault="00541D81" w:rsidP="00541D81">
      <w:pPr>
        <w:rPr>
          <w:lang w:val="en-GB"/>
        </w:rPr>
      </w:pPr>
    </w:p>
    <w:p w14:paraId="7907E564" w14:textId="26BE4A9F" w:rsidR="00541D81" w:rsidRDefault="00541D81" w:rsidP="00541D81">
      <w:pPr>
        <w:rPr>
          <w:lang w:val="en-GB"/>
        </w:rPr>
      </w:pPr>
    </w:p>
    <w:p w14:paraId="6D417154" w14:textId="102A8770"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3" w:name="_Toc52190697"/>
      <w:r>
        <w:rPr>
          <w:lang w:val="en-GB"/>
        </w:rPr>
        <w:t>Conclusions</w:t>
      </w:r>
      <w:bookmarkEnd w:id="3"/>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2C432532" w14:textId="1D852206" w:rsidR="000130B6" w:rsidRDefault="000130B6">
      <w:pPr>
        <w:rPr>
          <w:lang w:val="en-GB"/>
        </w:rPr>
      </w:pPr>
    </w:p>
    <w:p w14:paraId="1776FA1A" w14:textId="6F271992" w:rsidR="000130B6" w:rsidRDefault="000130B6">
      <w:pPr>
        <w:rPr>
          <w:lang w:val="en-GB"/>
        </w:rPr>
      </w:pPr>
    </w:p>
    <w:p w14:paraId="05A13C7A" w14:textId="6B521C9E" w:rsidR="000130B6" w:rsidRDefault="000130B6">
      <w:pPr>
        <w:rPr>
          <w:lang w:val="en-GB"/>
        </w:rPr>
      </w:pPr>
    </w:p>
    <w:p w14:paraId="4820D973" w14:textId="77777777" w:rsidR="000130B6" w:rsidRDefault="000130B6">
      <w:pPr>
        <w:rPr>
          <w:lang w:val="en-GB"/>
        </w:rPr>
      </w:pPr>
    </w:p>
    <w:bookmarkStart w:id="4" w:name="_Toc52190698" w:displacedByCustomXml="next"/>
    <w:sdt>
      <w:sdtPr>
        <w:rPr>
          <w:rFonts w:asciiTheme="minorHAnsi" w:eastAsiaTheme="minorHAnsi" w:hAnsiTheme="minorHAnsi" w:cstheme="minorBidi"/>
          <w:sz w:val="24"/>
          <w:szCs w:val="24"/>
        </w:rPr>
        <w:id w:val="2013879742"/>
        <w:docPartObj>
          <w:docPartGallery w:val="Bibliographies"/>
          <w:docPartUnique/>
        </w:docPartObj>
      </w:sdtPr>
      <w:sdtContent>
        <w:p w14:paraId="16692874" w14:textId="43D53BEA" w:rsidR="007E20D4" w:rsidRPr="008641D6" w:rsidRDefault="007E20D4">
          <w:pPr>
            <w:pStyle w:val="Heading1"/>
            <w:rPr>
              <w:lang w:val="en-US"/>
            </w:rPr>
          </w:pPr>
          <w:r w:rsidRPr="007E20D4">
            <w:rPr>
              <w:lang w:val="en-GB"/>
            </w:rPr>
            <w:t>Bibliography</w:t>
          </w:r>
          <w:bookmarkEnd w:id="4"/>
        </w:p>
        <w:sdt>
          <w:sdtPr>
            <w:id w:val="111145805"/>
            <w:bibliography/>
          </w:sdtPr>
          <w:sdtContent>
            <w:p w14:paraId="2435D666" w14:textId="663753F4" w:rsidR="008641D6" w:rsidRDefault="008641D6" w:rsidP="008641D6">
              <w:pPr>
                <w:pStyle w:val="Bibliography"/>
                <w:ind w:left="720" w:hanging="720"/>
              </w:pPr>
            </w:p>
            <w:p w14:paraId="5B41A602" w14:textId="094B8A5B" w:rsidR="007E20D4" w:rsidRDefault="00000000"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r>
        <w:rPr>
          <w:lang w:val="en-GB"/>
        </w:rPr>
        <w:lastRenderedPageBreak/>
        <w:t>Appendix</w:t>
      </w:r>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4170" w14:textId="77777777" w:rsidR="00AB0EB6" w:rsidRDefault="00AB0EB6">
      <w:pPr>
        <w:spacing w:after="0" w:line="240" w:lineRule="auto"/>
      </w:pPr>
      <w:r>
        <w:separator/>
      </w:r>
    </w:p>
    <w:p w14:paraId="7AAE3E53" w14:textId="77777777" w:rsidR="00AB0EB6" w:rsidRDefault="00AB0EB6"/>
    <w:p w14:paraId="0999F1CA" w14:textId="77777777" w:rsidR="00AB0EB6" w:rsidRDefault="00AB0EB6"/>
  </w:endnote>
  <w:endnote w:type="continuationSeparator" w:id="0">
    <w:p w14:paraId="58BBADBC" w14:textId="77777777" w:rsidR="00AB0EB6" w:rsidRDefault="00AB0EB6">
      <w:pPr>
        <w:spacing w:after="0" w:line="240" w:lineRule="auto"/>
      </w:pPr>
      <w:r>
        <w:continuationSeparator/>
      </w:r>
    </w:p>
    <w:p w14:paraId="3304DAF1" w14:textId="77777777" w:rsidR="00AB0EB6" w:rsidRDefault="00AB0EB6"/>
    <w:p w14:paraId="5C501AA1" w14:textId="77777777" w:rsidR="00AB0EB6" w:rsidRDefault="00AB0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2D5F" w14:textId="77777777" w:rsidR="00AB0EB6" w:rsidRDefault="00AB0EB6">
      <w:pPr>
        <w:spacing w:after="0" w:line="240" w:lineRule="auto"/>
      </w:pPr>
      <w:r>
        <w:separator/>
      </w:r>
    </w:p>
    <w:p w14:paraId="6EB149F6" w14:textId="77777777" w:rsidR="00AB0EB6" w:rsidRDefault="00AB0EB6"/>
    <w:p w14:paraId="226F41E8" w14:textId="77777777" w:rsidR="00AB0EB6" w:rsidRDefault="00AB0EB6"/>
  </w:footnote>
  <w:footnote w:type="continuationSeparator" w:id="0">
    <w:p w14:paraId="3382DB7A" w14:textId="77777777" w:rsidR="00AB0EB6" w:rsidRDefault="00AB0EB6">
      <w:pPr>
        <w:spacing w:after="0" w:line="240" w:lineRule="auto"/>
      </w:pPr>
      <w:r>
        <w:continuationSeparator/>
      </w:r>
    </w:p>
    <w:p w14:paraId="3E2A9C7B" w14:textId="77777777" w:rsidR="00AB0EB6" w:rsidRDefault="00AB0EB6"/>
    <w:p w14:paraId="03C1E744" w14:textId="77777777" w:rsidR="00AB0EB6" w:rsidRDefault="00AB0E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1610238786">
    <w:abstractNumId w:val="9"/>
  </w:num>
  <w:num w:numId="2" w16cid:durableId="1621256240">
    <w:abstractNumId w:val="19"/>
  </w:num>
  <w:num w:numId="3" w16cid:durableId="444664085">
    <w:abstractNumId w:val="24"/>
  </w:num>
  <w:num w:numId="4" w16cid:durableId="1705907307">
    <w:abstractNumId w:val="20"/>
  </w:num>
  <w:num w:numId="5" w16cid:durableId="766968569">
    <w:abstractNumId w:val="14"/>
  </w:num>
  <w:num w:numId="6" w16cid:durableId="1171214678">
    <w:abstractNumId w:val="7"/>
  </w:num>
  <w:num w:numId="7" w16cid:durableId="1187447291">
    <w:abstractNumId w:val="6"/>
  </w:num>
  <w:num w:numId="8" w16cid:durableId="423382939">
    <w:abstractNumId w:val="5"/>
  </w:num>
  <w:num w:numId="9" w16cid:durableId="2103918374">
    <w:abstractNumId w:val="4"/>
  </w:num>
  <w:num w:numId="10" w16cid:durableId="887842516">
    <w:abstractNumId w:val="8"/>
  </w:num>
  <w:num w:numId="11" w16cid:durableId="1415736580">
    <w:abstractNumId w:val="3"/>
  </w:num>
  <w:num w:numId="12" w16cid:durableId="498888111">
    <w:abstractNumId w:val="2"/>
  </w:num>
  <w:num w:numId="13" w16cid:durableId="1945765483">
    <w:abstractNumId w:val="1"/>
  </w:num>
  <w:num w:numId="14" w16cid:durableId="1587421992">
    <w:abstractNumId w:val="0"/>
  </w:num>
  <w:num w:numId="15" w16cid:durableId="1541627609">
    <w:abstractNumId w:val="21"/>
  </w:num>
  <w:num w:numId="16" w16cid:durableId="759332493">
    <w:abstractNumId w:val="28"/>
  </w:num>
  <w:num w:numId="17" w16cid:durableId="1058824740">
    <w:abstractNumId w:val="27"/>
  </w:num>
  <w:num w:numId="18" w16cid:durableId="468666078">
    <w:abstractNumId w:val="15"/>
  </w:num>
  <w:num w:numId="19" w16cid:durableId="126120706">
    <w:abstractNumId w:val="10"/>
  </w:num>
  <w:num w:numId="20" w16cid:durableId="522016778">
    <w:abstractNumId w:val="12"/>
  </w:num>
  <w:num w:numId="21" w16cid:durableId="2134863603">
    <w:abstractNumId w:val="16"/>
  </w:num>
  <w:num w:numId="22" w16cid:durableId="934556440">
    <w:abstractNumId w:val="26"/>
  </w:num>
  <w:num w:numId="23" w16cid:durableId="1271889755">
    <w:abstractNumId w:val="13"/>
  </w:num>
  <w:num w:numId="24" w16cid:durableId="642078094">
    <w:abstractNumId w:val="11"/>
  </w:num>
  <w:num w:numId="25" w16cid:durableId="1583637983">
    <w:abstractNumId w:val="30"/>
  </w:num>
  <w:num w:numId="26" w16cid:durableId="298651866">
    <w:abstractNumId w:val="18"/>
  </w:num>
  <w:num w:numId="27" w16cid:durableId="234782229">
    <w:abstractNumId w:val="22"/>
  </w:num>
  <w:num w:numId="28" w16cid:durableId="1269579889">
    <w:abstractNumId w:val="23"/>
  </w:num>
  <w:num w:numId="29" w16cid:durableId="102772856">
    <w:abstractNumId w:val="17"/>
  </w:num>
  <w:num w:numId="30" w16cid:durableId="387731376">
    <w:abstractNumId w:val="25"/>
  </w:num>
  <w:num w:numId="31" w16cid:durableId="2225666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1549B5"/>
    <w:rsid w:val="00164158"/>
    <w:rsid w:val="0018532F"/>
    <w:rsid w:val="001E676E"/>
    <w:rsid w:val="002431EF"/>
    <w:rsid w:val="002516AF"/>
    <w:rsid w:val="00257119"/>
    <w:rsid w:val="0028716C"/>
    <w:rsid w:val="002B283E"/>
    <w:rsid w:val="002F47E0"/>
    <w:rsid w:val="00327AA2"/>
    <w:rsid w:val="003B3DB3"/>
    <w:rsid w:val="003B72D3"/>
    <w:rsid w:val="0040716F"/>
    <w:rsid w:val="00413B5B"/>
    <w:rsid w:val="004434A2"/>
    <w:rsid w:val="004537DD"/>
    <w:rsid w:val="00453C76"/>
    <w:rsid w:val="00472370"/>
    <w:rsid w:val="004B57DF"/>
    <w:rsid w:val="00541D81"/>
    <w:rsid w:val="00611890"/>
    <w:rsid w:val="00664697"/>
    <w:rsid w:val="00675400"/>
    <w:rsid w:val="00691EA4"/>
    <w:rsid w:val="007E20D4"/>
    <w:rsid w:val="008032E0"/>
    <w:rsid w:val="00860B81"/>
    <w:rsid w:val="008641D6"/>
    <w:rsid w:val="008B1A29"/>
    <w:rsid w:val="0095541C"/>
    <w:rsid w:val="00A71D62"/>
    <w:rsid w:val="00AB0EB6"/>
    <w:rsid w:val="00AF7E11"/>
    <w:rsid w:val="00B5529C"/>
    <w:rsid w:val="00BC2F60"/>
    <w:rsid w:val="00C35A6A"/>
    <w:rsid w:val="00C3655D"/>
    <w:rsid w:val="00C37F74"/>
    <w:rsid w:val="00CC072E"/>
    <w:rsid w:val="00CE0D2C"/>
    <w:rsid w:val="00CF56E5"/>
    <w:rsid w:val="00D25985"/>
    <w:rsid w:val="00D77B2D"/>
    <w:rsid w:val="00D8341C"/>
    <w:rsid w:val="00DC56EC"/>
    <w:rsid w:val="00DE45E7"/>
    <w:rsid w:val="00EE52A5"/>
    <w:rsid w:val="00F1116A"/>
    <w:rsid w:val="00F8464B"/>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586C332C-8532-48D9-9B4E-E728D8DC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895</Words>
  <Characters>5108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15</cp:revision>
  <dcterms:created xsi:type="dcterms:W3CDTF">2020-09-28T09:50:00Z</dcterms:created>
  <dcterms:modified xsi:type="dcterms:W3CDTF">2022-08-13T17:43:00Z</dcterms:modified>
</cp:coreProperties>
</file>