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AA75DD" w14:paraId="78C64387" w14:textId="77777777" w:rsidTr="00CF56E5">
        <w:trPr>
          <w:trHeight w:val="867"/>
        </w:trPr>
        <w:tc>
          <w:tcPr>
            <w:tcW w:w="9478" w:type="dxa"/>
            <w:tcBorders>
              <w:top w:val="single" w:sz="12" w:space="0" w:color="000000"/>
              <w:left w:val="nil"/>
              <w:right w:val="nil"/>
            </w:tcBorders>
          </w:tcPr>
          <w:p w14:paraId="77FA6E6D" w14:textId="040561F4" w:rsidR="00CF56E5" w:rsidRPr="007E20D4" w:rsidRDefault="008641D6" w:rsidP="007E20D4">
            <w:pPr>
              <w:pStyle w:val="Title"/>
              <w:jc w:val="center"/>
              <w:rPr>
                <w:lang w:val="en-GB"/>
              </w:rPr>
            </w:pPr>
            <w:r>
              <w:rPr>
                <w:lang w:val="en-GB"/>
              </w:rPr>
              <w:t>Adapt</w:t>
            </w:r>
            <w:r w:rsidR="00E27BA3">
              <w:rPr>
                <w:lang w:val="en-GB"/>
              </w:rPr>
              <w:t xml:space="preserve">ion and Analysis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207CB6" w:rsidP="0028716C">
                            <w:pPr>
                              <w:pStyle w:val="Auteur"/>
                              <w:jc w:val="right"/>
                              <w:rPr>
                                <w:color w:val="auto"/>
                              </w:rPr>
                            </w:pPr>
                            <w:hyperlink r:id="rId9"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207CB6" w:rsidP="0028716C">
                      <w:pPr>
                        <w:pStyle w:val="Auteur"/>
                        <w:jc w:val="right"/>
                        <w:rPr>
                          <w:color w:val="auto"/>
                        </w:rPr>
                      </w:pPr>
                      <w:hyperlink r:id="rId10" w:history="1">
                        <w:r w:rsidR="00F1116A"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37462754" w:rsidR="0028716C" w:rsidRPr="008641D6" w:rsidRDefault="00E27BA3" w:rsidP="0028716C">
                      <w:pPr>
                        <w:pStyle w:val="Auteur"/>
                        <w:jc w:val="right"/>
                        <w:rPr>
                          <w:lang w:val="en-US"/>
                        </w:rPr>
                      </w:pPr>
                      <w:r w:rsidRPr="008641D6">
                        <w:rPr>
                          <w:lang w:val="en-US"/>
                        </w:rPr>
                        <w:t>Department</w:t>
                      </w:r>
                      <w:r w:rsidR="0028716C"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lastRenderedPageBreak/>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r>
        <w:rPr>
          <w:lang w:val="en-GB"/>
        </w:rPr>
        <w:t>xlsr model – why -&gt; focus on multilingual, so accents good?</w:t>
      </w:r>
    </w:p>
    <w:p w14:paraId="64C6A5B9" w14:textId="77777777" w:rsidR="0040716F" w:rsidRDefault="0040716F" w:rsidP="0040716F">
      <w:pPr>
        <w:pStyle w:val="ListParagraph"/>
        <w:numPr>
          <w:ilvl w:val="0"/>
          <w:numId w:val="27"/>
        </w:numPr>
        <w:rPr>
          <w:lang w:val="en-GB"/>
        </w:rPr>
      </w:pPr>
      <w:r>
        <w:rPr>
          <w:lang w:val="en-GB"/>
        </w:rPr>
        <w:t>wer and cer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impact of arpa</w:t>
      </w:r>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77FDA857" w14:textId="560D8499" w:rsidR="00E27BA3"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1542462" w:history="1">
            <w:r w:rsidR="00E27BA3" w:rsidRPr="00A1641F">
              <w:rPr>
                <w:rStyle w:val="Hyperlink"/>
                <w:noProof/>
                <w:lang w:val="en-GB"/>
              </w:rPr>
              <w:t>Introduction</w:t>
            </w:r>
            <w:r w:rsidR="00E27BA3">
              <w:rPr>
                <w:noProof/>
                <w:webHidden/>
              </w:rPr>
              <w:tab/>
            </w:r>
            <w:r w:rsidR="00E27BA3">
              <w:rPr>
                <w:noProof/>
                <w:webHidden/>
              </w:rPr>
              <w:fldChar w:fldCharType="begin"/>
            </w:r>
            <w:r w:rsidR="00E27BA3">
              <w:rPr>
                <w:noProof/>
                <w:webHidden/>
              </w:rPr>
              <w:instrText xml:space="preserve"> PAGEREF _Toc111542462 \h </w:instrText>
            </w:r>
            <w:r w:rsidR="00E27BA3">
              <w:rPr>
                <w:noProof/>
                <w:webHidden/>
              </w:rPr>
            </w:r>
            <w:r w:rsidR="00E27BA3">
              <w:rPr>
                <w:noProof/>
                <w:webHidden/>
              </w:rPr>
              <w:fldChar w:fldCharType="separate"/>
            </w:r>
            <w:r w:rsidR="00E27BA3">
              <w:rPr>
                <w:noProof/>
                <w:webHidden/>
              </w:rPr>
              <w:t>4</w:t>
            </w:r>
            <w:r w:rsidR="00E27BA3">
              <w:rPr>
                <w:noProof/>
                <w:webHidden/>
              </w:rPr>
              <w:fldChar w:fldCharType="end"/>
            </w:r>
          </w:hyperlink>
        </w:p>
        <w:p w14:paraId="592FF88E" w14:textId="2717FF33" w:rsidR="00E27BA3" w:rsidRDefault="00207CB6">
          <w:pPr>
            <w:pStyle w:val="TOC1"/>
            <w:tabs>
              <w:tab w:val="right" w:leader="dot" w:pos="9219"/>
            </w:tabs>
            <w:rPr>
              <w:rFonts w:eastAsiaTheme="minorEastAsia" w:cstheme="minorBidi"/>
              <w:b w:val="0"/>
              <w:bCs w:val="0"/>
              <w:noProof/>
              <w:color w:val="auto"/>
              <w:sz w:val="22"/>
              <w:szCs w:val="22"/>
              <w:lang w:val="en-US" w:eastAsia="en-US" w:bidi="ar-SA"/>
            </w:rPr>
          </w:pPr>
          <w:hyperlink w:anchor="_Toc111542463" w:history="1">
            <w:r w:rsidR="00E27BA3" w:rsidRPr="00A1641F">
              <w:rPr>
                <w:rStyle w:val="Hyperlink"/>
                <w:noProof/>
                <w:lang w:val="en-GB"/>
              </w:rPr>
              <w:t>Preliminaries</w:t>
            </w:r>
            <w:r w:rsidR="00E27BA3">
              <w:rPr>
                <w:noProof/>
                <w:webHidden/>
              </w:rPr>
              <w:tab/>
            </w:r>
            <w:r w:rsidR="00E27BA3">
              <w:rPr>
                <w:noProof/>
                <w:webHidden/>
              </w:rPr>
              <w:fldChar w:fldCharType="begin"/>
            </w:r>
            <w:r w:rsidR="00E27BA3">
              <w:rPr>
                <w:noProof/>
                <w:webHidden/>
              </w:rPr>
              <w:instrText xml:space="preserve"> PAGEREF _Toc111542463 \h </w:instrText>
            </w:r>
            <w:r w:rsidR="00E27BA3">
              <w:rPr>
                <w:noProof/>
                <w:webHidden/>
              </w:rPr>
            </w:r>
            <w:r w:rsidR="00E27BA3">
              <w:rPr>
                <w:noProof/>
                <w:webHidden/>
              </w:rPr>
              <w:fldChar w:fldCharType="separate"/>
            </w:r>
            <w:r w:rsidR="00E27BA3">
              <w:rPr>
                <w:noProof/>
                <w:webHidden/>
              </w:rPr>
              <w:t>5</w:t>
            </w:r>
            <w:r w:rsidR="00E27BA3">
              <w:rPr>
                <w:noProof/>
                <w:webHidden/>
              </w:rPr>
              <w:fldChar w:fldCharType="end"/>
            </w:r>
          </w:hyperlink>
        </w:p>
        <w:p w14:paraId="205F4F9B" w14:textId="0BA36DA9" w:rsidR="00E27BA3" w:rsidRDefault="00207CB6">
          <w:pPr>
            <w:pStyle w:val="TOC1"/>
            <w:tabs>
              <w:tab w:val="right" w:leader="dot" w:pos="9219"/>
            </w:tabs>
            <w:rPr>
              <w:rFonts w:eastAsiaTheme="minorEastAsia" w:cstheme="minorBidi"/>
              <w:b w:val="0"/>
              <w:bCs w:val="0"/>
              <w:noProof/>
              <w:color w:val="auto"/>
              <w:sz w:val="22"/>
              <w:szCs w:val="22"/>
              <w:lang w:val="en-US" w:eastAsia="en-US" w:bidi="ar-SA"/>
            </w:rPr>
          </w:pPr>
          <w:hyperlink w:anchor="_Toc111542464" w:history="1">
            <w:r w:rsidR="00E27BA3" w:rsidRPr="00A1641F">
              <w:rPr>
                <w:rStyle w:val="Hyperlink"/>
                <w:noProof/>
                <w:lang w:val="en-GB"/>
              </w:rPr>
              <w:t>Related work</w:t>
            </w:r>
            <w:r w:rsidR="00E27BA3">
              <w:rPr>
                <w:noProof/>
                <w:webHidden/>
              </w:rPr>
              <w:tab/>
            </w:r>
            <w:r w:rsidR="00E27BA3">
              <w:rPr>
                <w:noProof/>
                <w:webHidden/>
              </w:rPr>
              <w:fldChar w:fldCharType="begin"/>
            </w:r>
            <w:r w:rsidR="00E27BA3">
              <w:rPr>
                <w:noProof/>
                <w:webHidden/>
              </w:rPr>
              <w:instrText xml:space="preserve"> PAGEREF _Toc111542464 \h </w:instrText>
            </w:r>
            <w:r w:rsidR="00E27BA3">
              <w:rPr>
                <w:noProof/>
                <w:webHidden/>
              </w:rPr>
            </w:r>
            <w:r w:rsidR="00E27BA3">
              <w:rPr>
                <w:noProof/>
                <w:webHidden/>
              </w:rPr>
              <w:fldChar w:fldCharType="separate"/>
            </w:r>
            <w:r w:rsidR="00E27BA3">
              <w:rPr>
                <w:noProof/>
                <w:webHidden/>
              </w:rPr>
              <w:t>6</w:t>
            </w:r>
            <w:r w:rsidR="00E27BA3">
              <w:rPr>
                <w:noProof/>
                <w:webHidden/>
              </w:rPr>
              <w:fldChar w:fldCharType="end"/>
            </w:r>
          </w:hyperlink>
        </w:p>
        <w:p w14:paraId="037DB5FE" w14:textId="5B517454" w:rsidR="00E27BA3" w:rsidRDefault="00207CB6">
          <w:pPr>
            <w:pStyle w:val="TOC1"/>
            <w:tabs>
              <w:tab w:val="right" w:leader="dot" w:pos="9219"/>
            </w:tabs>
            <w:rPr>
              <w:rFonts w:eastAsiaTheme="minorEastAsia" w:cstheme="minorBidi"/>
              <w:b w:val="0"/>
              <w:bCs w:val="0"/>
              <w:noProof/>
              <w:color w:val="auto"/>
              <w:sz w:val="22"/>
              <w:szCs w:val="22"/>
              <w:lang w:val="en-US" w:eastAsia="en-US" w:bidi="ar-SA"/>
            </w:rPr>
          </w:pPr>
          <w:hyperlink w:anchor="_Toc111542465" w:history="1">
            <w:r w:rsidR="00E27BA3" w:rsidRPr="00A1641F">
              <w:rPr>
                <w:rStyle w:val="Hyperlink"/>
                <w:noProof/>
                <w:lang w:val="en-GB"/>
              </w:rPr>
              <w:t>Methodology</w:t>
            </w:r>
            <w:r w:rsidR="00E27BA3">
              <w:rPr>
                <w:noProof/>
                <w:webHidden/>
              </w:rPr>
              <w:tab/>
            </w:r>
            <w:r w:rsidR="00E27BA3">
              <w:rPr>
                <w:noProof/>
                <w:webHidden/>
              </w:rPr>
              <w:fldChar w:fldCharType="begin"/>
            </w:r>
            <w:r w:rsidR="00E27BA3">
              <w:rPr>
                <w:noProof/>
                <w:webHidden/>
              </w:rPr>
              <w:instrText xml:space="preserve"> PAGEREF _Toc111542465 \h </w:instrText>
            </w:r>
            <w:r w:rsidR="00E27BA3">
              <w:rPr>
                <w:noProof/>
                <w:webHidden/>
              </w:rPr>
            </w:r>
            <w:r w:rsidR="00E27BA3">
              <w:rPr>
                <w:noProof/>
                <w:webHidden/>
              </w:rPr>
              <w:fldChar w:fldCharType="separate"/>
            </w:r>
            <w:r w:rsidR="00E27BA3">
              <w:rPr>
                <w:noProof/>
                <w:webHidden/>
              </w:rPr>
              <w:t>7</w:t>
            </w:r>
            <w:r w:rsidR="00E27BA3">
              <w:rPr>
                <w:noProof/>
                <w:webHidden/>
              </w:rPr>
              <w:fldChar w:fldCharType="end"/>
            </w:r>
          </w:hyperlink>
        </w:p>
        <w:p w14:paraId="08BB8C19" w14:textId="146B0E3B" w:rsidR="00E27BA3" w:rsidRDefault="00207CB6">
          <w:pPr>
            <w:pStyle w:val="TOC1"/>
            <w:tabs>
              <w:tab w:val="right" w:leader="dot" w:pos="9219"/>
            </w:tabs>
            <w:rPr>
              <w:rFonts w:eastAsiaTheme="minorEastAsia" w:cstheme="minorBidi"/>
              <w:b w:val="0"/>
              <w:bCs w:val="0"/>
              <w:noProof/>
              <w:color w:val="auto"/>
              <w:sz w:val="22"/>
              <w:szCs w:val="22"/>
              <w:lang w:val="en-US" w:eastAsia="en-US" w:bidi="ar-SA"/>
            </w:rPr>
          </w:pPr>
          <w:hyperlink w:anchor="_Toc111542466" w:history="1">
            <w:r w:rsidR="00E27BA3" w:rsidRPr="00A1641F">
              <w:rPr>
                <w:rStyle w:val="Hyperlink"/>
                <w:noProof/>
                <w:lang w:val="en-GB"/>
              </w:rPr>
              <w:t>Experiments</w:t>
            </w:r>
            <w:r w:rsidR="00E27BA3">
              <w:rPr>
                <w:noProof/>
                <w:webHidden/>
              </w:rPr>
              <w:tab/>
            </w:r>
            <w:r w:rsidR="00E27BA3">
              <w:rPr>
                <w:noProof/>
                <w:webHidden/>
              </w:rPr>
              <w:fldChar w:fldCharType="begin"/>
            </w:r>
            <w:r w:rsidR="00E27BA3">
              <w:rPr>
                <w:noProof/>
                <w:webHidden/>
              </w:rPr>
              <w:instrText xml:space="preserve"> PAGEREF _Toc111542466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1DFA3EC0" w14:textId="201A3E1A" w:rsidR="00E27BA3" w:rsidRDefault="00207CB6">
          <w:pPr>
            <w:pStyle w:val="TOC2"/>
            <w:tabs>
              <w:tab w:val="right" w:leader="dot" w:pos="9219"/>
            </w:tabs>
            <w:rPr>
              <w:rFonts w:eastAsiaTheme="minorEastAsia" w:cstheme="minorBidi"/>
              <w:i w:val="0"/>
              <w:iCs w:val="0"/>
              <w:noProof/>
              <w:color w:val="auto"/>
              <w:sz w:val="22"/>
              <w:szCs w:val="22"/>
              <w:lang w:val="en-US" w:eastAsia="en-US" w:bidi="ar-SA"/>
            </w:rPr>
          </w:pPr>
          <w:hyperlink w:anchor="_Toc111542467" w:history="1">
            <w:r w:rsidR="00E27BA3" w:rsidRPr="00A1641F">
              <w:rPr>
                <w:rStyle w:val="Hyperlink"/>
                <w:noProof/>
                <w:lang w:val="en-GB"/>
              </w:rPr>
              <w:t>Data</w:t>
            </w:r>
            <w:r w:rsidR="00E27BA3">
              <w:rPr>
                <w:noProof/>
                <w:webHidden/>
              </w:rPr>
              <w:tab/>
            </w:r>
            <w:r w:rsidR="00E27BA3">
              <w:rPr>
                <w:noProof/>
                <w:webHidden/>
              </w:rPr>
              <w:fldChar w:fldCharType="begin"/>
            </w:r>
            <w:r w:rsidR="00E27BA3">
              <w:rPr>
                <w:noProof/>
                <w:webHidden/>
              </w:rPr>
              <w:instrText xml:space="preserve"> PAGEREF _Toc111542467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44610E9" w14:textId="74E2444C" w:rsidR="00E27BA3" w:rsidRDefault="00207CB6">
          <w:pPr>
            <w:pStyle w:val="TOC2"/>
            <w:tabs>
              <w:tab w:val="right" w:leader="dot" w:pos="9219"/>
            </w:tabs>
            <w:rPr>
              <w:rFonts w:eastAsiaTheme="minorEastAsia" w:cstheme="minorBidi"/>
              <w:i w:val="0"/>
              <w:iCs w:val="0"/>
              <w:noProof/>
              <w:color w:val="auto"/>
              <w:sz w:val="22"/>
              <w:szCs w:val="22"/>
              <w:lang w:val="en-US" w:eastAsia="en-US" w:bidi="ar-SA"/>
            </w:rPr>
          </w:pPr>
          <w:hyperlink w:anchor="_Toc111542468" w:history="1">
            <w:r w:rsidR="00E27BA3" w:rsidRPr="00A1641F">
              <w:rPr>
                <w:rStyle w:val="Hyperlink"/>
                <w:noProof/>
                <w:lang w:val="en-GB"/>
              </w:rPr>
              <w:t>Settings</w:t>
            </w:r>
            <w:r w:rsidR="00E27BA3">
              <w:rPr>
                <w:noProof/>
                <w:webHidden/>
              </w:rPr>
              <w:tab/>
            </w:r>
            <w:r w:rsidR="00E27BA3">
              <w:rPr>
                <w:noProof/>
                <w:webHidden/>
              </w:rPr>
              <w:fldChar w:fldCharType="begin"/>
            </w:r>
            <w:r w:rsidR="00E27BA3">
              <w:rPr>
                <w:noProof/>
                <w:webHidden/>
              </w:rPr>
              <w:instrText xml:space="preserve"> PAGEREF _Toc111542468 \h </w:instrText>
            </w:r>
            <w:r w:rsidR="00E27BA3">
              <w:rPr>
                <w:noProof/>
                <w:webHidden/>
              </w:rPr>
            </w:r>
            <w:r w:rsidR="00E27BA3">
              <w:rPr>
                <w:noProof/>
                <w:webHidden/>
              </w:rPr>
              <w:fldChar w:fldCharType="separate"/>
            </w:r>
            <w:r w:rsidR="00E27BA3">
              <w:rPr>
                <w:noProof/>
                <w:webHidden/>
              </w:rPr>
              <w:t>8</w:t>
            </w:r>
            <w:r w:rsidR="00E27BA3">
              <w:rPr>
                <w:noProof/>
                <w:webHidden/>
              </w:rPr>
              <w:fldChar w:fldCharType="end"/>
            </w:r>
          </w:hyperlink>
        </w:p>
        <w:p w14:paraId="2F038739" w14:textId="3F0497A6" w:rsidR="00E27BA3" w:rsidRDefault="00207CB6">
          <w:pPr>
            <w:pStyle w:val="TOC1"/>
            <w:tabs>
              <w:tab w:val="right" w:leader="dot" w:pos="9219"/>
            </w:tabs>
            <w:rPr>
              <w:rFonts w:eastAsiaTheme="minorEastAsia" w:cstheme="minorBidi"/>
              <w:b w:val="0"/>
              <w:bCs w:val="0"/>
              <w:noProof/>
              <w:color w:val="auto"/>
              <w:sz w:val="22"/>
              <w:szCs w:val="22"/>
              <w:lang w:val="en-US" w:eastAsia="en-US" w:bidi="ar-SA"/>
            </w:rPr>
          </w:pPr>
          <w:hyperlink w:anchor="_Toc111542469" w:history="1">
            <w:r w:rsidR="00E27BA3" w:rsidRPr="00A1641F">
              <w:rPr>
                <w:rStyle w:val="Hyperlink"/>
                <w:noProof/>
                <w:lang w:val="en-GB"/>
              </w:rPr>
              <w:t>Results</w:t>
            </w:r>
            <w:r w:rsidR="00E27BA3">
              <w:rPr>
                <w:noProof/>
                <w:webHidden/>
              </w:rPr>
              <w:tab/>
            </w:r>
            <w:r w:rsidR="00E27BA3">
              <w:rPr>
                <w:noProof/>
                <w:webHidden/>
              </w:rPr>
              <w:fldChar w:fldCharType="begin"/>
            </w:r>
            <w:r w:rsidR="00E27BA3">
              <w:rPr>
                <w:noProof/>
                <w:webHidden/>
              </w:rPr>
              <w:instrText xml:space="preserve"> PAGEREF _Toc111542469 \h </w:instrText>
            </w:r>
            <w:r w:rsidR="00E27BA3">
              <w:rPr>
                <w:noProof/>
                <w:webHidden/>
              </w:rPr>
            </w:r>
            <w:r w:rsidR="00E27BA3">
              <w:rPr>
                <w:noProof/>
                <w:webHidden/>
              </w:rPr>
              <w:fldChar w:fldCharType="separate"/>
            </w:r>
            <w:r w:rsidR="00E27BA3">
              <w:rPr>
                <w:noProof/>
                <w:webHidden/>
              </w:rPr>
              <w:t>9</w:t>
            </w:r>
            <w:r w:rsidR="00E27BA3">
              <w:rPr>
                <w:noProof/>
                <w:webHidden/>
              </w:rPr>
              <w:fldChar w:fldCharType="end"/>
            </w:r>
          </w:hyperlink>
        </w:p>
        <w:p w14:paraId="3567619C" w14:textId="278A04DD" w:rsidR="00E27BA3" w:rsidRDefault="00207CB6">
          <w:pPr>
            <w:pStyle w:val="TOC1"/>
            <w:tabs>
              <w:tab w:val="right" w:leader="dot" w:pos="9219"/>
            </w:tabs>
            <w:rPr>
              <w:rFonts w:eastAsiaTheme="minorEastAsia" w:cstheme="minorBidi"/>
              <w:b w:val="0"/>
              <w:bCs w:val="0"/>
              <w:noProof/>
              <w:color w:val="auto"/>
              <w:sz w:val="22"/>
              <w:szCs w:val="22"/>
              <w:lang w:val="en-US" w:eastAsia="en-US" w:bidi="ar-SA"/>
            </w:rPr>
          </w:pPr>
          <w:hyperlink w:anchor="_Toc111542470" w:history="1">
            <w:r w:rsidR="00E27BA3" w:rsidRPr="00A1641F">
              <w:rPr>
                <w:rStyle w:val="Hyperlink"/>
                <w:noProof/>
                <w:lang w:val="en-GB"/>
              </w:rPr>
              <w:t>Conclusions</w:t>
            </w:r>
            <w:r w:rsidR="00E27BA3">
              <w:rPr>
                <w:noProof/>
                <w:webHidden/>
              </w:rPr>
              <w:tab/>
            </w:r>
            <w:r w:rsidR="00E27BA3">
              <w:rPr>
                <w:noProof/>
                <w:webHidden/>
              </w:rPr>
              <w:fldChar w:fldCharType="begin"/>
            </w:r>
            <w:r w:rsidR="00E27BA3">
              <w:rPr>
                <w:noProof/>
                <w:webHidden/>
              </w:rPr>
              <w:instrText xml:space="preserve"> PAGEREF _Toc111542470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5A187796" w14:textId="53A3D580" w:rsidR="00E27BA3" w:rsidRDefault="00207CB6">
          <w:pPr>
            <w:pStyle w:val="TOC1"/>
            <w:tabs>
              <w:tab w:val="right" w:leader="dot" w:pos="9219"/>
            </w:tabs>
            <w:rPr>
              <w:rFonts w:eastAsiaTheme="minorEastAsia" w:cstheme="minorBidi"/>
              <w:b w:val="0"/>
              <w:bCs w:val="0"/>
              <w:noProof/>
              <w:color w:val="auto"/>
              <w:sz w:val="22"/>
              <w:szCs w:val="22"/>
              <w:lang w:val="en-US" w:eastAsia="en-US" w:bidi="ar-SA"/>
            </w:rPr>
          </w:pPr>
          <w:hyperlink w:anchor="_Toc111542471" w:history="1">
            <w:r w:rsidR="00E27BA3" w:rsidRPr="00A1641F">
              <w:rPr>
                <w:rStyle w:val="Hyperlink"/>
                <w:noProof/>
                <w:lang w:val="en-GB"/>
              </w:rPr>
              <w:t>Bibliography</w:t>
            </w:r>
            <w:r w:rsidR="00E27BA3">
              <w:rPr>
                <w:noProof/>
                <w:webHidden/>
              </w:rPr>
              <w:tab/>
            </w:r>
            <w:r w:rsidR="00E27BA3">
              <w:rPr>
                <w:noProof/>
                <w:webHidden/>
              </w:rPr>
              <w:fldChar w:fldCharType="begin"/>
            </w:r>
            <w:r w:rsidR="00E27BA3">
              <w:rPr>
                <w:noProof/>
                <w:webHidden/>
              </w:rPr>
              <w:instrText xml:space="preserve"> PAGEREF _Toc111542471 \h </w:instrText>
            </w:r>
            <w:r w:rsidR="00E27BA3">
              <w:rPr>
                <w:noProof/>
                <w:webHidden/>
              </w:rPr>
            </w:r>
            <w:r w:rsidR="00E27BA3">
              <w:rPr>
                <w:noProof/>
                <w:webHidden/>
              </w:rPr>
              <w:fldChar w:fldCharType="separate"/>
            </w:r>
            <w:r w:rsidR="00E27BA3">
              <w:rPr>
                <w:noProof/>
                <w:webHidden/>
              </w:rPr>
              <w:t>10</w:t>
            </w:r>
            <w:r w:rsidR="00E27BA3">
              <w:rPr>
                <w:noProof/>
                <w:webHidden/>
              </w:rPr>
              <w:fldChar w:fldCharType="end"/>
            </w:r>
          </w:hyperlink>
        </w:p>
        <w:p w14:paraId="77B08E21" w14:textId="37E68D89" w:rsidR="00E27BA3" w:rsidRDefault="00207CB6">
          <w:pPr>
            <w:pStyle w:val="TOC1"/>
            <w:tabs>
              <w:tab w:val="right" w:leader="dot" w:pos="9219"/>
            </w:tabs>
            <w:rPr>
              <w:rFonts w:eastAsiaTheme="minorEastAsia" w:cstheme="minorBidi"/>
              <w:b w:val="0"/>
              <w:bCs w:val="0"/>
              <w:noProof/>
              <w:color w:val="auto"/>
              <w:sz w:val="22"/>
              <w:szCs w:val="22"/>
              <w:lang w:val="en-US" w:eastAsia="en-US" w:bidi="ar-SA"/>
            </w:rPr>
          </w:pPr>
          <w:hyperlink w:anchor="_Toc111542472" w:history="1">
            <w:r w:rsidR="00E27BA3" w:rsidRPr="00A1641F">
              <w:rPr>
                <w:rStyle w:val="Hyperlink"/>
                <w:noProof/>
                <w:lang w:val="en-GB"/>
              </w:rPr>
              <w:t>Appendix</w:t>
            </w:r>
            <w:r w:rsidR="00E27BA3">
              <w:rPr>
                <w:noProof/>
                <w:webHidden/>
              </w:rPr>
              <w:tab/>
            </w:r>
            <w:r w:rsidR="00E27BA3">
              <w:rPr>
                <w:noProof/>
                <w:webHidden/>
              </w:rPr>
              <w:fldChar w:fldCharType="begin"/>
            </w:r>
            <w:r w:rsidR="00E27BA3">
              <w:rPr>
                <w:noProof/>
                <w:webHidden/>
              </w:rPr>
              <w:instrText xml:space="preserve"> PAGEREF _Toc111542472 \h </w:instrText>
            </w:r>
            <w:r w:rsidR="00E27BA3">
              <w:rPr>
                <w:noProof/>
                <w:webHidden/>
              </w:rPr>
            </w:r>
            <w:r w:rsidR="00E27BA3">
              <w:rPr>
                <w:noProof/>
                <w:webHidden/>
              </w:rPr>
              <w:fldChar w:fldCharType="separate"/>
            </w:r>
            <w:r w:rsidR="00E27BA3">
              <w:rPr>
                <w:noProof/>
                <w:webHidden/>
              </w:rPr>
              <w:t>11</w:t>
            </w:r>
            <w:r w:rsidR="00E27BA3">
              <w:rPr>
                <w:noProof/>
                <w:webHidden/>
              </w:rPr>
              <w:fldChar w:fldCharType="end"/>
            </w:r>
          </w:hyperlink>
        </w:p>
        <w:p w14:paraId="559D4175" w14:textId="55C1699E"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111542462"/>
      <w:r>
        <w:rPr>
          <w:lang w:val="en-GB"/>
        </w:rPr>
        <w:lastRenderedPageBreak/>
        <w:t>Introduction</w:t>
      </w:r>
      <w:bookmarkEnd w:id="0"/>
    </w:p>
    <w:p w14:paraId="1D8C85A0" w14:textId="1902F05F" w:rsidR="007E20D4" w:rsidRPr="007E20D4" w:rsidRDefault="007E20D4" w:rsidP="00E27BA3">
      <w:pPr>
        <w:rPr>
          <w:lang w:val="en-GB"/>
        </w:rPr>
      </w:pPr>
      <w:r w:rsidRPr="007E20D4">
        <w:rPr>
          <w:lang w:val="en-GB"/>
        </w:rPr>
        <w:t>The introduction of your bachelor thesis introduces the research area, the research hypothesis, and the scientific contributions of your work.</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67FEE466"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0822B312" w14:textId="77777777" w:rsidR="00EB408A" w:rsidRPr="003E3143" w:rsidRDefault="00EB408A" w:rsidP="00EB408A">
      <w:pPr>
        <w:rPr>
          <w:lang w:val="en-US"/>
        </w:rPr>
      </w:pPr>
      <w:r w:rsidRPr="003E3143">
        <w:rPr>
          <w:lang w:val="en-US"/>
        </w:rPr>
        <w:t xml:space="preserve">When travelling, the safety of the passengers depends on the drivers of the vehicle. For example, in trains and in airplanes communication between the drivers/pilots and the traffic control is crucial. Natural language processing can be used to make their job easier and less error prone by transcribing the natural language. Call signs for vehicles and directions are essential and errors should be minimized. Automatic Speech Recognition (ASR) is a perfect fit for this problem, as the transcriptions should be made in real time. There are many different models for ASR, but there is still a gap in the domain of Air Traffic Control (ATC). </w:t>
      </w:r>
    </w:p>
    <w:p w14:paraId="363C629A" w14:textId="3F191E66" w:rsidR="00EB408A" w:rsidRPr="003E3143"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684E01" w:rsidRPr="00684E01">
            <w:rPr>
              <w:rFonts w:eastAsia="Times New Roman"/>
              <w:lang w:val="en-US"/>
            </w:rPr>
            <w:t>(Trentin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50562224"/>
          <w:placeholder>
            <w:docPart w:val="4A5AC55C334442FCA0BE26E8EF6C457A"/>
          </w:placeholder>
        </w:sdtPr>
        <w:sdtEndPr/>
        <w:sdtContent>
          <w:r w:rsidR="00684E01" w:rsidRPr="00684E01">
            <w:rPr>
              <w:color w:val="000000"/>
              <w:lang w:val="en-US"/>
            </w:rPr>
            <w:t>(Zuluaga-Gomez et al., 2020)</w:t>
          </w:r>
        </w:sdtContent>
      </w:sdt>
      <w:r w:rsidRPr="003E3143">
        <w:rPr>
          <w:lang w:val="en-US"/>
        </w:rPr>
        <w:t>. The state-of-the-art transformer architecture has been shown to give a lower Word Error Rate (WER) than RNN based algorithms. WER is the metric for the percentage of words that are incorrectly classified. Transformer models normally only work when a complete sentence/phrase is used as input. This is because the encoder/decoder transformer model predicts the current word using the previous and the following words. The transformer model has been adjusted</w:t>
      </w:r>
      <w:r w:rsidRPr="003E3143">
        <w:rPr>
          <w:vertAlign w:val="superscript"/>
          <w:lang w:val="en-US"/>
        </w:rPr>
        <w:t xml:space="preserve"> </w:t>
      </w:r>
      <w:sdt>
        <w:sdtPr>
          <w:rPr>
            <w:color w:val="000000"/>
          </w:rPr>
          <w:tag w:val="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
          <w:id w:val="1064068656"/>
          <w:placeholder>
            <w:docPart w:val="4A5AC55C334442FCA0BE26E8EF6C457A"/>
          </w:placeholder>
        </w:sdtPr>
        <w:sdtEndPr/>
        <w:sdtContent>
          <w:r w:rsidR="00684E01" w:rsidRPr="00684E01">
            <w:rPr>
              <w:color w:val="000000"/>
              <w:lang w:val="en-US"/>
            </w:rPr>
            <w:t>(Moritz et al., 2020)</w:t>
          </w:r>
        </w:sdtContent>
      </w:sdt>
      <w:r w:rsidRPr="003E3143">
        <w:rPr>
          <w:color w:val="000000"/>
          <w:lang w:val="en-US"/>
        </w:rPr>
        <w:t xml:space="preserve"> </w:t>
      </w:r>
      <w:r w:rsidRPr="003E3143">
        <w:rPr>
          <w:lang w:val="en-US"/>
        </w:rPr>
        <w:t>to be able to use this in an online setting. Using the transformer in real-time can be done by time restricted self-attention on the encoder and triggered attention for the encoder-decoder mechanism. This way, the architecture can be used for ATC communication. To help ATC, online ASR is required to quickly process the communication between pilots and controllers. ATC can benefit from this architecture, because communication errors can be very costly. Reducing read-back errors in ATC have been researched before using an RNN and Long Short-Time Memory networks</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00684E01" w:rsidRPr="00684E01">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
          <w:id w:val="-757826721"/>
          <w:placeholder>
            <w:docPart w:val="4A5AC55C334442FCA0BE26E8EF6C457A"/>
          </w:placeholder>
        </w:sdtPr>
        <w:sdtEndPr/>
        <w:sdtContent>
          <w:r w:rsidR="00684E01" w:rsidRPr="00684E01">
            <w:rPr>
              <w:color w:val="000000"/>
              <w:lang w:val="en-US"/>
            </w:rPr>
            <w:t>(Lin et al., 2021)</w:t>
          </w:r>
        </w:sdtContent>
      </w:sdt>
      <w:r w:rsidRPr="003E3143">
        <w:rPr>
          <w:color w:val="000000"/>
          <w:lang w:val="en-US"/>
        </w:rPr>
        <w:t xml:space="preserve">. These models are able to get a </w:t>
      </w:r>
      <w:r w:rsidRPr="003E3143">
        <w:rPr>
          <w:color w:val="000000"/>
          <w:lang w:val="en-US"/>
        </w:rPr>
        <w:lastRenderedPageBreak/>
        <w:t xml:space="preserve">relatively low WER, however, we should always aim for a lower WER, as it can potentially save lives. </w:t>
      </w:r>
    </w:p>
    <w:p w14:paraId="388D0415" w14:textId="40A3572F" w:rsidR="00EB408A" w:rsidRPr="00237089" w:rsidRDefault="00237089" w:rsidP="007E20D4">
      <w:pPr>
        <w:rPr>
          <w:color w:val="FF0000"/>
          <w:lang w:val="en-US"/>
        </w:rPr>
      </w:pPr>
      <w:r>
        <w:rPr>
          <w:color w:val="FF0000"/>
          <w:lang w:val="en-US"/>
        </w:rPr>
        <w:t>Wav2vec2.0 performs well quote</w:t>
      </w:r>
    </w:p>
    <w:p w14:paraId="484262B5" w14:textId="19A21040"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constant improvement is needed. ASR models should minimize </w:t>
      </w:r>
      <w:r w:rsidR="003B3DB3">
        <w:rPr>
          <w:lang w:val="en-GB"/>
        </w:rPr>
        <w:t>errors</w:t>
      </w:r>
      <w:r w:rsidR="00E27BA3">
        <w:rPr>
          <w:lang w:val="en-GB"/>
        </w:rPr>
        <w:t xml:space="preserve">, </w:t>
      </w:r>
      <w:r w:rsidRPr="00675400">
        <w:rPr>
          <w:lang w:val="en-GB"/>
        </w:rPr>
        <w:t>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In this paper, Wav2Vec2 transformer models are evaluated on their performance on transcribing ATC communication from the atcosim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A model that was pretrained on LibriSpeech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0A606D95" w:rsidR="00EE52A5" w:rsidRDefault="00EE52A5" w:rsidP="00A71D62">
      <w:pPr>
        <w:pStyle w:val="ListParagraph"/>
        <w:numPr>
          <w:ilvl w:val="0"/>
          <w:numId w:val="23"/>
        </w:numPr>
        <w:rPr>
          <w:color w:val="auto"/>
          <w:lang w:val="en-GB"/>
        </w:rPr>
      </w:pPr>
      <w:r w:rsidRPr="000D3679">
        <w:rPr>
          <w:color w:val="auto"/>
          <w:lang w:val="en-GB"/>
        </w:rPr>
        <w:t xml:space="preserve">(Finetuned model </w:t>
      </w:r>
      <w:r w:rsidR="00D25985" w:rsidRPr="000D3679">
        <w:rPr>
          <w:color w:val="auto"/>
          <w:lang w:val="en-GB"/>
        </w:rPr>
        <w:t xml:space="preserve">on </w:t>
      </w:r>
      <w:r w:rsidRPr="000D3679">
        <w:rPr>
          <w:color w:val="auto"/>
          <w:lang w:val="en-GB"/>
        </w:rPr>
        <w:t>ATC</w:t>
      </w:r>
      <w:r w:rsidR="00D25985" w:rsidRPr="000D3679">
        <w:rPr>
          <w:color w:val="auto"/>
          <w:lang w:val="en-GB"/>
        </w:rPr>
        <w:t xml:space="preserve"> data</w:t>
      </w:r>
      <w:r w:rsidRPr="000D3679">
        <w:rPr>
          <w:color w:val="auto"/>
          <w:lang w:val="en-GB"/>
        </w:rPr>
        <w:t>)</w:t>
      </w:r>
    </w:p>
    <w:p w14:paraId="30589CEF" w14:textId="5CC143A5" w:rsidR="00E27BA3" w:rsidRPr="00E27BA3" w:rsidRDefault="00E27BA3" w:rsidP="00E27BA3">
      <w:pPr>
        <w:rPr>
          <w:color w:val="auto"/>
          <w:lang w:val="en-GB"/>
        </w:rPr>
      </w:pPr>
      <w:r>
        <w:rPr>
          <w:color w:val="auto"/>
          <w:lang w:val="en-GB"/>
        </w:rPr>
        <w:t>Technical ASR modifications on the models were not researched, as it was not the aim of paper.</w:t>
      </w:r>
    </w:p>
    <w:p w14:paraId="68910E53" w14:textId="66A84C72" w:rsidR="002B283E" w:rsidRDefault="002B283E" w:rsidP="002B283E">
      <w:pPr>
        <w:rPr>
          <w:color w:val="auto"/>
          <w:lang w:val="en-GB"/>
        </w:rPr>
      </w:pPr>
    </w:p>
    <w:p w14:paraId="61899178" w14:textId="77777777" w:rsidR="002B283E" w:rsidRPr="002B283E" w:rsidRDefault="002B283E" w:rsidP="002B283E">
      <w:pPr>
        <w:rPr>
          <w:color w:val="auto"/>
          <w:lang w:val="en-GB"/>
        </w:rPr>
      </w:pPr>
    </w:p>
    <w:p w14:paraId="61F534D5" w14:textId="3E01ABAD" w:rsidR="002B283E" w:rsidRDefault="002B283E" w:rsidP="002B283E">
      <w:pPr>
        <w:rPr>
          <w:b/>
          <w:bCs/>
          <w:color w:val="auto"/>
          <w:lang w:val="en-GB"/>
        </w:rPr>
      </w:pPr>
      <w:r>
        <w:rPr>
          <w:b/>
          <w:bCs/>
          <w:color w:val="auto"/>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11941E06"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finetuned XLS-R model on ATC data?</w:t>
      </w:r>
    </w:p>
    <w:p w14:paraId="7D5E1359" w14:textId="22AC0390" w:rsidR="002B283E" w:rsidRPr="002B283E" w:rsidRDefault="002B283E" w:rsidP="002B283E">
      <w:pPr>
        <w:pStyle w:val="ListParagraph"/>
        <w:numPr>
          <w:ilvl w:val="0"/>
          <w:numId w:val="31"/>
        </w:numPr>
        <w:rPr>
          <w:b/>
          <w:bCs/>
          <w:color w:val="auto"/>
          <w:lang w:val="en-GB"/>
        </w:rPr>
      </w:pPr>
      <w:r>
        <w:rPr>
          <w:color w:val="auto"/>
          <w:lang w:val="en-GB"/>
        </w:rPr>
        <w:t xml:space="preserve">How does the amount of data used to finetune affect performance of </w:t>
      </w:r>
      <w:r w:rsidR="00860B81">
        <w:rPr>
          <w:color w:val="auto"/>
          <w:lang w:val="en-GB"/>
        </w:rPr>
        <w:t>a finetuned XLS-R model</w:t>
      </w:r>
      <w:r>
        <w:rPr>
          <w:color w:val="auto"/>
          <w:lang w:val="en-GB"/>
        </w:rPr>
        <w:t xml:space="preserve"> on ATC data?</w:t>
      </w:r>
    </w:p>
    <w:p w14:paraId="01B9EA54" w14:textId="77777777" w:rsidR="002B283E" w:rsidRPr="002B283E" w:rsidRDefault="002B283E" w:rsidP="002B283E">
      <w:pPr>
        <w:rPr>
          <w:b/>
          <w:bCs/>
          <w:color w:val="auto"/>
          <w:lang w:val="en-GB"/>
        </w:rPr>
      </w:pP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111542463"/>
      <w:r>
        <w:rPr>
          <w:lang w:val="en-GB"/>
        </w:rPr>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28BE91F0" w14:textId="3A699EA5" w:rsidR="007E20D4" w:rsidRDefault="00413B5B" w:rsidP="00413B5B">
      <w:pPr>
        <w:pStyle w:val="ListParagraph"/>
        <w:numPr>
          <w:ilvl w:val="0"/>
          <w:numId w:val="28"/>
        </w:numPr>
        <w:rPr>
          <w:lang w:val="en-GB"/>
        </w:rPr>
      </w:pPr>
      <w:r>
        <w:rPr>
          <w:lang w:val="en-GB"/>
        </w:rPr>
        <w:t>Huggingface</w:t>
      </w:r>
    </w:p>
    <w:p w14:paraId="00F7E687" w14:textId="3B780502" w:rsidR="00C940FF" w:rsidRDefault="00C940FF" w:rsidP="00413B5B">
      <w:pPr>
        <w:pStyle w:val="ListParagraph"/>
        <w:numPr>
          <w:ilvl w:val="0"/>
          <w:numId w:val="28"/>
        </w:numPr>
        <w:rPr>
          <w:lang w:val="en-GB"/>
        </w:rPr>
      </w:pPr>
      <w:r>
        <w:rPr>
          <w:lang w:val="en-GB"/>
        </w:rPr>
        <w:t>what is fine-tuning</w:t>
      </w:r>
    </w:p>
    <w:p w14:paraId="0664E3DD" w14:textId="11ED59ED" w:rsidR="00C940FF" w:rsidRPr="00413B5B" w:rsidRDefault="00C940FF" w:rsidP="00413B5B">
      <w:pPr>
        <w:pStyle w:val="ListParagraph"/>
        <w:numPr>
          <w:ilvl w:val="0"/>
          <w:numId w:val="28"/>
        </w:numPr>
        <w:rPr>
          <w:lang w:val="en-GB"/>
        </w:rPr>
      </w:pPr>
      <w:r>
        <w:rPr>
          <w:lang w:val="en-GB"/>
        </w:rPr>
        <w:t>what is pretrained</w:t>
      </w:r>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1542464"/>
      <w:r>
        <w:rPr>
          <w:lang w:val="en-GB"/>
        </w:rPr>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733503AF" w14:textId="77777777" w:rsidR="000D3679" w:rsidRDefault="000D3679" w:rsidP="000D3679">
      <w:pPr>
        <w:rPr>
          <w:lang w:val="en-GB"/>
        </w:rPr>
      </w:pPr>
    </w:p>
    <w:p w14:paraId="1E71E2BB" w14:textId="77777777" w:rsidR="000D3679" w:rsidRDefault="000D3679" w:rsidP="000D3679">
      <w:pPr>
        <w:rPr>
          <w:lang w:val="en-GB"/>
        </w:rPr>
      </w:pPr>
    </w:p>
    <w:p w14:paraId="2073B45C" w14:textId="77777777" w:rsidR="000D3679" w:rsidRDefault="000D3679" w:rsidP="000D3679">
      <w:pPr>
        <w:rPr>
          <w:lang w:val="en-GB"/>
        </w:rPr>
      </w:pPr>
    </w:p>
    <w:p w14:paraId="1518078C" w14:textId="77777777" w:rsidR="000D3679" w:rsidRDefault="000D3679" w:rsidP="000D3679">
      <w:pPr>
        <w:rPr>
          <w:lang w:val="en-GB"/>
        </w:rPr>
      </w:pPr>
    </w:p>
    <w:p w14:paraId="7F9962BA" w14:textId="77777777" w:rsidR="000D3679" w:rsidRDefault="000D3679" w:rsidP="000D3679">
      <w:pPr>
        <w:rPr>
          <w:lang w:val="en-GB"/>
        </w:rPr>
      </w:pPr>
    </w:p>
    <w:p w14:paraId="11AC77B9" w14:textId="77777777" w:rsidR="000D3679" w:rsidRDefault="000D3679" w:rsidP="000D3679">
      <w:pPr>
        <w:rPr>
          <w:lang w:val="en-GB"/>
        </w:rPr>
      </w:pPr>
    </w:p>
    <w:p w14:paraId="75176245" w14:textId="77777777" w:rsidR="000D3679" w:rsidRDefault="000D3679" w:rsidP="000D3679">
      <w:pPr>
        <w:rPr>
          <w:lang w:val="en-GB"/>
        </w:rPr>
      </w:pPr>
    </w:p>
    <w:p w14:paraId="3A121729" w14:textId="77777777" w:rsidR="000D3679" w:rsidRDefault="000D3679" w:rsidP="000D3679">
      <w:pPr>
        <w:rPr>
          <w:lang w:val="en-GB"/>
        </w:rPr>
      </w:pPr>
    </w:p>
    <w:p w14:paraId="5FEC67B7" w14:textId="77777777" w:rsidR="000D3679" w:rsidRDefault="000D3679" w:rsidP="000D3679">
      <w:pPr>
        <w:rPr>
          <w:lang w:val="en-GB"/>
        </w:rPr>
      </w:pPr>
    </w:p>
    <w:p w14:paraId="28781DEA" w14:textId="77777777" w:rsidR="000D3679" w:rsidRDefault="000D3679" w:rsidP="000D3679">
      <w:pPr>
        <w:rPr>
          <w:lang w:val="en-GB"/>
        </w:rPr>
      </w:pPr>
    </w:p>
    <w:p w14:paraId="2D00D4EA" w14:textId="77777777" w:rsidR="000D3679" w:rsidRDefault="000D3679" w:rsidP="000D3679">
      <w:pPr>
        <w:rPr>
          <w:lang w:val="en-GB"/>
        </w:rPr>
      </w:pPr>
    </w:p>
    <w:p w14:paraId="33375224" w14:textId="77777777" w:rsidR="000D3679" w:rsidRDefault="000D3679" w:rsidP="000D3679">
      <w:pPr>
        <w:rPr>
          <w:lang w:val="en-GB"/>
        </w:rPr>
      </w:pPr>
    </w:p>
    <w:p w14:paraId="5DAB42D5" w14:textId="77777777" w:rsidR="000D3679" w:rsidRDefault="000D3679" w:rsidP="000D3679">
      <w:pPr>
        <w:rPr>
          <w:lang w:val="en-GB"/>
        </w:rPr>
      </w:pPr>
    </w:p>
    <w:p w14:paraId="5AC741FF" w14:textId="77777777" w:rsidR="000D3679" w:rsidRDefault="000D3679" w:rsidP="000D3679">
      <w:pPr>
        <w:rPr>
          <w:lang w:val="en-GB"/>
        </w:rPr>
      </w:pPr>
    </w:p>
    <w:p w14:paraId="70B77BC9" w14:textId="77777777" w:rsidR="000D3679" w:rsidRDefault="000D3679" w:rsidP="000D3679">
      <w:pPr>
        <w:rPr>
          <w:lang w:val="en-GB"/>
        </w:rPr>
      </w:pPr>
    </w:p>
    <w:p w14:paraId="1727A146" w14:textId="77777777" w:rsidR="000D3679" w:rsidRDefault="000D3679" w:rsidP="000D3679">
      <w:pPr>
        <w:rPr>
          <w:lang w:val="en-GB"/>
        </w:rPr>
      </w:pPr>
    </w:p>
    <w:p w14:paraId="7309CB33" w14:textId="77777777" w:rsidR="000D3679" w:rsidRDefault="000D3679" w:rsidP="000D3679">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1542465"/>
      <w:r>
        <w:rPr>
          <w:lang w:val="en-GB"/>
        </w:rPr>
        <w:t>Methodology</w:t>
      </w:r>
      <w:bookmarkStart w:id="4" w:name="_GoBack"/>
      <w:bookmarkEnd w:id="3"/>
      <w:bookmarkEnd w:id="4"/>
    </w:p>
    <w:p w14:paraId="5666D0F7" w14:textId="24C050A9" w:rsidR="00C733E6" w:rsidRPr="002752C6" w:rsidRDefault="005A1486" w:rsidP="005A1486">
      <w:pPr>
        <w:rPr>
          <w:lang w:val="en-GB"/>
        </w:rPr>
      </w:pPr>
      <w:r>
        <w:rPr>
          <w:b/>
          <w:bCs/>
          <w:lang w:val="en-GB"/>
        </w:rPr>
        <w:t>HuggingFace</w:t>
      </w:r>
      <w:r w:rsidR="002752C6">
        <w:rPr>
          <w:lang w:val="en-GB"/>
        </w:rPr>
        <w:br/>
      </w:r>
      <w:r w:rsidR="00C733E6">
        <w:rPr>
          <w:lang w:val="en-GB"/>
        </w:rPr>
        <w:t>Numerous python libraries exist for the development of ASR, such as scikit-learn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The platform HuggingFace</w:t>
      </w:r>
      <w:r w:rsidR="00B0289B">
        <w:rPr>
          <w:lang w:val="en-GB"/>
        </w:rPr>
        <w:t xml:space="preserve"> (HF)</w:t>
      </w:r>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5C6C7FD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Different platforms are used for the development of transcribing, evaluating, training and testing of ASR models. HF recommends using Google Colab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Colab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Colab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exceed the resources (GPU ram, disk space and system ram) made available by Google Colab</w:t>
      </w:r>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Geforce GTX 1080 is used for transcribing full datasets and training of models for more robust development. </w:t>
      </w:r>
    </w:p>
    <w:p w14:paraId="2CFD6BBA" w14:textId="5D32A7A1"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w:t>
      </w:r>
      <w:r>
        <w:rPr>
          <w:lang w:val="en-GB"/>
        </w:rPr>
        <w:lastRenderedPageBreak/>
        <w:t xml:space="preserve">abundant and publicly available; however, audio data has to be manually transcribed, which is costly and time-consuming, leading to lower accessibility of transcribed ATC data.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
          <w:id w:val="1768505796"/>
          <w:placeholder>
            <w:docPart w:val="19BF34CE20A64083BA06EB3BCA961C21"/>
          </w:placeholder>
        </w:sdtPr>
        <w:sdtEndPr/>
        <w:sdtContent>
          <w:r w:rsidR="00684E01" w:rsidRPr="00684E01">
            <w:rPr>
              <w:color w:val="000000"/>
              <w:lang w:val="en-GB"/>
            </w:rPr>
            <w:t>(Hofbauer et al., 2018</w:t>
          </w:r>
        </w:sdtContent>
      </w:sdt>
      <w:r>
        <w:rPr>
          <w:color w:val="000000"/>
          <w:lang w:val="en-GB"/>
        </w:rPr>
        <w:t>).</w:t>
      </w:r>
      <w:r w:rsidR="00C51422">
        <w:rPr>
          <w:color w:val="000000"/>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5F5B4C15" w:rsidR="00AA75DD" w:rsidRPr="00AA75DD" w:rsidRDefault="00AA75DD" w:rsidP="005A1486">
      <w:pPr>
        <w:rPr>
          <w:color w:val="FF0000"/>
          <w:lang w:val="en-GB"/>
        </w:rPr>
      </w:pPr>
      <w:r w:rsidRPr="00AA75DD">
        <w:rPr>
          <w:color w:val="FF0000"/>
          <w:lang w:val="en-GB"/>
        </w:rPr>
        <w:t>Perplexity of dataset sentences</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7C86132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The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 xml:space="preserve">However, due to resource limitations, only a maximum of </w:t>
      </w:r>
      <w:r w:rsidR="005368A2" w:rsidRPr="005368A2">
        <w:rPr>
          <w:lang w:val="en-GB"/>
        </w:rPr>
        <w:lastRenderedPageBreak/>
        <w:t>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facebook/wav2vec2-base-960h. </w:t>
      </w:r>
      <w:r w:rsidR="000E20C1">
        <w:rPr>
          <w:lang w:val="en-GB"/>
        </w:rPr>
        <w:br/>
      </w:r>
      <w:r w:rsidR="00BB03F9" w:rsidRPr="0072149F">
        <w:rPr>
          <w:lang w:val="en-GB"/>
        </w:rPr>
        <w:t>Currently the most popular ASR model on HF that is updated approximately every 3 months. It has been pretrained and fine-tuned on 960 hours of Librispeech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facebook/wav2vec2-large-robust-ft-swbd-300h. </w:t>
      </w:r>
      <w:r w:rsidR="000E20C1">
        <w:rPr>
          <w:lang w:val="en-GB"/>
        </w:rPr>
        <w:br/>
      </w:r>
      <w:r w:rsidR="005238AD" w:rsidRPr="0072149F">
        <w:rPr>
          <w:lang w:val="en-GB"/>
        </w:rPr>
        <w:t>This model is a pretrained and fine-tuned version of the facebook/wav2vec2-large-robust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3C765CA1" w:rsidR="0017336C" w:rsidRPr="0072149F" w:rsidRDefault="00237089" w:rsidP="0072149F">
      <w:pPr>
        <w:rPr>
          <w:lang w:val="en-GB"/>
        </w:rPr>
      </w:pPr>
      <w:r>
        <w:rPr>
          <w:u w:val="single"/>
          <w:lang w:val="en-GB"/>
        </w:rPr>
        <w:t>h</w:t>
      </w:r>
      <w:r w:rsidR="0017336C" w:rsidRPr="0072149F">
        <w:rPr>
          <w:u w:val="single"/>
          <w:lang w:val="en-GB"/>
        </w:rPr>
        <w:t>u</w:t>
      </w:r>
      <w:r>
        <w:rPr>
          <w:u w:val="single"/>
          <w:lang w:val="en-GB"/>
        </w:rPr>
        <w:t>BERT</w:t>
      </w:r>
      <w:r w:rsidR="0017336C" w:rsidRPr="0072149F">
        <w:rPr>
          <w:lang w:val="en-GB"/>
        </w:rPr>
        <w:t>:</w:t>
      </w:r>
      <w:r>
        <w:rPr>
          <w:lang w:val="en-GB"/>
        </w:rPr>
        <w:t xml:space="preserve"> </w:t>
      </w:r>
      <w:r w:rsidRPr="00237089">
        <w:rPr>
          <w:lang w:val="en-GB"/>
        </w:rPr>
        <w:t>facebook/hubert-large-ls960-ft</w:t>
      </w:r>
      <w:r>
        <w:rPr>
          <w:lang w:val="en-GB"/>
        </w:rPr>
        <w:t xml:space="preserve">. </w:t>
      </w:r>
      <w:r w:rsidR="000E20C1">
        <w:rPr>
          <w:lang w:val="en-GB"/>
        </w:rPr>
        <w:br/>
      </w:r>
      <w:r>
        <w:rPr>
          <w:lang w:val="en-GB"/>
        </w:rPr>
        <w:t>This model has been fine-tuned on 960 hours of Librispeech data</w:t>
      </w:r>
      <w:r w:rsidR="00B82717">
        <w:rPr>
          <w:lang w:val="en-GB"/>
        </w:rPr>
        <w:t xml:space="preserve"> and had its currently last update three months ago</w:t>
      </w:r>
      <w:r>
        <w:rPr>
          <w:lang w:val="en-GB"/>
        </w:rPr>
        <w:t xml:space="preserve">. The huBERT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huBERT</w:t>
      </w:r>
      <w:r w:rsidR="000E20C1">
        <w:rPr>
          <w:lang w:val="en-GB"/>
        </w:rPr>
        <w:t>’s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
          <w:id w:val="-118219693"/>
          <w:placeholder>
            <w:docPart w:val="DefaultPlaceholder_-1854013440"/>
          </w:placeholder>
        </w:sdtPr>
        <w:sdtEndPr/>
        <w:sdtContent>
          <w:r w:rsidR="00684E01" w:rsidRPr="00684E01">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5D4A451C"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r w:rsidR="000E20C1" w:rsidRPr="000E20C1">
        <w:rPr>
          <w:lang w:val="en-GB"/>
        </w:rPr>
        <w:t>jonatasgrosman/wav2vec2-large-xlsr-53-english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n0sImlzVGVtcG9yYXJ5IjpmYWxzZX1dfQ=="/>
          <w:id w:val="-1307769778"/>
          <w:placeholder>
            <w:docPart w:val="DefaultPlaceholder_-1854013440"/>
          </w:placeholder>
        </w:sdtPr>
        <w:sdtEndPr/>
        <w:sdtContent>
          <w:r w:rsidR="00684E01" w:rsidRPr="00684E01">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613736B9" w14:textId="0FB3CE9F" w:rsidR="005A1486" w:rsidRPr="006E2BF1" w:rsidRDefault="005A1486" w:rsidP="005A1486">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xml:space="preserve">. These are the standard for ASR models as the accuracy from </w:t>
      </w:r>
      <w:r w:rsidR="00992A8D">
        <w:rPr>
          <w:lang w:val="en-GB"/>
        </w:rPr>
        <w:lastRenderedPageBreak/>
        <w:t>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D65E431" w14:textId="31296235" w:rsidR="00E20271" w:rsidRPr="00E20271" w:rsidRDefault="005A1486" w:rsidP="000D3679">
      <w:pPr>
        <w:rPr>
          <w:lang w:val="en-GB"/>
        </w:rPr>
      </w:pPr>
      <w:r w:rsidRPr="005A1486">
        <w:rPr>
          <w:b/>
          <w:bCs/>
          <w:lang w:val="en-GB"/>
        </w:rPr>
        <w:t>Fine-tuning</w:t>
      </w:r>
      <w:r w:rsidR="00C733E6">
        <w:rPr>
          <w:lang w:val="en-GB"/>
        </w:rPr>
        <w:t xml:space="preserve"> </w:t>
      </w:r>
      <w:r w:rsidR="006A79AA">
        <w:rPr>
          <w:lang w:val="en-GB"/>
        </w:rPr>
        <w:br/>
      </w:r>
      <w:r w:rsidR="00E20271">
        <w:rPr>
          <w:lang w:val="en-GB"/>
        </w:rPr>
        <w:t xml:space="preserve">Fine-tuning (training) is done using the standard template given by patrickvonplaten on the HF blog. Hyperparameters are not tuned to the dataset and models, as resources are limited. Training is done locally, as Google Colab has limitations that are mentioned above. </w:t>
      </w:r>
    </w:p>
    <w:p w14:paraId="498A3E91" w14:textId="4FFECC2F"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The language model was made using an ARPA file containing only the training and validation transcriptions. Excluding the test cases from this file is more integral and reduces overfitting. Overfitting is already a problem, as the dataset is quite small and only contains 743 unigrams. Because the word count is low, 5-grams are stored. Including a language model can boost the performance of ASR and is tested in this paper.</w:t>
      </w:r>
    </w:p>
    <w:p w14:paraId="774C57EA" w14:textId="46D5A05F" w:rsidR="00541D81" w:rsidRDefault="00541D81" w:rsidP="000D3679">
      <w:pPr>
        <w:rPr>
          <w:lang w:val="en-GB"/>
        </w:rPr>
      </w:pPr>
    </w:p>
    <w:p w14:paraId="0C7639CD" w14:textId="2E94266B" w:rsidR="00541D81" w:rsidRDefault="00541D81" w:rsidP="000D3679">
      <w:pPr>
        <w:rPr>
          <w:lang w:val="en-GB"/>
        </w:rPr>
      </w:pPr>
    </w:p>
    <w:p w14:paraId="0492B283" w14:textId="0AD704B0" w:rsidR="00541D81" w:rsidRDefault="00541D81" w:rsidP="000D3679">
      <w:pPr>
        <w:rPr>
          <w:lang w:val="en-GB"/>
        </w:rPr>
      </w:pPr>
    </w:p>
    <w:p w14:paraId="75DB9725" w14:textId="04426406" w:rsidR="00541D81" w:rsidRDefault="00541D81" w:rsidP="000D3679">
      <w:pPr>
        <w:rPr>
          <w:lang w:val="en-GB"/>
        </w:rPr>
      </w:pPr>
    </w:p>
    <w:p w14:paraId="0203FE25" w14:textId="6E397B40" w:rsidR="00541D81" w:rsidRDefault="00541D81" w:rsidP="000D3679">
      <w:pPr>
        <w:rPr>
          <w:lang w:val="en-GB"/>
        </w:rPr>
      </w:pPr>
    </w:p>
    <w:p w14:paraId="2E3A2DBB" w14:textId="08F9237F" w:rsidR="00541D81" w:rsidRDefault="00541D81" w:rsidP="000D3679">
      <w:pPr>
        <w:rPr>
          <w:lang w:val="en-GB"/>
        </w:rPr>
      </w:pPr>
    </w:p>
    <w:p w14:paraId="58D37A54" w14:textId="4408D563" w:rsidR="00541D81" w:rsidRDefault="00541D81" w:rsidP="000D3679">
      <w:pPr>
        <w:rPr>
          <w:lang w:val="en-GB"/>
        </w:rPr>
      </w:pPr>
    </w:p>
    <w:p w14:paraId="21EF0DE2" w14:textId="6AF4658D" w:rsidR="00541D81" w:rsidRDefault="00541D81" w:rsidP="000D3679">
      <w:pPr>
        <w:rPr>
          <w:lang w:val="en-GB"/>
        </w:rPr>
      </w:pPr>
    </w:p>
    <w:p w14:paraId="3CE8B2E1" w14:textId="462347DE" w:rsidR="00541D81" w:rsidRDefault="00541D81" w:rsidP="000D3679">
      <w:pPr>
        <w:rPr>
          <w:lang w:val="en-GB"/>
        </w:rPr>
      </w:pPr>
    </w:p>
    <w:p w14:paraId="5288D93A" w14:textId="67026E25" w:rsidR="00541D81" w:rsidRDefault="00541D81" w:rsidP="000D3679">
      <w:pPr>
        <w:rPr>
          <w:lang w:val="en-GB"/>
        </w:rPr>
      </w:pPr>
    </w:p>
    <w:p w14:paraId="634866BE" w14:textId="6B9A770A" w:rsidR="00541D81" w:rsidRDefault="00541D81" w:rsidP="000D3679">
      <w:pPr>
        <w:rPr>
          <w:lang w:val="en-GB"/>
        </w:rPr>
      </w:pPr>
    </w:p>
    <w:p w14:paraId="0A75EA51" w14:textId="68AAEA48" w:rsidR="00541D81" w:rsidRDefault="00541D81" w:rsidP="000D3679">
      <w:pPr>
        <w:rPr>
          <w:lang w:val="en-GB"/>
        </w:rPr>
      </w:pP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5" w:name="_Toc111542466"/>
      <w:r>
        <w:rPr>
          <w:lang w:val="en-GB"/>
        </w:rPr>
        <w:t>Experiments</w:t>
      </w:r>
      <w:bookmarkEnd w:id="5"/>
    </w:p>
    <w:p w14:paraId="6A9DAA0B" w14:textId="68D71755" w:rsidR="00D42F15" w:rsidRPr="005A1486" w:rsidRDefault="000D3679" w:rsidP="005A1486">
      <w:pPr>
        <w:pStyle w:val="Heading2"/>
        <w:rPr>
          <w:lang w:val="en-GB"/>
        </w:rPr>
      </w:pPr>
      <w:bookmarkStart w:id="6" w:name="_Toc111542467"/>
      <w:r>
        <w:rPr>
          <w:lang w:val="en-GB"/>
        </w:rPr>
        <w:t>Data</w:t>
      </w:r>
      <w:bookmarkEnd w:id="6"/>
    </w:p>
    <w:p w14:paraId="514D540C" w14:textId="77777777" w:rsidR="00F116AA" w:rsidRPr="00AC488D" w:rsidRDefault="00F116AA" w:rsidP="00FE1CEE">
      <w:pPr>
        <w:rPr>
          <w:lang w:val="en-GB"/>
        </w:rPr>
      </w:pPr>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7" w:name="_Toc111542468"/>
      <w:r>
        <w:rPr>
          <w:lang w:val="en-GB"/>
        </w:rPr>
        <w:t>Settings</w:t>
      </w:r>
      <w:bookmarkEnd w:id="7"/>
    </w:p>
    <w:p w14:paraId="2301B81B" w14:textId="14009CC2" w:rsidR="000D3679" w:rsidRDefault="000D3679" w:rsidP="00DE45E7">
      <w:pPr>
        <w:rPr>
          <w:b/>
          <w:bCs/>
          <w:lang w:val="en-GB"/>
        </w:rPr>
      </w:pPr>
    </w:p>
    <w:p w14:paraId="768A73BF" w14:textId="38876C36" w:rsidR="000D3679" w:rsidRDefault="000D3679" w:rsidP="00DE45E7">
      <w:pPr>
        <w:rPr>
          <w:b/>
          <w:bCs/>
          <w:lang w:val="en-GB"/>
        </w:rPr>
      </w:pPr>
    </w:p>
    <w:p w14:paraId="3E4F16FA" w14:textId="7B3159F8" w:rsidR="000D3679" w:rsidRDefault="000D3679" w:rsidP="00DE45E7">
      <w:pPr>
        <w:rPr>
          <w:b/>
          <w:bCs/>
          <w:lang w:val="en-GB"/>
        </w:rPr>
      </w:pPr>
    </w:p>
    <w:p w14:paraId="2F55878A" w14:textId="7F3D8A20" w:rsidR="000D3679" w:rsidRDefault="000D3679" w:rsidP="00DE45E7">
      <w:pPr>
        <w:rPr>
          <w:b/>
          <w:bCs/>
          <w:lang w:val="en-GB"/>
        </w:rPr>
      </w:pPr>
    </w:p>
    <w:p w14:paraId="76E8FB63" w14:textId="6300F847" w:rsidR="000D3679" w:rsidRDefault="000D3679" w:rsidP="00DE45E7">
      <w:pPr>
        <w:rPr>
          <w:b/>
          <w:bCs/>
          <w:lang w:val="en-GB"/>
        </w:rPr>
      </w:pPr>
    </w:p>
    <w:p w14:paraId="3741AA9D" w14:textId="6D3B154F" w:rsidR="000D3679" w:rsidRDefault="000D3679" w:rsidP="00DE45E7">
      <w:pPr>
        <w:rPr>
          <w:b/>
          <w:bCs/>
          <w:lang w:val="en-GB"/>
        </w:rPr>
      </w:pPr>
    </w:p>
    <w:p w14:paraId="0EAD7475" w14:textId="5D78D313" w:rsidR="000D3679" w:rsidRDefault="000D3679" w:rsidP="00DE45E7">
      <w:pPr>
        <w:rPr>
          <w:b/>
          <w:bCs/>
          <w:lang w:val="en-GB"/>
        </w:rPr>
      </w:pPr>
    </w:p>
    <w:p w14:paraId="7F46638E" w14:textId="4A662EC1" w:rsidR="00541D81" w:rsidRDefault="00541D81" w:rsidP="00DE45E7">
      <w:pPr>
        <w:rPr>
          <w:b/>
          <w:bCs/>
          <w:lang w:val="en-GB"/>
        </w:rPr>
      </w:pPr>
    </w:p>
    <w:p w14:paraId="4D1C78CE" w14:textId="585356BE" w:rsidR="00541D81" w:rsidRDefault="00541D81" w:rsidP="00DE45E7">
      <w:pPr>
        <w:rPr>
          <w:b/>
          <w:bCs/>
          <w:lang w:val="en-GB"/>
        </w:rPr>
      </w:pPr>
    </w:p>
    <w:p w14:paraId="1033A40C" w14:textId="28291EDA" w:rsidR="00541D81" w:rsidRDefault="00541D81" w:rsidP="00DE45E7">
      <w:pPr>
        <w:rPr>
          <w:b/>
          <w:bCs/>
          <w:lang w:val="en-GB"/>
        </w:rPr>
      </w:pPr>
    </w:p>
    <w:p w14:paraId="4C915767" w14:textId="7ED2EBD2" w:rsidR="00541D81" w:rsidRDefault="00541D81" w:rsidP="00DE45E7">
      <w:pPr>
        <w:rPr>
          <w:b/>
          <w:bCs/>
          <w:lang w:val="en-GB"/>
        </w:rPr>
      </w:pPr>
    </w:p>
    <w:p w14:paraId="7CADDC95" w14:textId="34F445BA" w:rsidR="00541D81" w:rsidRDefault="00541D81" w:rsidP="00DE45E7">
      <w:pPr>
        <w:rPr>
          <w:b/>
          <w:bCs/>
          <w:lang w:val="en-GB"/>
        </w:rPr>
      </w:pPr>
    </w:p>
    <w:p w14:paraId="1A23C551" w14:textId="0F00DDC1" w:rsidR="00541D81" w:rsidRDefault="00541D81" w:rsidP="00DE45E7">
      <w:pPr>
        <w:rPr>
          <w:b/>
          <w:bCs/>
          <w:lang w:val="en-GB"/>
        </w:rPr>
      </w:pPr>
    </w:p>
    <w:p w14:paraId="2F47E9DD" w14:textId="74E39853" w:rsidR="00541D81" w:rsidRDefault="00541D81" w:rsidP="00DE45E7">
      <w:pPr>
        <w:rPr>
          <w:b/>
          <w:bCs/>
          <w:lang w:val="en-GB"/>
        </w:rPr>
      </w:pPr>
    </w:p>
    <w:p w14:paraId="5A57AE93" w14:textId="70D11225" w:rsidR="00541D81" w:rsidRDefault="00541D81" w:rsidP="00DE45E7">
      <w:pPr>
        <w:rPr>
          <w:b/>
          <w:bCs/>
          <w:lang w:val="en-GB"/>
        </w:rPr>
      </w:pPr>
    </w:p>
    <w:p w14:paraId="1FB1FFFE" w14:textId="77777777" w:rsidR="00541D81" w:rsidRPr="00C3655D" w:rsidRDefault="00541D81" w:rsidP="00DE45E7">
      <w:pPr>
        <w:rPr>
          <w:b/>
          <w:bCs/>
          <w:lang w:val="en-GB"/>
        </w:rPr>
      </w:pPr>
    </w:p>
    <w:p w14:paraId="33C09B33" w14:textId="5B9E2449" w:rsidR="00C3655D" w:rsidRPr="00C3655D" w:rsidRDefault="000130B6" w:rsidP="000130B6">
      <w:pPr>
        <w:pStyle w:val="Heading1"/>
        <w:rPr>
          <w:lang w:val="en-GB"/>
        </w:rPr>
      </w:pPr>
      <w:bookmarkStart w:id="8" w:name="_Toc111542469"/>
      <w:r>
        <w:rPr>
          <w:lang w:val="en-GB"/>
        </w:rPr>
        <w:lastRenderedPageBreak/>
        <w:t>Results</w:t>
      </w:r>
      <w:bookmarkEnd w:id="8"/>
    </w:p>
    <w:p w14:paraId="4EE5CE88" w14:textId="77777777" w:rsidR="00541D81" w:rsidRDefault="00541D81" w:rsidP="00541D81">
      <w:pPr>
        <w:pStyle w:val="ListParagraph"/>
        <w:numPr>
          <w:ilvl w:val="0"/>
          <w:numId w:val="29"/>
        </w:numPr>
        <w:rPr>
          <w:lang w:val="en-GB"/>
        </w:rPr>
      </w:pPr>
      <w:r>
        <w:rPr>
          <w:lang w:val="en-GB"/>
        </w:rPr>
        <w:t>Performance of pretrained models</w:t>
      </w:r>
    </w:p>
    <w:p w14:paraId="61312879" w14:textId="77777777" w:rsidR="00541D81" w:rsidRDefault="00541D81" w:rsidP="00541D81">
      <w:pPr>
        <w:pStyle w:val="ListParagraph"/>
        <w:numPr>
          <w:ilvl w:val="0"/>
          <w:numId w:val="29"/>
        </w:numPr>
        <w:rPr>
          <w:lang w:val="en-GB"/>
        </w:rPr>
      </w:pPr>
      <w:r>
        <w:rPr>
          <w:lang w:val="en-GB"/>
        </w:rPr>
        <w:t>Performance of finetuned models</w:t>
      </w:r>
    </w:p>
    <w:p w14:paraId="311DC4FC" w14:textId="7F273182" w:rsidR="00500B7D" w:rsidRDefault="00541D81" w:rsidP="00E20271">
      <w:pPr>
        <w:pStyle w:val="ListParagraph"/>
        <w:numPr>
          <w:ilvl w:val="0"/>
          <w:numId w:val="29"/>
        </w:numPr>
        <w:rPr>
          <w:lang w:val="en-GB"/>
        </w:rPr>
      </w:pPr>
      <w:r>
        <w:rPr>
          <w:lang w:val="en-GB"/>
        </w:rPr>
        <w:t>Performance of finetuned model with language model</w:t>
      </w:r>
    </w:p>
    <w:p w14:paraId="1DA33E17" w14:textId="14ED62BC" w:rsidR="00E20271" w:rsidRDefault="00E20271" w:rsidP="00E20271">
      <w:pPr>
        <w:pStyle w:val="ListParagraph"/>
        <w:numPr>
          <w:ilvl w:val="0"/>
          <w:numId w:val="29"/>
        </w:numPr>
        <w:rPr>
          <w:lang w:val="en-GB"/>
        </w:rPr>
      </w:pPr>
      <w:r>
        <w:rPr>
          <w:lang w:val="en-GB"/>
        </w:rPr>
        <w:t>Performance of xls-r model over versions</w:t>
      </w:r>
    </w:p>
    <w:p w14:paraId="71F19139" w14:textId="4FDF3585" w:rsidR="00E20271" w:rsidRPr="00E20271" w:rsidRDefault="00E20271" w:rsidP="00E20271">
      <w:pPr>
        <w:pStyle w:val="ListParagraph"/>
        <w:numPr>
          <w:ilvl w:val="0"/>
          <w:numId w:val="29"/>
        </w:numPr>
        <w:rPr>
          <w:lang w:val="en-GB"/>
        </w:rPr>
      </w:pPr>
      <w:r>
        <w:rPr>
          <w:lang w:val="en-GB"/>
        </w:rPr>
        <w:t>Errors best model makes</w:t>
      </w:r>
    </w:p>
    <w:p w14:paraId="5E1ABDAE" w14:textId="7D43CE30" w:rsidR="00500B7D" w:rsidRDefault="00500B7D" w:rsidP="00500B7D">
      <w:pPr>
        <w:rPr>
          <w:lang w:val="en-GB"/>
        </w:rPr>
      </w:pPr>
      <w:r w:rsidRPr="00500B7D">
        <w:rPr>
          <w:lang w:val="en-GB"/>
        </w:rPr>
        <w:t>Pretrained robust model performs a bit better than base model. Reason for this is:</w:t>
      </w:r>
    </w:p>
    <w:p w14:paraId="4965AA83" w14:textId="0225BB10" w:rsidR="005A1486" w:rsidRPr="00500B7D" w:rsidRDefault="005A1486" w:rsidP="00500B7D">
      <w:pPr>
        <w:rPr>
          <w:lang w:val="en-GB"/>
        </w:rPr>
      </w:pPr>
      <w:r>
        <w:rPr>
          <w:lang w:val="en-GB"/>
        </w:rPr>
        <w:t>Evaluate errors</w:t>
      </w:r>
      <w:r w:rsidR="00144480">
        <w:rPr>
          <w:lang w:val="en-GB"/>
        </w:rPr>
        <w:t>- arpa errors, why those errors and should we have a different metric than WER and CER? Command error rate may be better.</w:t>
      </w:r>
    </w:p>
    <w:p w14:paraId="1DA3A113" w14:textId="015BD473" w:rsidR="007E20D4" w:rsidRDefault="007E20D4" w:rsidP="00541D81">
      <w:pPr>
        <w:rPr>
          <w:lang w:val="en-GB"/>
        </w:rPr>
      </w:pPr>
    </w:p>
    <w:p w14:paraId="3AF1E8B0" w14:textId="6D788885" w:rsidR="00541D81" w:rsidRDefault="00541D81" w:rsidP="00541D81">
      <w:pPr>
        <w:rPr>
          <w:lang w:val="en-GB"/>
        </w:rPr>
      </w:pPr>
    </w:p>
    <w:p w14:paraId="441A40CA" w14:textId="7BBB6348" w:rsidR="00541D81" w:rsidRDefault="00541D81" w:rsidP="00541D81">
      <w:pPr>
        <w:rPr>
          <w:lang w:val="en-GB"/>
        </w:rPr>
      </w:pPr>
    </w:p>
    <w:p w14:paraId="5EDCCB8C" w14:textId="0531E7DE" w:rsidR="00541D81" w:rsidRDefault="00541D81" w:rsidP="00541D81">
      <w:pPr>
        <w:rPr>
          <w:lang w:val="en-GB"/>
        </w:rPr>
      </w:pPr>
    </w:p>
    <w:p w14:paraId="6698E944" w14:textId="0A6C5BDB" w:rsidR="00541D81" w:rsidRDefault="00541D81" w:rsidP="00541D81">
      <w:pPr>
        <w:rPr>
          <w:lang w:val="en-GB"/>
        </w:rPr>
      </w:pPr>
    </w:p>
    <w:p w14:paraId="7A0C9814" w14:textId="2D9712BA" w:rsidR="00541D81" w:rsidRDefault="00541D81" w:rsidP="00541D81">
      <w:pPr>
        <w:rPr>
          <w:lang w:val="en-GB"/>
        </w:rPr>
      </w:pPr>
    </w:p>
    <w:p w14:paraId="17B636F9" w14:textId="097592FF" w:rsidR="00541D81" w:rsidRDefault="00541D81" w:rsidP="00541D81">
      <w:pPr>
        <w:rPr>
          <w:lang w:val="en-GB"/>
        </w:rPr>
      </w:pPr>
    </w:p>
    <w:p w14:paraId="7E94EF2A" w14:textId="6406FAC8" w:rsidR="00541D81" w:rsidRDefault="00541D81" w:rsidP="00541D81">
      <w:pPr>
        <w:rPr>
          <w:lang w:val="en-GB"/>
        </w:rPr>
      </w:pPr>
    </w:p>
    <w:p w14:paraId="7ACFBF2B" w14:textId="1390F203" w:rsidR="00541D81" w:rsidRDefault="00541D81" w:rsidP="00541D81">
      <w:pPr>
        <w:rPr>
          <w:lang w:val="en-GB"/>
        </w:rPr>
      </w:pPr>
    </w:p>
    <w:p w14:paraId="4A9A8B22" w14:textId="77777777" w:rsidR="00541D81" w:rsidRPr="00DC56EC" w:rsidRDefault="00541D81" w:rsidP="00541D81">
      <w:pPr>
        <w:rPr>
          <w:lang w:val="en-GB"/>
        </w:rPr>
      </w:pPr>
    </w:p>
    <w:p w14:paraId="1C2D7B94" w14:textId="764E2165" w:rsidR="007E20D4" w:rsidRDefault="007E20D4" w:rsidP="007E20D4">
      <w:pPr>
        <w:pStyle w:val="Heading1"/>
        <w:rPr>
          <w:lang w:val="en-GB"/>
        </w:rPr>
      </w:pPr>
      <w:bookmarkStart w:id="9" w:name="_Toc111542470"/>
      <w:r>
        <w:rPr>
          <w:lang w:val="en-GB"/>
        </w:rPr>
        <w:t>Conclusions</w:t>
      </w:r>
      <w:bookmarkEnd w:id="9"/>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5CE2FA75" w:rsidR="000130B6" w:rsidRDefault="000130B6" w:rsidP="000130B6">
      <w:pPr>
        <w:pStyle w:val="ListParagraph"/>
        <w:numPr>
          <w:ilvl w:val="0"/>
          <w:numId w:val="30"/>
        </w:numPr>
        <w:rPr>
          <w:color w:val="FF0000"/>
          <w:lang w:val="en-GB"/>
        </w:rPr>
      </w:pPr>
      <w:r>
        <w:rPr>
          <w:color w:val="FF0000"/>
          <w:lang w:val="en-GB"/>
        </w:rPr>
        <w:lastRenderedPageBreak/>
        <w:t xml:space="preserve">Finetune on more data or on different training settings, as </w:t>
      </w:r>
      <w:r w:rsidR="00F1116A">
        <w:rPr>
          <w:color w:val="FF0000"/>
          <w:lang w:val="en-GB"/>
        </w:rPr>
        <w:t>hyperparameters have not been tuned for our ATC data.</w:t>
      </w:r>
    </w:p>
    <w:p w14:paraId="0AAF309A" w14:textId="43BD1C0E" w:rsidR="00164158" w:rsidRDefault="00164158" w:rsidP="000130B6">
      <w:pPr>
        <w:pStyle w:val="ListParagraph"/>
        <w:numPr>
          <w:ilvl w:val="0"/>
          <w:numId w:val="30"/>
        </w:numPr>
        <w:rPr>
          <w:color w:val="FF0000"/>
          <w:lang w:val="en-GB"/>
        </w:rPr>
      </w:pPr>
      <w:r>
        <w:rPr>
          <w:color w:val="FF0000"/>
          <w:lang w:val="en-GB"/>
        </w:rPr>
        <w:t xml:space="preserve">Add LM to </w:t>
      </w:r>
      <w:r w:rsidR="000D3679">
        <w:rPr>
          <w:color w:val="FF0000"/>
          <w:lang w:val="en-GB"/>
        </w:rPr>
        <w:t>lower finetuned models to see the performance difference</w:t>
      </w:r>
    </w:p>
    <w:p w14:paraId="48EA0F6A" w14:textId="6FF2D9C7" w:rsidR="007D59D9" w:rsidRDefault="007D59D9" w:rsidP="000130B6">
      <w:pPr>
        <w:pStyle w:val="ListParagraph"/>
        <w:numPr>
          <w:ilvl w:val="0"/>
          <w:numId w:val="30"/>
        </w:numPr>
        <w:rPr>
          <w:color w:val="FF0000"/>
          <w:lang w:val="en-GB"/>
        </w:rPr>
      </w:pPr>
      <w:r>
        <w:rPr>
          <w:color w:val="FF0000"/>
          <w:lang w:val="en-GB"/>
        </w:rPr>
        <w:t>Train on more samples using better resources</w:t>
      </w:r>
    </w:p>
    <w:p w14:paraId="52999B95" w14:textId="676FCDEC" w:rsidR="006C4373" w:rsidRDefault="006C4373" w:rsidP="000130B6">
      <w:pPr>
        <w:pStyle w:val="ListParagraph"/>
        <w:numPr>
          <w:ilvl w:val="0"/>
          <w:numId w:val="30"/>
        </w:numPr>
        <w:rPr>
          <w:color w:val="FF0000"/>
          <w:lang w:val="en-GB"/>
        </w:rPr>
      </w:pPr>
      <w:r>
        <w:rPr>
          <w:color w:val="FF0000"/>
          <w:lang w:val="en-GB"/>
        </w:rPr>
        <w:t xml:space="preserve">Different arpa files and n-gram sizes </w:t>
      </w:r>
    </w:p>
    <w:p w14:paraId="473BCD59" w14:textId="07C9DAF7" w:rsidR="00E20271" w:rsidRDefault="00E20271" w:rsidP="000130B6">
      <w:pPr>
        <w:pStyle w:val="ListParagraph"/>
        <w:numPr>
          <w:ilvl w:val="0"/>
          <w:numId w:val="30"/>
        </w:numPr>
        <w:rPr>
          <w:color w:val="FF0000"/>
          <w:lang w:val="en-GB"/>
        </w:rPr>
      </w:pPr>
      <w:r>
        <w:rPr>
          <w:color w:val="FF0000"/>
          <w:lang w:val="en-GB"/>
        </w:rPr>
        <w:t>Tune hyperparameters for training</w:t>
      </w:r>
    </w:p>
    <w:p w14:paraId="7D2C8CE6" w14:textId="77777777" w:rsidR="000D3679" w:rsidRPr="000130B6" w:rsidRDefault="000D3679" w:rsidP="000D3679">
      <w:pPr>
        <w:pStyle w:val="ListParagraph"/>
        <w:rPr>
          <w:color w:val="FF0000"/>
          <w:lang w:val="en-GB"/>
        </w:rPr>
      </w:pP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4820D973" w14:textId="77777777" w:rsidR="000130B6" w:rsidRDefault="000130B6">
      <w:pPr>
        <w:rPr>
          <w:lang w:val="en-GB"/>
        </w:rPr>
      </w:pPr>
    </w:p>
    <w:bookmarkStart w:id="10" w:name="_Toc111542471" w:displacedByCustomXml="next"/>
    <w:sdt>
      <w:sdtPr>
        <w:rPr>
          <w:rFonts w:asciiTheme="minorHAnsi" w:eastAsiaTheme="minorHAnsi" w:hAnsiTheme="minorHAnsi" w:cstheme="minorBidi"/>
          <w:sz w:val="24"/>
          <w:szCs w:val="24"/>
        </w:rPr>
        <w:id w:val="2013879742"/>
        <w:docPartObj>
          <w:docPartGallery w:val="Bibliographies"/>
          <w:docPartUnique/>
        </w:docPartObj>
      </w:sdtPr>
      <w:sdtEndPr/>
      <w:sdtContent>
        <w:p w14:paraId="16692874" w14:textId="43D53BEA" w:rsidR="007E20D4" w:rsidRPr="008641D6" w:rsidRDefault="007E20D4">
          <w:pPr>
            <w:pStyle w:val="Heading1"/>
            <w:rPr>
              <w:lang w:val="en-US"/>
            </w:rPr>
          </w:pPr>
          <w:r w:rsidRPr="007E20D4">
            <w:rPr>
              <w:lang w:val="en-GB"/>
            </w:rPr>
            <w:t>Bibliography</w:t>
          </w:r>
          <w:bookmarkEnd w:id="10"/>
        </w:p>
        <w:sdt>
          <w:sdtPr>
            <w:id w:val="111145805"/>
            <w:bibliography/>
          </w:sdtPr>
          <w:sdtEndPr/>
          <w:sdtContent>
            <w:p w14:paraId="2435D666" w14:textId="663753F4" w:rsidR="008641D6" w:rsidRDefault="008641D6" w:rsidP="008641D6">
              <w:pPr>
                <w:pStyle w:val="Bibliography"/>
                <w:ind w:left="720" w:hanging="720"/>
              </w:pPr>
            </w:p>
            <w:p w14:paraId="5B41A602" w14:textId="094B8A5B" w:rsidR="007E20D4" w:rsidRDefault="00207CB6"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bookmarkStart w:id="11" w:name="_Toc111542472"/>
      <w:r>
        <w:rPr>
          <w:lang w:val="en-GB"/>
        </w:rPr>
        <w:lastRenderedPageBreak/>
        <w:t>Appendix</w:t>
      </w:r>
      <w:bookmarkEnd w:id="11"/>
    </w:p>
    <w:p w14:paraId="58367152" w14:textId="3F46CDC3" w:rsid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p w14:paraId="43A383D7" w14:textId="03EE2C5D" w:rsidR="00DC4487" w:rsidRPr="007E20D4" w:rsidRDefault="00DC4487" w:rsidP="007E20D4">
      <w:pPr>
        <w:rPr>
          <w:lang w:val="en-GB"/>
        </w:rPr>
      </w:pPr>
      <w:r>
        <w:rPr>
          <w:lang w:val="en-GB"/>
        </w:rPr>
        <w:t>An subset of the ATCOSIM dataset:</w:t>
      </w:r>
      <w:r>
        <w:rPr>
          <w:lang w:val="en-GB"/>
        </w:rPr>
        <w:br/>
      </w:r>
      <w:r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Pr>
          <w:lang w:val="en-GB"/>
        </w:rPr>
        <w:br/>
        <w:t xml:space="preserve">More information on the dataset can be found at: </w:t>
      </w:r>
      <w:hyperlink r:id="rId13" w:history="1">
        <w:r w:rsidRPr="004D32DD">
          <w:rPr>
            <w:rStyle w:val="Hyperlink"/>
            <w:lang w:val="en-GB"/>
          </w:rPr>
          <w:t>https://www.spsc.tugraz.at/databases-and-tools/atcosim-air-traffic-control-simulation-speech-corpus.html</w:t>
        </w:r>
      </w:hyperlink>
      <w:r>
        <w:rPr>
          <w:lang w:val="en-GB"/>
        </w:rPr>
        <w:t xml:space="preserve"> </w:t>
      </w:r>
    </w:p>
    <w:sectPr w:rsidR="00DC4487" w:rsidRPr="007E20D4">
      <w:footerReference w:type="default" r:id="rId14"/>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D6C1D" w14:textId="77777777" w:rsidR="00207CB6" w:rsidRDefault="00207CB6">
      <w:pPr>
        <w:spacing w:after="0" w:line="240" w:lineRule="auto"/>
      </w:pPr>
      <w:r>
        <w:separator/>
      </w:r>
    </w:p>
    <w:p w14:paraId="608945C3" w14:textId="77777777" w:rsidR="00207CB6" w:rsidRDefault="00207CB6"/>
    <w:p w14:paraId="0D4630A5" w14:textId="77777777" w:rsidR="00207CB6" w:rsidRDefault="00207CB6"/>
  </w:endnote>
  <w:endnote w:type="continuationSeparator" w:id="0">
    <w:p w14:paraId="14A59594" w14:textId="77777777" w:rsidR="00207CB6" w:rsidRDefault="00207CB6">
      <w:pPr>
        <w:spacing w:after="0" w:line="240" w:lineRule="auto"/>
      </w:pPr>
      <w:r>
        <w:continuationSeparator/>
      </w:r>
    </w:p>
    <w:p w14:paraId="2F681114" w14:textId="77777777" w:rsidR="00207CB6" w:rsidRDefault="00207CB6"/>
    <w:p w14:paraId="4663FC97" w14:textId="77777777" w:rsidR="00207CB6" w:rsidRDefault="00207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AFC19" w14:textId="77777777" w:rsidR="00207CB6" w:rsidRDefault="00207CB6">
      <w:pPr>
        <w:spacing w:after="0" w:line="240" w:lineRule="auto"/>
      </w:pPr>
      <w:r>
        <w:separator/>
      </w:r>
    </w:p>
    <w:p w14:paraId="78E60FF0" w14:textId="77777777" w:rsidR="00207CB6" w:rsidRDefault="00207CB6"/>
    <w:p w14:paraId="2CFE679E" w14:textId="77777777" w:rsidR="00207CB6" w:rsidRDefault="00207CB6"/>
  </w:footnote>
  <w:footnote w:type="continuationSeparator" w:id="0">
    <w:p w14:paraId="62965B2D" w14:textId="77777777" w:rsidR="00207CB6" w:rsidRDefault="00207CB6">
      <w:pPr>
        <w:spacing w:after="0" w:line="240" w:lineRule="auto"/>
      </w:pPr>
      <w:r>
        <w:continuationSeparator/>
      </w:r>
    </w:p>
    <w:p w14:paraId="3D34ABD5" w14:textId="77777777" w:rsidR="00207CB6" w:rsidRDefault="00207CB6"/>
    <w:p w14:paraId="28B0E618" w14:textId="77777777" w:rsidR="00207CB6" w:rsidRDefault="00207C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1"/>
  </w:num>
  <w:num w:numId="3">
    <w:abstractNumId w:val="27"/>
  </w:num>
  <w:num w:numId="4">
    <w:abstractNumId w:val="22"/>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31"/>
  </w:num>
  <w:num w:numId="17">
    <w:abstractNumId w:val="30"/>
  </w:num>
  <w:num w:numId="18">
    <w:abstractNumId w:val="16"/>
  </w:num>
  <w:num w:numId="19">
    <w:abstractNumId w:val="10"/>
  </w:num>
  <w:num w:numId="20">
    <w:abstractNumId w:val="13"/>
  </w:num>
  <w:num w:numId="21">
    <w:abstractNumId w:val="18"/>
  </w:num>
  <w:num w:numId="22">
    <w:abstractNumId w:val="29"/>
  </w:num>
  <w:num w:numId="23">
    <w:abstractNumId w:val="14"/>
  </w:num>
  <w:num w:numId="24">
    <w:abstractNumId w:val="11"/>
  </w:num>
  <w:num w:numId="25">
    <w:abstractNumId w:val="33"/>
  </w:num>
  <w:num w:numId="26">
    <w:abstractNumId w:val="20"/>
  </w:num>
  <w:num w:numId="27">
    <w:abstractNumId w:val="25"/>
  </w:num>
  <w:num w:numId="28">
    <w:abstractNumId w:val="26"/>
  </w:num>
  <w:num w:numId="29">
    <w:abstractNumId w:val="19"/>
  </w:num>
  <w:num w:numId="30">
    <w:abstractNumId w:val="28"/>
  </w:num>
  <w:num w:numId="31">
    <w:abstractNumId w:val="32"/>
  </w:num>
  <w:num w:numId="32">
    <w:abstractNumId w:val="17"/>
  </w:num>
  <w:num w:numId="33">
    <w:abstractNumId w:val="1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A12B1"/>
    <w:rsid w:val="000D3679"/>
    <w:rsid w:val="000D4A56"/>
    <w:rsid w:val="000E20C1"/>
    <w:rsid w:val="000F6893"/>
    <w:rsid w:val="001237F5"/>
    <w:rsid w:val="00144480"/>
    <w:rsid w:val="001549B5"/>
    <w:rsid w:val="00164158"/>
    <w:rsid w:val="0017336C"/>
    <w:rsid w:val="0018532F"/>
    <w:rsid w:val="00195EAD"/>
    <w:rsid w:val="001A5A50"/>
    <w:rsid w:val="001C519A"/>
    <w:rsid w:val="001E676E"/>
    <w:rsid w:val="001F29BF"/>
    <w:rsid w:val="00207CB6"/>
    <w:rsid w:val="00237089"/>
    <w:rsid w:val="002431EF"/>
    <w:rsid w:val="002516AF"/>
    <w:rsid w:val="00257119"/>
    <w:rsid w:val="002718CD"/>
    <w:rsid w:val="002752C6"/>
    <w:rsid w:val="002764B0"/>
    <w:rsid w:val="0028716C"/>
    <w:rsid w:val="002B283E"/>
    <w:rsid w:val="002F47E0"/>
    <w:rsid w:val="00313A3D"/>
    <w:rsid w:val="00327AA2"/>
    <w:rsid w:val="00347AE3"/>
    <w:rsid w:val="003B3DB3"/>
    <w:rsid w:val="003B52F4"/>
    <w:rsid w:val="003B72D3"/>
    <w:rsid w:val="0040716F"/>
    <w:rsid w:val="00413B5B"/>
    <w:rsid w:val="0042254F"/>
    <w:rsid w:val="004434A2"/>
    <w:rsid w:val="004537DD"/>
    <w:rsid w:val="00453C76"/>
    <w:rsid w:val="00472370"/>
    <w:rsid w:val="004B57DF"/>
    <w:rsid w:val="004F379B"/>
    <w:rsid w:val="00500B7D"/>
    <w:rsid w:val="00515486"/>
    <w:rsid w:val="005238AD"/>
    <w:rsid w:val="005368A2"/>
    <w:rsid w:val="00541D81"/>
    <w:rsid w:val="00570CBB"/>
    <w:rsid w:val="0058099B"/>
    <w:rsid w:val="005A1486"/>
    <w:rsid w:val="005F02EB"/>
    <w:rsid w:val="00611890"/>
    <w:rsid w:val="006216F0"/>
    <w:rsid w:val="00634632"/>
    <w:rsid w:val="00664697"/>
    <w:rsid w:val="00675400"/>
    <w:rsid w:val="00684E01"/>
    <w:rsid w:val="00691EA4"/>
    <w:rsid w:val="006A79AA"/>
    <w:rsid w:val="006C4373"/>
    <w:rsid w:val="006D0BB3"/>
    <w:rsid w:val="006E2BF1"/>
    <w:rsid w:val="007017E4"/>
    <w:rsid w:val="0071322F"/>
    <w:rsid w:val="0072149F"/>
    <w:rsid w:val="007637EA"/>
    <w:rsid w:val="00790B08"/>
    <w:rsid w:val="007B6C74"/>
    <w:rsid w:val="007D59D9"/>
    <w:rsid w:val="007E20D4"/>
    <w:rsid w:val="008032E0"/>
    <w:rsid w:val="00860B81"/>
    <w:rsid w:val="008641D6"/>
    <w:rsid w:val="008B1A29"/>
    <w:rsid w:val="0095541C"/>
    <w:rsid w:val="0099193D"/>
    <w:rsid w:val="00992A8D"/>
    <w:rsid w:val="00A71D62"/>
    <w:rsid w:val="00AA75DD"/>
    <w:rsid w:val="00AB0EB6"/>
    <w:rsid w:val="00AC488D"/>
    <w:rsid w:val="00AC6F75"/>
    <w:rsid w:val="00AE7B79"/>
    <w:rsid w:val="00AF7E11"/>
    <w:rsid w:val="00B0289B"/>
    <w:rsid w:val="00B5529C"/>
    <w:rsid w:val="00B82717"/>
    <w:rsid w:val="00BB03F9"/>
    <w:rsid w:val="00BC2F60"/>
    <w:rsid w:val="00C16678"/>
    <w:rsid w:val="00C23F95"/>
    <w:rsid w:val="00C35A6A"/>
    <w:rsid w:val="00C3655D"/>
    <w:rsid w:val="00C37F74"/>
    <w:rsid w:val="00C51422"/>
    <w:rsid w:val="00C733E6"/>
    <w:rsid w:val="00C940FF"/>
    <w:rsid w:val="00CC072E"/>
    <w:rsid w:val="00CE0D2C"/>
    <w:rsid w:val="00CF56E5"/>
    <w:rsid w:val="00D25985"/>
    <w:rsid w:val="00D42F15"/>
    <w:rsid w:val="00D77B2D"/>
    <w:rsid w:val="00D8341C"/>
    <w:rsid w:val="00DC4487"/>
    <w:rsid w:val="00DC56EC"/>
    <w:rsid w:val="00DC7174"/>
    <w:rsid w:val="00DE45E7"/>
    <w:rsid w:val="00E20271"/>
    <w:rsid w:val="00E27BA3"/>
    <w:rsid w:val="00EB408A"/>
    <w:rsid w:val="00EE52A5"/>
    <w:rsid w:val="00F1116A"/>
    <w:rsid w:val="00F116AA"/>
    <w:rsid w:val="00F434A7"/>
    <w:rsid w:val="00F8464B"/>
    <w:rsid w:val="00FE1CEE"/>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psc.tugraz.at/databases-and-tools/atcosim-air-traffic-control-simulation-speech-corpu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23583"/>
    <w:rsid w:val="0015044B"/>
    <w:rsid w:val="001C5705"/>
    <w:rsid w:val="0025566A"/>
    <w:rsid w:val="00440F6F"/>
    <w:rsid w:val="00573ED7"/>
    <w:rsid w:val="00603F1B"/>
    <w:rsid w:val="008062DB"/>
    <w:rsid w:val="00AE16AB"/>
    <w:rsid w:val="00AE4D3D"/>
    <w:rsid w:val="00CE10B5"/>
    <w:rsid w:val="00D35D0A"/>
    <w:rsid w:val="00D742D2"/>
    <w:rsid w:val="00D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MzlmYWUyZTktNGQ3YS00YjZkLWFiOGQtYjdlM2ZlOGIwZTdjIiwicHJvcGVydGllcyI6eyJub3RlSW5kZXgiOjB9LCJpc0VkaXRlZCI6ZmFsc2UsIm1hbnVhbE92ZXJyaWRlIjp7ImlzTWFudWFsbHlPdmVycmlkZGVuIjpmYWxzZSwiY2l0ZXByb2NUZXh0IjoiKFp1bHVhZ2EtR29tZXogZXQgYWwuLCAyMDIwKSIsIm1hbnVhbE92ZXJyaWRlVGV4dCI6IiJ9LCJjaXRhdGlvbkl0ZW1zIjpbeyJpZCI6IjFkZjIwYjkwLWJlZTktMzM0Yi05Y2I0LWYzNzRjMTMxMDU3ZiIsIml0ZW1EYXRhIjp7InR5cGUiOiJwYXBlci1jb25mZXJlbmNlIiwiaWQiOiIxZGYyMGI5MC1iZWU5LTMzNGItOWNiNC1mMzc0YzEzMTA1N2Y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2866fa3-aacd-49ff-af49-b48105cc2f16&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&quot;,&quot;citationItems&quot;:[{&quot;id&quot;:&quot;da8b2774-e61b-36b7-8e6c-9ef82d3acf64&quot;,&quot;itemData&quot;:{&quot;type&quot;:&quot;book&quot;,&quot;id&quot;:&quot;da8b2774-e61b-36b7-8e6c-9ef82d3acf64&quot;,&quot;title&quot;:&quot;ICASSP 2020 - 2020 IEEE International Conference on Acoustics, Speech and Signal Processing (ICASSP)&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&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IifSwiaXNUZW1wb3JhcnkiOmZhbHNlfV19&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F99317FD-163C-4455-8156-E5180F39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15</Pages>
  <Words>2643</Words>
  <Characters>15069</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33</cp:revision>
  <dcterms:created xsi:type="dcterms:W3CDTF">2020-09-28T09:50:00Z</dcterms:created>
  <dcterms:modified xsi:type="dcterms:W3CDTF">2022-08-18T19:13:00Z</dcterms:modified>
</cp:coreProperties>
</file>