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040" w:type="dxa"/>
        <w:tblLook w:val="04A0" w:firstRow="1" w:lastRow="0" w:firstColumn="1" w:lastColumn="0" w:noHBand="0" w:noVBand="1"/>
      </w:tblPr>
      <w:tblGrid>
        <w:gridCol w:w="1720"/>
        <w:gridCol w:w="1320"/>
      </w:tblGrid>
      <w:tr w:rsidR="0025688F" w:rsidRPr="0025688F" w14:paraId="0A6F12C3" w14:textId="77777777" w:rsidTr="0025688F">
        <w:trPr>
          <w:trHeight w:val="292"/>
        </w:trPr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EF76F" w14:textId="77777777" w:rsidR="0025688F" w:rsidRPr="0025688F" w:rsidRDefault="0025688F" w:rsidP="00256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88F">
              <w:rPr>
                <w:rFonts w:ascii="Calibri" w:eastAsia="Times New Roman" w:hAnsi="Calibri" w:cs="Calibri"/>
                <w:b/>
                <w:bCs/>
                <w:color w:val="000000"/>
              </w:rPr>
              <w:t>Training steps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73A29" w14:textId="77777777" w:rsidR="0025688F" w:rsidRPr="0025688F" w:rsidRDefault="0025688F" w:rsidP="00256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88F">
              <w:rPr>
                <w:rFonts w:ascii="Calibri" w:eastAsia="Times New Roman" w:hAnsi="Calibri" w:cs="Calibri"/>
                <w:b/>
                <w:bCs/>
                <w:color w:val="000000"/>
              </w:rPr>
              <w:t>Hours</w:t>
            </w:r>
          </w:p>
        </w:tc>
      </w:tr>
      <w:tr w:rsidR="0025688F" w:rsidRPr="0025688F" w14:paraId="436BE4BF" w14:textId="77777777" w:rsidTr="0025688F">
        <w:trPr>
          <w:trHeight w:val="292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2F6A7A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14A788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</w:tr>
      <w:tr w:rsidR="0025688F" w:rsidRPr="0025688F" w14:paraId="6B20AEC6" w14:textId="77777777" w:rsidTr="0025688F">
        <w:trPr>
          <w:trHeight w:val="292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5326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9186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0.053</w:t>
            </w:r>
          </w:p>
        </w:tc>
      </w:tr>
      <w:tr w:rsidR="0025688F" w:rsidRPr="0025688F" w14:paraId="218E912E" w14:textId="77777777" w:rsidTr="0025688F">
        <w:trPr>
          <w:trHeight w:val="292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DDCDC0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2B2746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</w:tr>
      <w:tr w:rsidR="0025688F" w:rsidRPr="0025688F" w14:paraId="7EED074B" w14:textId="77777777" w:rsidTr="0025688F">
        <w:trPr>
          <w:trHeight w:val="292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6900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164B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0.528</w:t>
            </w:r>
          </w:p>
        </w:tc>
      </w:tr>
      <w:tr w:rsidR="0025688F" w:rsidRPr="0025688F" w14:paraId="1395EF77" w14:textId="77777777" w:rsidTr="0025688F">
        <w:trPr>
          <w:trHeight w:val="292"/>
        </w:trPr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3DD675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593D6A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1.056</w:t>
            </w:r>
          </w:p>
        </w:tc>
      </w:tr>
    </w:tbl>
    <w:p w14:paraId="639773B7" w14:textId="52506E77" w:rsidR="0019164B" w:rsidRDefault="0019164B"/>
    <w:p w14:paraId="72AA9A47" w14:textId="15ED87D6" w:rsidR="00C46D8B" w:rsidRDefault="00C46D8B"/>
    <w:p w14:paraId="5480E1E6" w14:textId="6F67277E" w:rsidR="00C46D8B" w:rsidRDefault="00C46D8B"/>
    <w:p w14:paraId="6362FF0A" w14:textId="77777777" w:rsidR="00C46D8B" w:rsidRDefault="00C46D8B"/>
    <w:tbl>
      <w:tblPr>
        <w:tblW w:w="3980" w:type="dxa"/>
        <w:tblLook w:val="04A0" w:firstRow="1" w:lastRow="0" w:firstColumn="1" w:lastColumn="0" w:noHBand="0" w:noVBand="1"/>
      </w:tblPr>
      <w:tblGrid>
        <w:gridCol w:w="1380"/>
        <w:gridCol w:w="1340"/>
        <w:gridCol w:w="1260"/>
      </w:tblGrid>
      <w:tr w:rsidR="0025688F" w:rsidRPr="0025688F" w14:paraId="66443532" w14:textId="77777777" w:rsidTr="0025688F">
        <w:trPr>
          <w:trHeight w:val="292"/>
        </w:trPr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CAFF18" w14:textId="77777777" w:rsidR="0025688F" w:rsidRPr="0025688F" w:rsidRDefault="0025688F" w:rsidP="00256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88F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A92331" w14:textId="77777777" w:rsidR="0025688F" w:rsidRPr="0025688F" w:rsidRDefault="0025688F" w:rsidP="00256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88F">
              <w:rPr>
                <w:rFonts w:ascii="Calibri" w:eastAsia="Times New Roman" w:hAnsi="Calibri" w:cs="Calibri"/>
                <w:b/>
                <w:bCs/>
                <w:color w:val="000000"/>
              </w:rPr>
              <w:t>WERR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B80929" w14:textId="77777777" w:rsidR="0025688F" w:rsidRPr="0025688F" w:rsidRDefault="0025688F" w:rsidP="00256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88F">
              <w:rPr>
                <w:rFonts w:ascii="Calibri" w:eastAsia="Times New Roman" w:hAnsi="Calibri" w:cs="Calibri"/>
                <w:b/>
                <w:bCs/>
                <w:color w:val="000000"/>
              </w:rPr>
              <w:t>CERR</w:t>
            </w:r>
          </w:p>
        </w:tc>
      </w:tr>
      <w:tr w:rsidR="0025688F" w:rsidRPr="0025688F" w14:paraId="04ED099A" w14:textId="77777777" w:rsidTr="0025688F">
        <w:trPr>
          <w:trHeight w:val="292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B9AE0E" w14:textId="77777777" w:rsidR="0025688F" w:rsidRPr="0025688F" w:rsidRDefault="0025688F" w:rsidP="00256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xls-r-10*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5748B2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8CA6EF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</w:tr>
      <w:tr w:rsidR="0025688F" w:rsidRPr="0025688F" w14:paraId="3215D8E2" w14:textId="77777777" w:rsidTr="0025688F">
        <w:trPr>
          <w:trHeight w:val="292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0634" w14:textId="77777777" w:rsidR="0025688F" w:rsidRPr="0025688F" w:rsidRDefault="0025688F" w:rsidP="00256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xls-r-50*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C7A4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44%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B4BE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</w:tr>
      <w:tr w:rsidR="0025688F" w:rsidRPr="0025688F" w14:paraId="03FF75A7" w14:textId="77777777" w:rsidTr="0025688F">
        <w:trPr>
          <w:trHeight w:val="292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2E133F" w14:textId="77777777" w:rsidR="0025688F" w:rsidRPr="0025688F" w:rsidRDefault="0025688F" w:rsidP="00256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xls-r-150*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A513C2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F3B1F9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</w:tr>
      <w:tr w:rsidR="0025688F" w:rsidRPr="0025688F" w14:paraId="04D82C90" w14:textId="77777777" w:rsidTr="0025688F">
        <w:trPr>
          <w:trHeight w:val="292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3EA0" w14:textId="77777777" w:rsidR="0025688F" w:rsidRPr="0025688F" w:rsidRDefault="0025688F" w:rsidP="00256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xls-r-500*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761A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89F4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</w:tr>
      <w:tr w:rsidR="0025688F" w:rsidRPr="0025688F" w14:paraId="42527F77" w14:textId="77777777" w:rsidTr="0025688F">
        <w:trPr>
          <w:trHeight w:val="292"/>
        </w:trPr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323865" w14:textId="77777777" w:rsidR="0025688F" w:rsidRPr="0025688F" w:rsidRDefault="0025688F" w:rsidP="00256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xls-r-1000*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AA81B6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3F093F" w14:textId="77777777" w:rsidR="0025688F" w:rsidRPr="0025688F" w:rsidRDefault="0025688F" w:rsidP="002568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88F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</w:tr>
    </w:tbl>
    <w:p w14:paraId="7CDE2916" w14:textId="08E4374B" w:rsidR="0025688F" w:rsidRDefault="0025688F"/>
    <w:p w14:paraId="3629E0A2" w14:textId="7F9B7D04" w:rsidR="0025688F" w:rsidRDefault="0025688F"/>
    <w:p w14:paraId="0B17FE50" w14:textId="6E509FF3" w:rsidR="0025688F" w:rsidRDefault="0025688F">
      <w:r>
        <w:rPr>
          <w:noProof/>
        </w:rPr>
        <w:lastRenderedPageBreak/>
        <w:drawing>
          <wp:inline distT="0" distB="0" distL="0" distR="0" wp14:anchorId="48AE3FCE" wp14:editId="42A631EF">
            <wp:extent cx="4817768" cy="2890539"/>
            <wp:effectExtent l="0" t="0" r="1905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F42B035-F404-E94A-FBB8-8F4C884B81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6152AC9" w14:textId="15171E17" w:rsidR="0025688F" w:rsidRDefault="0025688F"/>
    <w:p w14:paraId="32EA0D42" w14:textId="7CD6770F" w:rsidR="0025688F" w:rsidRDefault="0025688F">
      <w:r>
        <w:rPr>
          <w:noProof/>
        </w:rPr>
        <w:lastRenderedPageBreak/>
        <w:drawing>
          <wp:inline distT="0" distB="0" distL="0" distR="0" wp14:anchorId="0E772F5D" wp14:editId="2F91D857">
            <wp:extent cx="4806925" cy="2883921"/>
            <wp:effectExtent l="0" t="0" r="13335" b="1206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7BB0670-3CDF-436E-B15A-50E06E39A6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A28777" w14:textId="5833B460" w:rsidR="001837A6" w:rsidRDefault="001837A6"/>
    <w:p w14:paraId="529BA00A" w14:textId="7E1120F1" w:rsidR="001837A6" w:rsidRDefault="001837A6">
      <w:r>
        <w:rPr>
          <w:noProof/>
        </w:rPr>
        <w:lastRenderedPageBreak/>
        <w:drawing>
          <wp:inline distT="0" distB="0" distL="0" distR="0" wp14:anchorId="07A50DC2" wp14:editId="7218C137">
            <wp:extent cx="5009322" cy="3005963"/>
            <wp:effectExtent l="0" t="0" r="1270" b="44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E6ED764-C661-48E8-AFF9-30C829AC47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29C64B" w14:textId="2021FCE1" w:rsidR="001837A6" w:rsidRDefault="001837A6">
      <w:r>
        <w:rPr>
          <w:noProof/>
        </w:rPr>
        <w:lastRenderedPageBreak/>
        <w:drawing>
          <wp:inline distT="0" distB="0" distL="0" distR="0" wp14:anchorId="35298AA3" wp14:editId="31D2D69D">
            <wp:extent cx="4716569" cy="2829941"/>
            <wp:effectExtent l="0" t="0" r="8255" b="889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204BBA1-F124-432C-9EED-D0BA713AD9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13789" w:type="dxa"/>
        <w:tblLook w:val="04A0" w:firstRow="1" w:lastRow="0" w:firstColumn="1" w:lastColumn="0" w:noHBand="0" w:noVBand="1"/>
      </w:tblPr>
      <w:tblGrid>
        <w:gridCol w:w="5050"/>
        <w:gridCol w:w="1916"/>
        <w:gridCol w:w="5217"/>
        <w:gridCol w:w="1606"/>
      </w:tblGrid>
      <w:tr w:rsidR="00C46D8B" w:rsidRPr="00C46D8B" w14:paraId="35D8E023" w14:textId="77777777" w:rsidTr="00C46D8B">
        <w:trPr>
          <w:trHeight w:val="347"/>
        </w:trPr>
        <w:tc>
          <w:tcPr>
            <w:tcW w:w="505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1C787C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6D8B">
              <w:rPr>
                <w:rFonts w:ascii="Calibri" w:eastAsia="Times New Roman" w:hAnsi="Calibri" w:cs="Calibri"/>
                <w:b/>
                <w:bCs/>
                <w:color w:val="000000"/>
              </w:rPr>
              <w:t>transcription</w:t>
            </w:r>
          </w:p>
        </w:tc>
        <w:tc>
          <w:tcPr>
            <w:tcW w:w="191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46FECB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46D8B">
              <w:rPr>
                <w:rFonts w:ascii="Calibri" w:eastAsia="Times New Roman" w:hAnsi="Calibri" w:cs="Calibri"/>
                <w:b/>
                <w:bCs/>
                <w:color w:val="000000"/>
              </w:rPr>
              <w:t>recording_id</w:t>
            </w:r>
            <w:proofErr w:type="spellEnd"/>
          </w:p>
        </w:tc>
        <w:tc>
          <w:tcPr>
            <w:tcW w:w="521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A9921B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46D8B">
              <w:rPr>
                <w:rFonts w:ascii="Calibri" w:eastAsia="Times New Roman" w:hAnsi="Calibri" w:cs="Calibri"/>
                <w:b/>
                <w:bCs/>
                <w:color w:val="000000"/>
              </w:rPr>
              <w:t>model_transcription</w:t>
            </w:r>
            <w:proofErr w:type="spellEnd"/>
          </w:p>
        </w:tc>
        <w:tc>
          <w:tcPr>
            <w:tcW w:w="160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E56DFEB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6D8B">
              <w:rPr>
                <w:rFonts w:ascii="Calibri" w:eastAsia="Times New Roman" w:hAnsi="Calibri" w:cs="Calibri"/>
                <w:b/>
                <w:bCs/>
                <w:color w:val="000000"/>
              </w:rPr>
              <w:t>difference</w:t>
            </w:r>
          </w:p>
        </w:tc>
      </w:tr>
      <w:tr w:rsidR="00C46D8B" w:rsidRPr="00C46D8B" w14:paraId="073FAF06" w14:textId="77777777" w:rsidTr="00C46D8B">
        <w:trPr>
          <w:trHeight w:val="347"/>
        </w:trPr>
        <w:tc>
          <w:tcPr>
            <w:tcW w:w="50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C1B672B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D8B">
              <w:rPr>
                <w:rFonts w:ascii="Calibri" w:eastAsia="Times New Roman" w:hAnsi="Calibri" w:cs="Calibri"/>
                <w:color w:val="000000"/>
              </w:rPr>
              <w:t xml:space="preserve">golf bravo victor </w:t>
            </w:r>
            <w:proofErr w:type="spellStart"/>
            <w:r w:rsidRPr="00C46D8B">
              <w:rPr>
                <w:rFonts w:ascii="Calibri" w:eastAsia="Times New Roman" w:hAnsi="Calibri" w:cs="Calibri"/>
                <w:color w:val="000000"/>
              </w:rPr>
              <w:t>juliett</w:t>
            </w:r>
            <w:proofErr w:type="spellEnd"/>
            <w:r w:rsidRPr="00C46D8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6D8B">
              <w:rPr>
                <w:rFonts w:ascii="Calibri" w:eastAsia="Times New Roman" w:hAnsi="Calibri" w:cs="Calibri"/>
                <w:color w:val="000000"/>
              </w:rPr>
              <w:t>india</w:t>
            </w:r>
            <w:proofErr w:type="spellEnd"/>
            <w:r w:rsidRPr="00C46D8B">
              <w:rPr>
                <w:rFonts w:ascii="Calibri" w:eastAsia="Times New Roman" w:hAnsi="Calibri" w:cs="Calibri"/>
                <w:color w:val="000000"/>
              </w:rPr>
              <w:t xml:space="preserve"> is identified good afternoon</w:t>
            </w:r>
          </w:p>
        </w:tc>
        <w:tc>
          <w:tcPr>
            <w:tcW w:w="19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251CF43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D8B">
              <w:rPr>
                <w:rFonts w:ascii="Calibri" w:eastAsia="Times New Roman" w:hAnsi="Calibri" w:cs="Calibri"/>
                <w:color w:val="000000"/>
              </w:rPr>
              <w:t>051_0227</w:t>
            </w:r>
          </w:p>
        </w:tc>
        <w:tc>
          <w:tcPr>
            <w:tcW w:w="52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78913BC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6D8B">
              <w:rPr>
                <w:rFonts w:ascii="Calibri" w:eastAsia="Times New Roman" w:hAnsi="Calibri" w:cs="Calibri"/>
                <w:color w:val="000000"/>
              </w:rPr>
              <w:t>goll</w:t>
            </w:r>
            <w:proofErr w:type="spellEnd"/>
            <w:r w:rsidRPr="00C46D8B">
              <w:rPr>
                <w:rFonts w:ascii="Calibri" w:eastAsia="Times New Roman" w:hAnsi="Calibri" w:cs="Calibri"/>
                <w:color w:val="000000"/>
              </w:rPr>
              <w:t xml:space="preserve"> bravo victor </w:t>
            </w:r>
            <w:proofErr w:type="spellStart"/>
            <w:r w:rsidRPr="00C46D8B">
              <w:rPr>
                <w:rFonts w:ascii="Calibri" w:eastAsia="Times New Roman" w:hAnsi="Calibri" w:cs="Calibri"/>
                <w:color w:val="000000"/>
              </w:rPr>
              <w:t>juliett</w:t>
            </w:r>
            <w:proofErr w:type="spellEnd"/>
            <w:r w:rsidRPr="00C46D8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46D8B">
              <w:rPr>
                <w:rFonts w:ascii="Calibri" w:eastAsia="Times New Roman" w:hAnsi="Calibri" w:cs="Calibri"/>
                <w:color w:val="000000"/>
              </w:rPr>
              <w:t>india</w:t>
            </w:r>
            <w:proofErr w:type="spellEnd"/>
            <w:r w:rsidRPr="00C46D8B">
              <w:rPr>
                <w:rFonts w:ascii="Calibri" w:eastAsia="Times New Roman" w:hAnsi="Calibri" w:cs="Calibri"/>
                <w:color w:val="000000"/>
              </w:rPr>
              <w:t xml:space="preserve"> is identified good afternoon</w:t>
            </w:r>
          </w:p>
        </w:tc>
        <w:tc>
          <w:tcPr>
            <w:tcW w:w="16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0C6D756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D8B">
              <w:rPr>
                <w:rFonts w:ascii="Calibri" w:eastAsia="Times New Roman" w:hAnsi="Calibri" w:cs="Calibri"/>
                <w:color w:val="000000"/>
              </w:rPr>
              <w:t>{'golf'}</w:t>
            </w:r>
          </w:p>
        </w:tc>
      </w:tr>
      <w:tr w:rsidR="00C46D8B" w:rsidRPr="00C46D8B" w14:paraId="2E8533B8" w14:textId="77777777" w:rsidTr="00C46D8B">
        <w:trPr>
          <w:trHeight w:val="347"/>
        </w:trPr>
        <w:tc>
          <w:tcPr>
            <w:tcW w:w="50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12A362C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D8B">
              <w:rPr>
                <w:rFonts w:ascii="Calibri" w:eastAsia="Times New Roman" w:hAnsi="Calibri" w:cs="Calibri"/>
                <w:color w:val="000000"/>
              </w:rPr>
              <w:t>exact</w:t>
            </w:r>
          </w:p>
        </w:tc>
        <w:tc>
          <w:tcPr>
            <w:tcW w:w="19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B6D0A48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D8B">
              <w:rPr>
                <w:rFonts w:ascii="Calibri" w:eastAsia="Times New Roman" w:hAnsi="Calibri" w:cs="Calibri"/>
                <w:color w:val="000000"/>
              </w:rPr>
              <w:t>111_0627</w:t>
            </w:r>
          </w:p>
        </w:tc>
        <w:tc>
          <w:tcPr>
            <w:tcW w:w="52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302CE5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D8B">
              <w:rPr>
                <w:rFonts w:ascii="Calibri" w:eastAsia="Times New Roman" w:hAnsi="Calibri" w:cs="Calibri"/>
                <w:color w:val="000000"/>
              </w:rPr>
              <w:t>expect</w:t>
            </w:r>
          </w:p>
        </w:tc>
        <w:tc>
          <w:tcPr>
            <w:tcW w:w="16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3724A3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D8B">
              <w:rPr>
                <w:rFonts w:ascii="Calibri" w:eastAsia="Times New Roman" w:hAnsi="Calibri" w:cs="Calibri"/>
                <w:color w:val="000000"/>
              </w:rPr>
              <w:t>{'exact'}</w:t>
            </w:r>
          </w:p>
        </w:tc>
      </w:tr>
      <w:tr w:rsidR="00C46D8B" w:rsidRPr="00C46D8B" w14:paraId="557C5315" w14:textId="77777777" w:rsidTr="00C46D8B">
        <w:trPr>
          <w:trHeight w:val="347"/>
        </w:trPr>
        <w:tc>
          <w:tcPr>
            <w:tcW w:w="50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71DDDA7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D8B">
              <w:rPr>
                <w:rFonts w:ascii="Calibri" w:eastAsia="Times New Roman" w:hAnsi="Calibri" w:cs="Calibri"/>
                <w:color w:val="000000"/>
              </w:rPr>
              <w:t>roger what is your position</w:t>
            </w:r>
          </w:p>
        </w:tc>
        <w:tc>
          <w:tcPr>
            <w:tcW w:w="19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FCD3844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D8B">
              <w:rPr>
                <w:rFonts w:ascii="Calibri" w:eastAsia="Times New Roman" w:hAnsi="Calibri" w:cs="Calibri"/>
                <w:color w:val="000000"/>
              </w:rPr>
              <w:t>101_0199</w:t>
            </w:r>
          </w:p>
        </w:tc>
        <w:tc>
          <w:tcPr>
            <w:tcW w:w="52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EF4786B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D8B">
              <w:rPr>
                <w:rFonts w:ascii="Calibri" w:eastAsia="Times New Roman" w:hAnsi="Calibri" w:cs="Calibri"/>
                <w:color w:val="000000"/>
              </w:rPr>
              <w:t>roger ah what is your position</w:t>
            </w:r>
          </w:p>
        </w:tc>
        <w:tc>
          <w:tcPr>
            <w:tcW w:w="16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3BC9A67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46D8B">
              <w:rPr>
                <w:rFonts w:ascii="Calibri" w:eastAsia="Times New Roman" w:hAnsi="Calibri" w:cs="Calibri"/>
                <w:color w:val="000000"/>
              </w:rPr>
              <w:t>set(</w:t>
            </w:r>
            <w:proofErr w:type="gramEnd"/>
            <w:r w:rsidRPr="00C46D8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46D8B" w:rsidRPr="00C46D8B" w14:paraId="34C6655B" w14:textId="77777777" w:rsidTr="00C46D8B">
        <w:trPr>
          <w:trHeight w:val="347"/>
        </w:trPr>
        <w:tc>
          <w:tcPr>
            <w:tcW w:w="50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D8C3B86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6D8B">
              <w:rPr>
                <w:rFonts w:ascii="Calibri" w:eastAsia="Times New Roman" w:hAnsi="Calibri" w:cs="Calibri"/>
                <w:color w:val="000000"/>
              </w:rPr>
              <w:t>japan</w:t>
            </w:r>
            <w:proofErr w:type="spellEnd"/>
            <w:r w:rsidRPr="00C46D8B">
              <w:rPr>
                <w:rFonts w:ascii="Calibri" w:eastAsia="Times New Roman" w:hAnsi="Calibri" w:cs="Calibri"/>
                <w:color w:val="000000"/>
              </w:rPr>
              <w:t xml:space="preserve"> air four one nine contact </w:t>
            </w:r>
            <w:proofErr w:type="spellStart"/>
            <w:r w:rsidRPr="00C46D8B">
              <w:rPr>
                <w:rFonts w:ascii="Calibri" w:eastAsia="Times New Roman" w:hAnsi="Calibri" w:cs="Calibri"/>
                <w:color w:val="000000"/>
              </w:rPr>
              <w:t>milan</w:t>
            </w:r>
            <w:proofErr w:type="spellEnd"/>
            <w:r w:rsidRPr="00C46D8B">
              <w:rPr>
                <w:rFonts w:ascii="Calibri" w:eastAsia="Times New Roman" w:hAnsi="Calibri" w:cs="Calibri"/>
                <w:color w:val="000000"/>
              </w:rPr>
              <w:t xml:space="preserve"> one three four five two </w:t>
            </w:r>
            <w:proofErr w:type="gramStart"/>
            <w:r w:rsidRPr="00C46D8B">
              <w:rPr>
                <w:rFonts w:ascii="Calibri" w:eastAsia="Times New Roman" w:hAnsi="Calibri" w:cs="Calibri"/>
                <w:color w:val="000000"/>
              </w:rPr>
              <w:t>bye</w:t>
            </w:r>
            <w:proofErr w:type="gramEnd"/>
          </w:p>
        </w:tc>
        <w:tc>
          <w:tcPr>
            <w:tcW w:w="19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7D456ED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D8B">
              <w:rPr>
                <w:rFonts w:ascii="Calibri" w:eastAsia="Times New Roman" w:hAnsi="Calibri" w:cs="Calibri"/>
                <w:color w:val="000000"/>
              </w:rPr>
              <w:t>101_0308</w:t>
            </w:r>
          </w:p>
        </w:tc>
        <w:tc>
          <w:tcPr>
            <w:tcW w:w="52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817945F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6D8B">
              <w:rPr>
                <w:rFonts w:ascii="Calibri" w:eastAsia="Times New Roman" w:hAnsi="Calibri" w:cs="Calibri"/>
                <w:color w:val="000000"/>
              </w:rPr>
              <w:t>german</w:t>
            </w:r>
            <w:proofErr w:type="spellEnd"/>
            <w:r w:rsidRPr="00C46D8B">
              <w:rPr>
                <w:rFonts w:ascii="Calibri" w:eastAsia="Times New Roman" w:hAnsi="Calibri" w:cs="Calibri"/>
                <w:color w:val="000000"/>
              </w:rPr>
              <w:t xml:space="preserve"> air four one nine contact </w:t>
            </w:r>
            <w:proofErr w:type="spellStart"/>
            <w:r w:rsidRPr="00C46D8B">
              <w:rPr>
                <w:rFonts w:ascii="Calibri" w:eastAsia="Times New Roman" w:hAnsi="Calibri" w:cs="Calibri"/>
                <w:color w:val="000000"/>
              </w:rPr>
              <w:t>milan</w:t>
            </w:r>
            <w:proofErr w:type="spellEnd"/>
            <w:r w:rsidRPr="00C46D8B">
              <w:rPr>
                <w:rFonts w:ascii="Calibri" w:eastAsia="Times New Roman" w:hAnsi="Calibri" w:cs="Calibri"/>
                <w:color w:val="000000"/>
              </w:rPr>
              <w:t xml:space="preserve"> one three four five two </w:t>
            </w:r>
            <w:proofErr w:type="gramStart"/>
            <w:r w:rsidRPr="00C46D8B">
              <w:rPr>
                <w:rFonts w:ascii="Calibri" w:eastAsia="Times New Roman" w:hAnsi="Calibri" w:cs="Calibri"/>
                <w:color w:val="000000"/>
              </w:rPr>
              <w:t>bye</w:t>
            </w:r>
            <w:proofErr w:type="gramEnd"/>
          </w:p>
        </w:tc>
        <w:tc>
          <w:tcPr>
            <w:tcW w:w="16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BA3C4EB" w14:textId="77777777" w:rsidR="00C46D8B" w:rsidRPr="00C46D8B" w:rsidRDefault="00C46D8B" w:rsidP="00C4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D8B">
              <w:rPr>
                <w:rFonts w:ascii="Calibri" w:eastAsia="Times New Roman" w:hAnsi="Calibri" w:cs="Calibri"/>
                <w:color w:val="000000"/>
              </w:rPr>
              <w:t>{'</w:t>
            </w:r>
            <w:proofErr w:type="spellStart"/>
            <w:r w:rsidRPr="00C46D8B">
              <w:rPr>
                <w:rFonts w:ascii="Calibri" w:eastAsia="Times New Roman" w:hAnsi="Calibri" w:cs="Calibri"/>
                <w:color w:val="000000"/>
              </w:rPr>
              <w:t>japan</w:t>
            </w:r>
            <w:proofErr w:type="spellEnd"/>
            <w:r w:rsidRPr="00C46D8B">
              <w:rPr>
                <w:rFonts w:ascii="Calibri" w:eastAsia="Times New Roman" w:hAnsi="Calibri" w:cs="Calibri"/>
                <w:color w:val="000000"/>
              </w:rPr>
              <w:t>'}</w:t>
            </w:r>
          </w:p>
        </w:tc>
      </w:tr>
    </w:tbl>
    <w:p w14:paraId="79CDF1A6" w14:textId="77777777" w:rsidR="00661DC4" w:rsidRDefault="00661DC4"/>
    <w:sectPr w:rsidR="00661DC4" w:rsidSect="00661D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8F"/>
    <w:rsid w:val="001837A6"/>
    <w:rsid w:val="0019164B"/>
    <w:rsid w:val="00215D19"/>
    <w:rsid w:val="0025688F"/>
    <w:rsid w:val="003A7B6E"/>
    <w:rsid w:val="004D5FFB"/>
    <w:rsid w:val="00661DC4"/>
    <w:rsid w:val="00C4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84BD"/>
  <w15:chartTrackingRefBased/>
  <w15:docId w15:val="{9DE495CD-18B4-4742-94CC-13A960AD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an\Desktop\Thesis\ATC\HG\metrics\transcribed_metrics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an\Desktop\Thesis\ATC\HG\metrics\transcribed_metrics_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ran\Desktop\Thesis\ATC\HG\metrics\transcribed_metrics_graphs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an\Desktop\Thesis\ATC\HG\metrics\transcribed_metrics_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Evaluation Pretrained Models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transcribed_metrics_graphs!$H$1</c:f>
              <c:strCache>
                <c:ptCount val="1"/>
                <c:pt idx="0">
                  <c:v>WER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transcribed_metrics_graphs!$G$2:$G$5</c:f>
              <c:strCache>
                <c:ptCount val="4"/>
                <c:pt idx="0">
                  <c:v>base</c:v>
                </c:pt>
                <c:pt idx="1">
                  <c:v>robust</c:v>
                </c:pt>
                <c:pt idx="2">
                  <c:v>hubert</c:v>
                </c:pt>
                <c:pt idx="3">
                  <c:v>xls-r</c:v>
                </c:pt>
              </c:strCache>
            </c:strRef>
          </c:cat>
          <c:val>
            <c:numRef>
              <c:f>transcribed_metrics_graphs!$H$2:$H$5</c:f>
              <c:numCache>
                <c:formatCode>General</c:formatCode>
                <c:ptCount val="4"/>
                <c:pt idx="0">
                  <c:v>0.71082999999999996</c:v>
                </c:pt>
                <c:pt idx="1">
                  <c:v>0.59216999999999997</c:v>
                </c:pt>
                <c:pt idx="2">
                  <c:v>0.51312999999999998</c:v>
                </c:pt>
                <c:pt idx="3">
                  <c:v>0.66610000000000003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B0-46B4-8EAD-8409C1A84CCF}"/>
            </c:ext>
          </c:extLst>
        </c:ser>
        <c:ser>
          <c:idx val="1"/>
          <c:order val="1"/>
          <c:tx>
            <c:strRef>
              <c:f>transcribed_metrics_graphs!$I$1</c:f>
              <c:strCache>
                <c:ptCount val="1"/>
                <c:pt idx="0">
                  <c:v>CER</c:v>
                </c:pt>
              </c:strCache>
            </c:strRef>
          </c:tx>
          <c:spPr>
            <a:pattFill prst="wdUpDiag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transcribed_metrics_graphs!$G$2:$G$5</c:f>
              <c:strCache>
                <c:ptCount val="4"/>
                <c:pt idx="0">
                  <c:v>base</c:v>
                </c:pt>
                <c:pt idx="1">
                  <c:v>robust</c:v>
                </c:pt>
                <c:pt idx="2">
                  <c:v>hubert</c:v>
                </c:pt>
                <c:pt idx="3">
                  <c:v>xls-r</c:v>
                </c:pt>
              </c:strCache>
            </c:strRef>
          </c:cat>
          <c:val>
            <c:numRef>
              <c:f>transcribed_metrics_graphs!$I$2:$I$5</c:f>
              <c:numCache>
                <c:formatCode>General</c:formatCode>
                <c:ptCount val="4"/>
                <c:pt idx="0">
                  <c:v>0.31637999999999999</c:v>
                </c:pt>
                <c:pt idx="1">
                  <c:v>0.26707999999999998</c:v>
                </c:pt>
                <c:pt idx="2">
                  <c:v>0.21518000000000001</c:v>
                </c:pt>
                <c:pt idx="3">
                  <c:v>0.26167000000000001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B0-46B4-8EAD-8409C1A84CC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19174144"/>
        <c:axId val="519175456"/>
      </c:barChart>
      <c:catAx>
        <c:axId val="51917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175456"/>
        <c:crosses val="autoZero"/>
        <c:auto val="1"/>
        <c:lblAlgn val="ctr"/>
        <c:lblOffset val="100"/>
        <c:noMultiLvlLbl val="0"/>
      </c:catAx>
      <c:valAx>
        <c:axId val="51917545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  <a:r>
                  <a:rPr lang="en-US" baseline="0"/>
                  <a:t> Rate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17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Evaluation Finetuned</a:t>
            </a:r>
            <a:r>
              <a:rPr lang="en-US" baseline="0"/>
              <a:t> Models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transcribed_metrics_graphs!$H$1</c:f>
              <c:strCache>
                <c:ptCount val="1"/>
                <c:pt idx="0">
                  <c:v>WER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transcribed_metrics_graphs!$G$7:$G$11</c:f>
              <c:strCache>
                <c:ptCount val="5"/>
                <c:pt idx="0">
                  <c:v>xls-r-10</c:v>
                </c:pt>
                <c:pt idx="1">
                  <c:v>xls-r-50</c:v>
                </c:pt>
                <c:pt idx="2">
                  <c:v>xls-r-150</c:v>
                </c:pt>
                <c:pt idx="3">
                  <c:v>xls-r-500</c:v>
                </c:pt>
                <c:pt idx="4">
                  <c:v>xls-r-1000</c:v>
                </c:pt>
              </c:strCache>
            </c:strRef>
          </c:cat>
          <c:val>
            <c:numRef>
              <c:f>transcribed_metrics_graphs!$H$7:$H$11</c:f>
              <c:numCache>
                <c:formatCode>General</c:formatCode>
                <c:ptCount val="5"/>
                <c:pt idx="0">
                  <c:v>0.43075999999999998</c:v>
                </c:pt>
                <c:pt idx="1">
                  <c:v>0.26016</c:v>
                </c:pt>
                <c:pt idx="2">
                  <c:v>0.16975000000000001</c:v>
                </c:pt>
                <c:pt idx="3">
                  <c:v>8.3210000000000006E-2</c:v>
                </c:pt>
                <c:pt idx="4">
                  <c:v>4.6440000000000002E-2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56-4E55-82A0-C11F22F98BF9}"/>
            </c:ext>
          </c:extLst>
        </c:ser>
        <c:ser>
          <c:idx val="1"/>
          <c:order val="1"/>
          <c:tx>
            <c:strRef>
              <c:f>transcribed_metrics_graphs!$I$1</c:f>
              <c:strCache>
                <c:ptCount val="1"/>
                <c:pt idx="0">
                  <c:v>CER</c:v>
                </c:pt>
              </c:strCache>
            </c:strRef>
          </c:tx>
          <c:spPr>
            <a:pattFill prst="wdUpDiag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transcribed_metrics_graphs!$G$7:$G$11</c:f>
              <c:strCache>
                <c:ptCount val="5"/>
                <c:pt idx="0">
                  <c:v>xls-r-10</c:v>
                </c:pt>
                <c:pt idx="1">
                  <c:v>xls-r-50</c:v>
                </c:pt>
                <c:pt idx="2">
                  <c:v>xls-r-150</c:v>
                </c:pt>
                <c:pt idx="3">
                  <c:v>xls-r-500</c:v>
                </c:pt>
                <c:pt idx="4">
                  <c:v>xls-r-1000</c:v>
                </c:pt>
              </c:strCache>
            </c:strRef>
          </c:cat>
          <c:val>
            <c:numRef>
              <c:f>transcribed_metrics_graphs!$I$7:$I$11</c:f>
              <c:numCache>
                <c:formatCode>General</c:formatCode>
                <c:ptCount val="5"/>
                <c:pt idx="0">
                  <c:v>0.17469999999999999</c:v>
                </c:pt>
                <c:pt idx="1">
                  <c:v>9.5299999999999996E-2</c:v>
                </c:pt>
                <c:pt idx="2">
                  <c:v>5.799E-2</c:v>
                </c:pt>
                <c:pt idx="3">
                  <c:v>2.6249999999999999E-2</c:v>
                </c:pt>
                <c:pt idx="4">
                  <c:v>1.541E-2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56-4E55-82A0-C11F22F98BF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19174144"/>
        <c:axId val="519175456"/>
      </c:barChart>
      <c:catAx>
        <c:axId val="51917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175456"/>
        <c:crosses val="autoZero"/>
        <c:auto val="1"/>
        <c:lblAlgn val="ctr"/>
        <c:lblOffset val="100"/>
        <c:noMultiLvlLbl val="0"/>
      </c:catAx>
      <c:valAx>
        <c:axId val="51917545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  <a:r>
                  <a:rPr lang="en-US" baseline="0"/>
                  <a:t> Rate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17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Evaluation Fine-tuned Models in addition</a:t>
            </a:r>
            <a:r>
              <a:rPr lang="en-US" baseline="0"/>
              <a:t> to an in-domain Language Model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transcribed_metrics_graphs!$H$1</c:f>
              <c:strCache>
                <c:ptCount val="1"/>
                <c:pt idx="0">
                  <c:v>WER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dLbls>
            <c:dLbl>
              <c:idx val="0"/>
              <c:numFmt formatCode="#,##0.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82880" anchor="t" anchorCtr="0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0-BF4D-4FBC-8DB7-EFC1A8EEBE04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005840" anchor="t" anchorCtr="0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transcribed_metrics_graphs!$G$13:$G$17</c:f>
              <c:strCache>
                <c:ptCount val="5"/>
                <c:pt idx="0">
                  <c:v>xls-r-10*</c:v>
                </c:pt>
                <c:pt idx="1">
                  <c:v>xls-r-50*</c:v>
                </c:pt>
                <c:pt idx="2">
                  <c:v>xls-r-150*</c:v>
                </c:pt>
                <c:pt idx="3">
                  <c:v>xls-r-500*</c:v>
                </c:pt>
                <c:pt idx="4">
                  <c:v>xls-r-1000*</c:v>
                </c:pt>
              </c:strCache>
            </c:strRef>
          </c:cat>
          <c:val>
            <c:numRef>
              <c:f>transcribed_metrics_graphs!$H$13:$H$17</c:f>
              <c:numCache>
                <c:formatCode>General</c:formatCode>
                <c:ptCount val="5"/>
                <c:pt idx="0">
                  <c:v>0.29113</c:v>
                </c:pt>
                <c:pt idx="1">
                  <c:v>0.14505000000000001</c:v>
                </c:pt>
                <c:pt idx="2">
                  <c:v>0.11837</c:v>
                </c:pt>
                <c:pt idx="3">
                  <c:v>5.5930000000000001E-2</c:v>
                </c:pt>
                <c:pt idx="4">
                  <c:v>3.1320000000000001E-2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4D-4FBC-8DB7-EFC1A8EEBE04}"/>
            </c:ext>
          </c:extLst>
        </c:ser>
        <c:ser>
          <c:idx val="1"/>
          <c:order val="1"/>
          <c:tx>
            <c:strRef>
              <c:f>transcribed_metrics_graphs!$I$1</c:f>
              <c:strCache>
                <c:ptCount val="1"/>
                <c:pt idx="0">
                  <c:v>CER</c:v>
                </c:pt>
              </c:strCache>
            </c:strRef>
          </c:tx>
          <c:spPr>
            <a:pattFill prst="wdUpDiag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transcribed_metrics_graphs!$G$13:$G$17</c:f>
              <c:strCache>
                <c:ptCount val="5"/>
                <c:pt idx="0">
                  <c:v>xls-r-10*</c:v>
                </c:pt>
                <c:pt idx="1">
                  <c:v>xls-r-50*</c:v>
                </c:pt>
                <c:pt idx="2">
                  <c:v>xls-r-150*</c:v>
                </c:pt>
                <c:pt idx="3">
                  <c:v>xls-r-500*</c:v>
                </c:pt>
                <c:pt idx="4">
                  <c:v>xls-r-1000*</c:v>
                </c:pt>
              </c:strCache>
            </c:strRef>
          </c:cat>
          <c:val>
            <c:numRef>
              <c:f>transcribed_metrics_graphs!$I$13:$I$17</c:f>
              <c:numCache>
                <c:formatCode>General</c:formatCode>
                <c:ptCount val="5"/>
                <c:pt idx="0">
                  <c:v>0.13813</c:v>
                </c:pt>
                <c:pt idx="1">
                  <c:v>6.7659999999999998E-2</c:v>
                </c:pt>
                <c:pt idx="2">
                  <c:v>4.8059999999999999E-2</c:v>
                </c:pt>
                <c:pt idx="3">
                  <c:v>2.1530000000000001E-2</c:v>
                </c:pt>
                <c:pt idx="4">
                  <c:v>1.2970000000000001E-2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F4D-4FBC-8DB7-EFC1A8EEBE0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19174144"/>
        <c:axId val="519175456"/>
      </c:barChart>
      <c:catAx>
        <c:axId val="51917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175456"/>
        <c:crosses val="autoZero"/>
        <c:auto val="1"/>
        <c:lblAlgn val="ctr"/>
        <c:lblOffset val="100"/>
        <c:noMultiLvlLbl val="0"/>
      </c:catAx>
      <c:valAx>
        <c:axId val="51917545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  <a:r>
                  <a:rPr lang="en-US" baseline="0"/>
                  <a:t> Rate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17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Improvement</a:t>
            </a:r>
            <a:r>
              <a:rPr lang="en-US" baseline="0"/>
              <a:t> of XLS-R Model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transcribed_metrics_graphs!$H$1</c:f>
              <c:strCache>
                <c:ptCount val="1"/>
                <c:pt idx="0">
                  <c:v>WER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dLbls>
            <c:dLbl>
              <c:idx val="0"/>
              <c:numFmt formatCode="#,##0.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82880" anchor="t" anchorCtr="0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1482-43AC-AA15-17961A5AE383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38100" tIns="19050" rIns="38100" bIns="1005840" anchor="t" anchorCtr="0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transcribed_metrics_graphs!$G$19:$G$21</c:f>
              <c:strCache>
                <c:ptCount val="3"/>
                <c:pt idx="0">
                  <c:v>xls-r</c:v>
                </c:pt>
                <c:pt idx="1">
                  <c:v>xls-r-1000</c:v>
                </c:pt>
                <c:pt idx="2">
                  <c:v>xls-r-1000*</c:v>
                </c:pt>
              </c:strCache>
            </c:strRef>
          </c:cat>
          <c:val>
            <c:numRef>
              <c:f>transcribed_metrics_graphs!$H$19:$H$21</c:f>
              <c:numCache>
                <c:formatCode>General</c:formatCode>
                <c:ptCount val="3"/>
                <c:pt idx="0">
                  <c:v>0.66610000000000003</c:v>
                </c:pt>
                <c:pt idx="1">
                  <c:v>4.6440000000000002E-2</c:v>
                </c:pt>
                <c:pt idx="2">
                  <c:v>3.1320000000000001E-2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82-43AC-AA15-17961A5AE383}"/>
            </c:ext>
          </c:extLst>
        </c:ser>
        <c:ser>
          <c:idx val="1"/>
          <c:order val="1"/>
          <c:tx>
            <c:strRef>
              <c:f>transcribed_metrics_graphs!$I$1</c:f>
              <c:strCache>
                <c:ptCount val="1"/>
                <c:pt idx="0">
                  <c:v>CER</c:v>
                </c:pt>
              </c:strCache>
            </c:strRef>
          </c:tx>
          <c:spPr>
            <a:pattFill prst="wdUpDiag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transcribed_metrics_graphs!$G$19:$G$21</c:f>
              <c:strCache>
                <c:ptCount val="3"/>
                <c:pt idx="0">
                  <c:v>xls-r</c:v>
                </c:pt>
                <c:pt idx="1">
                  <c:v>xls-r-1000</c:v>
                </c:pt>
                <c:pt idx="2">
                  <c:v>xls-r-1000*</c:v>
                </c:pt>
              </c:strCache>
            </c:strRef>
          </c:cat>
          <c:val>
            <c:numRef>
              <c:f>transcribed_metrics_graphs!$I$19:$I$21</c:f>
              <c:numCache>
                <c:formatCode>General</c:formatCode>
                <c:ptCount val="3"/>
                <c:pt idx="0">
                  <c:v>0.26167000000000001</c:v>
                </c:pt>
                <c:pt idx="1">
                  <c:v>1.541E-2</c:v>
                </c:pt>
                <c:pt idx="2">
                  <c:v>1.2970000000000001E-2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82-43AC-AA15-17961A5AE38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19174144"/>
        <c:axId val="519175456"/>
      </c:barChart>
      <c:catAx>
        <c:axId val="51917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175456"/>
        <c:crosses val="autoZero"/>
        <c:auto val="1"/>
        <c:lblAlgn val="ctr"/>
        <c:lblOffset val="100"/>
        <c:noMultiLvlLbl val="0"/>
      </c:catAx>
      <c:valAx>
        <c:axId val="51917545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  <a:r>
                  <a:rPr lang="en-US" baseline="0"/>
                  <a:t> Rate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17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</dc:creator>
  <cp:keywords/>
  <dc:description/>
  <cp:lastModifiedBy>Karan Chand</cp:lastModifiedBy>
  <cp:revision>2</cp:revision>
  <dcterms:created xsi:type="dcterms:W3CDTF">2022-09-25T14:13:00Z</dcterms:created>
  <dcterms:modified xsi:type="dcterms:W3CDTF">2022-09-25T14:42:00Z</dcterms:modified>
</cp:coreProperties>
</file>