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9BBF" w14:textId="5940706D" w:rsidR="00971D67" w:rsidRPr="00971D67" w:rsidRDefault="00720D64" w:rsidP="00971D67">
      <w:pPr>
        <w:pStyle w:val="Heading1"/>
        <w:rPr>
          <w:b/>
          <w:bCs/>
          <w:sz w:val="36"/>
          <w:szCs w:val="36"/>
        </w:rPr>
      </w:pPr>
      <w:r>
        <w:rPr>
          <w:rStyle w:val="Strong"/>
          <w:sz w:val="36"/>
          <w:szCs w:val="36"/>
        </w:rPr>
        <w:t>Gantt Chart</w:t>
      </w:r>
      <w:r w:rsidR="00971D67" w:rsidRPr="00971D67">
        <w:rPr>
          <w:rStyle w:val="Strong"/>
          <w:sz w:val="36"/>
          <w:szCs w:val="36"/>
        </w:rPr>
        <w:t xml:space="preserve"> References</w:t>
      </w:r>
    </w:p>
    <w:p w14:paraId="36D0CCEC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355D41">
        <w:rPr>
          <w:rFonts w:cs="Calibri"/>
        </w:rPr>
        <w:t>Abdelazim, Z. (2021). Project Management-Gantt Chart. </w:t>
      </w:r>
      <w:r w:rsidRPr="00355D41">
        <w:rPr>
          <w:rFonts w:cs="Calibri"/>
          <w:i/>
          <w:iCs/>
        </w:rPr>
        <w:t>Available at SSRN 4453514</w:t>
      </w:r>
      <w:r w:rsidRPr="00355D41">
        <w:rPr>
          <w:rFonts w:cs="Calibri"/>
        </w:rPr>
        <w:t>.</w:t>
      </w:r>
      <w:r>
        <w:rPr>
          <w:rFonts w:cs="Calibri"/>
        </w:rPr>
        <w:t xml:space="preserve"> </w:t>
      </w:r>
      <w:hyperlink r:id="rId4" w:history="1">
        <w:r w:rsidRPr="005D7B41">
          <w:rPr>
            <w:rStyle w:val="Hyperlink"/>
            <w:rFonts w:cs="Calibri"/>
          </w:rPr>
          <w:t>https://papers.ssrn.com/sol3/Delivery.cfm?abstractid=4453514</w:t>
        </w:r>
      </w:hyperlink>
      <w:r>
        <w:rPr>
          <w:rFonts w:cs="Calibri"/>
        </w:rPr>
        <w:t>.</w:t>
      </w:r>
    </w:p>
    <w:p w14:paraId="035241DB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Andersen, E. S., Grude, K. V., &amp; Haug, T. (2025). </w:t>
      </w:r>
      <w:r w:rsidRPr="004C435D">
        <w:rPr>
          <w:rFonts w:cs="Calibri"/>
          <w:i/>
          <w:iCs/>
        </w:rPr>
        <w:t>Goal directed project management: effective techniques and strategies</w:t>
      </w:r>
      <w:r w:rsidRPr="004C435D">
        <w:rPr>
          <w:rFonts w:cs="Calibri"/>
        </w:rPr>
        <w:t xml:space="preserve">. Taylor &amp; Francis. </w:t>
      </w:r>
      <w:hyperlink r:id="rId5" w:history="1">
        <w:r w:rsidRPr="005D7B41">
          <w:rPr>
            <w:rStyle w:val="Hyperlink"/>
            <w:rFonts w:cs="Calibri"/>
          </w:rPr>
          <w:t>https://books.google.com/books?hl=en&amp;lr=&amp;id=QLqFEQAAQBAJ&amp;oi=fnd&amp;pg=PP12&amp;dq=project+management+techniques&amp;ots=tRmEMKEBZm&amp;sig=MB7g6OUl1CU1Ow-XFEy3TD7bBPY</w:t>
        </w:r>
      </w:hyperlink>
      <w:r w:rsidRPr="004C435D">
        <w:rPr>
          <w:rFonts w:cs="Calibri"/>
        </w:rPr>
        <w:t>.</w:t>
      </w:r>
    </w:p>
    <w:p w14:paraId="05B52EB3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3F3006">
        <w:rPr>
          <w:rFonts w:cs="Calibri"/>
        </w:rPr>
        <w:t>Bianconi, F. (2024). Gantt Charts. In </w:t>
      </w:r>
      <w:r w:rsidRPr="003F3006">
        <w:rPr>
          <w:rFonts w:cs="Calibri"/>
          <w:i/>
          <w:iCs/>
        </w:rPr>
        <w:t>Data and Process Visualisation for Graphic Communication: A Hands-on Approach with Python</w:t>
      </w:r>
      <w:r w:rsidRPr="003F3006">
        <w:rPr>
          <w:rFonts w:cs="Calibri"/>
        </w:rPr>
        <w:t> (pp. 175-181). Cham: Springer Nature Switzerland.</w:t>
      </w:r>
      <w:r>
        <w:rPr>
          <w:rFonts w:cs="Calibri"/>
        </w:rPr>
        <w:t xml:space="preserve"> </w:t>
      </w:r>
      <w:hyperlink r:id="rId6" w:history="1">
        <w:r w:rsidRPr="005D7B41">
          <w:rPr>
            <w:rStyle w:val="Hyperlink"/>
            <w:rFonts w:cs="Calibri"/>
          </w:rPr>
          <w:t>https://link.springer.com/chapter/10.1007/978-3-031-57051-3_13</w:t>
        </w:r>
      </w:hyperlink>
      <w:r>
        <w:rPr>
          <w:rFonts w:cs="Calibri"/>
        </w:rPr>
        <w:t>.</w:t>
      </w:r>
    </w:p>
    <w:p w14:paraId="12CD4F17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A93C57">
        <w:rPr>
          <w:rFonts w:cs="Calibri"/>
        </w:rPr>
        <w:t>Brewer, J. L., Dittman, K. C., &amp; Thomas, P. J. (2025). </w:t>
      </w:r>
      <w:r w:rsidRPr="00A93C57">
        <w:rPr>
          <w:rFonts w:cs="Calibri"/>
          <w:i/>
          <w:iCs/>
        </w:rPr>
        <w:t>Methods of IT project management</w:t>
      </w:r>
      <w:r w:rsidRPr="00A93C57">
        <w:rPr>
          <w:rFonts w:cs="Calibri"/>
        </w:rPr>
        <w:t>. Purdue University Press.</w:t>
      </w:r>
      <w:r>
        <w:rPr>
          <w:rFonts w:cs="Calibri"/>
        </w:rPr>
        <w:t xml:space="preserve"> </w:t>
      </w:r>
      <w:hyperlink r:id="rId7" w:history="1">
        <w:r w:rsidRPr="005D7B41">
          <w:rPr>
            <w:rStyle w:val="Hyperlink"/>
            <w:rFonts w:cs="Calibri"/>
          </w:rPr>
          <w:t>https://books.google.com/books?hl=en&amp;lr=&amp;id=WY1SEQAAQBAJ&amp;oi=fnd&amp;pg=PT6&amp;dq=gantt+chart+project+management&amp;ots=71CTW9Qi7o&amp;sig=9sOmiNUsE7Risr9HfgQ4shktxdQ</w:t>
        </w:r>
      </w:hyperlink>
      <w:r>
        <w:rPr>
          <w:rFonts w:cs="Calibri"/>
        </w:rPr>
        <w:t>.</w:t>
      </w:r>
    </w:p>
    <w:p w14:paraId="695FE974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C914A0">
        <w:rPr>
          <w:rFonts w:cs="Calibri"/>
        </w:rPr>
        <w:t xml:space="preserve">Chatzidaki, E., </w:t>
      </w:r>
      <w:proofErr w:type="spellStart"/>
      <w:r w:rsidRPr="00C914A0">
        <w:rPr>
          <w:rFonts w:cs="Calibri"/>
        </w:rPr>
        <w:t>Papavlasopoulou</w:t>
      </w:r>
      <w:proofErr w:type="spellEnd"/>
      <w:r w:rsidRPr="00C914A0">
        <w:rPr>
          <w:rFonts w:cs="Calibri"/>
        </w:rPr>
        <w:t xml:space="preserve">, S., </w:t>
      </w:r>
      <w:proofErr w:type="spellStart"/>
      <w:r w:rsidRPr="00C914A0">
        <w:rPr>
          <w:rFonts w:cs="Calibri"/>
        </w:rPr>
        <w:t>Jaccheri</w:t>
      </w:r>
      <w:proofErr w:type="spellEnd"/>
      <w:r w:rsidRPr="00C914A0">
        <w:rPr>
          <w:rFonts w:cs="Calibri"/>
        </w:rPr>
        <w:t>, L., &amp; Giannakos, M. (2025, June). Identifying Project Management Skills in Industry-Driven Capstone Projects. In </w:t>
      </w:r>
      <w:r w:rsidRPr="00C914A0">
        <w:rPr>
          <w:rFonts w:cs="Calibri"/>
          <w:i/>
          <w:iCs/>
        </w:rPr>
        <w:t>Proceedings of the 33rd ACM International Conference on the Foundations of Software Engineering</w:t>
      </w:r>
      <w:r w:rsidRPr="00C914A0">
        <w:rPr>
          <w:rFonts w:cs="Calibri"/>
        </w:rPr>
        <w:t> (pp. 959-969).</w:t>
      </w:r>
      <w:r>
        <w:rPr>
          <w:rFonts w:cs="Calibri"/>
        </w:rPr>
        <w:t xml:space="preserve"> </w:t>
      </w:r>
      <w:hyperlink r:id="rId8" w:history="1">
        <w:r w:rsidRPr="005D7B41">
          <w:rPr>
            <w:rStyle w:val="Hyperlink"/>
            <w:rFonts w:cs="Calibri"/>
          </w:rPr>
          <w:t>https://dl.acm.org/doi/pdf/10.1145/3696630.3727252</w:t>
        </w:r>
      </w:hyperlink>
      <w:r>
        <w:rPr>
          <w:rFonts w:cs="Calibri"/>
        </w:rPr>
        <w:t>.</w:t>
      </w:r>
    </w:p>
    <w:p w14:paraId="1F8BFC5E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2974B7">
        <w:rPr>
          <w:rFonts w:cs="Calibri"/>
        </w:rPr>
        <w:t>Ismail, S. M. A., &amp; Salama, G. E. (2025). Components and Architecture of Project Management Information Systems: Exploring PMIS Dynamics. In </w:t>
      </w:r>
      <w:r w:rsidRPr="002974B7">
        <w:rPr>
          <w:rFonts w:cs="Calibri"/>
          <w:i/>
          <w:iCs/>
        </w:rPr>
        <w:t>Project Management Information Systems: Empowering Decision Making and Execution</w:t>
      </w:r>
      <w:r w:rsidRPr="002974B7">
        <w:rPr>
          <w:rFonts w:cs="Calibri"/>
        </w:rPr>
        <w:t> (pp. 49-98). IGI Global Scientific Publishing.</w:t>
      </w:r>
      <w:r>
        <w:rPr>
          <w:rFonts w:cs="Calibri"/>
        </w:rPr>
        <w:t xml:space="preserve"> </w:t>
      </w:r>
      <w:hyperlink r:id="rId9" w:history="1">
        <w:r w:rsidRPr="005D7B41">
          <w:rPr>
            <w:rStyle w:val="Hyperlink"/>
            <w:rFonts w:cs="Calibri"/>
          </w:rPr>
          <w:t>https://www.igi-global.com/chapter/components-and-architecture-of-project-management-information-systems/373083</w:t>
        </w:r>
      </w:hyperlink>
      <w:r>
        <w:rPr>
          <w:rFonts w:cs="Calibri"/>
        </w:rPr>
        <w:t>.</w:t>
      </w:r>
    </w:p>
    <w:p w14:paraId="585D6FA0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613593">
        <w:rPr>
          <w:rFonts w:cs="Calibri"/>
        </w:rPr>
        <w:t xml:space="preserve">Maravas, A., &amp; </w:t>
      </w:r>
      <w:proofErr w:type="spellStart"/>
      <w:r w:rsidRPr="00613593">
        <w:rPr>
          <w:rFonts w:cs="Calibri"/>
        </w:rPr>
        <w:t>Pantouvakis</w:t>
      </w:r>
      <w:proofErr w:type="spellEnd"/>
      <w:r w:rsidRPr="00613593">
        <w:rPr>
          <w:rFonts w:cs="Calibri"/>
        </w:rPr>
        <w:t xml:space="preserve">, J. P. (2025). </w:t>
      </w:r>
      <w:proofErr w:type="spellStart"/>
      <w:r w:rsidRPr="00613593">
        <w:rPr>
          <w:rFonts w:cs="Calibri"/>
        </w:rPr>
        <w:t>Schedula</w:t>
      </w:r>
      <w:proofErr w:type="spellEnd"/>
      <w:r w:rsidRPr="00613593">
        <w:rPr>
          <w:rFonts w:cs="Calibri"/>
        </w:rPr>
        <w:t xml:space="preserve"> Anima: Dynamic Visualization of Gantt Charts and Resource Usage Graphs in Project Scheduling. </w:t>
      </w:r>
      <w:r w:rsidRPr="00613593">
        <w:rPr>
          <w:rFonts w:cs="Calibri"/>
          <w:i/>
          <w:iCs/>
        </w:rPr>
        <w:t>Buildings</w:t>
      </w:r>
      <w:r w:rsidRPr="00613593">
        <w:rPr>
          <w:rFonts w:cs="Calibri"/>
        </w:rPr>
        <w:t>, </w:t>
      </w:r>
      <w:r w:rsidRPr="00613593">
        <w:rPr>
          <w:rFonts w:cs="Calibri"/>
          <w:i/>
          <w:iCs/>
        </w:rPr>
        <w:t>15</w:t>
      </w:r>
      <w:r w:rsidRPr="00613593">
        <w:rPr>
          <w:rFonts w:cs="Calibri"/>
        </w:rPr>
        <w:t>(3), 393.</w:t>
      </w:r>
      <w:r>
        <w:rPr>
          <w:rFonts w:cs="Calibri"/>
        </w:rPr>
        <w:t xml:space="preserve"> </w:t>
      </w:r>
      <w:hyperlink r:id="rId10" w:history="1">
        <w:r w:rsidRPr="005D7B41">
          <w:rPr>
            <w:rStyle w:val="Hyperlink"/>
            <w:rFonts w:cs="Calibri"/>
          </w:rPr>
          <w:t>https://www.mdpi.com/2075-5309/15/3/393</w:t>
        </w:r>
      </w:hyperlink>
      <w:r>
        <w:rPr>
          <w:rFonts w:cs="Calibri"/>
        </w:rPr>
        <w:t>.</w:t>
      </w:r>
    </w:p>
    <w:p w14:paraId="13901FEC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820C0C">
        <w:rPr>
          <w:rFonts w:cs="Calibri"/>
        </w:rPr>
        <w:t>Molinari, A. (2023). Project Plan Structure: The Gantt Chart and Beyond. </w:t>
      </w:r>
      <w:r w:rsidRPr="00820C0C">
        <w:rPr>
          <w:rFonts w:cs="Calibri"/>
          <w:i/>
          <w:iCs/>
        </w:rPr>
        <w:t>IEEE Technology and Engineering Management Society Body of Knowledge (TEMSBOK)</w:t>
      </w:r>
      <w:r w:rsidRPr="00820C0C">
        <w:rPr>
          <w:rFonts w:cs="Calibri"/>
        </w:rPr>
        <w:t>, 189-203.</w:t>
      </w:r>
      <w:r>
        <w:rPr>
          <w:rFonts w:cs="Calibri"/>
        </w:rPr>
        <w:t xml:space="preserve"> </w:t>
      </w:r>
      <w:hyperlink r:id="rId11" w:history="1">
        <w:r w:rsidRPr="005D7B41">
          <w:rPr>
            <w:rStyle w:val="Hyperlink"/>
            <w:rFonts w:cs="Calibri"/>
          </w:rPr>
          <w:t>https://onlinelibrary.wiley.com/doi/abs/10.1002/9781119987635.ch12</w:t>
        </w:r>
      </w:hyperlink>
      <w:r>
        <w:rPr>
          <w:rFonts w:cs="Calibri"/>
        </w:rPr>
        <w:t>.</w:t>
      </w:r>
    </w:p>
    <w:p w14:paraId="1B256F90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AC7CAF">
        <w:rPr>
          <w:rFonts w:cs="Calibri"/>
        </w:rPr>
        <w:t>O’Regan, G. (2025). Tools for Project Management. In </w:t>
      </w:r>
      <w:r w:rsidRPr="00AC7CAF">
        <w:rPr>
          <w:rFonts w:cs="Calibri"/>
          <w:i/>
          <w:iCs/>
        </w:rPr>
        <w:t>Guide to Software Project Management</w:t>
      </w:r>
      <w:r w:rsidRPr="00AC7CAF">
        <w:rPr>
          <w:rFonts w:cs="Calibri"/>
        </w:rPr>
        <w:t> (pp. 261-270). Cham: Springer Nature Switzerland.</w:t>
      </w:r>
      <w:r>
        <w:rPr>
          <w:rFonts w:cs="Calibri"/>
        </w:rPr>
        <w:t xml:space="preserve"> </w:t>
      </w:r>
      <w:hyperlink r:id="rId12" w:history="1">
        <w:r w:rsidRPr="005D7B41">
          <w:rPr>
            <w:rStyle w:val="Hyperlink"/>
            <w:rFonts w:cs="Calibri"/>
          </w:rPr>
          <w:t>https://link.springer.com/chapter/10.1007/978-3-031-80578-3_15</w:t>
        </w:r>
      </w:hyperlink>
      <w:r>
        <w:rPr>
          <w:rFonts w:cs="Calibri"/>
        </w:rPr>
        <w:t>.</w:t>
      </w:r>
    </w:p>
    <w:p w14:paraId="06359E17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982623">
        <w:rPr>
          <w:rFonts w:cs="Calibri"/>
        </w:rPr>
        <w:t>Pawlak, P. (2025). Practical Aspects of Project Management. In </w:t>
      </w:r>
      <w:r w:rsidRPr="00982623">
        <w:rPr>
          <w:rFonts w:cs="Calibri"/>
          <w:i/>
          <w:iCs/>
        </w:rPr>
        <w:t>International Managerial Skills in Higher Education Institutions</w:t>
      </w:r>
      <w:r w:rsidRPr="00982623">
        <w:rPr>
          <w:rFonts w:cs="Calibri"/>
        </w:rPr>
        <w:t> (pp. 247-272). IGI Global Scientific Publishing.</w:t>
      </w:r>
      <w:r>
        <w:rPr>
          <w:rFonts w:cs="Calibri"/>
        </w:rPr>
        <w:t xml:space="preserve"> </w:t>
      </w:r>
      <w:hyperlink r:id="rId13" w:history="1">
        <w:r w:rsidRPr="005D7B41">
          <w:rPr>
            <w:rStyle w:val="Hyperlink"/>
            <w:rFonts w:cs="Calibri"/>
          </w:rPr>
          <w:t>https://www.igi-global.com/chapter/practical-aspects-of-project-management/363375</w:t>
        </w:r>
      </w:hyperlink>
      <w:r>
        <w:rPr>
          <w:rFonts w:cs="Calibri"/>
        </w:rPr>
        <w:t>.</w:t>
      </w:r>
    </w:p>
    <w:p w14:paraId="51FE835D" w14:textId="77777777" w:rsidR="00E326D9" w:rsidRDefault="00E326D9" w:rsidP="00D140E3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1A1C06">
        <w:rPr>
          <w:rFonts w:cs="Calibri"/>
        </w:rPr>
        <w:t>Rizzi Omura, T. (2025). A diary-based thesis on web development &amp; project management.</w:t>
      </w:r>
      <w:r>
        <w:rPr>
          <w:rFonts w:cs="Calibri"/>
        </w:rPr>
        <w:t xml:space="preserve"> </w:t>
      </w:r>
      <w:hyperlink r:id="rId14" w:history="1">
        <w:r w:rsidRPr="005D7B41">
          <w:rPr>
            <w:rStyle w:val="Hyperlink"/>
            <w:rFonts w:cs="Calibri"/>
          </w:rPr>
          <w:t>https://www.theseus.fi/bitstream/handle/10024/890262/Omura_Thom%C3%A1s.pdf?sequence=2</w:t>
        </w:r>
      </w:hyperlink>
      <w:r>
        <w:rPr>
          <w:rFonts w:cs="Calibri"/>
        </w:rPr>
        <w:t>.</w:t>
      </w:r>
    </w:p>
    <w:p w14:paraId="2C026AAB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7767B0">
        <w:rPr>
          <w:rFonts w:cs="Calibri"/>
        </w:rPr>
        <w:lastRenderedPageBreak/>
        <w:t>Solan, D. (2025). Planning and Controlling Startup Projects Applying Critical Chain Project Management. In </w:t>
      </w:r>
      <w:r w:rsidRPr="007767B0">
        <w:rPr>
          <w:rFonts w:cs="Calibri"/>
          <w:i/>
          <w:iCs/>
        </w:rPr>
        <w:t>Tomorrow's Data Empowered Project Management: Agile Decision Making, Sustainability and AI</w:t>
      </w:r>
      <w:r w:rsidRPr="007767B0">
        <w:rPr>
          <w:rFonts w:cs="Calibri"/>
        </w:rPr>
        <w:t> (pp. 81-100). Cham: Springer Nature Switzerland.</w:t>
      </w:r>
      <w:r>
        <w:rPr>
          <w:rFonts w:cs="Calibri"/>
        </w:rPr>
        <w:t xml:space="preserve"> </w:t>
      </w:r>
      <w:hyperlink r:id="rId15" w:history="1">
        <w:r w:rsidRPr="005D7B41">
          <w:rPr>
            <w:rStyle w:val="Hyperlink"/>
            <w:rFonts w:cs="Calibri"/>
          </w:rPr>
          <w:t>https://link.springer.com/chapter/10.1007/978-3-031-84017-3_5</w:t>
        </w:r>
      </w:hyperlink>
      <w:r>
        <w:rPr>
          <w:rFonts w:cs="Calibri"/>
        </w:rPr>
        <w:t>.</w:t>
      </w:r>
    </w:p>
    <w:p w14:paraId="73C2DA77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9E1A95">
        <w:rPr>
          <w:rFonts w:cs="Calibri"/>
        </w:rPr>
        <w:t>Souza Valadares, F., Souza Moura, N. C., Fernandes Pereira, T. N., &amp; de Oliveira Arantes, M. (2024). Identification of the Main Traditional Project Management Methods Through a Systematic Literature Review. </w:t>
      </w:r>
      <w:r w:rsidRPr="009E1A95">
        <w:rPr>
          <w:rFonts w:cs="Calibri"/>
          <w:i/>
          <w:iCs/>
        </w:rPr>
        <w:t>International Journal of Advanced Computer Science &amp; Applications</w:t>
      </w:r>
      <w:r w:rsidRPr="009E1A95">
        <w:rPr>
          <w:rFonts w:cs="Calibri"/>
        </w:rPr>
        <w:t>, </w:t>
      </w:r>
      <w:r w:rsidRPr="009E1A95">
        <w:rPr>
          <w:rFonts w:cs="Calibri"/>
          <w:i/>
          <w:iCs/>
        </w:rPr>
        <w:t>15</w:t>
      </w:r>
      <w:r w:rsidRPr="009E1A95">
        <w:rPr>
          <w:rFonts w:cs="Calibri"/>
        </w:rPr>
        <w:t>(6).</w:t>
      </w:r>
      <w:r>
        <w:rPr>
          <w:rFonts w:cs="Calibri"/>
        </w:rPr>
        <w:t xml:space="preserve"> </w:t>
      </w:r>
      <w:hyperlink r:id="rId16" w:history="1">
        <w:r w:rsidRPr="005D7B41">
          <w:rPr>
            <w:rStyle w:val="Hyperlink"/>
            <w:rFonts w:cs="Calibri"/>
          </w:rPr>
          <w:t>https://search.ebscohost.com/login.aspx?direct=true&amp;profile=ehost&amp;scope=site&amp;authtype=crawler&amp;jrnl=2158107X&amp;AN=178397309&amp;h=25mZDI3lWye5%2Fwf%2BfF0A4JmukdzF3uYkFPyp65ITNNPkmRyWCtz3%2F5qBzYQpaH3A42Tgi4pAwdNepTANjYO%2Bvg%3D%3D&amp;crl=c</w:t>
        </w:r>
      </w:hyperlink>
      <w:r>
        <w:rPr>
          <w:rFonts w:cs="Calibri"/>
        </w:rPr>
        <w:t xml:space="preserve">. </w:t>
      </w:r>
    </w:p>
    <w:p w14:paraId="1543F7DA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1F1E71">
        <w:rPr>
          <w:rFonts w:cs="Calibri"/>
        </w:rPr>
        <w:t>Sunny, M. N. M., Sakil, M. B. H., &amp; Al, A. (2024). Project management and visualization techniques a details study. </w:t>
      </w:r>
      <w:r w:rsidRPr="001F1E71">
        <w:rPr>
          <w:rFonts w:cs="Calibri"/>
          <w:i/>
          <w:iCs/>
        </w:rPr>
        <w:t>Project Management</w:t>
      </w:r>
      <w:r w:rsidRPr="001F1E71">
        <w:rPr>
          <w:rFonts w:cs="Calibri"/>
        </w:rPr>
        <w:t>, </w:t>
      </w:r>
      <w:r w:rsidRPr="001F1E71">
        <w:rPr>
          <w:rFonts w:cs="Calibri"/>
          <w:i/>
          <w:iCs/>
        </w:rPr>
        <w:t>13</w:t>
      </w:r>
      <w:r w:rsidRPr="001F1E71">
        <w:rPr>
          <w:rFonts w:cs="Calibri"/>
        </w:rPr>
        <w:t>(5), 28-44.</w:t>
      </w:r>
      <w:r>
        <w:rPr>
          <w:rFonts w:cs="Calibri"/>
        </w:rPr>
        <w:t xml:space="preserve"> </w:t>
      </w:r>
      <w:hyperlink r:id="rId17" w:history="1">
        <w:r w:rsidRPr="005D7B41">
          <w:rPr>
            <w:rStyle w:val="Hyperlink"/>
            <w:rFonts w:cs="Calibri"/>
          </w:rPr>
          <w:t>https://www.researchgate.net/profile/Md-Nagib-Mahfuz-Sunny/publication/384897053_Project_Management_and_Visualization_Techniques_A_Details_Study/links/670d188a77bab74415a0cc34/Project-Management-and-Visualization-Techniques-A-Details-Study.pdf</w:t>
        </w:r>
      </w:hyperlink>
      <w:r>
        <w:rPr>
          <w:rFonts w:cs="Calibri"/>
        </w:rPr>
        <w:t>.</w:t>
      </w:r>
    </w:p>
    <w:p w14:paraId="6B8819F8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proofErr w:type="spellStart"/>
      <w:r w:rsidRPr="00087EA5">
        <w:rPr>
          <w:rFonts w:cs="Calibri"/>
        </w:rPr>
        <w:t>Varajão</w:t>
      </w:r>
      <w:proofErr w:type="spellEnd"/>
      <w:r w:rsidRPr="00087EA5">
        <w:rPr>
          <w:rFonts w:cs="Calibri"/>
        </w:rPr>
        <w:t>, J., Fernandes, G., &amp; Silva, H. (2020). Most used project management tools and techniques in information systems projects. </w:t>
      </w:r>
      <w:r w:rsidRPr="00087EA5">
        <w:rPr>
          <w:rFonts w:cs="Calibri"/>
          <w:i/>
          <w:iCs/>
        </w:rPr>
        <w:t>Journal of Systems and Information Technology</w:t>
      </w:r>
      <w:r w:rsidRPr="00087EA5">
        <w:rPr>
          <w:rFonts w:cs="Calibri"/>
        </w:rPr>
        <w:t>, </w:t>
      </w:r>
      <w:r w:rsidRPr="00087EA5">
        <w:rPr>
          <w:rFonts w:cs="Calibri"/>
          <w:i/>
          <w:iCs/>
        </w:rPr>
        <w:t>22</w:t>
      </w:r>
      <w:r w:rsidRPr="00087EA5">
        <w:rPr>
          <w:rFonts w:cs="Calibri"/>
        </w:rPr>
        <w:t>(3), 225-242.</w:t>
      </w:r>
      <w:r>
        <w:rPr>
          <w:rFonts w:cs="Calibri"/>
        </w:rPr>
        <w:t xml:space="preserve"> </w:t>
      </w:r>
      <w:hyperlink r:id="rId18" w:history="1">
        <w:r w:rsidRPr="005D7B41">
          <w:rPr>
            <w:rStyle w:val="Hyperlink"/>
            <w:rFonts w:cs="Calibri"/>
          </w:rPr>
          <w:t>https://www.academia.edu/download/90161464/9._PR_Jurnal_Project_Management.pdf</w:t>
        </w:r>
      </w:hyperlink>
      <w:r>
        <w:rPr>
          <w:rFonts w:cs="Calibri"/>
        </w:rPr>
        <w:t>.</w:t>
      </w:r>
    </w:p>
    <w:p w14:paraId="5F592CA3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proofErr w:type="spellStart"/>
      <w:r w:rsidRPr="00397510">
        <w:rPr>
          <w:rFonts w:cs="Calibri"/>
        </w:rPr>
        <w:t>Varajão</w:t>
      </w:r>
      <w:proofErr w:type="spellEnd"/>
      <w:r w:rsidRPr="00397510">
        <w:rPr>
          <w:rFonts w:cs="Calibri"/>
        </w:rPr>
        <w:t>, J., Guerreiro, S., Marques, R. P., &amp; Pinto, C. S. (2025). Influence of project management tools and techniques on the success of information systems projects. </w:t>
      </w:r>
      <w:r w:rsidRPr="00397510">
        <w:rPr>
          <w:rFonts w:cs="Calibri"/>
          <w:i/>
          <w:iCs/>
        </w:rPr>
        <w:t>International Journal of Project Organisation and Management</w:t>
      </w:r>
      <w:r w:rsidRPr="00397510">
        <w:rPr>
          <w:rFonts w:cs="Calibri"/>
        </w:rPr>
        <w:t>, </w:t>
      </w:r>
      <w:r w:rsidRPr="00397510">
        <w:rPr>
          <w:rFonts w:cs="Calibri"/>
          <w:i/>
          <w:iCs/>
        </w:rPr>
        <w:t>17</w:t>
      </w:r>
      <w:r w:rsidRPr="00397510">
        <w:rPr>
          <w:rFonts w:cs="Calibri"/>
        </w:rPr>
        <w:t>(2), 168-182.</w:t>
      </w:r>
      <w:r>
        <w:rPr>
          <w:rFonts w:cs="Calibri"/>
        </w:rPr>
        <w:t xml:space="preserve"> </w:t>
      </w:r>
      <w:hyperlink r:id="rId19" w:history="1">
        <w:r w:rsidRPr="005D7B41">
          <w:rPr>
            <w:rStyle w:val="Hyperlink"/>
            <w:rFonts w:cs="Calibri"/>
          </w:rPr>
          <w:t>https://www.inderscienceonline.com/doi/abs/10.1504/IJPOM.2025.146729</w:t>
        </w:r>
      </w:hyperlink>
      <w:r>
        <w:rPr>
          <w:rFonts w:cs="Calibri"/>
        </w:rPr>
        <w:t>.</w:t>
      </w:r>
    </w:p>
    <w:p w14:paraId="7B1258A1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AF2B99">
        <w:rPr>
          <w:rFonts w:cs="Calibri"/>
        </w:rPr>
        <w:t>Velikov, V., &amp; Ivanova, G. (2025, June). Intelligent Software Project Management: A Novel Approach to Risk Analysis and Resource Allocation. In </w:t>
      </w:r>
      <w:r w:rsidRPr="00AF2B99">
        <w:rPr>
          <w:rFonts w:cs="Calibri"/>
          <w:i/>
          <w:iCs/>
        </w:rPr>
        <w:t>2025 International Conference on Computer Systems and Technologies (</w:t>
      </w:r>
      <w:proofErr w:type="spellStart"/>
      <w:r w:rsidRPr="00AF2B99">
        <w:rPr>
          <w:rFonts w:cs="Calibri"/>
          <w:i/>
          <w:iCs/>
        </w:rPr>
        <w:t>CompSysTech</w:t>
      </w:r>
      <w:proofErr w:type="spellEnd"/>
      <w:r w:rsidRPr="00AF2B99">
        <w:rPr>
          <w:rFonts w:cs="Calibri"/>
          <w:i/>
          <w:iCs/>
        </w:rPr>
        <w:t>)</w:t>
      </w:r>
      <w:r w:rsidRPr="00AF2B99">
        <w:rPr>
          <w:rFonts w:cs="Calibri"/>
        </w:rPr>
        <w:t> (pp. 1-8). IEEE.</w:t>
      </w:r>
      <w:r>
        <w:rPr>
          <w:rFonts w:cs="Calibri"/>
        </w:rPr>
        <w:t xml:space="preserve"> </w:t>
      </w:r>
      <w:hyperlink r:id="rId20" w:history="1">
        <w:r w:rsidRPr="005D7B41">
          <w:rPr>
            <w:rStyle w:val="Hyperlink"/>
            <w:rFonts w:cs="Calibri"/>
          </w:rPr>
          <w:t>https://ieeexplore.ieee.org/abstract/document/11136946/</w:t>
        </w:r>
      </w:hyperlink>
      <w:r>
        <w:rPr>
          <w:rFonts w:cs="Calibri"/>
        </w:rPr>
        <w:t>.</w:t>
      </w:r>
    </w:p>
    <w:p w14:paraId="09DF1C84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D658DF">
        <w:rPr>
          <w:rFonts w:cs="Calibri"/>
        </w:rPr>
        <w:t>Wadhwa, K. (2024). The Role of Gantt Chart in the Project Management.</w:t>
      </w:r>
      <w:r>
        <w:rPr>
          <w:rFonts w:cs="Calibri"/>
        </w:rPr>
        <w:t xml:space="preserve"> </w:t>
      </w:r>
      <w:hyperlink r:id="rId21" w:history="1">
        <w:r w:rsidRPr="005D7B41">
          <w:rPr>
            <w:rStyle w:val="Hyperlink"/>
            <w:rFonts w:cs="Calibri"/>
          </w:rPr>
          <w:t>https://www.theseus.fi/bitstream/handle/10024/865913/Wadhwa_Kanika.pdf</w:t>
        </w:r>
      </w:hyperlink>
      <w:r>
        <w:rPr>
          <w:rFonts w:cs="Calibri"/>
        </w:rPr>
        <w:t>.</w:t>
      </w:r>
    </w:p>
    <w:p w14:paraId="4F55A987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5668F7">
        <w:rPr>
          <w:rFonts w:cs="Calibri"/>
        </w:rPr>
        <w:t>Waghmare, C. (2025). Managing Tasks with Microsoft Project. In </w:t>
      </w:r>
      <w:r w:rsidRPr="005668F7">
        <w:rPr>
          <w:rFonts w:cs="Calibri"/>
          <w:i/>
          <w:iCs/>
        </w:rPr>
        <w:t>Microsoft Project Essentials: Plan, Manage, and Deliver Projects with Confidence</w:t>
      </w:r>
      <w:r w:rsidRPr="005668F7">
        <w:rPr>
          <w:rFonts w:cs="Calibri"/>
        </w:rPr>
        <w:t xml:space="preserve"> (pp. 69-101). Berkeley, CA: </w:t>
      </w:r>
      <w:proofErr w:type="spellStart"/>
      <w:r w:rsidRPr="005668F7">
        <w:rPr>
          <w:rFonts w:cs="Calibri"/>
        </w:rPr>
        <w:t>Apress</w:t>
      </w:r>
      <w:proofErr w:type="spellEnd"/>
      <w:r w:rsidRPr="005668F7">
        <w:rPr>
          <w:rFonts w:cs="Calibri"/>
        </w:rPr>
        <w:t>.</w:t>
      </w:r>
      <w:r>
        <w:rPr>
          <w:rFonts w:cs="Calibri"/>
        </w:rPr>
        <w:t xml:space="preserve"> </w:t>
      </w:r>
      <w:hyperlink r:id="rId22" w:history="1">
        <w:r w:rsidRPr="005D7B41">
          <w:rPr>
            <w:rStyle w:val="Hyperlink"/>
            <w:rFonts w:cs="Calibri"/>
          </w:rPr>
          <w:t>https://link.springer.com/chapter/10.1007/979-8-8688-1563-8_3</w:t>
        </w:r>
      </w:hyperlink>
      <w:r>
        <w:rPr>
          <w:rFonts w:cs="Calibri"/>
        </w:rPr>
        <w:t xml:space="preserve">. </w:t>
      </w:r>
    </w:p>
    <w:p w14:paraId="24557503" w14:textId="77777777" w:rsidR="00E326D9" w:rsidRDefault="00E326D9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057F3A">
        <w:rPr>
          <w:rFonts w:cs="Calibri"/>
        </w:rPr>
        <w:t>Waghmare, C. (2025). Resource Management Using Microsoft Project. In </w:t>
      </w:r>
      <w:r w:rsidRPr="00057F3A">
        <w:rPr>
          <w:rFonts w:cs="Calibri"/>
          <w:i/>
          <w:iCs/>
        </w:rPr>
        <w:t>Microsoft Project Essentials: Plan, Manage, and Deliver Projects with Confidence</w:t>
      </w:r>
      <w:r w:rsidRPr="00057F3A">
        <w:rPr>
          <w:rFonts w:cs="Calibri"/>
        </w:rPr>
        <w:t xml:space="preserve"> (pp. 103-130). Berkeley, CA: </w:t>
      </w:r>
      <w:proofErr w:type="spellStart"/>
      <w:r w:rsidRPr="00057F3A">
        <w:rPr>
          <w:rFonts w:cs="Calibri"/>
        </w:rPr>
        <w:t>Apress</w:t>
      </w:r>
      <w:proofErr w:type="spellEnd"/>
      <w:r w:rsidRPr="00057F3A">
        <w:rPr>
          <w:rFonts w:cs="Calibri"/>
        </w:rPr>
        <w:t>.</w:t>
      </w:r>
      <w:r>
        <w:rPr>
          <w:rFonts w:cs="Calibri"/>
        </w:rPr>
        <w:t xml:space="preserve"> </w:t>
      </w:r>
      <w:hyperlink r:id="rId23" w:history="1">
        <w:r w:rsidRPr="005D7B41">
          <w:rPr>
            <w:rStyle w:val="Hyperlink"/>
            <w:rFonts w:cs="Calibri"/>
          </w:rPr>
          <w:t>https://link.springer.com/chapter/10.1007/979-8-8688-1563-8_4</w:t>
        </w:r>
      </w:hyperlink>
      <w:r>
        <w:rPr>
          <w:rFonts w:cs="Calibri"/>
        </w:rPr>
        <w:t>.</w:t>
      </w:r>
    </w:p>
    <w:p w14:paraId="790359F1" w14:textId="77777777" w:rsidR="00C71D63" w:rsidRDefault="00C71D63" w:rsidP="00D140E3">
      <w:pPr>
        <w:spacing w:after="120" w:line="240" w:lineRule="auto"/>
        <w:ind w:left="567" w:hanging="567"/>
        <w:contextualSpacing/>
        <w:jc w:val="both"/>
        <w:rPr>
          <w:rFonts w:cs="Calibri"/>
        </w:rPr>
      </w:pPr>
    </w:p>
    <w:p w14:paraId="0363735F" w14:textId="77777777" w:rsidR="00D140E3" w:rsidRDefault="00D140E3" w:rsidP="00D140E3">
      <w:pPr>
        <w:spacing w:after="120" w:line="240" w:lineRule="auto"/>
        <w:ind w:left="567" w:hanging="567"/>
        <w:contextualSpacing/>
        <w:jc w:val="both"/>
        <w:rPr>
          <w:rFonts w:cs="Calibri"/>
        </w:rPr>
      </w:pPr>
    </w:p>
    <w:p w14:paraId="4C6D9956" w14:textId="77777777" w:rsidR="00393CE7" w:rsidRPr="004C435D" w:rsidRDefault="00393CE7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</w:p>
    <w:p w14:paraId="35BD97E7" w14:textId="77777777" w:rsidR="00487D97" w:rsidRPr="004C435D" w:rsidRDefault="00487D97" w:rsidP="0098655C">
      <w:pPr>
        <w:spacing w:after="120" w:line="240" w:lineRule="auto"/>
        <w:ind w:left="567" w:hanging="567"/>
        <w:contextualSpacing/>
        <w:jc w:val="both"/>
        <w:rPr>
          <w:rFonts w:ascii="Calibri" w:hAnsi="Calibri" w:cs="Calibri"/>
          <w:sz w:val="22"/>
          <w:szCs w:val="22"/>
        </w:rPr>
      </w:pPr>
    </w:p>
    <w:p w14:paraId="0F3F8D58" w14:textId="77777777" w:rsidR="00971D67" w:rsidRDefault="00971D67" w:rsidP="0098655C">
      <w:pPr>
        <w:spacing w:after="120" w:line="240" w:lineRule="auto"/>
        <w:ind w:left="567" w:hanging="567"/>
        <w:contextualSpacing/>
        <w:jc w:val="both"/>
      </w:pPr>
    </w:p>
    <w:sectPr w:rsidR="0097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67"/>
    <w:rsid w:val="00057F3A"/>
    <w:rsid w:val="00087EA5"/>
    <w:rsid w:val="001A1C06"/>
    <w:rsid w:val="001F1E71"/>
    <w:rsid w:val="002974B7"/>
    <w:rsid w:val="00355D41"/>
    <w:rsid w:val="00393CE7"/>
    <w:rsid w:val="00397510"/>
    <w:rsid w:val="003F3006"/>
    <w:rsid w:val="00466331"/>
    <w:rsid w:val="00487D97"/>
    <w:rsid w:val="004C435D"/>
    <w:rsid w:val="005668F7"/>
    <w:rsid w:val="006065FC"/>
    <w:rsid w:val="00613593"/>
    <w:rsid w:val="0065168D"/>
    <w:rsid w:val="00657889"/>
    <w:rsid w:val="00720D64"/>
    <w:rsid w:val="007767B0"/>
    <w:rsid w:val="007C4017"/>
    <w:rsid w:val="00820C0C"/>
    <w:rsid w:val="009206CC"/>
    <w:rsid w:val="009525D9"/>
    <w:rsid w:val="00971D67"/>
    <w:rsid w:val="00982623"/>
    <w:rsid w:val="0098655C"/>
    <w:rsid w:val="009E1A95"/>
    <w:rsid w:val="00A93C57"/>
    <w:rsid w:val="00AC7CAF"/>
    <w:rsid w:val="00AF2B99"/>
    <w:rsid w:val="00C71D63"/>
    <w:rsid w:val="00C914A0"/>
    <w:rsid w:val="00D140E3"/>
    <w:rsid w:val="00D16587"/>
    <w:rsid w:val="00D658DF"/>
    <w:rsid w:val="00DD687A"/>
    <w:rsid w:val="00E326D9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022F"/>
  <w15:chartTrackingRefBased/>
  <w15:docId w15:val="{9D246DD7-575D-4329-8CBE-30960A1C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D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1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3696630.3727252" TargetMode="External"/><Relationship Id="rId13" Type="http://schemas.openxmlformats.org/officeDocument/2006/relationships/hyperlink" Target="https://www.igi-global.com/chapter/practical-aspects-of-project-management/363375" TargetMode="External"/><Relationship Id="rId18" Type="http://schemas.openxmlformats.org/officeDocument/2006/relationships/hyperlink" Target="https://www.academia.edu/download/90161464/9._PR_Jurnal_Project_Management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eseus.fi/bitstream/handle/10024/865913/Wadhwa_Kanika.pdf" TargetMode="External"/><Relationship Id="rId7" Type="http://schemas.openxmlformats.org/officeDocument/2006/relationships/hyperlink" Target="https://books.google.com/books?hl=en&amp;lr=&amp;id=WY1SEQAAQBAJ&amp;oi=fnd&amp;pg=PT6&amp;dq=gantt+chart+project+management&amp;ots=71CTW9Qi7o&amp;sig=9sOmiNUsE7Risr9HfgQ4shktxdQ" TargetMode="External"/><Relationship Id="rId12" Type="http://schemas.openxmlformats.org/officeDocument/2006/relationships/hyperlink" Target="https://link.springer.com/chapter/10.1007/978-3-031-80578-3_15" TargetMode="External"/><Relationship Id="rId17" Type="http://schemas.openxmlformats.org/officeDocument/2006/relationships/hyperlink" Target="https://www.researchgate.net/profile/Md-Nagib-Mahfuz-Sunny/publication/384897053_Project_Management_and_Visualization_Techniques_A_Details_Study/links/670d188a77bab74415a0cc34/Project-Management-and-Visualization-Techniques-A-Details-Study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earch.ebscohost.com/login.aspx?direct=true&amp;profile=ehost&amp;scope=site&amp;authtype=crawler&amp;jrnl=2158107X&amp;AN=178397309&amp;h=25mZDI3lWye5%2Fwf%2BfF0A4JmukdzF3uYkFPyp65ITNNPkmRyWCtz3%2F5qBzYQpaH3A42Tgi4pAwdNepTANjYO%2Bvg%3D%3D&amp;crl=c" TargetMode="External"/><Relationship Id="rId20" Type="http://schemas.openxmlformats.org/officeDocument/2006/relationships/hyperlink" Target="https://ieeexplore.ieee.org/abstract/document/11136946/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3-031-57051-3_13" TargetMode="External"/><Relationship Id="rId11" Type="http://schemas.openxmlformats.org/officeDocument/2006/relationships/hyperlink" Target="https://onlinelibrary.wiley.com/doi/abs/10.1002/9781119987635.ch1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ooks.google.com/books?hl=en&amp;lr=&amp;id=QLqFEQAAQBAJ&amp;oi=fnd&amp;pg=PP12&amp;dq=project+management+techniques&amp;ots=tRmEMKEBZm&amp;sig=MB7g6OUl1CU1Ow-XFEy3TD7bBPY" TargetMode="External"/><Relationship Id="rId15" Type="http://schemas.openxmlformats.org/officeDocument/2006/relationships/hyperlink" Target="https://link.springer.com/chapter/10.1007/978-3-031-84017-3_5" TargetMode="External"/><Relationship Id="rId23" Type="http://schemas.openxmlformats.org/officeDocument/2006/relationships/hyperlink" Target="https://link.springer.com/chapter/10.1007/979-8-8688-1563-8_4" TargetMode="External"/><Relationship Id="rId10" Type="http://schemas.openxmlformats.org/officeDocument/2006/relationships/hyperlink" Target="https://www.mdpi.com/2075-5309/15/3/393" TargetMode="External"/><Relationship Id="rId19" Type="http://schemas.openxmlformats.org/officeDocument/2006/relationships/hyperlink" Target="https://www.inderscienceonline.com/doi/abs/10.1504/IJPOM.2025.146729" TargetMode="External"/><Relationship Id="rId4" Type="http://schemas.openxmlformats.org/officeDocument/2006/relationships/hyperlink" Target="https://papers.ssrn.com/sol3/Delivery.cfm?abstractid=4453514" TargetMode="External"/><Relationship Id="rId9" Type="http://schemas.openxmlformats.org/officeDocument/2006/relationships/hyperlink" Target="https://www.igi-global.com/chapter/components-and-architecture-of-project-management-information-systems/373083" TargetMode="External"/><Relationship Id="rId14" Type="http://schemas.openxmlformats.org/officeDocument/2006/relationships/hyperlink" Target="https://www.theseus.fi/bitstream/handle/10024/890262/Omura_Thom%C3%A1s.pdf?sequence=2" TargetMode="External"/><Relationship Id="rId22" Type="http://schemas.openxmlformats.org/officeDocument/2006/relationships/hyperlink" Target="https://link.springer.com/chapter/10.1007/979-8-8688-1563-8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D24126048 Shalini Kuruguntla</dc:creator>
  <cp:keywords/>
  <dc:description/>
  <cp:lastModifiedBy>D24126048 Shalini Kuruguntla</cp:lastModifiedBy>
  <cp:revision>32</cp:revision>
  <dcterms:created xsi:type="dcterms:W3CDTF">2025-10-05T15:56:00Z</dcterms:created>
  <dcterms:modified xsi:type="dcterms:W3CDTF">2025-10-05T18:49:00Z</dcterms:modified>
</cp:coreProperties>
</file>