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fff"/>
  <w:body>
    <w:tbl>
      <w:tblPr>
        <w:tblW w:type="pct" w:w="100%"/>
        <w:tblBorders>
          <w:top w:val="none" w:sz="0"/>
          <w:left w:val="none" w:sz="0"/>
          <w:bottom w:val="none" w:sz="0"/>
          <w:right w:val="none" w:sz="0"/>
          <w:insideH w:val="none" w:sz="0"/>
          <w:insideV w:val="none" w:sz="0"/>
        </w:tblBorders>
      </w:tblPr>
      <w:tblGrid>
        <w:gridCol w:w="100"/>
        <w:gridCol w:w="100"/>
      </w:tblGrid>
      <w:tr>
        <w:tc>
          <w:tcPr>
            <w:tcW w:type="pct" w:w="35%"/>
            <w:tcBorders>
              <w:top w:val="none" w:sz="0"/>
              <w:left w:val="none" w:sz="0"/>
              <w:bottom w:val="none" w:sz="0"/>
              <w:right w:val="none" w:sz="0"/>
            </w:tcBorders>
            <w:shd w:fill="f4e8cd" w:color="auto" w:val="clear"/>
            <w:tcMar>
              <w:right w:type="dxa" w:w="80"/>
            </w:tcMar>
          </w:tcPr>
          <w:p>
            <w:pPr>
              <w:pStyle w:val="Title"/>
              <w:spacing w:after="60"/>
            </w:pPr>
            <w:r>
              <w:rPr>
                <w:rFonts w:ascii="PT Serif" w:cs="PT Serif" w:eastAsia="PT Serif" w:hAnsi="PT Serif"/>
                <w:b/>
                <w:bCs/>
                <w:color w:val="ca8a04"/>
                <w:sz w:val="31"/>
                <w:szCs w:val="31"/>
              </w:rPr>
              <w:t xml:space="preserve">Karan Khirsariya</w:t>
            </w:r>
          </w:p>
          <w:p>
            <w:pPr>
              <w:spacing w:after="60"/>
            </w:pPr>
            <w:r>
              <w:rPr>
                <w:rFonts w:ascii="PT Serif" w:cs="PT Serif" w:eastAsia="PT Serif" w:hAnsi="PT Serif"/>
                <w:i/>
                <w:iCs/>
                <w:color w:val="000000"/>
                <w:sz w:val="19"/>
                <w:szCs w:val="19"/>
              </w:rPr>
              <w:t xml:space="preserve">Creative and Innovative Fullstack developer</w:t>
            </w:r>
          </w:p>
          <w:p>
            <w:pPr>
              <w:spacing w:after="200"/>
            </w:pPr>
            <w:hyperlink w:history="1" r:id="rIdxyrqnlcrrf2urwcbkwklc">
              <w:r>
                <w:rPr>
                  <w:rFonts w:ascii="PT Serif" w:cs="PT Serif" w:eastAsia="PT Serif" w:hAnsi="PT Serif"/>
                  <w:color w:val="ca8a04"/>
                  <w:sz w:val="19"/>
                  <w:szCs w:val="19"/>
                  <w:u w:val="single"/>
                </w:rPr>
                <w:t xml:space="preserve">krn.khirsariya@gmail.com</w:t>
              </w:r>
            </w:hyperlink>
            <w:r>
              <w:rPr>
                <w:rFonts w:ascii="PT Serif" w:cs="PT Serif" w:eastAsia="PT Serif" w:hAnsi="PT Serif"/>
                <w:color w:val="999999"/>
                <w:sz w:val="19"/>
                <w:szCs w:val="19"/>
              </w:rPr>
              <w:t xml:space="preserve">  |  </w:t>
            </w:r>
            <w:r>
              <w:rPr>
                <w:rFonts w:ascii="PT Serif" w:cs="PT Serif" w:eastAsia="PT Serif" w:hAnsi="PT Serif"/>
                <w:color w:val="000000"/>
                <w:sz w:val="19"/>
                <w:szCs w:val="19"/>
              </w:rPr>
              <w:t xml:space="preserve">+91 76210 87739</w:t>
            </w:r>
            <w:r>
              <w:rPr>
                <w:rFonts w:ascii="PT Serif" w:cs="PT Serif" w:eastAsia="PT Serif" w:hAnsi="PT Serif"/>
                <w:color w:val="999999"/>
                <w:sz w:val="19"/>
                <w:szCs w:val="19"/>
              </w:rPr>
              <w:t xml:space="preserve">  |  </w:t>
            </w:r>
            <w:r>
              <w:rPr>
                <w:rFonts w:ascii="PT Serif" w:cs="PT Serif" w:eastAsia="PT Serif" w:hAnsi="PT Serif"/>
                <w:color w:val="000000"/>
                <w:sz w:val="19"/>
                <w:szCs w:val="19"/>
              </w:rPr>
              <w:t xml:space="preserve">Rajkot, Gujarat, India</w:t>
            </w:r>
            <w:r>
              <w:rPr>
                <w:rFonts w:ascii="PT Serif" w:cs="PT Serif" w:eastAsia="PT Serif" w:hAnsi="PT Serif"/>
                <w:color w:val="999999"/>
                <w:sz w:val="19"/>
                <w:szCs w:val="19"/>
              </w:rPr>
              <w:t xml:space="preserve">  |  </w:t>
            </w:r>
            <w:hyperlink w:history="1" r:id="rIdiz4pdfw1qpvrsci89g3xf">
              <w:r>
                <w:rPr>
                  <w:rFonts w:ascii="PT Serif" w:cs="PT Serif" w:eastAsia="PT Serif" w:hAnsi="PT Serif"/>
                  <w:color w:val="ca8a04"/>
                  <w:sz w:val="19"/>
                  <w:szCs w:val="19"/>
                  <w:u w:val="single"/>
                </w:rPr>
                <w:t xml:space="preserve">https://karankhirsariya.dev/</w:t>
              </w:r>
            </w:hyperlink>
          </w:p>
          <w:p>
            <w:pPr>
              <w:pStyle w:val="Heading6"/>
              <w:pBdr>
                <w:bottom w:val="single" w:color="ca8a04" w:sz="1"/>
              </w:pBdr>
              <w:spacing w:after="120" w:before="240"/>
            </w:pPr>
            <w:r>
              <w:rPr>
                <w:rFonts w:ascii="PT Serif" w:cs="PT Serif" w:eastAsia="PT Serif" w:hAnsi="PT Serif"/>
                <w:b/>
                <w:bCs/>
                <w:color w:val="ca8a04"/>
                <w:sz w:val="19"/>
                <w:szCs w:val="19"/>
              </w:rPr>
              <w:t xml:space="preserve">Profiles</w:t>
            </w:r>
          </w:p>
          <w:p>
            <w:pPr>
              <w:spacing w:before="60"/>
            </w:pPr>
            <w:r>
              <w:rPr>
                <w:rFonts w:ascii="PT Serif" w:cs="PT Serif" w:eastAsia="PT Serif" w:hAnsi="PT Serif"/>
                <w:b/>
                <w:bCs/>
                <w:color w:val="000000"/>
                <w:sz w:val="19"/>
                <w:szCs w:val="19"/>
              </w:rPr>
              <w:t xml:space="preserve">LinkedIn</w:t>
            </w:r>
            <w:r>
              <w:rPr>
                <w:rFonts w:ascii="PT Serif" w:cs="PT Serif" w:eastAsia="PT Serif" w:hAnsi="PT Serif"/>
                <w:color w:val="000000"/>
                <w:sz w:val="19"/>
                <w:szCs w:val="19"/>
              </w:rPr>
              <w:t xml:space="preserve"> — karan-khirsariya</w:t>
            </w:r>
          </w:p>
          <w:p>
            <w:pPr>
              <w:spacing w:after="60"/>
            </w:pPr>
            <w:hyperlink w:history="1" r:id="rIdarawdzsvwnu2we2__fkrw">
              <w:r>
                <w:rPr>
                  <w:rFonts w:ascii="PT Serif" w:cs="PT Serif" w:eastAsia="PT Serif" w:hAnsi="PT Serif"/>
                  <w:color w:val="ca8a04"/>
                  <w:sz w:val="19"/>
                  <w:szCs w:val="19"/>
                  <w:u w:val="single"/>
                </w:rPr>
                <w:t xml:space="preserve">https://linkedin.com/in/karan-khirsariya</w:t>
              </w:r>
            </w:hyperlink>
          </w:p>
          <w:p>
            <w:pPr>
              <w:spacing w:before="60"/>
            </w:pPr>
            <w:r>
              <w:rPr>
                <w:rFonts w:ascii="PT Serif" w:cs="PT Serif" w:eastAsia="PT Serif" w:hAnsi="PT Serif"/>
                <w:b/>
                <w:bCs/>
                <w:color w:val="000000"/>
                <w:sz w:val="19"/>
                <w:szCs w:val="19"/>
              </w:rPr>
              <w:t xml:space="preserve">GitHub</w:t>
            </w:r>
            <w:r>
              <w:rPr>
                <w:rFonts w:ascii="PT Serif" w:cs="PT Serif" w:eastAsia="PT Serif" w:hAnsi="PT Serif"/>
                <w:color w:val="000000"/>
                <w:sz w:val="19"/>
                <w:szCs w:val="19"/>
              </w:rPr>
              <w:t xml:space="preserve"> — KaranKhirsariya</w:t>
            </w:r>
          </w:p>
          <w:p>
            <w:pPr>
              <w:spacing w:after="60"/>
            </w:pPr>
            <w:hyperlink w:history="1" r:id="rId7u-qjxj66fnef6eqth6kn">
              <w:r>
                <w:rPr>
                  <w:rFonts w:ascii="PT Serif" w:cs="PT Serif" w:eastAsia="PT Serif" w:hAnsi="PT Serif"/>
                  <w:color w:val="ca8a04"/>
                  <w:sz w:val="19"/>
                  <w:szCs w:val="19"/>
                  <w:u w:val="single"/>
                </w:rPr>
                <w:t xml:space="preserve">https://github.com/KaranKhirsariya</w:t>
              </w:r>
            </w:hyperlink>
          </w:p>
          <w:p>
            <w:pPr>
              <w:pStyle w:val="Heading6"/>
              <w:pBdr>
                <w:bottom w:val="single" w:color="ca8a04" w:sz="1"/>
              </w:pBdr>
              <w:spacing w:after="120" w:before="240"/>
            </w:pPr>
            <w:r>
              <w:rPr>
                <w:rFonts w:ascii="PT Serif" w:cs="PT Serif" w:eastAsia="PT Serif" w:hAnsi="PT Serif"/>
                <w:b/>
                <w:bCs/>
                <w:color w:val="ca8a04"/>
                <w:sz w:val="19"/>
                <w:szCs w:val="19"/>
              </w:rPr>
              <w:t xml:space="preserve">Skills</w:t>
            </w:r>
          </w:p>
          <w:p>
            <w:pPr>
              <w:spacing w:before="60"/>
            </w:pPr>
            <w:r>
              <w:rPr>
                <w:rFonts w:ascii="PT Serif" w:cs="PT Serif" w:eastAsia="PT Serif" w:hAnsi="PT Serif"/>
                <w:b/>
                <w:bCs/>
                <w:color w:val="000000"/>
                <w:sz w:val="19"/>
                <w:szCs w:val="19"/>
              </w:rPr>
              <w:t xml:space="preserve">Languages</w:t>
            </w:r>
            <w:r>
              <w:rPr>
                <w:rFonts w:ascii="PT Serif" w:cs="PT Serif" w:eastAsia="PT Serif" w:hAnsi="PT Serif"/>
                <w:color w:val="000000"/>
                <w:sz w:val="19"/>
                <w:szCs w:val="19"/>
              </w:rPr>
              <w:t xml:space="preserve">: Javascript/Typescript, HTML, CSS, Python, Core Java</w:t>
            </w:r>
          </w:p>
          <w:p>
            <w:pPr>
              <w:spacing w:before="60"/>
            </w:pPr>
            <w:r>
              <w:rPr>
                <w:rFonts w:ascii="PT Serif" w:cs="PT Serif" w:eastAsia="PT Serif" w:hAnsi="PT Serif"/>
                <w:b/>
                <w:bCs/>
                <w:color w:val="000000"/>
                <w:sz w:val="19"/>
                <w:szCs w:val="19"/>
              </w:rPr>
              <w:t xml:space="preserve">Libraries/Frameworks</w:t>
            </w:r>
            <w:r>
              <w:rPr>
                <w:rFonts w:ascii="PT Serif" w:cs="PT Serif" w:eastAsia="PT Serif" w:hAnsi="PT Serif"/>
                <w:color w:val="000000"/>
                <w:sz w:val="19"/>
                <w:szCs w:val="19"/>
              </w:rPr>
              <w:t xml:space="preserve">: React.js, NextJS, Express, NestJS, Django, Langgraph, Langchain, Redux, RTK, MaterialUI, tailwind</w:t>
            </w:r>
          </w:p>
          <w:p>
            <w:pPr>
              <w:spacing w:before="60"/>
            </w:pPr>
            <w:r>
              <w:rPr>
                <w:rFonts w:ascii="PT Serif" w:cs="PT Serif" w:eastAsia="PT Serif" w:hAnsi="PT Serif"/>
                <w:b/>
                <w:bCs/>
                <w:color w:val="000000"/>
                <w:sz w:val="19"/>
                <w:szCs w:val="19"/>
              </w:rPr>
              <w:t xml:space="preserve">Tools</w:t>
            </w:r>
            <w:r>
              <w:rPr>
                <w:rFonts w:ascii="PT Serif" w:cs="PT Serif" w:eastAsia="PT Serif" w:hAnsi="PT Serif"/>
                <w:color w:val="000000"/>
                <w:sz w:val="19"/>
                <w:szCs w:val="19"/>
              </w:rPr>
              <w:t xml:space="preserve">: Git, Jenkins, Docker, JIRA, Kubernetes, Jupyter Notebook</w:t>
            </w:r>
          </w:p>
          <w:p>
            <w:pPr>
              <w:pStyle w:val="Heading6"/>
              <w:pBdr>
                <w:bottom w:val="single" w:color="ca8a04" w:sz="1"/>
              </w:pBdr>
              <w:spacing w:after="120" w:before="240"/>
            </w:pPr>
            <w:r>
              <w:rPr>
                <w:rFonts w:ascii="PT Serif" w:cs="PT Serif" w:eastAsia="PT Serif" w:hAnsi="PT Serif"/>
                <w:b/>
                <w:bCs/>
                <w:color w:val="ca8a04"/>
                <w:sz w:val="19"/>
                <w:szCs w:val="19"/>
              </w:rPr>
              <w:t xml:space="preserve">Certifications</w:t>
            </w:r>
          </w:p>
          <w:p>
            <w:pPr>
              <w:tabs>
                <w:tab w:val="right" w:pos="9026"/>
              </w:tabs>
              <w:spacing w:before="120"/>
            </w:pPr>
            <w:r>
              <w:rPr>
                <w:rFonts w:ascii="PT Serif" w:cs="PT Serif" w:eastAsia="PT Serif" w:hAnsi="PT Serif"/>
                <w:b/>
                <w:bCs/>
                <w:color w:val="000000"/>
                <w:sz w:val="19"/>
                <w:szCs w:val="19"/>
              </w:rPr>
              <w:t xml:space="preserve">Deeplearning Specialization</w:t>
            </w:r>
            <w:r>
              <w:rPr>
                <w:rFonts w:ascii="PT Serif" w:cs="PT Serif" w:eastAsia="PT Serif" w:hAnsi="PT Serif"/>
                <w:color w:val="000000"/>
                <w:sz w:val="19"/>
                <w:szCs w:val="19"/>
              </w:rPr>
              <w:t xml:space="preserve"> — Coursera - deeplearning.ai</w:t>
            </w:r>
            <w:r>
              <w:rPr>
                <w:rFonts w:ascii="PT Serif" w:cs="PT Serif" w:eastAsia="PT Serif" w:hAnsi="PT Serif"/>
                <w:i/>
                <w:iCs/>
                <w:color w:val="000000"/>
                <w:sz w:val="19"/>
                <w:szCs w:val="19"/>
              </w:rPr>
              <w:t xml:space="preserve">	2018</w:t>
            </w:r>
          </w:p>
          <w:p>
            <w:r>
              <w:rPr>
                <w:rFonts w:ascii="PT Serif" w:cs="PT Serif" w:eastAsia="PT Serif" w:hAnsi="PT Serif"/>
                <w:color w:val="000000"/>
                <w:sz w:val="19"/>
                <w:szCs w:val="19"/>
              </w:rPr>
              <w:t xml:space="preserve">Neural Networks and Deep Learning</w:t>
            </w:r>
          </w:p>
          <w:p>
            <w:r>
              <w:rPr>
                <w:rFonts w:ascii="PT Serif" w:cs="PT Serif" w:eastAsia="PT Serif" w:hAnsi="PT Serif"/>
                <w:color w:val="000000"/>
                <w:sz w:val="19"/>
                <w:szCs w:val="19"/>
              </w:rPr>
              <w:t xml:space="preserve">Convolutional Neural Networks</w:t>
            </w:r>
          </w:p>
          <w:p>
            <w:r>
              <w:rPr>
                <w:rFonts w:ascii="PT Serif" w:cs="PT Serif" w:eastAsia="PT Serif" w:hAnsi="PT Serif"/>
                <w:color w:val="000000"/>
                <w:sz w:val="19"/>
                <w:szCs w:val="19"/>
              </w:rPr>
              <w:t xml:space="preserve">Sequence Models</w:t>
            </w:r>
          </w:p>
          <w:p>
            <w:r>
              <w:rPr>
                <w:rFonts w:ascii="PT Serif" w:cs="PT Serif" w:eastAsia="PT Serif" w:hAnsi="PT Serif"/>
                <w:color w:val="000000"/>
                <w:sz w:val="19"/>
                <w:szCs w:val="19"/>
              </w:rPr>
              <w:t xml:space="preserve">Structuring Machine Learning Projects</w:t>
            </w:r>
          </w:p>
          <w:p>
            <w:r>
              <w:rPr>
                <w:rFonts w:ascii="PT Serif" w:cs="PT Serif" w:eastAsia="PT Serif" w:hAnsi="PT Serif"/>
                <w:color w:val="000000"/>
                <w:sz w:val="19"/>
                <w:szCs w:val="19"/>
              </w:rPr>
              <w:t xml:space="preserve">Improving Deep Neural Networks: Hyperparameter Tuning, Regularization and Optimization. </w:t>
            </w:r>
          </w:p>
          <w:p>
            <w:r>
              <w:rPr>
                <w:rFonts w:ascii="PT Serif" w:cs="PT Serif" w:eastAsia="PT Serif" w:hAnsi="PT Serif"/>
                <w:color w:val="000000"/>
                <w:sz w:val="19"/>
                <w:szCs w:val="19"/>
              </w:rPr>
              <w:t xml:space="preserve">Utilized Numpy, Pandas, Scikit learn, Tensorflow , Keras, Plotly, etc libraries.</w:t>
            </w:r>
          </w:p>
          <w:p>
            <w:pPr>
              <w:spacing w:after="60"/>
            </w:pPr>
            <w:hyperlink w:history="1" r:id="rIdv96e6h2rjz3dmpbqr3ty8">
              <w:r>
                <w:rPr>
                  <w:rFonts w:ascii="PT Serif" w:cs="PT Serif" w:eastAsia="PT Serif" w:hAnsi="PT Serif"/>
                  <w:color w:val="ca8a04"/>
                  <w:sz w:val="19"/>
                  <w:szCs w:val="19"/>
                  <w:u w:val="single"/>
                </w:rPr>
                <w:t xml:space="preserve">Certificate</w:t>
              </w:r>
            </w:hyperlink>
          </w:p>
          <w:p>
            <w:pPr>
              <w:tabs>
                <w:tab w:val="right" w:pos="9026"/>
              </w:tabs>
              <w:spacing w:before="120"/>
            </w:pPr>
            <w:r>
              <w:rPr>
                <w:rFonts w:ascii="PT Serif" w:cs="PT Serif" w:eastAsia="PT Serif" w:hAnsi="PT Serif"/>
                <w:b/>
                <w:bCs/>
                <w:color w:val="000000"/>
                <w:sz w:val="19"/>
                <w:szCs w:val="19"/>
              </w:rPr>
              <w:t xml:space="preserve">Retrieval Augmented Generation (RAG)</w:t>
            </w:r>
            <w:r>
              <w:rPr>
                <w:rFonts w:ascii="PT Serif" w:cs="PT Serif" w:eastAsia="PT Serif" w:hAnsi="PT Serif"/>
                <w:color w:val="000000"/>
                <w:sz w:val="19"/>
                <w:szCs w:val="19"/>
              </w:rPr>
              <w:t xml:space="preserve"> — Coursera - Deeplearning.ai</w:t>
            </w:r>
            <w:r>
              <w:rPr>
                <w:rFonts w:ascii="PT Serif" w:cs="PT Serif" w:eastAsia="PT Serif" w:hAnsi="PT Serif"/>
                <w:i/>
                <w:iCs/>
                <w:color w:val="000000"/>
                <w:sz w:val="19"/>
                <w:szCs w:val="19"/>
              </w:rPr>
              <w:t xml:space="preserve">	Feb 14, 2026</w:t>
            </w:r>
          </w:p>
          <w:p>
            <w:r>
              <w:rPr>
                <w:rFonts w:ascii="PT Serif" w:cs="PT Serif" w:eastAsia="PT Serif" w:hAnsi="PT Serif"/>
                <w:color w:val="000000"/>
                <w:sz w:val="19"/>
                <w:szCs w:val="19"/>
              </w:rPr>
              <w:t xml:space="preserve">design and build RAG systems tailored to real-world needs</w:t>
            </w:r>
          </w:p>
          <w:p>
            <w:r>
              <w:rPr>
                <w:rFonts w:ascii="PT Serif" w:cs="PT Serif" w:eastAsia="PT Serif" w:hAnsi="PT Serif"/>
                <w:color w:val="000000"/>
                <w:sz w:val="19"/>
                <w:szCs w:val="19"/>
              </w:rPr>
              <w:t xml:space="preserve">weigh tradeoffs between cost, speed, and quality to choose the right techniques for each component of a RAG system</w:t>
            </w:r>
          </w:p>
          <w:p>
            <w:r>
              <w:rPr>
                <w:rFonts w:ascii="PT Serif" w:cs="PT Serif" w:eastAsia="PT Serif" w:hAnsi="PT Serif"/>
                <w:color w:val="000000"/>
                <w:sz w:val="19"/>
                <w:szCs w:val="19"/>
              </w:rPr>
              <w:t xml:space="preserve">A foundational framework to adapt RAG systems as new tools and methods emerge</w:t>
            </w:r>
          </w:p>
          <w:p>
            <w:pPr>
              <w:spacing w:after="60"/>
            </w:pPr>
            <w:hyperlink w:history="1" r:id="rId_0v1ii7ejm9ofgwe9mebz">
              <w:r>
                <w:rPr>
                  <w:rFonts w:ascii="PT Serif" w:cs="PT Serif" w:eastAsia="PT Serif" w:hAnsi="PT Serif"/>
                  <w:color w:val="ca8a04"/>
                  <w:sz w:val="19"/>
                  <w:szCs w:val="19"/>
                  <w:u w:val="single"/>
                </w:rPr>
                <w:t xml:space="preserve">https://www.coursera.org/account/accomplishments/verify/472H9J73XPD9</w:t>
              </w:r>
            </w:hyperlink>
          </w:p>
        </w:tc>
        <w:tc>
          <w:tcPr>
            <w:tcW w:type="pct" w:w="65%"/>
            <w:tcBorders>
              <w:top w:val="none" w:sz="0"/>
              <w:left w:val="none" w:sz="0"/>
              <w:bottom w:val="none" w:sz="0"/>
              <w:right w:val="none" w:sz="0"/>
            </w:tcBorders>
            <w:tcMar>
              <w:left w:type="dxa" w:w="80"/>
            </w:tcMar>
          </w:tcPr>
          <w:p>
            <w:pPr>
              <w:pStyle w:val="Heading6"/>
              <w:pBdr>
                <w:bottom w:val="single" w:color="ca8a04" w:sz="1"/>
              </w:pBdr>
              <w:spacing w:after="120" w:before="240"/>
            </w:pPr>
            <w:r>
              <w:rPr>
                <w:rFonts w:ascii="PT Serif" w:cs="PT Serif" w:eastAsia="PT Serif" w:hAnsi="PT Serif"/>
                <w:b/>
                <w:bCs/>
                <w:color w:val="ca8a04"/>
                <w:sz w:val="19"/>
                <w:szCs w:val="19"/>
              </w:rPr>
              <w:t xml:space="preserve">Summary</w:t>
            </w:r>
          </w:p>
          <w:p>
            <w:r>
              <w:rPr>
                <w:rFonts w:ascii="PT Serif" w:cs="PT Serif" w:eastAsia="PT Serif" w:hAnsi="PT Serif"/>
                <w:color w:val="000000"/>
                <w:sz w:val="19"/>
                <w:szCs w:val="19"/>
              </w:rPr>
              <w:t xml:space="preserve">Innovative Full-stack Developer with 9 years of experience in building impactful and user-friendly websites and applications. Specializes in </w:t>
            </w:r>
            <w:r>
              <w:rPr>
                <w:rFonts w:ascii="PT Serif" w:cs="PT Serif" w:eastAsia="PT Serif" w:hAnsi="PT Serif"/>
                <w:b/>
                <w:bCs/>
                <w:color w:val="000000"/>
                <w:sz w:val="19"/>
                <w:szCs w:val="19"/>
              </w:rPr>
              <w:t xml:space="preserve">MERN, Postgres, Langchain - LangGraph,  MultiAgents as well as Deeplearning specialization with Tensorflow, Keras and Python-Numpy, Pandas, Docker/LXC</w:t>
            </w:r>
            <w:r>
              <w:rPr>
                <w:rFonts w:ascii="PT Serif" w:cs="PT Serif" w:eastAsia="PT Serif" w:hAnsi="PT Serif"/>
                <w:color w:val="000000"/>
                <w:sz w:val="19"/>
                <w:szCs w:val="19"/>
              </w:rPr>
              <w:t xml:space="preserve"> and cutting-edge development techniques. Proven track record of leading successful projects from concept to deployment.</w:t>
            </w:r>
          </w:p>
          <w:p>
            <w:pPr>
              <w:pStyle w:val="Heading6"/>
              <w:pBdr>
                <w:bottom w:val="single" w:color="ca8a04" w:sz="1"/>
              </w:pBdr>
              <w:spacing w:after="120" w:before="240"/>
            </w:pPr>
            <w:r>
              <w:rPr>
                <w:rFonts w:ascii="PT Serif" w:cs="PT Serif" w:eastAsia="PT Serif" w:hAnsi="PT Serif"/>
                <w:b/>
                <w:bCs/>
                <w:color w:val="ca8a04"/>
                <w:sz w:val="19"/>
                <w:szCs w:val="19"/>
              </w:rPr>
              <w:t xml:space="preserve">Experience</w:t>
            </w:r>
          </w:p>
          <w:p>
            <w:pPr>
              <w:tabs>
                <w:tab w:val="right" w:pos="9026"/>
              </w:tabs>
              <w:spacing w:before="120"/>
            </w:pPr>
            <w:r>
              <w:rPr>
                <w:rFonts w:ascii="PT Serif" w:cs="PT Serif" w:eastAsia="PT Serif" w:hAnsi="PT Serif"/>
                <w:b/>
                <w:bCs/>
                <w:color w:val="000000"/>
                <w:sz w:val="19"/>
                <w:szCs w:val="19"/>
              </w:rPr>
              <w:t xml:space="preserve">Frontrol Inc</w:t>
            </w:r>
            <w:r>
              <w:rPr>
                <w:rFonts w:ascii="PT Serif" w:cs="PT Serif" w:eastAsia="PT Serif" w:hAnsi="PT Serif"/>
                <w:color w:val="000000"/>
                <w:sz w:val="19"/>
                <w:szCs w:val="19"/>
              </w:rPr>
              <w:t xml:space="preserve"> — Senior Software Engineer</w:t>
            </w:r>
            <w:r>
              <w:rPr>
                <w:rFonts w:ascii="PT Serif" w:cs="PT Serif" w:eastAsia="PT Serif" w:hAnsi="PT Serif"/>
                <w:i/>
                <w:iCs/>
                <w:color w:val="000000"/>
                <w:sz w:val="19"/>
                <w:szCs w:val="19"/>
              </w:rPr>
              <w:t xml:space="preserve">	JUN 2023 to Present</w:t>
            </w:r>
          </w:p>
          <w:p>
            <w:pPr>
              <w:spacing w:after="60"/>
            </w:pPr>
            <w:r>
              <w:rPr>
                <w:rFonts w:ascii="PT Serif" w:cs="PT Serif" w:eastAsia="PT Serif" w:hAnsi="PT Serif"/>
                <w:i/>
                <w:iCs/>
                <w:color w:val="000000"/>
                <w:sz w:val="19"/>
                <w:szCs w:val="19"/>
              </w:rPr>
              <w:t xml:space="preserve">Pune, India (remote)</w:t>
            </w:r>
          </w:p>
          <w:p>
            <w:r>
              <w:rPr>
                <w:rFonts w:ascii="PT Serif" w:cs="PT Serif" w:eastAsia="PT Serif" w:hAnsi="PT Serif"/>
                <w:color w:val="000000"/>
                <w:sz w:val="19"/>
                <w:szCs w:val="19"/>
              </w:rPr>
              <w:t xml:space="preserve">Spearheaded the development of SAAS webapplication</w:t>
            </w:r>
          </w:p>
          <w:p>
            <w:r>
              <w:rPr>
                <w:rFonts w:ascii="PT Serif" w:cs="PT Serif" w:eastAsia="PT Serif" w:hAnsi="PT Serif"/>
                <w:color w:val="000000"/>
                <w:sz w:val="19"/>
                <w:szCs w:val="19"/>
              </w:rPr>
              <w:t xml:space="preserve">Developed and implemented a new responsive framework, with rich data presentation</w:t>
            </w:r>
          </w:p>
          <w:p>
            <w:r>
              <w:rPr>
                <w:rFonts w:ascii="PT Serif" w:cs="PT Serif" w:eastAsia="PT Serif" w:hAnsi="PT Serif"/>
                <w:color w:val="000000"/>
                <w:sz w:val="19"/>
                <w:szCs w:val="19"/>
              </w:rPr>
              <w:t xml:space="preserve">Mentored a team of four junior developers, fostering a culture of technical excellence.</w:t>
            </w:r>
          </w:p>
          <w:p>
            <w:r>
              <w:rPr>
                <w:rFonts w:ascii="PT Serif" w:cs="PT Serif" w:eastAsia="PT Serif" w:hAnsi="PT Serif"/>
                <w:color w:val="000000"/>
                <w:sz w:val="19"/>
                <w:szCs w:val="19"/>
              </w:rPr>
              <w:t xml:space="preserve">Created langgraph workflows for our SAAS app and integrated AI at granular level for intelligence at all levels in the saas app.</w:t>
            </w:r>
          </w:p>
          <w:p>
            <w:r>
              <w:rPr>
                <w:rFonts w:ascii="PT Serif" w:cs="PT Serif" w:eastAsia="PT Serif" w:hAnsi="PT Serif"/>
                <w:color w:val="000000"/>
                <w:sz w:val="19"/>
                <w:szCs w:val="19"/>
              </w:rPr>
              <w:t xml:space="preserve">Reviewed PRs, overseen application development and track JIRA sprints for all development work.</w:t>
            </w:r>
          </w:p>
          <w:p>
            <w:r>
              <w:rPr>
                <w:rFonts w:ascii="PT Serif" w:cs="PT Serif" w:eastAsia="PT Serif" w:hAnsi="PT Serif"/>
                <w:color w:val="000000"/>
                <w:sz w:val="19"/>
                <w:szCs w:val="19"/>
              </w:rPr>
              <w:t xml:space="preserve">Implemented MCP for various Schemas for integration with various frontier AI tools</w:t>
            </w:r>
          </w:p>
          <w:p>
            <w:pPr>
              <w:spacing w:after="60"/>
            </w:pPr>
            <w:hyperlink w:history="1" r:id="rId04wkarri9uuom6yyx2yvr">
              <w:r>
                <w:rPr>
                  <w:rFonts w:ascii="PT Serif" w:cs="PT Serif" w:eastAsia="PT Serif" w:hAnsi="PT Serif"/>
                  <w:color w:val="ca8a04"/>
                  <w:sz w:val="19"/>
                  <w:szCs w:val="19"/>
                  <w:u w:val="single"/>
                </w:rPr>
                <w:t xml:space="preserve">https://frontrol.com/</w:t>
              </w:r>
            </w:hyperlink>
          </w:p>
          <w:p>
            <w:pPr>
              <w:tabs>
                <w:tab w:val="right" w:pos="9026"/>
              </w:tabs>
              <w:spacing w:before="120"/>
            </w:pPr>
            <w:r>
              <w:rPr>
                <w:rFonts w:ascii="PT Serif" w:cs="PT Serif" w:eastAsia="PT Serif" w:hAnsi="PT Serif"/>
                <w:b/>
                <w:bCs/>
                <w:color w:val="000000"/>
                <w:sz w:val="19"/>
                <w:szCs w:val="19"/>
              </w:rPr>
              <w:t xml:space="preserve">Arab Bank (ACABES International )</w:t>
            </w:r>
            <w:r>
              <w:rPr>
                <w:rFonts w:ascii="PT Serif" w:cs="PT Serif" w:eastAsia="PT Serif" w:hAnsi="PT Serif"/>
                <w:color w:val="000000"/>
                <w:sz w:val="19"/>
                <w:szCs w:val="19"/>
              </w:rPr>
              <w:t xml:space="preserve"> — Senior Software Engineer</w:t>
            </w:r>
            <w:r>
              <w:rPr>
                <w:rFonts w:ascii="PT Serif" w:cs="PT Serif" w:eastAsia="PT Serif" w:hAnsi="PT Serif"/>
                <w:i/>
                <w:iCs/>
                <w:color w:val="000000"/>
                <w:sz w:val="19"/>
                <w:szCs w:val="19"/>
              </w:rPr>
              <w:t xml:space="preserve">	DEC 2020 - MAY 2023</w:t>
            </w:r>
          </w:p>
          <w:p>
            <w:pPr>
              <w:spacing w:after="60"/>
            </w:pPr>
            <w:r>
              <w:rPr>
                <w:rFonts w:ascii="PT Serif" w:cs="PT Serif" w:eastAsia="PT Serif" w:hAnsi="PT Serif"/>
                <w:i/>
                <w:iCs/>
                <w:color w:val="000000"/>
                <w:sz w:val="19"/>
                <w:szCs w:val="19"/>
              </w:rPr>
              <w:t xml:space="preserve">Dubai UAE (remote), Kochi India (remote)</w:t>
            </w:r>
          </w:p>
          <w:p>
            <w:r>
              <w:rPr>
                <w:rFonts w:ascii="PT Serif" w:cs="PT Serif" w:eastAsia="PT Serif" w:hAnsi="PT Serif"/>
                <w:color w:val="000000"/>
                <w:sz w:val="19"/>
                <w:szCs w:val="19"/>
              </w:rPr>
              <w:t xml:space="preserve">Tech stack: HTML, CSS, Javascript, React, MaterialUI, APIGEE, Springboot, JAVA, MongoDB,  Express, NodeJs </w:t>
            </w:r>
          </w:p>
          <w:p>
            <w:r>
              <w:rPr>
                <w:rFonts w:ascii="PT Serif" w:cs="PT Serif" w:eastAsia="PT Serif" w:hAnsi="PT Serif"/>
                <w:color w:val="000000"/>
                <w:sz w:val="19"/>
                <w:szCs w:val="19"/>
              </w:rPr>
              <w:t xml:space="preserve">Worked on various SME banking and customer portal, Retail Banking portal, Card management, Onboarding and Payment Gateways websites.</w:t>
            </w:r>
          </w:p>
          <w:p>
            <w:r>
              <w:rPr>
                <w:rFonts w:ascii="PT Serif" w:cs="PT Serif" w:eastAsia="PT Serif" w:hAnsi="PT Serif"/>
                <w:color w:val="000000"/>
                <w:sz w:val="19"/>
                <w:szCs w:val="19"/>
              </w:rPr>
              <w:t xml:space="preserve">Collaborated and guided a team of 15-20 to develop high-quality web applications using React.js and Node.js.</w:t>
            </w:r>
          </w:p>
          <w:p>
            <w:r>
              <w:rPr>
                <w:rFonts w:ascii="PT Serif" w:cs="PT Serif" w:eastAsia="PT Serif" w:hAnsi="PT Serif"/>
                <w:color w:val="000000"/>
                <w:sz w:val="19"/>
                <w:szCs w:val="19"/>
              </w:rPr>
              <w:t xml:space="preserve">Review and grow the team development work from scratch to boost organization growth at large scale</w:t>
            </w:r>
          </w:p>
          <w:p>
            <w:pPr>
              <w:spacing w:after="60"/>
            </w:pPr>
            <w:hyperlink w:history="1" r:id="rId8pf1mlv-bguuj38xtreoo">
              <w:r>
                <w:rPr>
                  <w:rFonts w:ascii="PT Serif" w:cs="PT Serif" w:eastAsia="PT Serif" w:hAnsi="PT Serif"/>
                  <w:color w:val="ca8a04"/>
                  <w:sz w:val="19"/>
                  <w:szCs w:val="19"/>
                  <w:u w:val="single"/>
                </w:rPr>
                <w:t xml:space="preserve">https://acabesinternational.com/</w:t>
              </w:r>
            </w:hyperlink>
          </w:p>
          <w:p>
            <w:pPr>
              <w:tabs>
                <w:tab w:val="right" w:pos="9026"/>
              </w:tabs>
              <w:spacing w:before="120"/>
            </w:pPr>
            <w:r>
              <w:rPr>
                <w:rFonts w:ascii="PT Serif" w:cs="PT Serif" w:eastAsia="PT Serif" w:hAnsi="PT Serif"/>
                <w:b/>
                <w:bCs/>
                <w:color w:val="000000"/>
                <w:sz w:val="19"/>
                <w:szCs w:val="19"/>
              </w:rPr>
              <w:t xml:space="preserve">Zeus Systems Pvt Ltd</w:t>
            </w:r>
            <w:r>
              <w:rPr>
                <w:rFonts w:ascii="PT Serif" w:cs="PT Serif" w:eastAsia="PT Serif" w:hAnsi="PT Serif"/>
                <w:color w:val="000000"/>
                <w:sz w:val="19"/>
                <w:szCs w:val="19"/>
              </w:rPr>
              <w:t xml:space="preserve"> — Software Engineer -&gt; Senior SE -&gt; Module Lead</w:t>
            </w:r>
            <w:r>
              <w:rPr>
                <w:rFonts w:ascii="PT Serif" w:cs="PT Serif" w:eastAsia="PT Serif" w:hAnsi="PT Serif"/>
                <w:i/>
                <w:iCs/>
                <w:color w:val="000000"/>
                <w:sz w:val="19"/>
                <w:szCs w:val="19"/>
              </w:rPr>
              <w:t xml:space="preserve">	JUN 2016 - DEC 2020</w:t>
            </w:r>
          </w:p>
          <w:p>
            <w:pPr>
              <w:spacing w:after="60"/>
            </w:pPr>
            <w:r>
              <w:rPr>
                <w:rFonts w:ascii="PT Serif" w:cs="PT Serif" w:eastAsia="PT Serif" w:hAnsi="PT Serif"/>
                <w:i/>
                <w:iCs/>
                <w:color w:val="000000"/>
                <w:sz w:val="19"/>
                <w:szCs w:val="19"/>
              </w:rPr>
              <w:t xml:space="preserve">Mumbai, India</w:t>
            </w:r>
          </w:p>
          <w:p>
            <w:r>
              <w:rPr>
                <w:rFonts w:ascii="PT Serif" w:cs="PT Serif" w:eastAsia="PT Serif" w:hAnsi="PT Serif"/>
                <w:color w:val="000000"/>
                <w:sz w:val="19"/>
                <w:szCs w:val="19"/>
              </w:rPr>
              <w:t xml:space="preserve">Tech stack: HTML5, CSS3, Javascript, Script#, React, PostgreSQL, MySQL, MongoDB,  Express, NodeJs </w:t>
            </w:r>
          </w:p>
          <w:p>
            <w:r>
              <w:rPr>
                <w:rFonts w:ascii="PT Serif" w:cs="PT Serif" w:eastAsia="PT Serif" w:hAnsi="PT Serif"/>
                <w:color w:val="000000"/>
                <w:sz w:val="19"/>
                <w:szCs w:val="19"/>
              </w:rPr>
              <w:t xml:space="preserve">Develop and maintain LMS(Learning Management Systems) and CMS (Content Management Systems) for clients such as Discovery Education and Cengage.</w:t>
            </w:r>
          </w:p>
          <w:p>
            <w:r>
              <w:rPr>
                <w:rFonts w:ascii="PT Serif" w:cs="PT Serif" w:eastAsia="PT Serif" w:hAnsi="PT Serif"/>
                <w:color w:val="000000"/>
                <w:sz w:val="19"/>
                <w:szCs w:val="19"/>
              </w:rPr>
              <w:t xml:space="preserve">Create TEIs for educational web applications such as MacGrow Hills and Discovery Education.</w:t>
            </w:r>
          </w:p>
          <w:p>
            <w:r>
              <w:rPr>
                <w:rFonts w:ascii="PT Serif" w:cs="PT Serif" w:eastAsia="PT Serif" w:hAnsi="PT Serif"/>
                <w:color w:val="000000"/>
                <w:sz w:val="19"/>
                <w:szCs w:val="19"/>
              </w:rPr>
              <w:t xml:space="preserve">Use strong communication skills and ability to work with clients and backend developers to create a user-friendly and visually appealing experience for the user.</w:t>
            </w:r>
          </w:p>
          <w:p>
            <w:r>
              <w:rPr>
                <w:rFonts w:ascii="PT Serif" w:cs="PT Serif" w:eastAsia="PT Serif" w:hAnsi="PT Serif"/>
                <w:color w:val="000000"/>
                <w:sz w:val="19"/>
                <w:szCs w:val="19"/>
              </w:rPr>
              <w:t xml:space="preserve">Deliver the development of scalable, high-performance testing framework for testing  of web application covering 3lac test cases using Selenium, Java and TestNG using Jenkins.</w:t>
            </w:r>
          </w:p>
          <w:p>
            <w:pPr>
              <w:spacing w:after="60"/>
            </w:pPr>
            <w:hyperlink w:history="1" r:id="rIdv1chkspohul8p2cpyl04a">
              <w:r>
                <w:rPr>
                  <w:rFonts w:ascii="PT Serif" w:cs="PT Serif" w:eastAsia="PT Serif" w:hAnsi="PT Serif"/>
                  <w:color w:val="ca8a04"/>
                  <w:sz w:val="19"/>
                  <w:szCs w:val="19"/>
                  <w:u w:val="single"/>
                </w:rPr>
                <w:t xml:space="preserve">https://zeuslearning.com/</w:t>
              </w:r>
            </w:hyperlink>
          </w:p>
          <w:p>
            <w:pPr>
              <w:pStyle w:val="Heading6"/>
              <w:pBdr>
                <w:bottom w:val="single" w:color="ca8a04" w:sz="1"/>
              </w:pBdr>
              <w:spacing w:after="120" w:before="240"/>
            </w:pPr>
            <w:r>
              <w:rPr>
                <w:rFonts w:ascii="PT Serif" w:cs="PT Serif" w:eastAsia="PT Serif" w:hAnsi="PT Serif"/>
                <w:b/>
                <w:bCs/>
                <w:color w:val="ca8a04"/>
                <w:sz w:val="19"/>
                <w:szCs w:val="19"/>
              </w:rPr>
              <w:t xml:space="preserve">Education</w:t>
            </w:r>
          </w:p>
          <w:p>
            <w:pPr>
              <w:tabs>
                <w:tab w:val="right" w:pos="9026"/>
              </w:tabs>
              <w:spacing w:before="120"/>
            </w:pPr>
            <w:r>
              <w:rPr>
                <w:rFonts w:ascii="PT Serif" w:cs="PT Serif" w:eastAsia="PT Serif" w:hAnsi="PT Serif"/>
                <w:b/>
                <w:bCs/>
                <w:color w:val="000000"/>
                <w:sz w:val="19"/>
                <w:szCs w:val="19"/>
              </w:rPr>
              <w:t xml:space="preserve">Darshan Institute of Engineering and Technology (GTU)</w:t>
            </w:r>
            <w:r>
              <w:rPr>
                <w:rFonts w:ascii="PT Serif" w:cs="PT Serif" w:eastAsia="PT Serif" w:hAnsi="PT Serif"/>
                <w:color w:val="000000"/>
                <w:sz w:val="19"/>
                <w:szCs w:val="19"/>
              </w:rPr>
              <w:t xml:space="preserve"> — Bachelor's in Computer Engineering, Rajkot, Gujarat</w:t>
            </w:r>
            <w:r>
              <w:rPr>
                <w:rFonts w:ascii="PT Serif" w:cs="PT Serif" w:eastAsia="PT Serif" w:hAnsi="PT Serif"/>
                <w:i/>
                <w:iCs/>
                <w:color w:val="000000"/>
                <w:sz w:val="19"/>
                <w:szCs w:val="19"/>
              </w:rPr>
              <w:t xml:space="preserve">	JUN 2012 to MAY 2016</w:t>
            </w:r>
          </w:p>
          <w:p>
            <w:pPr>
              <w:spacing w:after="60"/>
            </w:pPr>
            <w:hyperlink w:history="1" r:id="rIdf_yhabz0ybyqihmsjbymj">
              <w:r>
                <w:rPr>
                  <w:rFonts w:ascii="PT Serif" w:cs="PT Serif" w:eastAsia="PT Serif" w:hAnsi="PT Serif"/>
                  <w:color w:val="ca8a04"/>
                  <w:sz w:val="19"/>
                  <w:szCs w:val="19"/>
                  <w:u w:val="single"/>
                </w:rPr>
                <w:t xml:space="preserve">https://darshan.ac.in/</w:t>
              </w:r>
            </w:hyperlink>
          </w:p>
          <w:p>
            <w:pPr>
              <w:pStyle w:val="Heading6"/>
              <w:pBdr>
                <w:bottom w:val="single" w:color="ca8a04" w:sz="1"/>
              </w:pBdr>
              <w:spacing w:after="120" w:before="240"/>
            </w:pPr>
            <w:r>
              <w:rPr>
                <w:rFonts w:ascii="PT Serif" w:cs="PT Serif" w:eastAsia="PT Serif" w:hAnsi="PT Serif"/>
                <w:b/>
                <w:bCs/>
                <w:color w:val="ca8a04"/>
                <w:sz w:val="19"/>
                <w:szCs w:val="19"/>
              </w:rPr>
              <w:t xml:space="preserve">Projects</w:t>
            </w:r>
          </w:p>
          <w:p>
            <w:pPr>
              <w:tabs>
                <w:tab w:val="right" w:pos="9026"/>
              </w:tabs>
              <w:spacing w:before="120"/>
            </w:pPr>
            <w:r>
              <w:rPr>
                <w:rFonts w:ascii="PT Serif" w:cs="PT Serif" w:eastAsia="PT Serif" w:hAnsi="PT Serif"/>
                <w:b/>
                <w:bCs/>
                <w:color w:val="000000"/>
                <w:sz w:val="19"/>
                <w:szCs w:val="19"/>
              </w:rPr>
              <w:t xml:space="preserve">GPSC Gamify</w:t>
            </w:r>
          </w:p>
          <w:p>
            <w:r>
              <w:rPr>
                <w:rFonts w:ascii="PT Serif" w:cs="PT Serif" w:eastAsia="PT Serif" w:hAnsi="PT Serif"/>
                <w:color w:val="000000"/>
                <w:sz w:val="19"/>
                <w:szCs w:val="19"/>
              </w:rPr>
              <w:t xml:space="preserve">Developed e-learning platform helping State PSC candidates to clear concepts and remember facts using auto generated Skill cards with importance and difficulty scores to identify weak sections and help students cover all topics of subjects with ease and easy tracking of their learning journey.</w:t>
            </w:r>
          </w:p>
          <w:p>
            <w:pPr>
              <w:tabs>
                <w:tab w:val="right" w:pos="9026"/>
              </w:tabs>
              <w:spacing w:before="120"/>
            </w:pPr>
            <w:r>
              <w:rPr>
                <w:rFonts w:ascii="PT Serif" w:cs="PT Serif" w:eastAsia="PT Serif" w:hAnsi="PT Serif"/>
                <w:b/>
                <w:bCs/>
                <w:color w:val="000000"/>
                <w:sz w:val="19"/>
                <w:szCs w:val="19"/>
              </w:rPr>
              <w:t xml:space="preserve">Org Dashboard</w:t>
            </w:r>
          </w:p>
          <w:p>
            <w:r>
              <w:rPr>
                <w:rFonts w:ascii="PT Serif" w:cs="PT Serif" w:eastAsia="PT Serif" w:hAnsi="PT Serif"/>
                <w:color w:val="000000"/>
                <w:sz w:val="19"/>
                <w:szCs w:val="19"/>
              </w:rPr>
              <w:t xml:space="preserve">Created an interactive analytics dashboard architecture and development for a SaaS application, enhancing data visualization for clients. Implemented automated suggestion of widgets using AI with MCP</w:t>
            </w:r>
          </w:p>
          <w:p>
            <w:pPr>
              <w:tabs>
                <w:tab w:val="right" w:pos="9026"/>
              </w:tabs>
              <w:spacing w:before="120"/>
            </w:pPr>
            <w:r>
              <w:rPr>
                <w:rFonts w:ascii="PT Serif" w:cs="PT Serif" w:eastAsia="PT Serif" w:hAnsi="PT Serif"/>
                <w:b/>
                <w:bCs/>
                <w:color w:val="000000"/>
                <w:sz w:val="19"/>
                <w:szCs w:val="19"/>
              </w:rPr>
              <w:t xml:space="preserve">E-Commerce Platform</w:t>
            </w:r>
          </w:p>
          <w:p>
            <w:r>
              <w:rPr>
                <w:rFonts w:ascii="PT Serif" w:cs="PT Serif" w:eastAsia="PT Serif" w:hAnsi="PT Serif"/>
                <w:color w:val="000000"/>
                <w:sz w:val="19"/>
                <w:szCs w:val="19"/>
              </w:rPr>
              <w:t xml:space="preserve">Spearheaded fullstack development of an E-Commerce platform aiming to solve client's specific marketplace needs.</w:t>
            </w:r>
          </w:p>
          <w:p>
            <w:r>
              <w:rPr>
                <w:rFonts w:ascii="PT Serif" w:cs="PT Serif" w:eastAsia="PT Serif" w:hAnsi="PT Serif"/>
                <w:color w:val="000000"/>
                <w:sz w:val="19"/>
                <w:szCs w:val="19"/>
              </w:rPr>
              <w:t xml:space="preserve">Used PayloadCMS for easy handling of inventory.</w:t>
            </w:r>
          </w:p>
          <w:p>
            <w:r>
              <w:rPr>
                <w:rFonts w:ascii="PT Serif" w:cs="PT Serif" w:eastAsia="PT Serif" w:hAnsi="PT Serif"/>
                <w:color w:val="000000"/>
                <w:sz w:val="19"/>
                <w:szCs w:val="19"/>
              </w:rPr>
              <w:t xml:space="preserve">added role based access to inventory, publishing, content management etc in Payload CMS.</w:t>
            </w:r>
          </w:p>
        </w:tc>
      </w:tr>
    </w:tbl>
    <w:sectPr>
      <w:pgSz w:w="11905" w:h="16837" w:orient="portrait"/>
      <w:pgMar w:top="480" w:right="480" w:bottom="480" w:left="4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T Serif" w:cs="PT Serif" w:eastAsia="PT Serif" w:hAnsi="PT Serif"/>
        <w:color w:val="000000"/>
        <w:sz w:val="19"/>
        <w:szCs w:val="19"/>
      </w:rPr>
    </w:rPrDefault>
    <w:pPrDefault>
      <w:pPr>
        <w:spacing w:line="4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yrqnlcrrf2urwcbkwklc" Type="http://schemas.openxmlformats.org/officeDocument/2006/relationships/hyperlink" Target="mailto:krn.khirsariya@gmail.com" TargetMode="External"/><Relationship Id="rIdiz4pdfw1qpvrsci89g3xf" Type="http://schemas.openxmlformats.org/officeDocument/2006/relationships/hyperlink" Target="https://karankhirsariya.dev/" TargetMode="External"/><Relationship Id="rIdarawdzsvwnu2we2__fkrw" Type="http://schemas.openxmlformats.org/officeDocument/2006/relationships/hyperlink" Target="https://linkedin.com/in/karan-khirsariya" TargetMode="External"/><Relationship Id="rId7u-qjxj66fnef6eqth6kn" Type="http://schemas.openxmlformats.org/officeDocument/2006/relationships/hyperlink" Target="https://github.com/KaranKhirsariya" TargetMode="External"/><Relationship Id="rIdv96e6h2rjz3dmpbqr3ty8" Type="http://schemas.openxmlformats.org/officeDocument/2006/relationships/hyperlink" Target="https://www.coursera.org/account/accomplishments/specialization/UTAQ67NSV7RG" TargetMode="External"/><Relationship Id="rId_0v1ii7ejm9ofgwe9mebz" Type="http://schemas.openxmlformats.org/officeDocument/2006/relationships/hyperlink" Target="https://www.coursera.org/account/accomplishments/verify/472H9J73XPD9" TargetMode="External"/><Relationship Id="rId04wkarri9uuom6yyx2yvr" Type="http://schemas.openxmlformats.org/officeDocument/2006/relationships/hyperlink" Target="https://frontrol.com/" TargetMode="External"/><Relationship Id="rId8pf1mlv-bguuj38xtreoo" Type="http://schemas.openxmlformats.org/officeDocument/2006/relationships/hyperlink" Target="https://acabesinternational.com/" TargetMode="External"/><Relationship Id="rIdv1chkspohul8p2cpyl04a" Type="http://schemas.openxmlformats.org/officeDocument/2006/relationships/hyperlink" Target="https://zeuslearning.com/" TargetMode="External"/><Relationship Id="rIdf_yhabz0ybyqihmsjbymj" Type="http://schemas.openxmlformats.org/officeDocument/2006/relationships/hyperlink" Target="https://darshan.ac.in/"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2026-04-02T09:21:05.889Z</dcterms:created>
  <dcterms:modified xsi:type="dcterms:W3CDTF">2026-04-02T09:21:05.890Z</dcterms:modified>
</cp:coreProperties>
</file>

<file path=docProps/custom.xml><?xml version="1.0" encoding="utf-8"?>
<Properties xmlns="http://schemas.openxmlformats.org/officeDocument/2006/custom-properties" xmlns:vt="http://schemas.openxmlformats.org/officeDocument/2006/docPropsVTypes"/>
</file>