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21BB3" w14:textId="63289F16" w:rsidR="0050148B" w:rsidRPr="00814A5C" w:rsidRDefault="00096B9F" w:rsidP="00814A5C">
      <w:pPr>
        <w:jc w:val="center"/>
        <w:rPr>
          <w:b/>
          <w:sz w:val="40"/>
          <w:szCs w:val="40"/>
        </w:rPr>
      </w:pPr>
      <w:r>
        <w:rPr>
          <w:b/>
          <w:sz w:val="40"/>
          <w:szCs w:val="40"/>
        </w:rPr>
        <w:t xml:space="preserve">Stats202A - </w:t>
      </w:r>
      <w:r w:rsidR="00814A5C" w:rsidRPr="00814A5C">
        <w:rPr>
          <w:b/>
          <w:sz w:val="40"/>
          <w:szCs w:val="40"/>
        </w:rPr>
        <w:t>HW 7</w:t>
      </w:r>
    </w:p>
    <w:p w14:paraId="6F790C08" w14:textId="43539540" w:rsidR="00814A5C" w:rsidRPr="00814A5C" w:rsidRDefault="00814A5C" w:rsidP="00814A5C">
      <w:pPr>
        <w:jc w:val="center"/>
        <w:rPr>
          <w:b/>
          <w:sz w:val="40"/>
          <w:szCs w:val="40"/>
        </w:rPr>
      </w:pPr>
      <w:r w:rsidRPr="00814A5C">
        <w:rPr>
          <w:b/>
          <w:sz w:val="40"/>
          <w:szCs w:val="40"/>
        </w:rPr>
        <w:t>BHARGAV PARSI (804945591)</w:t>
      </w:r>
    </w:p>
    <w:p w14:paraId="78918F50" w14:textId="16051535" w:rsidR="00814A5C" w:rsidRDefault="00814A5C" w:rsidP="00814A5C">
      <w:pPr>
        <w:jc w:val="center"/>
      </w:pPr>
    </w:p>
    <w:p w14:paraId="5C0B5457" w14:textId="39AF6F63" w:rsidR="00814A5C" w:rsidRDefault="00814A5C" w:rsidP="00814A5C">
      <w:pPr>
        <w:jc w:val="center"/>
      </w:pPr>
    </w:p>
    <w:p w14:paraId="1A510461" w14:textId="60CF7A87" w:rsidR="00814A5C" w:rsidRDefault="00814A5C" w:rsidP="00814A5C">
      <w:pPr>
        <w:pStyle w:val="ListParagraph"/>
        <w:numPr>
          <w:ilvl w:val="0"/>
          <w:numId w:val="2"/>
        </w:numPr>
        <w:rPr>
          <w:sz w:val="28"/>
          <w:szCs w:val="28"/>
        </w:rPr>
      </w:pPr>
      <w:r>
        <w:rPr>
          <w:sz w:val="28"/>
          <w:szCs w:val="28"/>
        </w:rPr>
        <w:t>Error plot for Lasso for various Lambda values</w:t>
      </w:r>
    </w:p>
    <w:p w14:paraId="129C6E14" w14:textId="23EA2A1A" w:rsidR="00814A5C" w:rsidRPr="00814A5C" w:rsidRDefault="00814A5C" w:rsidP="009653CD">
      <w:pPr>
        <w:pStyle w:val="ListParagraph"/>
        <w:jc w:val="center"/>
        <w:rPr>
          <w:sz w:val="28"/>
          <w:szCs w:val="28"/>
        </w:rPr>
      </w:pPr>
      <w:r>
        <w:rPr>
          <w:noProof/>
          <w:sz w:val="28"/>
          <w:szCs w:val="28"/>
        </w:rPr>
        <w:drawing>
          <wp:inline distT="0" distB="0" distL="0" distR="0" wp14:anchorId="695DF72B" wp14:editId="1F66277C">
            <wp:extent cx="594360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ssoError.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14:paraId="149D23F6" w14:textId="77958A1A" w:rsidR="00814A5C" w:rsidRPr="009A2406" w:rsidRDefault="00814A5C" w:rsidP="00814A5C">
      <w:pPr>
        <w:jc w:val="center"/>
        <w:rPr>
          <w:b/>
          <w:sz w:val="28"/>
          <w:szCs w:val="28"/>
        </w:rPr>
      </w:pPr>
      <w:r w:rsidRPr="009A2406">
        <w:rPr>
          <w:b/>
          <w:sz w:val="28"/>
          <w:szCs w:val="28"/>
        </w:rPr>
        <w:t>Fig 1: Error Vs Lambda</w:t>
      </w:r>
    </w:p>
    <w:p w14:paraId="3EDFFAE9" w14:textId="31A9930A" w:rsidR="00814A5C" w:rsidRDefault="00814A5C" w:rsidP="00814A5C">
      <w:pPr>
        <w:jc w:val="center"/>
      </w:pPr>
    </w:p>
    <w:p w14:paraId="517AAAAB" w14:textId="4819985F" w:rsidR="00814A5C" w:rsidRDefault="00814A5C" w:rsidP="00814A5C">
      <w:pPr>
        <w:pStyle w:val="ListParagraph"/>
        <w:numPr>
          <w:ilvl w:val="0"/>
          <w:numId w:val="2"/>
        </w:numPr>
        <w:rPr>
          <w:sz w:val="28"/>
          <w:szCs w:val="28"/>
        </w:rPr>
      </w:pPr>
      <w:r>
        <w:rPr>
          <w:sz w:val="28"/>
          <w:szCs w:val="28"/>
        </w:rPr>
        <w:t>Analysis of Real World Data sets</w:t>
      </w:r>
      <w:r w:rsidR="004A6703">
        <w:rPr>
          <w:sz w:val="28"/>
          <w:szCs w:val="28"/>
        </w:rPr>
        <w:t>:</w:t>
      </w:r>
    </w:p>
    <w:p w14:paraId="18F748A9" w14:textId="2C805C82" w:rsidR="004A6703" w:rsidRDefault="004A6703" w:rsidP="004A6703">
      <w:pPr>
        <w:pStyle w:val="ListParagraph"/>
        <w:rPr>
          <w:sz w:val="28"/>
          <w:szCs w:val="28"/>
        </w:rPr>
      </w:pPr>
      <w:r>
        <w:rPr>
          <w:sz w:val="28"/>
          <w:szCs w:val="28"/>
        </w:rPr>
        <w:t>I have used the Swiss Data set</w:t>
      </w:r>
      <w:r w:rsidR="00736802">
        <w:rPr>
          <w:sz w:val="28"/>
          <w:szCs w:val="28"/>
        </w:rPr>
        <w:t xml:space="preserve"> for Linear Regression and Ridge Regression. </w:t>
      </w:r>
    </w:p>
    <w:p w14:paraId="5369A950" w14:textId="0BE8BB58" w:rsidR="00736802" w:rsidRDefault="009653CD" w:rsidP="004A6703">
      <w:pPr>
        <w:pStyle w:val="ListParagraph"/>
        <w:rPr>
          <w:sz w:val="28"/>
          <w:szCs w:val="28"/>
        </w:rPr>
      </w:pPr>
      <w:r>
        <w:rPr>
          <w:sz w:val="28"/>
          <w:szCs w:val="28"/>
        </w:rPr>
        <w:t xml:space="preserve">Below I have plotted a few variables vs the y value. </w:t>
      </w:r>
    </w:p>
    <w:p w14:paraId="7A67E34D" w14:textId="5F823242" w:rsidR="009653CD" w:rsidRDefault="009653CD" w:rsidP="009653CD">
      <w:pPr>
        <w:pStyle w:val="ListParagraph"/>
        <w:jc w:val="center"/>
        <w:rPr>
          <w:sz w:val="28"/>
          <w:szCs w:val="28"/>
        </w:rPr>
      </w:pPr>
      <w:r>
        <w:rPr>
          <w:noProof/>
          <w:sz w:val="28"/>
          <w:szCs w:val="28"/>
        </w:rPr>
        <w:lastRenderedPageBreak/>
        <w:drawing>
          <wp:inline distT="0" distB="0" distL="0" distR="0" wp14:anchorId="27A949B2" wp14:editId="022CFE7D">
            <wp:extent cx="4381500" cy="3457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vsE.jpeg"/>
                    <pic:cNvPicPr/>
                  </pic:nvPicPr>
                  <pic:blipFill>
                    <a:blip r:embed="rId6">
                      <a:extLst>
                        <a:ext uri="{28A0092B-C50C-407E-A947-70E740481C1C}">
                          <a14:useLocalDpi xmlns:a14="http://schemas.microsoft.com/office/drawing/2010/main" val="0"/>
                        </a:ext>
                      </a:extLst>
                    </a:blip>
                    <a:stretch>
                      <a:fillRect/>
                    </a:stretch>
                  </pic:blipFill>
                  <pic:spPr>
                    <a:xfrm>
                      <a:off x="0" y="0"/>
                      <a:ext cx="4381500" cy="3457575"/>
                    </a:xfrm>
                    <a:prstGeom prst="rect">
                      <a:avLst/>
                    </a:prstGeom>
                  </pic:spPr>
                </pic:pic>
              </a:graphicData>
            </a:graphic>
          </wp:inline>
        </w:drawing>
      </w:r>
    </w:p>
    <w:p w14:paraId="20CEEA4A" w14:textId="2FFB7E44" w:rsidR="009653CD" w:rsidRPr="009A2406" w:rsidRDefault="009653CD" w:rsidP="009653CD">
      <w:pPr>
        <w:pStyle w:val="ListParagraph"/>
        <w:jc w:val="center"/>
        <w:rPr>
          <w:b/>
          <w:sz w:val="28"/>
          <w:szCs w:val="28"/>
        </w:rPr>
      </w:pPr>
      <w:r w:rsidRPr="009A2406">
        <w:rPr>
          <w:b/>
          <w:sz w:val="28"/>
          <w:szCs w:val="28"/>
        </w:rPr>
        <w:t xml:space="preserve">Fig 2 </w:t>
      </w:r>
      <w:r w:rsidR="00761574" w:rsidRPr="009A2406">
        <w:rPr>
          <w:b/>
          <w:sz w:val="28"/>
          <w:szCs w:val="28"/>
        </w:rPr>
        <w:t>Fertility Vs Examination</w:t>
      </w:r>
    </w:p>
    <w:p w14:paraId="10F7C0EC" w14:textId="0B2649B2" w:rsidR="009653CD" w:rsidRDefault="009653CD" w:rsidP="009653CD">
      <w:pPr>
        <w:pStyle w:val="ListParagraph"/>
        <w:jc w:val="center"/>
        <w:rPr>
          <w:sz w:val="28"/>
          <w:szCs w:val="28"/>
        </w:rPr>
      </w:pPr>
      <w:r>
        <w:rPr>
          <w:noProof/>
          <w:sz w:val="28"/>
          <w:szCs w:val="28"/>
        </w:rPr>
        <w:drawing>
          <wp:inline distT="0" distB="0" distL="0" distR="0" wp14:anchorId="356B054F" wp14:editId="75905512">
            <wp:extent cx="4381500" cy="3457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vsC.jpeg"/>
                    <pic:cNvPicPr/>
                  </pic:nvPicPr>
                  <pic:blipFill>
                    <a:blip r:embed="rId7">
                      <a:extLst>
                        <a:ext uri="{28A0092B-C50C-407E-A947-70E740481C1C}">
                          <a14:useLocalDpi xmlns:a14="http://schemas.microsoft.com/office/drawing/2010/main" val="0"/>
                        </a:ext>
                      </a:extLst>
                    </a:blip>
                    <a:stretch>
                      <a:fillRect/>
                    </a:stretch>
                  </pic:blipFill>
                  <pic:spPr>
                    <a:xfrm>
                      <a:off x="0" y="0"/>
                      <a:ext cx="4381500" cy="3457575"/>
                    </a:xfrm>
                    <a:prstGeom prst="rect">
                      <a:avLst/>
                    </a:prstGeom>
                  </pic:spPr>
                </pic:pic>
              </a:graphicData>
            </a:graphic>
          </wp:inline>
        </w:drawing>
      </w:r>
    </w:p>
    <w:p w14:paraId="56E5F300" w14:textId="3E1AEF81" w:rsidR="009653CD" w:rsidRPr="009A2406" w:rsidRDefault="009653CD" w:rsidP="009653CD">
      <w:pPr>
        <w:pStyle w:val="ListParagraph"/>
        <w:jc w:val="center"/>
        <w:rPr>
          <w:b/>
          <w:sz w:val="28"/>
          <w:szCs w:val="28"/>
        </w:rPr>
      </w:pPr>
      <w:r w:rsidRPr="009A2406">
        <w:rPr>
          <w:b/>
          <w:sz w:val="28"/>
          <w:szCs w:val="28"/>
        </w:rPr>
        <w:t>Fig 3</w:t>
      </w:r>
      <w:r w:rsidR="00761574" w:rsidRPr="009A2406">
        <w:rPr>
          <w:b/>
          <w:sz w:val="28"/>
          <w:szCs w:val="28"/>
        </w:rPr>
        <w:t xml:space="preserve"> Fertility Vs Catholic</w:t>
      </w:r>
    </w:p>
    <w:p w14:paraId="40A803DB" w14:textId="77777777" w:rsidR="009653CD" w:rsidRDefault="009653CD" w:rsidP="004A6703">
      <w:pPr>
        <w:pStyle w:val="ListParagraph"/>
        <w:rPr>
          <w:sz w:val="28"/>
          <w:szCs w:val="28"/>
        </w:rPr>
      </w:pPr>
    </w:p>
    <w:p w14:paraId="22B70839" w14:textId="411BAB69" w:rsidR="00814A5C" w:rsidRDefault="00814A5C" w:rsidP="00814A5C">
      <w:pPr>
        <w:pStyle w:val="ListParagraph"/>
        <w:rPr>
          <w:sz w:val="28"/>
          <w:szCs w:val="28"/>
        </w:rPr>
      </w:pPr>
    </w:p>
    <w:p w14:paraId="5D8BA79B" w14:textId="77777777" w:rsidR="009653CD" w:rsidRDefault="009653CD" w:rsidP="00814A5C">
      <w:pPr>
        <w:pStyle w:val="ListParagraph"/>
        <w:rPr>
          <w:sz w:val="28"/>
          <w:szCs w:val="28"/>
        </w:rPr>
      </w:pPr>
    </w:p>
    <w:p w14:paraId="7853F46D" w14:textId="5CF49C85" w:rsidR="00814A5C" w:rsidRPr="009A2406" w:rsidRDefault="00814A5C" w:rsidP="00814A5C">
      <w:pPr>
        <w:pStyle w:val="ListParagraph"/>
        <w:numPr>
          <w:ilvl w:val="0"/>
          <w:numId w:val="3"/>
        </w:numPr>
        <w:rPr>
          <w:b/>
          <w:sz w:val="28"/>
          <w:szCs w:val="28"/>
        </w:rPr>
      </w:pPr>
      <w:r w:rsidRPr="009A2406">
        <w:rPr>
          <w:b/>
          <w:sz w:val="28"/>
          <w:szCs w:val="28"/>
        </w:rPr>
        <w:lastRenderedPageBreak/>
        <w:t>L</w:t>
      </w:r>
      <w:r w:rsidR="003317C2" w:rsidRPr="009A2406">
        <w:rPr>
          <w:b/>
          <w:sz w:val="28"/>
          <w:szCs w:val="28"/>
        </w:rPr>
        <w:t>ogistic</w:t>
      </w:r>
      <w:r w:rsidRPr="009A2406">
        <w:rPr>
          <w:b/>
          <w:sz w:val="28"/>
          <w:szCs w:val="28"/>
        </w:rPr>
        <w:t xml:space="preserve"> Regression</w:t>
      </w:r>
      <w:r w:rsidR="003317C2" w:rsidRPr="009A2406">
        <w:rPr>
          <w:b/>
          <w:sz w:val="28"/>
          <w:szCs w:val="28"/>
        </w:rPr>
        <w:t>:</w:t>
      </w:r>
    </w:p>
    <w:p w14:paraId="2F258D2F" w14:textId="0ADE997B" w:rsidR="007D045F" w:rsidRDefault="007D045F" w:rsidP="007D045F">
      <w:pPr>
        <w:pStyle w:val="ListParagraph"/>
        <w:ind w:left="1080"/>
        <w:rPr>
          <w:sz w:val="28"/>
          <w:szCs w:val="28"/>
        </w:rPr>
      </w:pPr>
      <w:r>
        <w:rPr>
          <w:sz w:val="28"/>
          <w:szCs w:val="28"/>
        </w:rPr>
        <w:t xml:space="preserve">I have used the binary </w:t>
      </w:r>
      <w:r w:rsidR="00761574">
        <w:rPr>
          <w:sz w:val="28"/>
          <w:szCs w:val="28"/>
        </w:rPr>
        <w:t>dataset from the IDRE website(</w:t>
      </w:r>
      <w:r w:rsidR="00761574" w:rsidRPr="00761574">
        <w:rPr>
          <w:sz w:val="28"/>
          <w:szCs w:val="28"/>
        </w:rPr>
        <w:t>"https://stats.idre.ucla.edu/stat/data/binary.csv"</w:t>
      </w:r>
      <w:r w:rsidR="00761574">
        <w:rPr>
          <w:sz w:val="28"/>
          <w:szCs w:val="28"/>
        </w:rPr>
        <w:t xml:space="preserve">). This dataset has the independent variables as GRE, GPA and Rank. The dependent variable is whether that particular person got an Admit or not. </w:t>
      </w:r>
    </w:p>
    <w:p w14:paraId="18B2CB05" w14:textId="1E232F4C" w:rsidR="00761574" w:rsidRDefault="00761574" w:rsidP="007D045F">
      <w:pPr>
        <w:pStyle w:val="ListParagraph"/>
        <w:ind w:left="1080"/>
        <w:rPr>
          <w:sz w:val="28"/>
          <w:szCs w:val="28"/>
        </w:rPr>
      </w:pPr>
    </w:p>
    <w:p w14:paraId="46DA3E17" w14:textId="572BC5AE" w:rsidR="00761574" w:rsidRDefault="00761574" w:rsidP="007D045F">
      <w:pPr>
        <w:pStyle w:val="ListParagraph"/>
        <w:ind w:left="1080"/>
        <w:rPr>
          <w:sz w:val="28"/>
          <w:szCs w:val="28"/>
        </w:rPr>
      </w:pPr>
      <w:r>
        <w:rPr>
          <w:noProof/>
          <w:sz w:val="28"/>
          <w:szCs w:val="28"/>
        </w:rPr>
        <w:drawing>
          <wp:inline distT="0" distB="0" distL="0" distR="0" wp14:anchorId="520AE42B" wp14:editId="1D656DA3">
            <wp:extent cx="5593565" cy="3745555"/>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st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3565" cy="3745555"/>
                    </a:xfrm>
                    <a:prstGeom prst="rect">
                      <a:avLst/>
                    </a:prstGeom>
                  </pic:spPr>
                </pic:pic>
              </a:graphicData>
            </a:graphic>
          </wp:inline>
        </w:drawing>
      </w:r>
    </w:p>
    <w:p w14:paraId="454B7848" w14:textId="2A630B5F" w:rsidR="00761574" w:rsidRPr="009A2406" w:rsidRDefault="00761574" w:rsidP="00761574">
      <w:pPr>
        <w:pStyle w:val="ListParagraph"/>
        <w:ind w:left="1080"/>
        <w:jc w:val="center"/>
        <w:rPr>
          <w:b/>
          <w:sz w:val="28"/>
          <w:szCs w:val="28"/>
        </w:rPr>
      </w:pPr>
      <w:r w:rsidRPr="009A2406">
        <w:rPr>
          <w:b/>
          <w:sz w:val="28"/>
          <w:szCs w:val="28"/>
        </w:rPr>
        <w:t>Fig 4: Logistic Regression</w:t>
      </w:r>
    </w:p>
    <w:p w14:paraId="6B8FF31D" w14:textId="71970D1D" w:rsidR="003317C2" w:rsidRPr="009A2406" w:rsidRDefault="003317C2" w:rsidP="00814A5C">
      <w:pPr>
        <w:pStyle w:val="ListParagraph"/>
        <w:numPr>
          <w:ilvl w:val="0"/>
          <w:numId w:val="3"/>
        </w:numPr>
        <w:rPr>
          <w:b/>
          <w:sz w:val="28"/>
          <w:szCs w:val="28"/>
        </w:rPr>
      </w:pPr>
      <w:r w:rsidRPr="009A2406">
        <w:rPr>
          <w:b/>
          <w:sz w:val="28"/>
          <w:szCs w:val="28"/>
        </w:rPr>
        <w:t>Ridge Regression:</w:t>
      </w:r>
    </w:p>
    <w:p w14:paraId="4ADF1209" w14:textId="37A2EFAD" w:rsidR="003317C2" w:rsidRDefault="003317C2" w:rsidP="003317C2">
      <w:pPr>
        <w:pStyle w:val="ListParagraph"/>
        <w:ind w:left="1080"/>
        <w:rPr>
          <w:sz w:val="28"/>
          <w:szCs w:val="28"/>
        </w:rPr>
      </w:pPr>
      <w:r>
        <w:rPr>
          <w:sz w:val="28"/>
          <w:szCs w:val="28"/>
        </w:rPr>
        <w:t xml:space="preserve">Swiss dataset was used to compare results. It gives us the </w:t>
      </w:r>
      <w:r w:rsidRPr="003317C2">
        <w:rPr>
          <w:sz w:val="28"/>
          <w:szCs w:val="28"/>
        </w:rPr>
        <w:t>Standardized fertility measure and socio-economic indicators for each of 47 French-speaking provinces of Switzerland at about 1888.</w:t>
      </w:r>
    </w:p>
    <w:p w14:paraId="00D1A348" w14:textId="0571B60F" w:rsidR="003317C2" w:rsidRDefault="003317C2" w:rsidP="003317C2">
      <w:pPr>
        <w:pStyle w:val="ListParagraph"/>
        <w:ind w:left="1080"/>
        <w:rPr>
          <w:sz w:val="28"/>
          <w:szCs w:val="28"/>
        </w:rPr>
      </w:pPr>
    </w:p>
    <w:p w14:paraId="76621A10" w14:textId="006D54CD" w:rsidR="003317C2" w:rsidRDefault="003317C2" w:rsidP="003317C2">
      <w:pPr>
        <w:pStyle w:val="ListParagraph"/>
        <w:ind w:left="1080"/>
        <w:rPr>
          <w:sz w:val="28"/>
          <w:szCs w:val="28"/>
        </w:rPr>
      </w:pPr>
      <w:r>
        <w:rPr>
          <w:noProof/>
          <w:sz w:val="28"/>
          <w:szCs w:val="28"/>
        </w:rPr>
        <w:lastRenderedPageBreak/>
        <w:drawing>
          <wp:inline distT="0" distB="0" distL="0" distR="0" wp14:anchorId="7D5AEE85" wp14:editId="40C65B73">
            <wp:extent cx="5943600" cy="2123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d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23440"/>
                    </a:xfrm>
                    <a:prstGeom prst="rect">
                      <a:avLst/>
                    </a:prstGeom>
                  </pic:spPr>
                </pic:pic>
              </a:graphicData>
            </a:graphic>
          </wp:inline>
        </w:drawing>
      </w:r>
    </w:p>
    <w:p w14:paraId="0BDC4C61" w14:textId="109A231A" w:rsidR="00C05AB1" w:rsidRPr="009A2406" w:rsidRDefault="00C05AB1" w:rsidP="00C05AB1">
      <w:pPr>
        <w:pStyle w:val="ListParagraph"/>
        <w:ind w:left="1080"/>
        <w:jc w:val="center"/>
        <w:rPr>
          <w:b/>
          <w:sz w:val="28"/>
          <w:szCs w:val="28"/>
        </w:rPr>
      </w:pPr>
      <w:r w:rsidRPr="009A2406">
        <w:rPr>
          <w:b/>
          <w:sz w:val="28"/>
          <w:szCs w:val="28"/>
        </w:rPr>
        <w:t xml:space="preserve">Fig </w:t>
      </w:r>
      <w:r w:rsidR="00761574" w:rsidRPr="009A2406">
        <w:rPr>
          <w:b/>
          <w:sz w:val="28"/>
          <w:szCs w:val="28"/>
        </w:rPr>
        <w:t>5</w:t>
      </w:r>
      <w:r w:rsidRPr="009A2406">
        <w:rPr>
          <w:b/>
          <w:sz w:val="28"/>
          <w:szCs w:val="28"/>
        </w:rPr>
        <w:t>: Results of Ridge Regression</w:t>
      </w:r>
    </w:p>
    <w:p w14:paraId="7D013B81" w14:textId="25EE75C1" w:rsidR="00C05AB1" w:rsidRDefault="00C05AB1" w:rsidP="00C05AB1">
      <w:pPr>
        <w:pStyle w:val="ListParagraph"/>
        <w:ind w:left="1080"/>
        <w:rPr>
          <w:sz w:val="28"/>
          <w:szCs w:val="28"/>
        </w:rPr>
      </w:pPr>
      <w:r>
        <w:rPr>
          <w:sz w:val="28"/>
          <w:szCs w:val="28"/>
        </w:rPr>
        <w:t xml:space="preserve">The </w:t>
      </w:r>
      <w:proofErr w:type="spellStart"/>
      <w:r>
        <w:rPr>
          <w:sz w:val="28"/>
          <w:szCs w:val="28"/>
        </w:rPr>
        <w:t>myRidge</w:t>
      </w:r>
      <w:proofErr w:type="spellEnd"/>
      <w:r>
        <w:rPr>
          <w:sz w:val="28"/>
          <w:szCs w:val="28"/>
        </w:rPr>
        <w:t xml:space="preserve"> result was compared with lambda = 0.1 with the </w:t>
      </w:r>
      <w:proofErr w:type="spellStart"/>
      <w:r>
        <w:rPr>
          <w:sz w:val="28"/>
          <w:szCs w:val="28"/>
        </w:rPr>
        <w:t>glmnet</w:t>
      </w:r>
      <w:proofErr w:type="spellEnd"/>
      <w:r>
        <w:rPr>
          <w:sz w:val="28"/>
          <w:szCs w:val="28"/>
        </w:rPr>
        <w:t xml:space="preserve"> library in R. We can see that the result is quite similar to the output of the R function.</w:t>
      </w:r>
    </w:p>
    <w:p w14:paraId="129E536E" w14:textId="48284168" w:rsidR="003317C2" w:rsidRPr="009A2406" w:rsidRDefault="003317C2" w:rsidP="00814A5C">
      <w:pPr>
        <w:pStyle w:val="ListParagraph"/>
        <w:numPr>
          <w:ilvl w:val="0"/>
          <w:numId w:val="3"/>
        </w:numPr>
        <w:rPr>
          <w:b/>
          <w:sz w:val="28"/>
          <w:szCs w:val="28"/>
        </w:rPr>
      </w:pPr>
      <w:r w:rsidRPr="009A2406">
        <w:rPr>
          <w:b/>
          <w:sz w:val="28"/>
          <w:szCs w:val="28"/>
        </w:rPr>
        <w:t>PCA</w:t>
      </w:r>
    </w:p>
    <w:p w14:paraId="4B6219E2" w14:textId="5A961DE9" w:rsidR="00C05AB1" w:rsidRDefault="00C47F08" w:rsidP="00C05AB1">
      <w:pPr>
        <w:pStyle w:val="ListParagraph"/>
        <w:ind w:left="1080"/>
        <w:rPr>
          <w:sz w:val="28"/>
          <w:szCs w:val="28"/>
        </w:rPr>
      </w:pPr>
      <w:r>
        <w:rPr>
          <w:sz w:val="28"/>
          <w:szCs w:val="28"/>
        </w:rPr>
        <w:t xml:space="preserve">Iris Dataset was used to </w:t>
      </w:r>
      <w:proofErr w:type="spellStart"/>
      <w:r>
        <w:rPr>
          <w:sz w:val="28"/>
          <w:szCs w:val="28"/>
        </w:rPr>
        <w:t>analyse</w:t>
      </w:r>
      <w:proofErr w:type="spellEnd"/>
      <w:r>
        <w:rPr>
          <w:sz w:val="28"/>
          <w:szCs w:val="28"/>
        </w:rPr>
        <w:t xml:space="preserve"> PCA. </w:t>
      </w:r>
      <w:r w:rsidRPr="00C47F08">
        <w:rPr>
          <w:sz w:val="28"/>
          <w:szCs w:val="28"/>
        </w:rPr>
        <w:t>This famous (Fisher's or Anderson's) iris data set gives the measurements in centimeters of the variables sepal length and width and petal length and width, respectively, for 50 flowers from each of 3 species of iris. The species are </w:t>
      </w:r>
      <w:r w:rsidRPr="00C47F08">
        <w:rPr>
          <w:i/>
          <w:iCs/>
          <w:sz w:val="28"/>
          <w:szCs w:val="28"/>
        </w:rPr>
        <w:t xml:space="preserve">Iris </w:t>
      </w:r>
      <w:proofErr w:type="spellStart"/>
      <w:r w:rsidRPr="00C47F08">
        <w:rPr>
          <w:i/>
          <w:iCs/>
          <w:sz w:val="28"/>
          <w:szCs w:val="28"/>
        </w:rPr>
        <w:t>setosa</w:t>
      </w:r>
      <w:proofErr w:type="spellEnd"/>
      <w:r w:rsidRPr="00C47F08">
        <w:rPr>
          <w:sz w:val="28"/>
          <w:szCs w:val="28"/>
        </w:rPr>
        <w:t>, </w:t>
      </w:r>
      <w:r w:rsidRPr="00C47F08">
        <w:rPr>
          <w:i/>
          <w:iCs/>
          <w:sz w:val="28"/>
          <w:szCs w:val="28"/>
        </w:rPr>
        <w:t>versicolor</w:t>
      </w:r>
      <w:r w:rsidRPr="00C47F08">
        <w:rPr>
          <w:sz w:val="28"/>
          <w:szCs w:val="28"/>
        </w:rPr>
        <w:t>, and </w:t>
      </w:r>
      <w:r w:rsidRPr="00C47F08">
        <w:rPr>
          <w:i/>
          <w:iCs/>
          <w:sz w:val="28"/>
          <w:szCs w:val="28"/>
        </w:rPr>
        <w:t>virginica</w:t>
      </w:r>
      <w:r w:rsidRPr="00C47F08">
        <w:rPr>
          <w:sz w:val="28"/>
          <w:szCs w:val="28"/>
        </w:rPr>
        <w:t>.</w:t>
      </w:r>
    </w:p>
    <w:p w14:paraId="4C0648B0" w14:textId="281F67FF" w:rsidR="00C47F08" w:rsidRDefault="00C47F08" w:rsidP="00C05AB1">
      <w:pPr>
        <w:pStyle w:val="ListParagraph"/>
        <w:ind w:left="1080"/>
        <w:rPr>
          <w:sz w:val="28"/>
          <w:szCs w:val="28"/>
        </w:rPr>
      </w:pPr>
    </w:p>
    <w:p w14:paraId="57E5763B" w14:textId="0FDB15B1" w:rsidR="00C47F08" w:rsidRDefault="00C47F08" w:rsidP="00C05AB1">
      <w:pPr>
        <w:pStyle w:val="ListParagraph"/>
        <w:ind w:left="1080"/>
        <w:rPr>
          <w:sz w:val="28"/>
          <w:szCs w:val="28"/>
        </w:rPr>
      </w:pPr>
      <w:r>
        <w:rPr>
          <w:noProof/>
          <w:sz w:val="28"/>
          <w:szCs w:val="28"/>
        </w:rPr>
        <w:lastRenderedPageBreak/>
        <w:drawing>
          <wp:inline distT="0" distB="0" distL="0" distR="0" wp14:anchorId="6CD006C9" wp14:editId="6C478C37">
            <wp:extent cx="4629551" cy="47591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9551" cy="4759102"/>
                    </a:xfrm>
                    <a:prstGeom prst="rect">
                      <a:avLst/>
                    </a:prstGeom>
                  </pic:spPr>
                </pic:pic>
              </a:graphicData>
            </a:graphic>
          </wp:inline>
        </w:drawing>
      </w:r>
    </w:p>
    <w:p w14:paraId="62DBD694" w14:textId="5864A540" w:rsidR="00C47F08" w:rsidRPr="009A2406" w:rsidRDefault="00C47F08" w:rsidP="00C47F08">
      <w:pPr>
        <w:pStyle w:val="ListParagraph"/>
        <w:ind w:left="1080"/>
        <w:jc w:val="center"/>
        <w:rPr>
          <w:b/>
          <w:sz w:val="28"/>
          <w:szCs w:val="28"/>
        </w:rPr>
      </w:pPr>
      <w:r w:rsidRPr="009A2406">
        <w:rPr>
          <w:b/>
          <w:sz w:val="28"/>
          <w:szCs w:val="28"/>
        </w:rPr>
        <w:t xml:space="preserve">Fig </w:t>
      </w:r>
      <w:r w:rsidR="00761574" w:rsidRPr="009A2406">
        <w:rPr>
          <w:b/>
          <w:sz w:val="28"/>
          <w:szCs w:val="28"/>
        </w:rPr>
        <w:t>6</w:t>
      </w:r>
      <w:r w:rsidRPr="009A2406">
        <w:rPr>
          <w:b/>
          <w:sz w:val="28"/>
          <w:szCs w:val="28"/>
        </w:rPr>
        <w:t>: Analysis of PCA</w:t>
      </w:r>
    </w:p>
    <w:p w14:paraId="44DA104B" w14:textId="7AAE7A9B" w:rsidR="003317C2" w:rsidRPr="009A2406" w:rsidRDefault="003317C2" w:rsidP="00814A5C">
      <w:pPr>
        <w:pStyle w:val="ListParagraph"/>
        <w:numPr>
          <w:ilvl w:val="0"/>
          <w:numId w:val="3"/>
        </w:numPr>
        <w:rPr>
          <w:b/>
          <w:sz w:val="28"/>
          <w:szCs w:val="28"/>
        </w:rPr>
      </w:pPr>
      <w:r w:rsidRPr="009A2406">
        <w:rPr>
          <w:b/>
          <w:sz w:val="28"/>
          <w:szCs w:val="28"/>
        </w:rPr>
        <w:t>Linear Regression</w:t>
      </w:r>
    </w:p>
    <w:p w14:paraId="12A28146" w14:textId="45072109" w:rsidR="009653CD" w:rsidRDefault="009653CD" w:rsidP="009653CD">
      <w:pPr>
        <w:pStyle w:val="ListParagraph"/>
        <w:ind w:left="1080"/>
        <w:rPr>
          <w:sz w:val="28"/>
          <w:szCs w:val="28"/>
        </w:rPr>
      </w:pPr>
      <w:r>
        <w:rPr>
          <w:noProof/>
          <w:sz w:val="28"/>
          <w:szCs w:val="28"/>
        </w:rPr>
        <w:drawing>
          <wp:inline distT="0" distB="0" distL="0" distR="0" wp14:anchorId="24A8BDA3" wp14:editId="470A6EB6">
            <wp:extent cx="5943600" cy="2357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ar_Regress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57755"/>
                    </a:xfrm>
                    <a:prstGeom prst="rect">
                      <a:avLst/>
                    </a:prstGeom>
                  </pic:spPr>
                </pic:pic>
              </a:graphicData>
            </a:graphic>
          </wp:inline>
        </w:drawing>
      </w:r>
    </w:p>
    <w:p w14:paraId="3D8B283E" w14:textId="28246F94" w:rsidR="00761574" w:rsidRPr="009A2406" w:rsidRDefault="00761574" w:rsidP="00761574">
      <w:pPr>
        <w:pStyle w:val="ListParagraph"/>
        <w:ind w:left="1080"/>
        <w:jc w:val="center"/>
        <w:rPr>
          <w:b/>
          <w:sz w:val="28"/>
          <w:szCs w:val="28"/>
        </w:rPr>
      </w:pPr>
      <w:r w:rsidRPr="009A2406">
        <w:rPr>
          <w:b/>
          <w:sz w:val="28"/>
          <w:szCs w:val="28"/>
        </w:rPr>
        <w:t>Fig 7: Linear Regression</w:t>
      </w:r>
    </w:p>
    <w:p w14:paraId="7AAB1F54" w14:textId="70BFC08F" w:rsidR="009653CD" w:rsidRDefault="009653CD" w:rsidP="009653CD">
      <w:pPr>
        <w:pStyle w:val="ListParagraph"/>
        <w:ind w:left="1080"/>
        <w:rPr>
          <w:sz w:val="28"/>
          <w:szCs w:val="28"/>
        </w:rPr>
      </w:pPr>
      <w:r>
        <w:rPr>
          <w:sz w:val="28"/>
          <w:szCs w:val="28"/>
        </w:rPr>
        <w:lastRenderedPageBreak/>
        <w:t>We can see the negative correlation between Examination and Fertility and positive correlation between Catholic and Fertility. This can be also observed from the coefficient values which are -</w:t>
      </w:r>
      <w:proofErr w:type="spellStart"/>
      <w:r>
        <w:rPr>
          <w:sz w:val="28"/>
          <w:szCs w:val="28"/>
        </w:rPr>
        <w:t>ve</w:t>
      </w:r>
      <w:proofErr w:type="spellEnd"/>
      <w:r>
        <w:rPr>
          <w:sz w:val="28"/>
          <w:szCs w:val="28"/>
        </w:rPr>
        <w:t xml:space="preserve"> and +</w:t>
      </w:r>
      <w:proofErr w:type="spellStart"/>
      <w:r>
        <w:rPr>
          <w:sz w:val="28"/>
          <w:szCs w:val="28"/>
        </w:rPr>
        <w:t>ve</w:t>
      </w:r>
      <w:proofErr w:type="spellEnd"/>
      <w:r>
        <w:rPr>
          <w:sz w:val="28"/>
          <w:szCs w:val="28"/>
        </w:rPr>
        <w:t xml:space="preserve">. </w:t>
      </w:r>
    </w:p>
    <w:p w14:paraId="1D0A3FDC" w14:textId="43622F8C" w:rsidR="003317C2" w:rsidRPr="009A2406" w:rsidRDefault="003317C2" w:rsidP="00814A5C">
      <w:pPr>
        <w:pStyle w:val="ListParagraph"/>
        <w:numPr>
          <w:ilvl w:val="0"/>
          <w:numId w:val="3"/>
        </w:numPr>
        <w:rPr>
          <w:b/>
          <w:sz w:val="28"/>
          <w:szCs w:val="28"/>
        </w:rPr>
      </w:pPr>
      <w:r w:rsidRPr="009A2406">
        <w:rPr>
          <w:b/>
          <w:sz w:val="28"/>
          <w:szCs w:val="28"/>
        </w:rPr>
        <w:t>Lasso Regression</w:t>
      </w:r>
    </w:p>
    <w:p w14:paraId="74F6139F" w14:textId="46AF2759" w:rsidR="00096B9F" w:rsidRDefault="00096B9F" w:rsidP="00096B9F">
      <w:pPr>
        <w:pStyle w:val="ListParagraph"/>
        <w:ind w:left="1080"/>
        <w:rPr>
          <w:sz w:val="28"/>
          <w:szCs w:val="28"/>
        </w:rPr>
      </w:pPr>
      <w:r>
        <w:rPr>
          <w:sz w:val="28"/>
          <w:szCs w:val="28"/>
        </w:rPr>
        <w:t>I used the Swiss data set with Lambda = 10^</w:t>
      </w:r>
      <w:proofErr w:type="gramStart"/>
      <w:r>
        <w:rPr>
          <w:sz w:val="28"/>
          <w:szCs w:val="28"/>
        </w:rPr>
        <w:t>seq(</w:t>
      </w:r>
      <w:proofErr w:type="gramEnd"/>
      <w:r>
        <w:rPr>
          <w:sz w:val="28"/>
          <w:szCs w:val="28"/>
        </w:rPr>
        <w:t>10,-2,length = 100). Below are the lasso solution paths for in built function(</w:t>
      </w:r>
      <w:proofErr w:type="spellStart"/>
      <w:r>
        <w:rPr>
          <w:sz w:val="28"/>
          <w:szCs w:val="28"/>
        </w:rPr>
        <w:t>glmnet</w:t>
      </w:r>
      <w:proofErr w:type="spellEnd"/>
      <w:r>
        <w:rPr>
          <w:sz w:val="28"/>
          <w:szCs w:val="28"/>
        </w:rPr>
        <w:t>) and my function.</w:t>
      </w:r>
    </w:p>
    <w:p w14:paraId="79E6DAA0" w14:textId="4ABA3515" w:rsidR="00096B9F" w:rsidRDefault="00096B9F" w:rsidP="00096B9F">
      <w:pPr>
        <w:pStyle w:val="ListParagraph"/>
        <w:ind w:left="1080"/>
        <w:rPr>
          <w:sz w:val="28"/>
          <w:szCs w:val="28"/>
        </w:rPr>
      </w:pPr>
      <w:r>
        <w:rPr>
          <w:noProof/>
          <w:sz w:val="28"/>
          <w:szCs w:val="28"/>
        </w:rPr>
        <w:drawing>
          <wp:inline distT="0" distB="0" distL="0" distR="0" wp14:anchorId="0E99EC9B" wp14:editId="0A67C9ED">
            <wp:extent cx="5943600" cy="3089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sso_my.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89275"/>
                    </a:xfrm>
                    <a:prstGeom prst="rect">
                      <a:avLst/>
                    </a:prstGeom>
                  </pic:spPr>
                </pic:pic>
              </a:graphicData>
            </a:graphic>
          </wp:inline>
        </w:drawing>
      </w:r>
    </w:p>
    <w:p w14:paraId="64933201" w14:textId="13157D67" w:rsidR="00096B9F" w:rsidRPr="009A2406" w:rsidRDefault="00096B9F" w:rsidP="00096B9F">
      <w:pPr>
        <w:pStyle w:val="ListParagraph"/>
        <w:ind w:left="1080"/>
        <w:jc w:val="center"/>
        <w:rPr>
          <w:b/>
          <w:sz w:val="28"/>
          <w:szCs w:val="28"/>
        </w:rPr>
      </w:pPr>
      <w:r w:rsidRPr="009A2406">
        <w:rPr>
          <w:b/>
          <w:sz w:val="28"/>
          <w:szCs w:val="28"/>
        </w:rPr>
        <w:t xml:space="preserve">Fig 8: Lasso Solution for </w:t>
      </w:r>
      <w:proofErr w:type="spellStart"/>
      <w:r w:rsidRPr="009A2406">
        <w:rPr>
          <w:b/>
          <w:sz w:val="28"/>
          <w:szCs w:val="28"/>
        </w:rPr>
        <w:t>myLasso</w:t>
      </w:r>
      <w:proofErr w:type="spellEnd"/>
      <w:r w:rsidRPr="009A2406">
        <w:rPr>
          <w:b/>
          <w:sz w:val="28"/>
          <w:szCs w:val="28"/>
        </w:rPr>
        <w:t xml:space="preserve"> Function</w:t>
      </w:r>
    </w:p>
    <w:p w14:paraId="3A78A6F2" w14:textId="41A96A2E" w:rsidR="00096B9F" w:rsidRDefault="00096B9F" w:rsidP="00096B9F">
      <w:pPr>
        <w:pStyle w:val="ListParagraph"/>
        <w:ind w:left="1080"/>
        <w:jc w:val="center"/>
        <w:rPr>
          <w:sz w:val="28"/>
          <w:szCs w:val="28"/>
        </w:rPr>
      </w:pPr>
    </w:p>
    <w:p w14:paraId="1B5B3F81" w14:textId="01FC8721" w:rsidR="00096B9F" w:rsidRDefault="00096B9F" w:rsidP="00096B9F">
      <w:pPr>
        <w:pStyle w:val="ListParagraph"/>
        <w:ind w:left="1080"/>
        <w:jc w:val="center"/>
        <w:rPr>
          <w:sz w:val="28"/>
          <w:szCs w:val="28"/>
        </w:rPr>
      </w:pPr>
      <w:r>
        <w:rPr>
          <w:noProof/>
          <w:sz w:val="28"/>
          <w:szCs w:val="28"/>
        </w:rPr>
        <w:lastRenderedPageBreak/>
        <w:drawing>
          <wp:inline distT="0" distB="0" distL="0" distR="0" wp14:anchorId="4B6E4384" wp14:editId="264D63DB">
            <wp:extent cx="5943600" cy="3089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sso_R.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89275"/>
                    </a:xfrm>
                    <a:prstGeom prst="rect">
                      <a:avLst/>
                    </a:prstGeom>
                  </pic:spPr>
                </pic:pic>
              </a:graphicData>
            </a:graphic>
          </wp:inline>
        </w:drawing>
      </w:r>
    </w:p>
    <w:p w14:paraId="4FD8A3CD" w14:textId="3610EE5B" w:rsidR="00096B9F" w:rsidRPr="00820062" w:rsidRDefault="00096B9F" w:rsidP="00096B9F">
      <w:pPr>
        <w:pStyle w:val="ListParagraph"/>
        <w:ind w:left="1080"/>
        <w:jc w:val="center"/>
        <w:rPr>
          <w:b/>
          <w:sz w:val="28"/>
          <w:szCs w:val="28"/>
        </w:rPr>
      </w:pPr>
      <w:bookmarkStart w:id="0" w:name="_GoBack"/>
      <w:r w:rsidRPr="00820062">
        <w:rPr>
          <w:b/>
          <w:sz w:val="28"/>
          <w:szCs w:val="28"/>
        </w:rPr>
        <w:t>Fig 9: Lasso Solution for Inbuilt Lasso Function</w:t>
      </w:r>
    </w:p>
    <w:bookmarkEnd w:id="0"/>
    <w:p w14:paraId="02C4BDE5" w14:textId="77777777" w:rsidR="00096B9F" w:rsidRDefault="00096B9F" w:rsidP="002128F6">
      <w:pPr>
        <w:pStyle w:val="ListParagraph"/>
        <w:ind w:left="1080"/>
        <w:rPr>
          <w:sz w:val="28"/>
          <w:szCs w:val="28"/>
        </w:rPr>
      </w:pPr>
    </w:p>
    <w:p w14:paraId="7B9D684A" w14:textId="77777777" w:rsidR="002128F6" w:rsidRPr="002128F6" w:rsidRDefault="002128F6" w:rsidP="002128F6">
      <w:pPr>
        <w:rPr>
          <w:sz w:val="28"/>
          <w:szCs w:val="28"/>
        </w:rPr>
      </w:pPr>
    </w:p>
    <w:p w14:paraId="2A9C8B81" w14:textId="77777777" w:rsidR="003317C2" w:rsidRDefault="003317C2" w:rsidP="003317C2">
      <w:pPr>
        <w:pStyle w:val="ListParagraph"/>
        <w:ind w:left="1080"/>
        <w:rPr>
          <w:sz w:val="28"/>
          <w:szCs w:val="28"/>
        </w:rPr>
      </w:pPr>
    </w:p>
    <w:p w14:paraId="7F52AB6C" w14:textId="77777777" w:rsidR="003317C2" w:rsidRPr="00814A5C" w:rsidRDefault="003317C2" w:rsidP="003317C2">
      <w:pPr>
        <w:pStyle w:val="ListParagraph"/>
        <w:ind w:left="1080"/>
        <w:rPr>
          <w:sz w:val="28"/>
          <w:szCs w:val="28"/>
        </w:rPr>
      </w:pPr>
    </w:p>
    <w:sectPr w:rsidR="003317C2" w:rsidRPr="00814A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84738"/>
    <w:multiLevelType w:val="hybridMultilevel"/>
    <w:tmpl w:val="61603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D0A0E"/>
    <w:multiLevelType w:val="hybridMultilevel"/>
    <w:tmpl w:val="BD68E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95754"/>
    <w:multiLevelType w:val="hybridMultilevel"/>
    <w:tmpl w:val="14AEDAF6"/>
    <w:lvl w:ilvl="0" w:tplc="BFA48C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7E"/>
    <w:rsid w:val="00096B9F"/>
    <w:rsid w:val="002128F6"/>
    <w:rsid w:val="003317C2"/>
    <w:rsid w:val="004A6703"/>
    <w:rsid w:val="0050148B"/>
    <w:rsid w:val="00736802"/>
    <w:rsid w:val="00761574"/>
    <w:rsid w:val="007D045F"/>
    <w:rsid w:val="007D4C7E"/>
    <w:rsid w:val="00814A5C"/>
    <w:rsid w:val="00820062"/>
    <w:rsid w:val="009653CD"/>
    <w:rsid w:val="009A2406"/>
    <w:rsid w:val="00C05AB1"/>
    <w:rsid w:val="00C47F08"/>
    <w:rsid w:val="00F1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39BD"/>
  <w15:chartTrackingRefBased/>
  <w15:docId w15:val="{27881866-74BF-4E38-8B7A-0F9C21684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PARSI</dc:creator>
  <cp:keywords/>
  <dc:description/>
  <cp:lastModifiedBy>BHARGAV PARSI</cp:lastModifiedBy>
  <cp:revision>11</cp:revision>
  <cp:lastPrinted>2017-11-29T06:59:00Z</cp:lastPrinted>
  <dcterms:created xsi:type="dcterms:W3CDTF">2017-11-28T23:06:00Z</dcterms:created>
  <dcterms:modified xsi:type="dcterms:W3CDTF">2017-11-29T07:00:00Z</dcterms:modified>
</cp:coreProperties>
</file>