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4236866" w:rsidP="06A3D8F0" w:rsidRDefault="74236866" w14:paraId="19D3668A" w14:textId="06717198">
      <w:pPr>
        <w:pStyle w:val="Heading2"/>
        <w:spacing w:before="299" w:beforeAutospacing="off" w:after="299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w:rsidR="74236866" w:rsidP="06A3D8F0" w:rsidRDefault="74236866" w14:paraId="332C5CDB" w14:textId="6E1A6B55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MarketModels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provides tools for market data analysis and trading cost estimation in cryptocurrency markets. It implements several models for estimating trading costs, including slippage, market impact, maker/taker ratios, and fees.</w:t>
      </w:r>
    </w:p>
    <w:p w:rsidR="74236866" w:rsidP="06A3D8F0" w:rsidRDefault="74236866" w14:paraId="1F617142" w14:textId="694890EB">
      <w:pPr>
        <w:pStyle w:val="Heading2"/>
        <w:spacing w:before="299" w:beforeAutospacing="off" w:after="299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Class: </w:t>
      </w:r>
      <w:r w:rsidRPr="06A3D8F0" w:rsidR="74236866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MarketModels</w:t>
      </w:r>
    </w:p>
    <w:p w:rsidR="74236866" w:rsidP="06A3D8F0" w:rsidRDefault="74236866" w14:paraId="01F0377D" w14:textId="18A0668C">
      <w:pPr>
        <w:pStyle w:val="Heading3"/>
        <w:spacing w:before="281" w:beforeAutospacing="off" w:after="281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Constructor</w:t>
      </w:r>
    </w:p>
    <w:p w:rsidR="74236866" w:rsidP="06A3D8F0" w:rsidRDefault="74236866" w14:paraId="6E17FBC1" w14:textId="6822B46B">
      <w:pPr>
        <w:spacing w:before="0" w:beforeAutospacing="off" w:after="0" w:afterAutospacing="off"/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74236866" w:rsidP="06A3D8F0" w:rsidRDefault="74236866" w14:paraId="397A5505" w14:textId="67A0A4EE">
      <w:pPr>
        <w:spacing w:before="0" w:beforeAutospacing="off" w:after="0" w:afterAutospacing="off"/>
        <w:jc w:val="left"/>
      </w:pPr>
      <w:r w:rsidRPr="06A3D8F0" w:rsidR="74236866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__init__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(self, buffer_size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100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</w:t>
      </w:r>
    </w:p>
    <w:p w:rsidR="74236866" w:rsidP="06A3D8F0" w:rsidRDefault="74236866" w14:paraId="4374EDD3" w14:textId="26AC9BE9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Initializes a new instance of the </w:t>
      </w: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MarketModels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class.</w:t>
      </w:r>
    </w:p>
    <w:p w:rsidR="74236866" w:rsidP="06A3D8F0" w:rsidRDefault="74236866" w14:paraId="0FEB2B6D" w14:textId="4C3F1FD6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74236866" w:rsidP="06A3D8F0" w:rsidRDefault="74236866" w14:paraId="7AC5F27F" w14:textId="6CCEDB3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buffer_size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(int, optional): Maximum number of data points to store in history buffers. Default is 100.</w:t>
      </w:r>
    </w:p>
    <w:p w:rsidR="74236866" w:rsidP="06A3D8F0" w:rsidRDefault="74236866" w14:paraId="44F5118F" w14:textId="7BD883BC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Attributes:</w:t>
      </w:r>
    </w:p>
    <w:p w:rsidR="74236866" w:rsidP="06A3D8F0" w:rsidRDefault="74236866" w14:paraId="0AF44FA3" w14:textId="7284915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buffer_size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: Maximum size of history buffers</w:t>
      </w:r>
    </w:p>
    <w:p w:rsidR="74236866" w:rsidP="06A3D8F0" w:rsidRDefault="74236866" w14:paraId="47D5D0D0" w14:textId="3EFAA09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price_history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: Deque of recent price data</w:t>
      </w:r>
    </w:p>
    <w:p w:rsidR="74236866" w:rsidP="06A3D8F0" w:rsidRDefault="74236866" w14:paraId="635DD61C" w14:textId="6749615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spread_history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: Deque of recent spread data</w:t>
      </w:r>
    </w:p>
    <w:p w:rsidR="74236866" w:rsidP="06A3D8F0" w:rsidRDefault="74236866" w14:paraId="77075072" w14:textId="2DBD003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volume_history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: Deque of recent volume data</w:t>
      </w:r>
    </w:p>
    <w:p w:rsidR="74236866" w:rsidP="06A3D8F0" w:rsidRDefault="74236866" w14:paraId="4F6785FF" w14:textId="6C05783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volatility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: Current volatility estimate (as percentage)</w:t>
      </w:r>
    </w:p>
    <w:p w:rsidR="74236866" w:rsidP="06A3D8F0" w:rsidRDefault="74236866" w14:paraId="3A486C3D" w14:textId="41B0F9C5">
      <w:pPr>
        <w:pStyle w:val="Heading3"/>
        <w:spacing w:before="281" w:beforeAutospacing="off" w:after="281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Methods</w:t>
      </w:r>
    </w:p>
    <w:p w:rsidR="74236866" w:rsidP="06A3D8F0" w:rsidRDefault="74236866" w14:paraId="1A4DF143" w14:textId="4B2AE94E">
      <w:pPr>
        <w:pStyle w:val="Heading4"/>
        <w:spacing w:before="319" w:beforeAutospacing="off" w:after="319" w:afterAutospacing="off"/>
      </w:pPr>
      <w:r w:rsidRPr="06A3D8F0" w:rsidR="7423686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update_market_data</w:t>
      </w:r>
    </w:p>
    <w:p w:rsidR="74236866" w:rsidP="06A3D8F0" w:rsidRDefault="74236866" w14:paraId="1C43F480" w14:textId="00E46B79">
      <w:pPr>
        <w:spacing w:before="0" w:beforeAutospacing="off" w:after="0" w:afterAutospacing="off"/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74236866" w:rsidP="06A3D8F0" w:rsidRDefault="74236866" w14:paraId="5CE94CFE" w14:textId="7BB4C6E5">
      <w:pPr>
        <w:spacing w:before="0" w:beforeAutospacing="off" w:after="0" w:afterAutospacing="off"/>
        <w:jc w:val="left"/>
      </w:pPr>
      <w:r w:rsidRPr="06A3D8F0" w:rsidR="74236866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update_market_data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(self, price, spread, volume)</w:t>
      </w:r>
    </w:p>
    <w:p w:rsidR="74236866" w:rsidP="06A3D8F0" w:rsidRDefault="74236866" w14:paraId="492F45E1" w14:textId="03CB433E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Updates internal market data buffers with new tick data and recalculates volatility.</w:t>
      </w:r>
    </w:p>
    <w:p w:rsidR="74236866" w:rsidP="06A3D8F0" w:rsidRDefault="74236866" w14:paraId="3F1FD4C6" w14:textId="6C1AE9DF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74236866" w:rsidP="06A3D8F0" w:rsidRDefault="74236866" w14:paraId="4A6C1810" w14:textId="740D23C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price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(float): Latest market price</w:t>
      </w:r>
    </w:p>
    <w:p w:rsidR="74236866" w:rsidP="06A3D8F0" w:rsidRDefault="74236866" w14:paraId="23E74879" w14:textId="6080128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spread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(float): Latest bid-ask spread</w:t>
      </w:r>
    </w:p>
    <w:p w:rsidR="74236866" w:rsidP="06A3D8F0" w:rsidRDefault="74236866" w14:paraId="24FC1FD2" w14:textId="0227721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volume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(float): Latest trading volume</w:t>
      </w:r>
    </w:p>
    <w:p w:rsidR="74236866" w:rsidP="06A3D8F0" w:rsidRDefault="74236866" w14:paraId="55AECCC7" w14:textId="1DD4EEC0">
      <w:pPr>
        <w:pStyle w:val="Heading4"/>
        <w:spacing w:before="319" w:beforeAutospacing="off" w:after="319" w:afterAutospacing="off"/>
      </w:pPr>
      <w:r w:rsidRPr="06A3D8F0" w:rsidR="7423686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estimate_slippage</w:t>
      </w:r>
    </w:p>
    <w:p w:rsidR="74236866" w:rsidP="06A3D8F0" w:rsidRDefault="74236866" w14:paraId="609FE2C9" w14:textId="6938DBFE">
      <w:pPr>
        <w:spacing w:before="0" w:beforeAutospacing="off" w:after="0" w:afterAutospacing="off"/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74236866" w:rsidP="06A3D8F0" w:rsidRDefault="74236866" w14:paraId="3C9D07F4" w14:textId="5DF69B36">
      <w:pPr>
        <w:spacing w:before="0" w:beforeAutospacing="off" w:after="0" w:afterAutospacing="off"/>
        <w:jc w:val="left"/>
      </w:pPr>
      <w:r w:rsidRPr="06A3D8F0" w:rsidR="74236866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estimate_slippage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(self, quantity, side, orderbook)</w:t>
      </w:r>
    </w:p>
    <w:p w:rsidR="74236866" w:rsidP="06A3D8F0" w:rsidRDefault="74236866" w14:paraId="30D92ECF" w14:textId="415E12E3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Estimates expected slippage for a trade using linear regression or a fallback method.</w:t>
      </w:r>
    </w:p>
    <w:p w:rsidR="74236866" w:rsidP="06A3D8F0" w:rsidRDefault="74236866" w14:paraId="42339C35" w14:textId="08A69756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74236866" w:rsidP="06A3D8F0" w:rsidRDefault="74236866" w14:paraId="6478BCE2" w14:textId="71F6807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quantity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(float): Order size in quote currency (e.g., USD)</w:t>
      </w:r>
    </w:p>
    <w:p w:rsidR="74236866" w:rsidP="06A3D8F0" w:rsidRDefault="74236866" w14:paraId="754D5A40" w14:textId="05C0AB5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side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(str): Order side ('buy' or 'sell')</w:t>
      </w:r>
    </w:p>
    <w:p w:rsidR="74236866" w:rsidP="06A3D8F0" w:rsidRDefault="74236866" w14:paraId="6AE3C19C" w14:textId="5F96102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orderbook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(dict): Order book data with 'asks' and 'bids' keys</w:t>
      </w:r>
    </w:p>
    <w:p w:rsidR="74236866" w:rsidP="06A3D8F0" w:rsidRDefault="74236866" w14:paraId="6EC7576F" w14:textId="6FEF89DB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Returns:</w:t>
      </w:r>
    </w:p>
    <w:p w:rsidR="74236866" w:rsidP="06A3D8F0" w:rsidRDefault="74236866" w14:paraId="0E7CEF05" w14:textId="6A59F3A9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Estimated slippage as a percentage (float)</w:t>
      </w:r>
    </w:p>
    <w:p w:rsidR="74236866" w:rsidP="06A3D8F0" w:rsidRDefault="74236866" w14:paraId="756275C5" w14:textId="15BE04F5">
      <w:pPr>
        <w:pStyle w:val="Heading4"/>
        <w:spacing w:before="319" w:beforeAutospacing="off" w:after="319" w:afterAutospacing="off"/>
      </w:pPr>
      <w:r w:rsidRPr="06A3D8F0" w:rsidR="7423686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_estimate_basic_slippage</w:t>
      </w:r>
    </w:p>
    <w:p w:rsidR="74236866" w:rsidP="06A3D8F0" w:rsidRDefault="74236866" w14:paraId="7A1FA05F" w14:textId="3A553C53">
      <w:pPr>
        <w:spacing w:before="0" w:beforeAutospacing="off" w:after="0" w:afterAutospacing="off"/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74236866" w:rsidP="06A3D8F0" w:rsidRDefault="74236866" w14:paraId="19CA55B9" w14:textId="59AC735A">
      <w:pPr>
        <w:spacing w:before="0" w:beforeAutospacing="off" w:after="0" w:afterAutospacing="off"/>
        <w:jc w:val="left"/>
      </w:pPr>
      <w:r w:rsidRPr="06A3D8F0" w:rsidR="74236866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_estimate_basic_slippage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(self, quantity, side, orderbook)</w:t>
      </w:r>
    </w:p>
    <w:p w:rsidR="74236866" w:rsidP="06A3D8F0" w:rsidRDefault="74236866" w14:paraId="7A75A51F" w14:textId="64728AAF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Provides a basic slippage estimation when regression isn't possible.</w:t>
      </w:r>
    </w:p>
    <w:p w:rsidR="74236866" w:rsidP="06A3D8F0" w:rsidRDefault="74236866" w14:paraId="30AFB182" w14:textId="5216702A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74236866" w:rsidP="06A3D8F0" w:rsidRDefault="74236866" w14:paraId="4583B82D" w14:textId="174566D0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quantity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(float): Order size in quote currency</w:t>
      </w:r>
    </w:p>
    <w:p w:rsidR="74236866" w:rsidP="06A3D8F0" w:rsidRDefault="74236866" w14:paraId="6B08AADA" w14:textId="77A181E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side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(str): Order side ('buy' or 'sell')</w:t>
      </w:r>
    </w:p>
    <w:p w:rsidR="74236866" w:rsidP="06A3D8F0" w:rsidRDefault="74236866" w14:paraId="58E9DDC7" w14:textId="0E9C2C5A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orderbook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(dict): Order book data</w:t>
      </w:r>
    </w:p>
    <w:p w:rsidR="74236866" w:rsidP="06A3D8F0" w:rsidRDefault="74236866" w14:paraId="55420B31" w14:textId="7CC05D5B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Returns:</w:t>
      </w:r>
    </w:p>
    <w:p w:rsidR="74236866" w:rsidP="06A3D8F0" w:rsidRDefault="74236866" w14:paraId="57AA18EB" w14:textId="4BE540DC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Estimated slippage as a percentage (float)</w:t>
      </w:r>
    </w:p>
    <w:p w:rsidR="74236866" w:rsidP="06A3D8F0" w:rsidRDefault="74236866" w14:paraId="20CA9B2E" w14:textId="4DAE6EB1">
      <w:pPr>
        <w:pStyle w:val="Heading4"/>
        <w:spacing w:before="319" w:beforeAutospacing="off" w:after="319" w:afterAutospacing="off"/>
      </w:pPr>
      <w:r w:rsidRPr="06A3D8F0" w:rsidR="7423686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calculate_market_impact</w:t>
      </w:r>
    </w:p>
    <w:p w:rsidR="74236866" w:rsidP="06A3D8F0" w:rsidRDefault="74236866" w14:paraId="72986D46" w14:textId="0B669CED">
      <w:pPr>
        <w:spacing w:before="0" w:beforeAutospacing="off" w:after="0" w:afterAutospacing="off"/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74236866" w:rsidP="06A3D8F0" w:rsidRDefault="74236866" w14:paraId="4D0AF138" w14:textId="3D91E936">
      <w:pPr>
        <w:spacing w:before="0" w:beforeAutospacing="off" w:after="0" w:afterAutospacing="off"/>
        <w:jc w:val="left"/>
      </w:pPr>
      <w:r w:rsidRPr="06A3D8F0" w:rsidR="74236866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calculate_market_impact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(self, quantity, side, price, volatility_override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None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</w:t>
      </w:r>
    </w:p>
    <w:p w:rsidR="74236866" w:rsidP="06A3D8F0" w:rsidRDefault="74236866" w14:paraId="2E8FD5CF" w14:textId="79E19E1A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Calculates expected market impact using a simplified Almgren-Chriss model.</w:t>
      </w:r>
    </w:p>
    <w:p w:rsidR="74236866" w:rsidP="06A3D8F0" w:rsidRDefault="74236866" w14:paraId="69951750" w14:textId="66B2B7B6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74236866" w:rsidP="06A3D8F0" w:rsidRDefault="74236866" w14:paraId="06EA144B" w14:textId="776F37AF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quantity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(float): Order size in quote currency</w:t>
      </w:r>
    </w:p>
    <w:p w:rsidR="74236866" w:rsidP="06A3D8F0" w:rsidRDefault="74236866" w14:paraId="319BBB74" w14:textId="2E994C55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side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(str): Order side ('buy' or 'sell')</w:t>
      </w:r>
    </w:p>
    <w:p w:rsidR="74236866" w:rsidP="06A3D8F0" w:rsidRDefault="74236866" w14:paraId="24906505" w14:textId="7E3AE04C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price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(float): Current market price</w:t>
      </w:r>
    </w:p>
    <w:p w:rsidR="74236866" w:rsidP="06A3D8F0" w:rsidRDefault="74236866" w14:paraId="63D03B8E" w14:textId="000FE391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volatility_override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(float, optional): Override for volatility value</w:t>
      </w:r>
    </w:p>
    <w:p w:rsidR="74236866" w:rsidP="06A3D8F0" w:rsidRDefault="74236866" w14:paraId="34CBD7EF" w14:textId="6F204012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Returns:</w:t>
      </w:r>
    </w:p>
    <w:p w:rsidR="74236866" w:rsidP="06A3D8F0" w:rsidRDefault="74236866" w14:paraId="2B8D1F3F" w14:textId="35F0FCC7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Estimated market impact in absolute currency value (float)</w:t>
      </w:r>
    </w:p>
    <w:p w:rsidR="74236866" w:rsidP="06A3D8F0" w:rsidRDefault="74236866" w14:paraId="24BCCFE6" w14:textId="0D484067">
      <w:pPr>
        <w:pStyle w:val="Heading4"/>
        <w:spacing w:before="319" w:beforeAutospacing="off" w:after="319" w:afterAutospacing="off"/>
      </w:pPr>
      <w:r w:rsidRPr="06A3D8F0" w:rsidR="7423686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predict_maker_taker_ratio</w:t>
      </w:r>
    </w:p>
    <w:p w:rsidR="74236866" w:rsidP="06A3D8F0" w:rsidRDefault="74236866" w14:paraId="2E8BE7B1" w14:textId="2B17D5F5">
      <w:pPr>
        <w:spacing w:before="0" w:beforeAutospacing="off" w:after="0" w:afterAutospacing="off"/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74236866" w:rsidP="06A3D8F0" w:rsidRDefault="74236866" w14:paraId="7C033EFB" w14:textId="581C6332">
      <w:pPr>
        <w:spacing w:before="0" w:beforeAutospacing="off" w:after="0" w:afterAutospacing="off"/>
        <w:jc w:val="left"/>
      </w:pPr>
      <w:r w:rsidRPr="06A3D8F0" w:rsidR="74236866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predict_maker_taker_ratio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(self, order_type, quantity, volatility_override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None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</w:t>
      </w:r>
    </w:p>
    <w:p w:rsidR="74236866" w:rsidP="06A3D8F0" w:rsidRDefault="74236866" w14:paraId="5DD52561" w14:textId="6479EDC7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Predicts the maker/taker ratio for a given order.</w:t>
      </w:r>
    </w:p>
    <w:p w:rsidR="74236866" w:rsidP="06A3D8F0" w:rsidRDefault="74236866" w14:paraId="0B7AD04D" w14:textId="046D3891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74236866" w:rsidP="06A3D8F0" w:rsidRDefault="74236866" w14:paraId="0839A833" w14:textId="2C4669A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order_type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(str): Type of order ('market' or 'limit')</w:t>
      </w:r>
    </w:p>
    <w:p w:rsidR="74236866" w:rsidP="06A3D8F0" w:rsidRDefault="74236866" w14:paraId="4370153B" w14:textId="3051F1E9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quantity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(float): Order size in quote currency</w:t>
      </w:r>
    </w:p>
    <w:p w:rsidR="74236866" w:rsidP="06A3D8F0" w:rsidRDefault="74236866" w14:paraId="16428012" w14:textId="79B1917F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volatility_override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(float, optional): Override for volatility value</w:t>
      </w:r>
    </w:p>
    <w:p w:rsidR="74236866" w:rsidP="06A3D8F0" w:rsidRDefault="74236866" w14:paraId="696440CA" w14:textId="35D406AF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Returns:</w:t>
      </w:r>
    </w:p>
    <w:p w:rsidR="74236866" w:rsidP="06A3D8F0" w:rsidRDefault="74236866" w14:paraId="110E52BD" w14:textId="59433B7A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Probability of the order being a maker order (0.0-1.0)</w:t>
      </w:r>
    </w:p>
    <w:p w:rsidR="74236866" w:rsidP="06A3D8F0" w:rsidRDefault="74236866" w14:paraId="68B55810" w14:textId="147E01C7">
      <w:pPr>
        <w:pStyle w:val="Heading4"/>
        <w:spacing w:before="319" w:beforeAutospacing="off" w:after="319" w:afterAutospacing="off"/>
      </w:pPr>
      <w:r w:rsidRPr="06A3D8F0" w:rsidR="7423686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calculate_fees</w:t>
      </w:r>
    </w:p>
    <w:p w:rsidR="74236866" w:rsidP="06A3D8F0" w:rsidRDefault="74236866" w14:paraId="505D1F53" w14:textId="1A803A8A">
      <w:pPr>
        <w:spacing w:before="0" w:beforeAutospacing="off" w:after="0" w:afterAutospacing="off"/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74236866" w:rsidP="06A3D8F0" w:rsidRDefault="74236866" w14:paraId="1D286429" w14:textId="2341F426">
      <w:pPr>
        <w:spacing w:before="0" w:beforeAutospacing="off" w:after="0" w:afterAutospacing="off"/>
        <w:jc w:val="left"/>
      </w:pPr>
      <w:r w:rsidRPr="06A3D8F0" w:rsidR="74236866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calculate_fees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(self, quantity, fee_tier, maker_ratio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0.0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</w:t>
      </w:r>
    </w:p>
    <w:p w:rsidR="74236866" w:rsidP="06A3D8F0" w:rsidRDefault="74236866" w14:paraId="75AB1765" w14:textId="3F055163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Calculates expected trading fees based on OKX fee structure and maker/taker ratio.</w:t>
      </w:r>
    </w:p>
    <w:p w:rsidR="74236866" w:rsidP="06A3D8F0" w:rsidRDefault="74236866" w14:paraId="228D18B9" w14:textId="3050BAFF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74236866" w:rsidP="06A3D8F0" w:rsidRDefault="74236866" w14:paraId="7632B859" w14:textId="36F3AE3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quantity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(float): Order size in quote currency</w:t>
      </w:r>
    </w:p>
    <w:p w:rsidR="74236866" w:rsidP="06A3D8F0" w:rsidRDefault="74236866" w14:paraId="2FD817B1" w14:textId="5D45FDAC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fee_tier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(str): Fee tier identifier ('1', '2', '3')</w:t>
      </w:r>
    </w:p>
    <w:p w:rsidR="74236866" w:rsidP="06A3D8F0" w:rsidRDefault="74236866" w14:paraId="64044463" w14:textId="462A8D67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maker_ratio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(float, optional): Portion of order expected to be maker (0.0-1.0)</w:t>
      </w:r>
    </w:p>
    <w:p w:rsidR="74236866" w:rsidP="06A3D8F0" w:rsidRDefault="74236866" w14:paraId="6ED2A609" w14:textId="70405E15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Returns:</w:t>
      </w:r>
    </w:p>
    <w:p w:rsidR="74236866" w:rsidP="06A3D8F0" w:rsidRDefault="74236866" w14:paraId="580AAD39" w14:textId="544B48BA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Tuple of (fee_amount, fee_rate)</w:t>
      </w:r>
    </w:p>
    <w:p w:rsidR="74236866" w:rsidP="06A3D8F0" w:rsidRDefault="74236866" w14:paraId="026C5D0F" w14:textId="4E525766">
      <w:pPr>
        <w:pStyle w:val="Heading4"/>
        <w:spacing w:before="319" w:beforeAutospacing="off" w:after="319" w:afterAutospacing="off"/>
      </w:pPr>
      <w:r w:rsidRPr="06A3D8F0" w:rsidR="7423686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calculate_net_cost</w:t>
      </w:r>
    </w:p>
    <w:p w:rsidR="74236866" w:rsidP="06A3D8F0" w:rsidRDefault="74236866" w14:paraId="32FA2880" w14:textId="23A4ACDC">
      <w:pPr>
        <w:spacing w:before="0" w:beforeAutospacing="off" w:after="0" w:afterAutospacing="off"/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74236866" w:rsidP="06A3D8F0" w:rsidRDefault="74236866" w14:paraId="15FC6568" w14:textId="0E92E107">
      <w:pPr>
        <w:spacing w:before="0" w:beforeAutospacing="off" w:after="0" w:afterAutospacing="off"/>
        <w:jc w:val="left"/>
      </w:pPr>
      <w:r w:rsidRPr="06A3D8F0" w:rsidR="74236866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calculate_net_cost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(self, quantity, slippage_pct, market_impact, fee_amount, side)</w:t>
      </w:r>
    </w:p>
    <w:p w:rsidR="74236866" w:rsidP="06A3D8F0" w:rsidRDefault="74236866" w14:paraId="26BDED24" w14:textId="720BD12E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Calculates the net cost of a trade including slippage, market impact, and fees.</w:t>
      </w:r>
    </w:p>
    <w:p w:rsidR="74236866" w:rsidP="06A3D8F0" w:rsidRDefault="74236866" w14:paraId="2E33232C" w14:textId="1FCB6042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74236866" w:rsidP="06A3D8F0" w:rsidRDefault="74236866" w14:paraId="258D170A" w14:textId="08602C61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quantity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(float): Order size in quote currency</w:t>
      </w:r>
    </w:p>
    <w:p w:rsidR="74236866" w:rsidP="06A3D8F0" w:rsidRDefault="74236866" w14:paraId="011A16E0" w14:textId="592E539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slippage_pct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(float): Slippage as a percentage</w:t>
      </w:r>
    </w:p>
    <w:p w:rsidR="74236866" w:rsidP="06A3D8F0" w:rsidRDefault="74236866" w14:paraId="141FD5C2" w14:textId="0F2D2BC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market_impact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(float): Market impact in currency units</w:t>
      </w:r>
    </w:p>
    <w:p w:rsidR="74236866" w:rsidP="06A3D8F0" w:rsidRDefault="74236866" w14:paraId="4DA5959F" w14:textId="0C161C5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fee_amount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(float): Fee amount in currency units</w:t>
      </w:r>
    </w:p>
    <w:p w:rsidR="74236866" w:rsidP="06A3D8F0" w:rsidRDefault="74236866" w14:paraId="790C4787" w14:textId="25375999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side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(str): Order side ('buy' or 'sell')</w:t>
      </w:r>
    </w:p>
    <w:p w:rsidR="74236866" w:rsidP="06A3D8F0" w:rsidRDefault="74236866" w14:paraId="10948416" w14:textId="02B25B9F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Returns:</w:t>
      </w:r>
    </w:p>
    <w:p w:rsidR="74236866" w:rsidP="06A3D8F0" w:rsidRDefault="74236866" w14:paraId="64B61ACB" w14:textId="2EB87156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Net cost for buy orders or net proceeds for sell orders (float)</w:t>
      </w:r>
    </w:p>
    <w:p w:rsidR="74236866" w:rsidP="06A3D8F0" w:rsidRDefault="74236866" w14:paraId="1EA6FCFB" w14:textId="14F309B4">
      <w:pPr>
        <w:pStyle w:val="Heading4"/>
        <w:spacing w:before="319" w:beforeAutospacing="off" w:after="319" w:afterAutospacing="off"/>
      </w:pPr>
      <w:r w:rsidRPr="06A3D8F0" w:rsidR="7423686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update</w:t>
      </w:r>
    </w:p>
    <w:p w:rsidR="74236866" w:rsidP="06A3D8F0" w:rsidRDefault="74236866" w14:paraId="4EB112DA" w14:textId="1FD95C05">
      <w:pPr>
        <w:spacing w:before="0" w:beforeAutospacing="off" w:after="0" w:afterAutospacing="off"/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74236866" w:rsidP="06A3D8F0" w:rsidRDefault="74236866" w14:paraId="17424F58" w14:textId="03229E90">
      <w:pPr>
        <w:spacing w:before="0" w:beforeAutospacing="off" w:after="0" w:afterAutospacing="off"/>
        <w:jc w:val="left"/>
      </w:pPr>
      <w:r w:rsidRPr="06A3D8F0" w:rsidR="74236866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update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(self, price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None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, spread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None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, volume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None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, reset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False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</w:t>
      </w:r>
    </w:p>
    <w:p w:rsidR="74236866" w:rsidP="06A3D8F0" w:rsidRDefault="74236866" w14:paraId="644332F1" w14:textId="6DD48BE4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Generic method to update internal data buffers.</w:t>
      </w:r>
    </w:p>
    <w:p w:rsidR="74236866" w:rsidP="06A3D8F0" w:rsidRDefault="74236866" w14:paraId="40548CFD" w14:textId="1952629D">
      <w:pPr>
        <w:spacing w:before="240" w:beforeAutospacing="off" w:after="240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Parameters:</w:t>
      </w:r>
    </w:p>
    <w:p w:rsidR="74236866" w:rsidP="06A3D8F0" w:rsidRDefault="74236866" w14:paraId="37097D8B" w14:textId="69B5A278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price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(float, optional): New price data point</w:t>
      </w:r>
    </w:p>
    <w:p w:rsidR="74236866" w:rsidP="06A3D8F0" w:rsidRDefault="74236866" w14:paraId="20744B95" w14:textId="51FE153B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spread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(float, optional): New spread data point</w:t>
      </w:r>
    </w:p>
    <w:p w:rsidR="74236866" w:rsidP="06A3D8F0" w:rsidRDefault="74236866" w14:paraId="024FCD18" w14:textId="3A9A0D71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volume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(float, optional): New volume data point</w:t>
      </w:r>
    </w:p>
    <w:p w:rsidR="74236866" w:rsidP="06A3D8F0" w:rsidRDefault="74236866" w14:paraId="27F2228E" w14:textId="58C23E7E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reset</w:t>
      </w: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(bool, optional): If True, clears all buffers</w:t>
      </w:r>
    </w:p>
    <w:p w:rsidR="74236866" w:rsidP="06A3D8F0" w:rsidRDefault="74236866" w14:paraId="2691382E" w14:textId="1CBBACEB">
      <w:pPr>
        <w:pStyle w:val="Heading2"/>
        <w:spacing w:before="299" w:beforeAutospacing="off" w:after="299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Usage Examples</w:t>
      </w:r>
    </w:p>
    <w:p w:rsidR="74236866" w:rsidP="06A3D8F0" w:rsidRDefault="74236866" w14:paraId="0C7016F4" w14:textId="5CB0CC80">
      <w:pPr>
        <w:pStyle w:val="Heading3"/>
        <w:spacing w:before="281" w:beforeAutospacing="off" w:after="281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Basic Usage</w:t>
      </w:r>
    </w:p>
    <w:p w:rsidR="74236866" w:rsidP="06A3D8F0" w:rsidRDefault="74236866" w14:paraId="4593234D" w14:textId="1C71B8F7">
      <w:pPr>
        <w:spacing w:before="0" w:beforeAutospacing="off" w:after="0" w:afterAutospacing="off"/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74236866" w:rsidP="06A3D8F0" w:rsidRDefault="74236866" w14:paraId="7B8B9690" w14:textId="637F0E75">
      <w:pPr>
        <w:spacing w:before="0" w:beforeAutospacing="off" w:after="0" w:afterAutospacing="off"/>
        <w:jc w:val="left"/>
      </w:pPr>
      <w:r w:rsidRPr="06A3D8F0" w:rsidR="74236866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Initialize market models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market_models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MarketModels(buffer_size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100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</w:t>
      </w:r>
      <w:r>
        <w:br/>
      </w:r>
      <w:r>
        <w:br/>
      </w:r>
      <w:r w:rsidRPr="06A3D8F0" w:rsidR="74236866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Update with new market data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market_models.update_market_data(price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50000.0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, spread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5.0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, volume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10.0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</w:t>
      </w:r>
      <w:r>
        <w:br/>
      </w:r>
      <w:r>
        <w:br/>
      </w:r>
      <w:r w:rsidRPr="06A3D8F0" w:rsidR="74236866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Estimate slippage for a buy order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orderbook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{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"asks"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: [[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"50000"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, 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"1.5"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], [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"50010"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, 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"2.0"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], [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"50020"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, 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"3.0"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]],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"bids"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: [[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"49995"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, 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"1.2"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], [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"49990"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, 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"2.1"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], [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"49980"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, 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"2.8"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]]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}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slippage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market_models.estimate_slippage(quantity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10000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, side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"buy"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, orderbook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orderbook)</w:t>
      </w:r>
      <w:r>
        <w:br/>
      </w:r>
      <w:r>
        <w:br/>
      </w:r>
      <w:r w:rsidRPr="06A3D8F0" w:rsidR="74236866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Calculate market impact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impact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market_models.calculate_market_impact(quantity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10000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, side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"buy"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, price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50000.0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</w:t>
      </w:r>
      <w:r>
        <w:br/>
      </w:r>
      <w:r>
        <w:br/>
      </w:r>
      <w:r w:rsidRPr="06A3D8F0" w:rsidR="74236866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Predict maker/taker ratio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maker_ratio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market_models.predict_maker_taker_ratio(order_type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"limit"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, quantity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10000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</w:t>
      </w:r>
      <w:r>
        <w:br/>
      </w:r>
      <w:r>
        <w:br/>
      </w:r>
      <w:r w:rsidRPr="06A3D8F0" w:rsidR="74236866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Calculate fees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fees, fee_rate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market_models.calculate_fees(quantity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10000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, fee_tier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"2"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, maker_ratio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maker_ratio)</w:t>
      </w:r>
      <w:r>
        <w:br/>
      </w:r>
      <w:r>
        <w:br/>
      </w:r>
      <w:r w:rsidRPr="06A3D8F0" w:rsidR="74236866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Calculate net cost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net_cost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market_models.calculate_net_cost(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quantity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10000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,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slippage_pct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slippage,  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market_impact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impact,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fee_amount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fees,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side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"buy"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</w:t>
      </w:r>
    </w:p>
    <w:p w:rsidR="74236866" w:rsidP="06A3D8F0" w:rsidRDefault="74236866" w14:paraId="44CAB350" w14:textId="00FDF9F4">
      <w:pPr>
        <w:pStyle w:val="Heading3"/>
        <w:spacing w:before="281" w:beforeAutospacing="off" w:after="281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Comprehensive Trade Cost Analysis</w:t>
      </w:r>
    </w:p>
    <w:p w:rsidR="74236866" w:rsidP="06A3D8F0" w:rsidRDefault="74236866" w14:paraId="76B24EAC" w14:textId="6B1E784E">
      <w:pPr>
        <w:spacing w:before="0" w:beforeAutospacing="off" w:after="0" w:afterAutospacing="off"/>
      </w:pPr>
      <w:r w:rsidRPr="06A3D8F0" w:rsidR="74236866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74236866" w:rsidP="06A3D8F0" w:rsidRDefault="74236866" w14:paraId="39286584" w14:textId="5196B0E5">
      <w:pPr>
        <w:spacing w:before="0" w:beforeAutospacing="off" w:after="0" w:afterAutospacing="off"/>
        <w:jc w:val="left"/>
      </w:pPr>
      <w:r w:rsidRPr="06A3D8F0" w:rsidR="74236866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def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analyze_trade_costs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(market_models, quantity, side, orderbook, price, fee_tier):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"""Analyze all components of trading costs for a potential trade."""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</w:t>
      </w:r>
      <w:r w:rsidRPr="06A3D8F0" w:rsidR="74236866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Calculate slippage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slippage_pct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market_models.estimate_slippage(quantity, side, orderbook)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</w:t>
      </w:r>
      <w:r w:rsidRPr="06A3D8F0" w:rsidR="74236866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Calculate market impact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market_impact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market_models.calculate_market_impact(quantity, side, price)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</w:t>
      </w:r>
      <w:r w:rsidRPr="06A3D8F0" w:rsidR="74236866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Predict maker/taker ratio for limit orders (0 for market orders)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maker_ratio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market_models.predict_maker_taker_ratio(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"limit"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, quantity)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</w:t>
      </w:r>
      <w:r w:rsidRPr="06A3D8F0" w:rsidR="74236866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Calculate fees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fees, fee_rate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market_models.calculate_fees(quantity, fee_tier, maker_ratio)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</w:t>
      </w:r>
      <w:r w:rsidRPr="06A3D8F0" w:rsidR="74236866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Calculate net cost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net_cost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=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market_models.calculate_net_cost(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    quantity, slippage_pct, market_impact, fees, side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)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</w:t>
      </w:r>
      <w:r w:rsidRPr="06A3D8F0" w:rsidR="74236866">
        <w:rPr>
          <w:rFonts w:ascii="Fira Code" w:hAnsi="Fira Code" w:eastAsia="Fira Code" w:cs="Fira Code"/>
          <w:i w:val="1"/>
          <w:iCs w:val="1"/>
          <w:noProof w:val="0"/>
          <w:color w:val="5C6370"/>
          <w:sz w:val="24"/>
          <w:szCs w:val="24"/>
          <w:lang w:val="en-US"/>
        </w:rPr>
        <w:t># Return comprehensive analysis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</w:t>
      </w:r>
      <w:r w:rsidRPr="06A3D8F0" w:rsidR="74236866">
        <w:rPr>
          <w:rFonts w:ascii="Fira Code" w:hAnsi="Fira Code" w:eastAsia="Fira Code" w:cs="Fira Code"/>
          <w:noProof w:val="0"/>
          <w:color w:val="C678DD"/>
          <w:sz w:val="24"/>
          <w:szCs w:val="24"/>
          <w:lang w:val="en-US"/>
        </w:rPr>
        <w:t>return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{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    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"slippage_pct"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: slippage_pct,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    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"slippage_amount"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: quantity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*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(slippage_pct </w:t>
      </w:r>
      <w:r w:rsidRPr="06A3D8F0" w:rsidR="74236866">
        <w:rPr>
          <w:rFonts w:ascii="Fira Code" w:hAnsi="Fira Code" w:eastAsia="Fira Code" w:cs="Fira Code"/>
          <w:noProof w:val="0"/>
          <w:color w:val="61AFEF"/>
          <w:sz w:val="24"/>
          <w:szCs w:val="24"/>
          <w:lang w:val="en-US"/>
        </w:rPr>
        <w:t>/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</w:t>
      </w:r>
      <w:r w:rsidRPr="06A3D8F0" w:rsidR="74236866">
        <w:rPr>
          <w:rFonts w:ascii="Fira Code" w:hAnsi="Fira Code" w:eastAsia="Fira Code" w:cs="Fira Code"/>
          <w:noProof w:val="0"/>
          <w:color w:val="D19A66"/>
          <w:sz w:val="24"/>
          <w:szCs w:val="24"/>
          <w:lang w:val="en-US"/>
        </w:rPr>
        <w:t>100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),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    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"market_impact"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: market_impact,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    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"maker_ratio"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: maker_ratio,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    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"fees"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: fees,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    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"fee_rate"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: fee_rate,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    </w:t>
      </w:r>
      <w:r w:rsidRPr="06A3D8F0" w:rsidR="74236866">
        <w:rPr>
          <w:rFonts w:ascii="Fira Code" w:hAnsi="Fira Code" w:eastAsia="Fira Code" w:cs="Fira Code"/>
          <w:noProof w:val="0"/>
          <w:color w:val="98C379"/>
          <w:sz w:val="24"/>
          <w:szCs w:val="24"/>
          <w:lang w:val="en-US"/>
        </w:rPr>
        <w:t>"net_cost"</w:t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: net_cost</w:t>
      </w:r>
      <w:r>
        <w:br/>
      </w:r>
      <w:r w:rsidRPr="06A3D8F0" w:rsidR="74236866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 xml:space="preserve">    }</w:t>
      </w:r>
    </w:p>
    <w:p w:rsidR="74236866" w:rsidP="06A3D8F0" w:rsidRDefault="74236866" w14:paraId="08B4892F" w14:textId="0C7B940E">
      <w:pPr>
        <w:pStyle w:val="Heading2"/>
        <w:spacing w:before="299" w:beforeAutospacing="off" w:after="299" w:afterAutospacing="off"/>
      </w:pPr>
      <w:r w:rsidRPr="06A3D8F0" w:rsidR="7423686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Technical Notes</w:t>
      </w:r>
    </w:p>
    <w:p w:rsidR="74236866" w:rsidP="06A3D8F0" w:rsidRDefault="74236866" w14:paraId="0407710B" w14:textId="364603C4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The class uses deque from collections to efficiently manage fixed-size buffers</w:t>
      </w:r>
    </w:p>
    <w:p w:rsidR="74236866" w:rsidP="06A3D8F0" w:rsidRDefault="74236866" w14:paraId="499D40F8" w14:textId="52E4856A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Linear regression is used for slippage estimation when sufficient data is available</w:t>
      </w:r>
    </w:p>
    <w:p w:rsidR="74236866" w:rsidP="06A3D8F0" w:rsidRDefault="74236866" w14:paraId="6DA9F584" w14:textId="3F72323E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The Almgren-Chriss model is used for market impact estimation</w:t>
      </w:r>
    </w:p>
    <w:p w:rsidR="74236866" w:rsidP="06A3D8F0" w:rsidRDefault="74236866" w14:paraId="479DF3D7" w14:textId="4C2F01E1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Logistic regression is used to predict maker/taker ratios for limit orders</w:t>
      </w:r>
    </w:p>
    <w:p w:rsidR="74236866" w:rsidP="06A3D8F0" w:rsidRDefault="74236866" w14:paraId="26FD37C0" w14:textId="6B9275DD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A3D8F0" w:rsidR="74236866">
        <w:rPr>
          <w:rFonts w:ascii="Aptos" w:hAnsi="Aptos" w:eastAsia="Aptos" w:cs="Aptos"/>
          <w:noProof w:val="0"/>
          <w:sz w:val="24"/>
          <w:szCs w:val="24"/>
          <w:lang w:val="en-US"/>
        </w:rPr>
        <w:t>Fee calculations are based on the OKX fee structure</w:t>
      </w:r>
    </w:p>
    <w:p w:rsidR="06A3D8F0" w:rsidRDefault="06A3D8F0" w14:paraId="1C0F481C" w14:textId="3B86066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3d3f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6f50f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d3f9a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ebbe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17ab9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3f12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600a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ba38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387bf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f8a18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c30b8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1e8e9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d4b84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c515c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809ac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eefa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d309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ba98a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6ca5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79b0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6024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98b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da60e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5f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6740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3a551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2c63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a0c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a83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ea1c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3E51AD"/>
    <w:rsid w:val="06A3D8F0"/>
    <w:rsid w:val="1758CEFE"/>
    <w:rsid w:val="1CF04884"/>
    <w:rsid w:val="283E51AD"/>
    <w:rsid w:val="7423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51AD"/>
  <w15:chartTrackingRefBased/>
  <w15:docId w15:val="{F96799D2-93D4-4BF9-B708-DF2B2A0252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6A3D8F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cf9509bc914d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2025-05-16T12:44:51.9832179Z</dcterms:created>
  <dcterms:modified xsi:type="dcterms:W3CDTF">2025-05-16T12:50:47.8038576Z</dcterms:modified>
  <dc:creator>Karan Sharma</dc:creator>
  <lastModifiedBy>Karan Sharma</lastModifiedBy>
</coreProperties>
</file>