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5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 - To Build the pipeline of jobs using Maven / Gradle / Ant in Jenkins, create a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pipeline script to Test and deploy an application over the tomcat server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Programming in Jenkins: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Continuous Integration is a software development practice where members of a team integrate their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frequently, usually each person integrates at least daily leading to multiple integrations per day.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integration is verified by an automated build (including test) to detect integration errors as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quickly as possible.” In simple way, Continuous integration (CI) is the practice of frequently building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testing each change done to your code automatically.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Jenkins is a self-contained, open-source automation server which can be used to automate all sorts of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tasks related to building, testing, and delivering or deploying software.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first job will execute the shell commands. The freestyle project provides enough options and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features to build the complex jobs that you will need in your projects.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 1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 1.1: Deploying a freestyle app in Jenkins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Creating a job: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Naming the job and setting it as freestyle: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Selecting build type as “Execute shell”: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Entering a simple command for the shell execution: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Applying and saving the project configuration: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Building the project: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 output (after building):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 1.2: Taking parameters through files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Contents of script example1.cmd: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Executing script example1.cmd on the terminal: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Modifying the Jenkins project to execute the script while supplying required parameters: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 output after building the modified project: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 2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 2.1: Running a Java program under Jenkins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Creating a simple Java program: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Compiling and running the program on the terminal: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Creating a new freestyle project: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new project: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 output after building: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 3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 3.1: Parameterise build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Creating a new freestyle project: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Enabling parameterisation and adding a String parameter: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Configuring the string parameter as Fname: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Adding a choice parameter and configuring it as City with the following choices: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Creating a script which takes 2 arguments for name and city: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Configuring build steps: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Entering parameters for build: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 output after building: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 3.2: Running a Java program with parameters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Creating a Java program with an input argument: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 the program on the terminal: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Creating a new freestyle project: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Parameterise the project by adding a string parameter as follows: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the build steps: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Entering the parameter for the build: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 output after building: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 5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 5.1: Running a Python program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Creating a simple Python script: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Running the Python script on the terminal: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Creating a new freestyle project: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Parameterising the project with a string parameter as follows: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Configuring the build steps: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Setting the parameter for the build: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 output after building: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Conclusion: Thus, we have successfully studied Continuous Integration and installed, configured, and understood programming with Jenkins.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3909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  <w:t xml:space="preserve">1.2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3909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  <w:t xml:space="preserve">Example 2</w:t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  <w:t xml:space="preserve">Example 3</w:t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rPr>
          <w:rtl w:val="0"/>
        </w:rPr>
        <w:t xml:space="preserve">3.2</w:t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5.png"/><Relationship Id="rId22" Type="http://schemas.openxmlformats.org/officeDocument/2006/relationships/image" Target="media/image31.png"/><Relationship Id="rId21" Type="http://schemas.openxmlformats.org/officeDocument/2006/relationships/image" Target="media/image32.png"/><Relationship Id="rId24" Type="http://schemas.openxmlformats.org/officeDocument/2006/relationships/image" Target="media/image24.png"/><Relationship Id="rId23" Type="http://schemas.openxmlformats.org/officeDocument/2006/relationships/image" Target="media/image3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28.png"/><Relationship Id="rId28" Type="http://schemas.openxmlformats.org/officeDocument/2006/relationships/image" Target="media/image19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image" Target="media/image21.png"/><Relationship Id="rId7" Type="http://schemas.openxmlformats.org/officeDocument/2006/relationships/image" Target="media/image13.png"/><Relationship Id="rId8" Type="http://schemas.openxmlformats.org/officeDocument/2006/relationships/image" Target="media/image11.png"/><Relationship Id="rId31" Type="http://schemas.openxmlformats.org/officeDocument/2006/relationships/image" Target="media/image8.png"/><Relationship Id="rId30" Type="http://schemas.openxmlformats.org/officeDocument/2006/relationships/image" Target="media/image6.png"/><Relationship Id="rId11" Type="http://schemas.openxmlformats.org/officeDocument/2006/relationships/image" Target="media/image2.png"/><Relationship Id="rId33" Type="http://schemas.openxmlformats.org/officeDocument/2006/relationships/image" Target="media/image4.png"/><Relationship Id="rId10" Type="http://schemas.openxmlformats.org/officeDocument/2006/relationships/image" Target="media/image15.png"/><Relationship Id="rId32" Type="http://schemas.openxmlformats.org/officeDocument/2006/relationships/image" Target="media/image5.png"/><Relationship Id="rId13" Type="http://schemas.openxmlformats.org/officeDocument/2006/relationships/image" Target="media/image16.png"/><Relationship Id="rId35" Type="http://schemas.openxmlformats.org/officeDocument/2006/relationships/image" Target="media/image9.png"/><Relationship Id="rId12" Type="http://schemas.openxmlformats.org/officeDocument/2006/relationships/image" Target="media/image10.png"/><Relationship Id="rId34" Type="http://schemas.openxmlformats.org/officeDocument/2006/relationships/image" Target="media/image3.png"/><Relationship Id="rId15" Type="http://schemas.openxmlformats.org/officeDocument/2006/relationships/image" Target="media/image20.png"/><Relationship Id="rId37" Type="http://schemas.openxmlformats.org/officeDocument/2006/relationships/image" Target="media/image1.png"/><Relationship Id="rId14" Type="http://schemas.openxmlformats.org/officeDocument/2006/relationships/image" Target="media/image12.png"/><Relationship Id="rId36" Type="http://schemas.openxmlformats.org/officeDocument/2006/relationships/image" Target="media/image7.png"/><Relationship Id="rId17" Type="http://schemas.openxmlformats.org/officeDocument/2006/relationships/image" Target="media/image30.png"/><Relationship Id="rId16" Type="http://schemas.openxmlformats.org/officeDocument/2006/relationships/image" Target="media/image26.png"/><Relationship Id="rId38" Type="http://schemas.openxmlformats.org/officeDocument/2006/relationships/image" Target="media/image23.png"/><Relationship Id="rId19" Type="http://schemas.openxmlformats.org/officeDocument/2006/relationships/image" Target="media/image29.png"/><Relationship Id="rId1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