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27F5AB" w14:textId="77777777" w:rsidR="002B1756" w:rsidRDefault="002B1756" w:rsidP="002B1756">
      <w:pPr>
        <w:jc w:val="center"/>
        <w:rPr>
          <w:rFonts w:ascii="Times New Roman" w:hAnsi="Times New Roman" w:cs="Times New Roman"/>
          <w:b/>
          <w:bCs/>
          <w:sz w:val="36"/>
          <w:szCs w:val="36"/>
        </w:rPr>
      </w:pPr>
      <w:r w:rsidRPr="002B1756">
        <w:rPr>
          <w:rFonts w:ascii="Times New Roman" w:hAnsi="Times New Roman" w:cs="Times New Roman"/>
          <w:b/>
          <w:bCs/>
          <w:sz w:val="36"/>
          <w:szCs w:val="36"/>
        </w:rPr>
        <w:t xml:space="preserve">Week 1 Deliverables: </w:t>
      </w:r>
    </w:p>
    <w:p w14:paraId="5F0887FF" w14:textId="77777777" w:rsidR="002B1756" w:rsidRPr="002B1756" w:rsidRDefault="002B1756" w:rsidP="002B1756">
      <w:pPr>
        <w:jc w:val="center"/>
        <w:rPr>
          <w:rFonts w:ascii="Times New Roman" w:hAnsi="Times New Roman" w:cs="Times New Roman"/>
          <w:sz w:val="36"/>
          <w:szCs w:val="36"/>
        </w:rPr>
      </w:pPr>
      <w:r w:rsidRPr="002B1756">
        <w:rPr>
          <w:rFonts w:ascii="Times New Roman" w:hAnsi="Times New Roman" w:cs="Times New Roman"/>
          <w:b/>
          <w:bCs/>
          <w:sz w:val="36"/>
          <w:szCs w:val="36"/>
        </w:rPr>
        <w:t>Internship on Exhaustive Analysis of Indian Agriculture</w:t>
      </w:r>
      <w:r>
        <w:rPr>
          <w:rFonts w:ascii="Times New Roman" w:hAnsi="Times New Roman" w:cs="Times New Roman"/>
          <w:b/>
          <w:bCs/>
          <w:sz w:val="36"/>
          <w:szCs w:val="36"/>
        </w:rPr>
        <w:t xml:space="preserve"> </w:t>
      </w:r>
      <w:r w:rsidRPr="002B1756">
        <w:rPr>
          <w:rFonts w:ascii="Times New Roman" w:hAnsi="Times New Roman" w:cs="Times New Roman"/>
          <w:b/>
          <w:bCs/>
          <w:sz w:val="36"/>
          <w:szCs w:val="36"/>
        </w:rPr>
        <w:t>Sector Using Power BI</w:t>
      </w:r>
    </w:p>
    <w:p w14:paraId="65562A9C" w14:textId="77777777" w:rsidR="002B1756" w:rsidRDefault="002B1756" w:rsidP="001025B7">
      <w:pPr>
        <w:spacing w:line="360" w:lineRule="auto"/>
        <w:rPr>
          <w:rFonts w:ascii="Times New Roman" w:hAnsi="Times New Roman" w:cs="Times New Roman"/>
          <w:sz w:val="28"/>
          <w:szCs w:val="28"/>
        </w:rPr>
      </w:pPr>
      <w:r w:rsidRPr="002B1756">
        <w:rPr>
          <w:rFonts w:ascii="Times New Roman" w:hAnsi="Times New Roman" w:cs="Times New Roman"/>
          <w:b/>
          <w:bCs/>
          <w:sz w:val="28"/>
          <w:szCs w:val="28"/>
        </w:rPr>
        <w:t>Overview of Week 1 Learning</w:t>
      </w:r>
      <w:r w:rsidRPr="002B1756">
        <w:rPr>
          <w:rFonts w:ascii="Times New Roman" w:hAnsi="Times New Roman" w:cs="Times New Roman"/>
          <w:sz w:val="28"/>
          <w:szCs w:val="28"/>
        </w:rPr>
        <w:t xml:space="preserve"> </w:t>
      </w:r>
    </w:p>
    <w:p w14:paraId="35AD8EDF" w14:textId="77777777" w:rsidR="002B1756" w:rsidRPr="002B1756" w:rsidRDefault="002B1756" w:rsidP="001025B7">
      <w:pPr>
        <w:spacing w:line="360" w:lineRule="auto"/>
        <w:jc w:val="both"/>
        <w:rPr>
          <w:rFonts w:ascii="Times New Roman" w:hAnsi="Times New Roman" w:cs="Times New Roman"/>
          <w:sz w:val="24"/>
          <w:szCs w:val="24"/>
        </w:rPr>
      </w:pPr>
      <w:r w:rsidRPr="002B1756">
        <w:rPr>
          <w:rFonts w:ascii="Times New Roman" w:hAnsi="Times New Roman" w:cs="Times New Roman"/>
          <w:sz w:val="24"/>
          <w:szCs w:val="24"/>
        </w:rPr>
        <w:t>The primary aim of this internship is to create an exhaustive analysis dashboard for the Indian agriculture sector using Power BI. In the first mentoring session, we explored the foundational features of Power BI and performed basic data operations step by step. Below is a summary of the key concepts and tasks covered:</w:t>
      </w:r>
    </w:p>
    <w:p w14:paraId="5E4EBF93" w14:textId="77777777" w:rsidR="002B1756" w:rsidRPr="002B1756" w:rsidRDefault="002B1756" w:rsidP="0071698B">
      <w:pPr>
        <w:spacing w:line="360" w:lineRule="auto"/>
        <w:rPr>
          <w:rFonts w:ascii="Times New Roman" w:hAnsi="Times New Roman" w:cs="Times New Roman"/>
          <w:b/>
          <w:bCs/>
          <w:sz w:val="28"/>
          <w:szCs w:val="28"/>
        </w:rPr>
      </w:pPr>
      <w:r w:rsidRPr="002B1756">
        <w:rPr>
          <w:rFonts w:ascii="Times New Roman" w:hAnsi="Times New Roman" w:cs="Times New Roman"/>
          <w:b/>
          <w:bCs/>
          <w:sz w:val="28"/>
          <w:szCs w:val="28"/>
        </w:rPr>
        <w:t>Key Concepts Learned</w:t>
      </w:r>
      <w:r w:rsidR="001025B7">
        <w:rPr>
          <w:rFonts w:ascii="Times New Roman" w:hAnsi="Times New Roman" w:cs="Times New Roman"/>
          <w:b/>
          <w:bCs/>
          <w:sz w:val="28"/>
          <w:szCs w:val="28"/>
        </w:rPr>
        <w:t>:</w:t>
      </w:r>
    </w:p>
    <w:p w14:paraId="0E185DF2" w14:textId="77777777" w:rsidR="002B1756" w:rsidRPr="002B1756" w:rsidRDefault="002B1756" w:rsidP="0071698B">
      <w:pPr>
        <w:numPr>
          <w:ilvl w:val="0"/>
          <w:numId w:val="1"/>
        </w:numPr>
        <w:spacing w:line="360" w:lineRule="auto"/>
        <w:jc w:val="both"/>
        <w:rPr>
          <w:rFonts w:ascii="Times New Roman" w:hAnsi="Times New Roman" w:cs="Times New Roman"/>
          <w:sz w:val="24"/>
          <w:szCs w:val="24"/>
        </w:rPr>
      </w:pPr>
      <w:r w:rsidRPr="002B1756">
        <w:rPr>
          <w:rFonts w:ascii="Times New Roman" w:hAnsi="Times New Roman" w:cs="Times New Roman"/>
          <w:b/>
          <w:bCs/>
          <w:sz w:val="24"/>
          <w:szCs w:val="24"/>
        </w:rPr>
        <w:t>Power BI Interface Overview</w:t>
      </w:r>
      <w:r w:rsidRPr="002B1756">
        <w:rPr>
          <w:rFonts w:ascii="Times New Roman" w:hAnsi="Times New Roman" w:cs="Times New Roman"/>
          <w:sz w:val="24"/>
          <w:szCs w:val="24"/>
        </w:rPr>
        <w:t>:</w:t>
      </w:r>
    </w:p>
    <w:p w14:paraId="57D8C3D6" w14:textId="77777777" w:rsidR="002B1756" w:rsidRPr="002B1756" w:rsidRDefault="002B1756" w:rsidP="0071698B">
      <w:pPr>
        <w:numPr>
          <w:ilvl w:val="1"/>
          <w:numId w:val="1"/>
        </w:numPr>
        <w:spacing w:line="360" w:lineRule="auto"/>
        <w:jc w:val="both"/>
        <w:rPr>
          <w:rFonts w:ascii="Times New Roman" w:hAnsi="Times New Roman" w:cs="Times New Roman"/>
          <w:sz w:val="24"/>
          <w:szCs w:val="24"/>
        </w:rPr>
      </w:pPr>
      <w:r w:rsidRPr="002B1756">
        <w:rPr>
          <w:rFonts w:ascii="Times New Roman" w:hAnsi="Times New Roman" w:cs="Times New Roman"/>
          <w:sz w:val="24"/>
          <w:szCs w:val="24"/>
        </w:rPr>
        <w:t>We started with a blank Power BI report interface.</w:t>
      </w:r>
    </w:p>
    <w:p w14:paraId="31DDC80D" w14:textId="77777777" w:rsidR="002B1756" w:rsidRPr="002B1756" w:rsidRDefault="002B1756" w:rsidP="0071698B">
      <w:pPr>
        <w:numPr>
          <w:ilvl w:val="1"/>
          <w:numId w:val="1"/>
        </w:numPr>
        <w:spacing w:line="360" w:lineRule="auto"/>
        <w:jc w:val="both"/>
        <w:rPr>
          <w:rFonts w:ascii="Times New Roman" w:hAnsi="Times New Roman" w:cs="Times New Roman"/>
          <w:sz w:val="24"/>
          <w:szCs w:val="24"/>
        </w:rPr>
      </w:pPr>
      <w:r w:rsidRPr="002B1756">
        <w:rPr>
          <w:rFonts w:ascii="Times New Roman" w:hAnsi="Times New Roman" w:cs="Times New Roman"/>
          <w:sz w:val="24"/>
          <w:szCs w:val="24"/>
        </w:rPr>
        <w:t>Explored the visualization pane on the right, which contains various chart types for creating visualizations.</w:t>
      </w:r>
    </w:p>
    <w:p w14:paraId="2450765D" w14:textId="77777777" w:rsidR="002B1756" w:rsidRPr="002B1756" w:rsidRDefault="002B1756" w:rsidP="0071698B">
      <w:pPr>
        <w:numPr>
          <w:ilvl w:val="1"/>
          <w:numId w:val="1"/>
        </w:numPr>
        <w:spacing w:line="360" w:lineRule="auto"/>
        <w:jc w:val="both"/>
        <w:rPr>
          <w:rFonts w:ascii="Times New Roman" w:hAnsi="Times New Roman" w:cs="Times New Roman"/>
          <w:sz w:val="24"/>
          <w:szCs w:val="24"/>
        </w:rPr>
      </w:pPr>
      <w:r w:rsidRPr="002B1756">
        <w:rPr>
          <w:rFonts w:ascii="Times New Roman" w:hAnsi="Times New Roman" w:cs="Times New Roman"/>
          <w:sz w:val="24"/>
          <w:szCs w:val="24"/>
        </w:rPr>
        <w:t>Understood the functionality of the home tab for accessing core options like loading datasets.</w:t>
      </w:r>
    </w:p>
    <w:p w14:paraId="3DD986E2" w14:textId="77777777" w:rsidR="002B1756" w:rsidRPr="002B1756" w:rsidRDefault="002B1756" w:rsidP="0071698B">
      <w:pPr>
        <w:numPr>
          <w:ilvl w:val="0"/>
          <w:numId w:val="1"/>
        </w:numPr>
        <w:spacing w:line="360" w:lineRule="auto"/>
        <w:jc w:val="both"/>
        <w:rPr>
          <w:rFonts w:ascii="Times New Roman" w:hAnsi="Times New Roman" w:cs="Times New Roman"/>
          <w:sz w:val="24"/>
          <w:szCs w:val="24"/>
        </w:rPr>
      </w:pPr>
      <w:r w:rsidRPr="002B1756">
        <w:rPr>
          <w:rFonts w:ascii="Times New Roman" w:hAnsi="Times New Roman" w:cs="Times New Roman"/>
          <w:b/>
          <w:bCs/>
          <w:sz w:val="24"/>
          <w:szCs w:val="24"/>
        </w:rPr>
        <w:t>ETL Process in Power BI</w:t>
      </w:r>
      <w:r w:rsidRPr="002B1756">
        <w:rPr>
          <w:rFonts w:ascii="Times New Roman" w:hAnsi="Times New Roman" w:cs="Times New Roman"/>
          <w:sz w:val="24"/>
          <w:szCs w:val="24"/>
        </w:rPr>
        <w:t>:</w:t>
      </w:r>
    </w:p>
    <w:p w14:paraId="5D184F50" w14:textId="77777777" w:rsidR="002B1756" w:rsidRPr="002B1756" w:rsidRDefault="002B1756" w:rsidP="0071698B">
      <w:pPr>
        <w:numPr>
          <w:ilvl w:val="1"/>
          <w:numId w:val="1"/>
        </w:numPr>
        <w:spacing w:line="360" w:lineRule="auto"/>
        <w:jc w:val="both"/>
        <w:rPr>
          <w:rFonts w:ascii="Times New Roman" w:hAnsi="Times New Roman" w:cs="Times New Roman"/>
          <w:sz w:val="24"/>
          <w:szCs w:val="24"/>
        </w:rPr>
      </w:pPr>
      <w:r w:rsidRPr="002B1756">
        <w:rPr>
          <w:rFonts w:ascii="Times New Roman" w:hAnsi="Times New Roman" w:cs="Times New Roman"/>
          <w:b/>
          <w:bCs/>
          <w:sz w:val="24"/>
          <w:szCs w:val="24"/>
        </w:rPr>
        <w:t>Extract</w:t>
      </w:r>
      <w:r w:rsidRPr="002B1756">
        <w:rPr>
          <w:rFonts w:ascii="Times New Roman" w:hAnsi="Times New Roman" w:cs="Times New Roman"/>
          <w:sz w:val="24"/>
          <w:szCs w:val="24"/>
        </w:rPr>
        <w:t>: Pulling data from sources like CSV files. This involves identifying the correct dataset and ensuring it is in a compatible format for Power BI.</w:t>
      </w:r>
    </w:p>
    <w:p w14:paraId="08A78748" w14:textId="77777777" w:rsidR="002B1756" w:rsidRPr="002B1756" w:rsidRDefault="002B1756" w:rsidP="0071698B">
      <w:pPr>
        <w:numPr>
          <w:ilvl w:val="1"/>
          <w:numId w:val="1"/>
        </w:numPr>
        <w:spacing w:line="360" w:lineRule="auto"/>
        <w:jc w:val="both"/>
        <w:rPr>
          <w:rFonts w:ascii="Times New Roman" w:hAnsi="Times New Roman" w:cs="Times New Roman"/>
          <w:sz w:val="24"/>
          <w:szCs w:val="24"/>
        </w:rPr>
      </w:pPr>
      <w:r w:rsidRPr="002B1756">
        <w:rPr>
          <w:rFonts w:ascii="Times New Roman" w:hAnsi="Times New Roman" w:cs="Times New Roman"/>
          <w:b/>
          <w:bCs/>
          <w:sz w:val="24"/>
          <w:szCs w:val="24"/>
        </w:rPr>
        <w:t>Transform</w:t>
      </w:r>
      <w:r w:rsidRPr="002B1756">
        <w:rPr>
          <w:rFonts w:ascii="Times New Roman" w:hAnsi="Times New Roman" w:cs="Times New Roman"/>
          <w:sz w:val="24"/>
          <w:szCs w:val="24"/>
        </w:rPr>
        <w:t>: Preprocessing data, including cleaning, handling missing values, and removing unnecessary information. During this step:</w:t>
      </w:r>
    </w:p>
    <w:p w14:paraId="1DFD991E" w14:textId="77777777" w:rsidR="002B1756" w:rsidRPr="002B1756" w:rsidRDefault="002B1756" w:rsidP="0071698B">
      <w:pPr>
        <w:numPr>
          <w:ilvl w:val="2"/>
          <w:numId w:val="1"/>
        </w:numPr>
        <w:spacing w:line="360" w:lineRule="auto"/>
        <w:jc w:val="both"/>
        <w:rPr>
          <w:rFonts w:ascii="Times New Roman" w:hAnsi="Times New Roman" w:cs="Times New Roman"/>
          <w:sz w:val="24"/>
          <w:szCs w:val="24"/>
        </w:rPr>
      </w:pPr>
      <w:r w:rsidRPr="002B1756">
        <w:rPr>
          <w:rFonts w:ascii="Times New Roman" w:hAnsi="Times New Roman" w:cs="Times New Roman"/>
          <w:sz w:val="24"/>
          <w:szCs w:val="24"/>
        </w:rPr>
        <w:t>Unnecessary columns, such as identifiers or metadata not useful for analysis, were removed.</w:t>
      </w:r>
    </w:p>
    <w:p w14:paraId="24E7E413" w14:textId="77777777" w:rsidR="002B1756" w:rsidRPr="002B1756" w:rsidRDefault="002B1756" w:rsidP="0071698B">
      <w:pPr>
        <w:numPr>
          <w:ilvl w:val="2"/>
          <w:numId w:val="1"/>
        </w:numPr>
        <w:spacing w:line="360" w:lineRule="auto"/>
        <w:jc w:val="both"/>
        <w:rPr>
          <w:rFonts w:ascii="Times New Roman" w:hAnsi="Times New Roman" w:cs="Times New Roman"/>
          <w:sz w:val="24"/>
          <w:szCs w:val="24"/>
        </w:rPr>
      </w:pPr>
      <w:r w:rsidRPr="002B1756">
        <w:rPr>
          <w:rFonts w:ascii="Times New Roman" w:hAnsi="Times New Roman" w:cs="Times New Roman"/>
          <w:sz w:val="24"/>
          <w:szCs w:val="24"/>
        </w:rPr>
        <w:t>Blank columns and those deemed irrelevant to the dashboard objectives were also eliminated.</w:t>
      </w:r>
    </w:p>
    <w:p w14:paraId="6F256E03" w14:textId="77777777" w:rsidR="002B1756" w:rsidRPr="002B1756" w:rsidRDefault="002B1756" w:rsidP="0071698B">
      <w:pPr>
        <w:numPr>
          <w:ilvl w:val="2"/>
          <w:numId w:val="1"/>
        </w:numPr>
        <w:spacing w:line="360" w:lineRule="auto"/>
        <w:jc w:val="both"/>
        <w:rPr>
          <w:rFonts w:ascii="Times New Roman" w:hAnsi="Times New Roman" w:cs="Times New Roman"/>
          <w:sz w:val="24"/>
          <w:szCs w:val="24"/>
        </w:rPr>
      </w:pPr>
      <w:r w:rsidRPr="002B1756">
        <w:rPr>
          <w:rFonts w:ascii="Times New Roman" w:hAnsi="Times New Roman" w:cs="Times New Roman"/>
          <w:sz w:val="24"/>
          <w:szCs w:val="24"/>
        </w:rPr>
        <w:t>Data quality issues, such as null values or duplicate entries, were addressed to ensure consistency.</w:t>
      </w:r>
    </w:p>
    <w:p w14:paraId="09FA6360" w14:textId="77777777" w:rsidR="002B1756" w:rsidRPr="002B1756" w:rsidRDefault="002B1756" w:rsidP="0071698B">
      <w:pPr>
        <w:numPr>
          <w:ilvl w:val="1"/>
          <w:numId w:val="1"/>
        </w:numPr>
        <w:spacing w:line="360" w:lineRule="auto"/>
        <w:jc w:val="both"/>
        <w:rPr>
          <w:rFonts w:ascii="Times New Roman" w:hAnsi="Times New Roman" w:cs="Times New Roman"/>
          <w:sz w:val="24"/>
          <w:szCs w:val="24"/>
        </w:rPr>
      </w:pPr>
      <w:r w:rsidRPr="002B1756">
        <w:rPr>
          <w:rFonts w:ascii="Times New Roman" w:hAnsi="Times New Roman" w:cs="Times New Roman"/>
          <w:b/>
          <w:bCs/>
          <w:sz w:val="24"/>
          <w:szCs w:val="24"/>
        </w:rPr>
        <w:lastRenderedPageBreak/>
        <w:t>Load</w:t>
      </w:r>
      <w:r w:rsidRPr="002B1756">
        <w:rPr>
          <w:rFonts w:ascii="Times New Roman" w:hAnsi="Times New Roman" w:cs="Times New Roman"/>
          <w:sz w:val="24"/>
          <w:szCs w:val="24"/>
        </w:rPr>
        <w:t>: Loading cleaned and processed data into Power BI for further analysis and visualization.</w:t>
      </w:r>
    </w:p>
    <w:p w14:paraId="65C31E22" w14:textId="77777777" w:rsidR="002B1756" w:rsidRPr="002B1756" w:rsidRDefault="002B1756" w:rsidP="0071698B">
      <w:pPr>
        <w:numPr>
          <w:ilvl w:val="0"/>
          <w:numId w:val="1"/>
        </w:numPr>
        <w:spacing w:line="360" w:lineRule="auto"/>
        <w:jc w:val="both"/>
        <w:rPr>
          <w:rFonts w:ascii="Times New Roman" w:hAnsi="Times New Roman" w:cs="Times New Roman"/>
          <w:sz w:val="24"/>
          <w:szCs w:val="24"/>
        </w:rPr>
      </w:pPr>
      <w:r w:rsidRPr="002B1756">
        <w:rPr>
          <w:rFonts w:ascii="Times New Roman" w:hAnsi="Times New Roman" w:cs="Times New Roman"/>
          <w:b/>
          <w:bCs/>
          <w:sz w:val="24"/>
          <w:szCs w:val="24"/>
        </w:rPr>
        <w:t>Data Views in Power BI</w:t>
      </w:r>
      <w:r w:rsidRPr="002B1756">
        <w:rPr>
          <w:rFonts w:ascii="Times New Roman" w:hAnsi="Times New Roman" w:cs="Times New Roman"/>
          <w:sz w:val="24"/>
          <w:szCs w:val="24"/>
        </w:rPr>
        <w:t>:</w:t>
      </w:r>
    </w:p>
    <w:p w14:paraId="0967EA67" w14:textId="77777777" w:rsidR="002B1756" w:rsidRPr="002B1756" w:rsidRDefault="002B1756" w:rsidP="0071698B">
      <w:pPr>
        <w:numPr>
          <w:ilvl w:val="1"/>
          <w:numId w:val="1"/>
        </w:numPr>
        <w:spacing w:line="360" w:lineRule="auto"/>
        <w:jc w:val="both"/>
        <w:rPr>
          <w:rFonts w:ascii="Times New Roman" w:hAnsi="Times New Roman" w:cs="Times New Roman"/>
          <w:sz w:val="24"/>
          <w:szCs w:val="24"/>
        </w:rPr>
      </w:pPr>
      <w:r w:rsidRPr="002B1756">
        <w:rPr>
          <w:rFonts w:ascii="Times New Roman" w:hAnsi="Times New Roman" w:cs="Times New Roman"/>
          <w:b/>
          <w:bCs/>
          <w:sz w:val="24"/>
          <w:szCs w:val="24"/>
        </w:rPr>
        <w:t>Report View</w:t>
      </w:r>
      <w:r w:rsidRPr="002B1756">
        <w:rPr>
          <w:rFonts w:ascii="Times New Roman" w:hAnsi="Times New Roman" w:cs="Times New Roman"/>
          <w:sz w:val="24"/>
          <w:szCs w:val="24"/>
        </w:rPr>
        <w:t>: For creating and interacting with visualizations.</w:t>
      </w:r>
    </w:p>
    <w:p w14:paraId="7298220B" w14:textId="77777777" w:rsidR="002B1756" w:rsidRPr="002B1756" w:rsidRDefault="002B1756" w:rsidP="0071698B">
      <w:pPr>
        <w:numPr>
          <w:ilvl w:val="1"/>
          <w:numId w:val="1"/>
        </w:numPr>
        <w:spacing w:line="360" w:lineRule="auto"/>
        <w:jc w:val="both"/>
        <w:rPr>
          <w:rFonts w:ascii="Times New Roman" w:hAnsi="Times New Roman" w:cs="Times New Roman"/>
          <w:sz w:val="24"/>
          <w:szCs w:val="24"/>
        </w:rPr>
      </w:pPr>
      <w:r w:rsidRPr="002B1756">
        <w:rPr>
          <w:rFonts w:ascii="Times New Roman" w:hAnsi="Times New Roman" w:cs="Times New Roman"/>
          <w:b/>
          <w:bCs/>
          <w:sz w:val="24"/>
          <w:szCs w:val="24"/>
        </w:rPr>
        <w:t>Table View</w:t>
      </w:r>
      <w:r w:rsidRPr="002B1756">
        <w:rPr>
          <w:rFonts w:ascii="Times New Roman" w:hAnsi="Times New Roman" w:cs="Times New Roman"/>
          <w:sz w:val="24"/>
          <w:szCs w:val="24"/>
        </w:rPr>
        <w:t>: For reviewing raw data and understanding its structure.</w:t>
      </w:r>
    </w:p>
    <w:p w14:paraId="515EFBC7" w14:textId="77777777" w:rsidR="002B1756" w:rsidRPr="002B1756" w:rsidRDefault="002B1756" w:rsidP="0071698B">
      <w:pPr>
        <w:numPr>
          <w:ilvl w:val="1"/>
          <w:numId w:val="1"/>
        </w:numPr>
        <w:spacing w:line="360" w:lineRule="auto"/>
        <w:jc w:val="both"/>
        <w:rPr>
          <w:rFonts w:ascii="Times New Roman" w:hAnsi="Times New Roman" w:cs="Times New Roman"/>
          <w:sz w:val="24"/>
          <w:szCs w:val="24"/>
        </w:rPr>
      </w:pPr>
      <w:r w:rsidRPr="002B1756">
        <w:rPr>
          <w:rFonts w:ascii="Times New Roman" w:hAnsi="Times New Roman" w:cs="Times New Roman"/>
          <w:b/>
          <w:bCs/>
          <w:sz w:val="24"/>
          <w:szCs w:val="24"/>
        </w:rPr>
        <w:t>Model View</w:t>
      </w:r>
      <w:r w:rsidRPr="002B1756">
        <w:rPr>
          <w:rFonts w:ascii="Times New Roman" w:hAnsi="Times New Roman" w:cs="Times New Roman"/>
          <w:sz w:val="24"/>
          <w:szCs w:val="24"/>
        </w:rPr>
        <w:t>: For building relationships among datasets to enable advanced analytics.</w:t>
      </w:r>
    </w:p>
    <w:p w14:paraId="43EDDDD4" w14:textId="77777777" w:rsidR="002B1756" w:rsidRPr="002B1756" w:rsidRDefault="002B1756" w:rsidP="0071698B">
      <w:pPr>
        <w:numPr>
          <w:ilvl w:val="0"/>
          <w:numId w:val="1"/>
        </w:numPr>
        <w:spacing w:line="360" w:lineRule="auto"/>
        <w:jc w:val="both"/>
        <w:rPr>
          <w:rFonts w:ascii="Times New Roman" w:hAnsi="Times New Roman" w:cs="Times New Roman"/>
          <w:sz w:val="24"/>
          <w:szCs w:val="24"/>
        </w:rPr>
      </w:pPr>
      <w:r w:rsidRPr="002B1756">
        <w:rPr>
          <w:rFonts w:ascii="Times New Roman" w:hAnsi="Times New Roman" w:cs="Times New Roman"/>
          <w:b/>
          <w:bCs/>
          <w:sz w:val="24"/>
          <w:szCs w:val="24"/>
        </w:rPr>
        <w:t>Power Query Editor</w:t>
      </w:r>
      <w:r w:rsidRPr="002B1756">
        <w:rPr>
          <w:rFonts w:ascii="Times New Roman" w:hAnsi="Times New Roman" w:cs="Times New Roman"/>
          <w:sz w:val="24"/>
          <w:szCs w:val="24"/>
        </w:rPr>
        <w:t>:</w:t>
      </w:r>
    </w:p>
    <w:p w14:paraId="1763F45F" w14:textId="77777777" w:rsidR="002B1756" w:rsidRPr="002B1756" w:rsidRDefault="002B1756" w:rsidP="0071698B">
      <w:pPr>
        <w:numPr>
          <w:ilvl w:val="1"/>
          <w:numId w:val="1"/>
        </w:numPr>
        <w:spacing w:line="360" w:lineRule="auto"/>
        <w:jc w:val="both"/>
        <w:rPr>
          <w:rFonts w:ascii="Times New Roman" w:hAnsi="Times New Roman" w:cs="Times New Roman"/>
          <w:sz w:val="24"/>
          <w:szCs w:val="24"/>
        </w:rPr>
      </w:pPr>
      <w:r w:rsidRPr="002B1756">
        <w:rPr>
          <w:rFonts w:ascii="Times New Roman" w:hAnsi="Times New Roman" w:cs="Times New Roman"/>
          <w:sz w:val="24"/>
          <w:szCs w:val="24"/>
        </w:rPr>
        <w:t>Accessed via the Transform Data button in the Home tab.</w:t>
      </w:r>
    </w:p>
    <w:p w14:paraId="70A298A1" w14:textId="77777777" w:rsidR="002B1756" w:rsidRPr="002B1756" w:rsidRDefault="002B1756" w:rsidP="0071698B">
      <w:pPr>
        <w:numPr>
          <w:ilvl w:val="1"/>
          <w:numId w:val="1"/>
        </w:numPr>
        <w:spacing w:line="360" w:lineRule="auto"/>
        <w:jc w:val="both"/>
        <w:rPr>
          <w:rFonts w:ascii="Times New Roman" w:hAnsi="Times New Roman" w:cs="Times New Roman"/>
          <w:sz w:val="24"/>
          <w:szCs w:val="24"/>
        </w:rPr>
      </w:pPr>
      <w:r w:rsidRPr="002B1756">
        <w:rPr>
          <w:rFonts w:ascii="Times New Roman" w:hAnsi="Times New Roman" w:cs="Times New Roman"/>
          <w:sz w:val="24"/>
          <w:szCs w:val="24"/>
        </w:rPr>
        <w:t>Used for data cleaning, removing duplicate or null values, and transforming data types.</w:t>
      </w:r>
    </w:p>
    <w:p w14:paraId="28C65A91" w14:textId="77777777" w:rsidR="002B1756" w:rsidRPr="002B1756" w:rsidRDefault="002B1756" w:rsidP="0071698B">
      <w:pPr>
        <w:spacing w:line="360" w:lineRule="auto"/>
        <w:jc w:val="both"/>
        <w:rPr>
          <w:rFonts w:ascii="Times New Roman" w:hAnsi="Times New Roman" w:cs="Times New Roman"/>
          <w:b/>
          <w:bCs/>
          <w:sz w:val="28"/>
          <w:szCs w:val="28"/>
        </w:rPr>
      </w:pPr>
      <w:r w:rsidRPr="002B1756">
        <w:rPr>
          <w:rFonts w:ascii="Times New Roman" w:hAnsi="Times New Roman" w:cs="Times New Roman"/>
          <w:b/>
          <w:bCs/>
          <w:sz w:val="28"/>
          <w:szCs w:val="28"/>
        </w:rPr>
        <w:t>Tasks Performed in Week 1</w:t>
      </w:r>
      <w:r w:rsidR="001025B7">
        <w:rPr>
          <w:rFonts w:ascii="Times New Roman" w:hAnsi="Times New Roman" w:cs="Times New Roman"/>
          <w:b/>
          <w:bCs/>
          <w:sz w:val="28"/>
          <w:szCs w:val="28"/>
        </w:rPr>
        <w:t>:</w:t>
      </w:r>
    </w:p>
    <w:p w14:paraId="5C8D2CBD" w14:textId="77777777" w:rsidR="002B1756" w:rsidRPr="002B1756" w:rsidRDefault="002B1756" w:rsidP="0071698B">
      <w:pPr>
        <w:numPr>
          <w:ilvl w:val="0"/>
          <w:numId w:val="2"/>
        </w:numPr>
        <w:spacing w:line="360" w:lineRule="auto"/>
        <w:jc w:val="both"/>
        <w:rPr>
          <w:rFonts w:ascii="Times New Roman" w:hAnsi="Times New Roman" w:cs="Times New Roman"/>
          <w:sz w:val="24"/>
          <w:szCs w:val="24"/>
        </w:rPr>
      </w:pPr>
      <w:r w:rsidRPr="002B1756">
        <w:rPr>
          <w:rFonts w:ascii="Times New Roman" w:hAnsi="Times New Roman" w:cs="Times New Roman"/>
          <w:b/>
          <w:bCs/>
          <w:sz w:val="24"/>
          <w:szCs w:val="24"/>
        </w:rPr>
        <w:t>Loading Data</w:t>
      </w:r>
      <w:r w:rsidRPr="002B1756">
        <w:rPr>
          <w:rFonts w:ascii="Times New Roman" w:hAnsi="Times New Roman" w:cs="Times New Roman"/>
          <w:sz w:val="24"/>
          <w:szCs w:val="24"/>
        </w:rPr>
        <w:t>:</w:t>
      </w:r>
    </w:p>
    <w:p w14:paraId="2EFA341D" w14:textId="77777777" w:rsidR="002B1756" w:rsidRPr="002B1756" w:rsidRDefault="002B1756" w:rsidP="0071698B">
      <w:pPr>
        <w:numPr>
          <w:ilvl w:val="1"/>
          <w:numId w:val="2"/>
        </w:numPr>
        <w:spacing w:line="360" w:lineRule="auto"/>
        <w:jc w:val="both"/>
        <w:rPr>
          <w:rFonts w:ascii="Times New Roman" w:hAnsi="Times New Roman" w:cs="Times New Roman"/>
          <w:sz w:val="24"/>
          <w:szCs w:val="24"/>
        </w:rPr>
      </w:pPr>
      <w:r w:rsidRPr="002B1756">
        <w:rPr>
          <w:rFonts w:ascii="Times New Roman" w:hAnsi="Times New Roman" w:cs="Times New Roman"/>
          <w:sz w:val="24"/>
          <w:szCs w:val="24"/>
        </w:rPr>
        <w:t>Opened a CSV file using the "Get Data" option from the Home tab.</w:t>
      </w:r>
    </w:p>
    <w:p w14:paraId="4FAE1420" w14:textId="77777777" w:rsidR="002B1756" w:rsidRPr="002B1756" w:rsidRDefault="002B1756" w:rsidP="0071698B">
      <w:pPr>
        <w:numPr>
          <w:ilvl w:val="1"/>
          <w:numId w:val="2"/>
        </w:numPr>
        <w:spacing w:line="360" w:lineRule="auto"/>
        <w:jc w:val="both"/>
        <w:rPr>
          <w:rFonts w:ascii="Times New Roman" w:hAnsi="Times New Roman" w:cs="Times New Roman"/>
          <w:sz w:val="24"/>
          <w:szCs w:val="24"/>
        </w:rPr>
      </w:pPr>
      <w:r w:rsidRPr="002B1756">
        <w:rPr>
          <w:rFonts w:ascii="Times New Roman" w:hAnsi="Times New Roman" w:cs="Times New Roman"/>
          <w:sz w:val="24"/>
          <w:szCs w:val="24"/>
        </w:rPr>
        <w:t>Selected the CSV file and explored options to Load or Transform the data.</w:t>
      </w:r>
    </w:p>
    <w:p w14:paraId="6446F66D" w14:textId="77777777" w:rsidR="002B1756" w:rsidRPr="002B1756" w:rsidRDefault="002B1756" w:rsidP="0071698B">
      <w:pPr>
        <w:numPr>
          <w:ilvl w:val="0"/>
          <w:numId w:val="2"/>
        </w:numPr>
        <w:spacing w:line="360" w:lineRule="auto"/>
        <w:jc w:val="both"/>
        <w:rPr>
          <w:rFonts w:ascii="Times New Roman" w:hAnsi="Times New Roman" w:cs="Times New Roman"/>
          <w:sz w:val="24"/>
          <w:szCs w:val="24"/>
        </w:rPr>
      </w:pPr>
      <w:r w:rsidRPr="002B1756">
        <w:rPr>
          <w:rFonts w:ascii="Times New Roman" w:hAnsi="Times New Roman" w:cs="Times New Roman"/>
          <w:b/>
          <w:bCs/>
          <w:sz w:val="24"/>
          <w:szCs w:val="24"/>
        </w:rPr>
        <w:t>Data Transformation</w:t>
      </w:r>
      <w:r w:rsidRPr="002B1756">
        <w:rPr>
          <w:rFonts w:ascii="Times New Roman" w:hAnsi="Times New Roman" w:cs="Times New Roman"/>
          <w:sz w:val="24"/>
          <w:szCs w:val="24"/>
        </w:rPr>
        <w:t>:</w:t>
      </w:r>
    </w:p>
    <w:p w14:paraId="11689588" w14:textId="77777777" w:rsidR="002B1756" w:rsidRPr="002B1756" w:rsidRDefault="002B1756" w:rsidP="0071698B">
      <w:pPr>
        <w:numPr>
          <w:ilvl w:val="1"/>
          <w:numId w:val="2"/>
        </w:numPr>
        <w:spacing w:line="360" w:lineRule="auto"/>
        <w:jc w:val="both"/>
        <w:rPr>
          <w:rFonts w:ascii="Times New Roman" w:hAnsi="Times New Roman" w:cs="Times New Roman"/>
          <w:sz w:val="24"/>
          <w:szCs w:val="24"/>
        </w:rPr>
      </w:pPr>
      <w:r w:rsidRPr="002B1756">
        <w:rPr>
          <w:rFonts w:ascii="Times New Roman" w:hAnsi="Times New Roman" w:cs="Times New Roman"/>
          <w:sz w:val="24"/>
          <w:szCs w:val="24"/>
        </w:rPr>
        <w:t>Opened Power Query Editor to preprocess the dataset.</w:t>
      </w:r>
    </w:p>
    <w:p w14:paraId="743D4564" w14:textId="77777777" w:rsidR="002B1756" w:rsidRPr="002B1756" w:rsidRDefault="002B1756" w:rsidP="0071698B">
      <w:pPr>
        <w:numPr>
          <w:ilvl w:val="1"/>
          <w:numId w:val="2"/>
        </w:numPr>
        <w:spacing w:line="360" w:lineRule="auto"/>
        <w:jc w:val="both"/>
        <w:rPr>
          <w:rFonts w:ascii="Times New Roman" w:hAnsi="Times New Roman" w:cs="Times New Roman"/>
          <w:sz w:val="24"/>
          <w:szCs w:val="24"/>
        </w:rPr>
      </w:pPr>
      <w:r w:rsidRPr="002B1756">
        <w:rPr>
          <w:rFonts w:ascii="Times New Roman" w:hAnsi="Times New Roman" w:cs="Times New Roman"/>
          <w:sz w:val="24"/>
          <w:szCs w:val="24"/>
        </w:rPr>
        <w:t>Removed unnecessary columns, including those with blank values or data irrelevant to the analysis objectives, by selecting and clicking "Remove."</w:t>
      </w:r>
    </w:p>
    <w:p w14:paraId="6D9BF600" w14:textId="77777777" w:rsidR="002B1756" w:rsidRPr="002B1756" w:rsidRDefault="002B1756" w:rsidP="0071698B">
      <w:pPr>
        <w:numPr>
          <w:ilvl w:val="1"/>
          <w:numId w:val="2"/>
        </w:numPr>
        <w:spacing w:line="360" w:lineRule="auto"/>
        <w:jc w:val="both"/>
        <w:rPr>
          <w:rFonts w:ascii="Times New Roman" w:hAnsi="Times New Roman" w:cs="Times New Roman"/>
          <w:sz w:val="24"/>
          <w:szCs w:val="24"/>
        </w:rPr>
      </w:pPr>
      <w:r w:rsidRPr="002B1756">
        <w:rPr>
          <w:rFonts w:ascii="Times New Roman" w:hAnsi="Times New Roman" w:cs="Times New Roman"/>
          <w:sz w:val="24"/>
          <w:szCs w:val="24"/>
        </w:rPr>
        <w:t>Checked for null values using the "Column Quality" feature under the View tab.</w:t>
      </w:r>
    </w:p>
    <w:p w14:paraId="133954C4" w14:textId="77777777" w:rsidR="002B1756" w:rsidRPr="002B1756" w:rsidRDefault="002B1756" w:rsidP="0071698B">
      <w:pPr>
        <w:numPr>
          <w:ilvl w:val="1"/>
          <w:numId w:val="2"/>
        </w:numPr>
        <w:spacing w:line="360" w:lineRule="auto"/>
        <w:jc w:val="both"/>
        <w:rPr>
          <w:rFonts w:ascii="Times New Roman" w:hAnsi="Times New Roman" w:cs="Times New Roman"/>
          <w:sz w:val="24"/>
          <w:szCs w:val="24"/>
        </w:rPr>
      </w:pPr>
      <w:r w:rsidRPr="002B1756">
        <w:rPr>
          <w:rFonts w:ascii="Times New Roman" w:hAnsi="Times New Roman" w:cs="Times New Roman"/>
          <w:sz w:val="24"/>
          <w:szCs w:val="24"/>
        </w:rPr>
        <w:t>Handled issues like duplicates, blank rows, and errors using options like Remove Duplicates and Remove Errors.</w:t>
      </w:r>
    </w:p>
    <w:p w14:paraId="197592EF" w14:textId="77777777" w:rsidR="002B1756" w:rsidRPr="002B1756" w:rsidRDefault="002B1756" w:rsidP="0071698B">
      <w:pPr>
        <w:numPr>
          <w:ilvl w:val="1"/>
          <w:numId w:val="2"/>
        </w:numPr>
        <w:spacing w:line="360" w:lineRule="auto"/>
        <w:jc w:val="both"/>
        <w:rPr>
          <w:rFonts w:ascii="Times New Roman" w:hAnsi="Times New Roman" w:cs="Times New Roman"/>
          <w:sz w:val="24"/>
          <w:szCs w:val="24"/>
        </w:rPr>
      </w:pPr>
      <w:r w:rsidRPr="002B1756">
        <w:rPr>
          <w:rFonts w:ascii="Times New Roman" w:hAnsi="Times New Roman" w:cs="Times New Roman"/>
          <w:sz w:val="24"/>
          <w:szCs w:val="24"/>
        </w:rPr>
        <w:t>Adjusted data types for columns to ensure consistency and compatibility with Power BI visualizations.</w:t>
      </w:r>
    </w:p>
    <w:p w14:paraId="4E92A959" w14:textId="77777777" w:rsidR="002B1756" w:rsidRPr="002B1756" w:rsidRDefault="002B1756" w:rsidP="0071698B">
      <w:pPr>
        <w:numPr>
          <w:ilvl w:val="1"/>
          <w:numId w:val="2"/>
        </w:numPr>
        <w:spacing w:line="360" w:lineRule="auto"/>
        <w:jc w:val="both"/>
        <w:rPr>
          <w:rFonts w:ascii="Times New Roman" w:hAnsi="Times New Roman" w:cs="Times New Roman"/>
          <w:sz w:val="24"/>
          <w:szCs w:val="24"/>
        </w:rPr>
      </w:pPr>
      <w:r w:rsidRPr="002B1756">
        <w:rPr>
          <w:rFonts w:ascii="Times New Roman" w:hAnsi="Times New Roman" w:cs="Times New Roman"/>
          <w:sz w:val="24"/>
          <w:szCs w:val="24"/>
        </w:rPr>
        <w:t>Ensured that the cleaned data was structured properly for analysis by reorganizing or renaming columns as needed.</w:t>
      </w:r>
    </w:p>
    <w:p w14:paraId="6B77A2F5" w14:textId="77777777" w:rsidR="002B1756" w:rsidRPr="002B1756" w:rsidRDefault="002B1756" w:rsidP="0071698B">
      <w:pPr>
        <w:numPr>
          <w:ilvl w:val="0"/>
          <w:numId w:val="2"/>
        </w:numPr>
        <w:spacing w:line="360" w:lineRule="auto"/>
        <w:jc w:val="both"/>
        <w:rPr>
          <w:rFonts w:ascii="Times New Roman" w:hAnsi="Times New Roman" w:cs="Times New Roman"/>
          <w:sz w:val="24"/>
          <w:szCs w:val="24"/>
        </w:rPr>
      </w:pPr>
      <w:r w:rsidRPr="002B1756">
        <w:rPr>
          <w:rFonts w:ascii="Times New Roman" w:hAnsi="Times New Roman" w:cs="Times New Roman"/>
          <w:b/>
          <w:bCs/>
          <w:sz w:val="24"/>
          <w:szCs w:val="24"/>
        </w:rPr>
        <w:lastRenderedPageBreak/>
        <w:t>Saving the Transformed Data</w:t>
      </w:r>
      <w:r w:rsidRPr="002B1756">
        <w:rPr>
          <w:rFonts w:ascii="Times New Roman" w:hAnsi="Times New Roman" w:cs="Times New Roman"/>
          <w:sz w:val="24"/>
          <w:szCs w:val="24"/>
        </w:rPr>
        <w:t>:</w:t>
      </w:r>
    </w:p>
    <w:p w14:paraId="67B372DC" w14:textId="77777777" w:rsidR="002B1756" w:rsidRPr="002B1756" w:rsidRDefault="002B1756" w:rsidP="0071698B">
      <w:pPr>
        <w:numPr>
          <w:ilvl w:val="1"/>
          <w:numId w:val="2"/>
        </w:numPr>
        <w:spacing w:line="360" w:lineRule="auto"/>
        <w:jc w:val="both"/>
        <w:rPr>
          <w:rFonts w:ascii="Times New Roman" w:hAnsi="Times New Roman" w:cs="Times New Roman"/>
          <w:sz w:val="24"/>
          <w:szCs w:val="24"/>
        </w:rPr>
      </w:pPr>
      <w:r w:rsidRPr="002B1756">
        <w:rPr>
          <w:rFonts w:ascii="Times New Roman" w:hAnsi="Times New Roman" w:cs="Times New Roman"/>
          <w:sz w:val="24"/>
          <w:szCs w:val="24"/>
        </w:rPr>
        <w:t>After completing the data cleaning process, saved the changes and loaded the transformed data into Power BI for visualization.</w:t>
      </w:r>
    </w:p>
    <w:p w14:paraId="6A4A4473" w14:textId="77777777" w:rsidR="002B1756" w:rsidRPr="002B1756" w:rsidRDefault="002B1756" w:rsidP="0071698B">
      <w:pPr>
        <w:spacing w:line="360" w:lineRule="auto"/>
        <w:rPr>
          <w:rFonts w:ascii="Times New Roman" w:hAnsi="Times New Roman" w:cs="Times New Roman"/>
          <w:b/>
          <w:bCs/>
          <w:sz w:val="28"/>
          <w:szCs w:val="28"/>
        </w:rPr>
      </w:pPr>
      <w:r w:rsidRPr="002B1756">
        <w:rPr>
          <w:rFonts w:ascii="Times New Roman" w:hAnsi="Times New Roman" w:cs="Times New Roman"/>
          <w:b/>
          <w:bCs/>
          <w:sz w:val="28"/>
          <w:szCs w:val="28"/>
        </w:rPr>
        <w:t>Screenshots</w:t>
      </w:r>
      <w:r w:rsidR="001025B7">
        <w:rPr>
          <w:rFonts w:ascii="Times New Roman" w:hAnsi="Times New Roman" w:cs="Times New Roman"/>
          <w:b/>
          <w:bCs/>
          <w:sz w:val="28"/>
          <w:szCs w:val="28"/>
        </w:rPr>
        <w:t>:</w:t>
      </w:r>
    </w:p>
    <w:p w14:paraId="3E30EA83" w14:textId="77777777" w:rsidR="002B1756" w:rsidRPr="002B1756" w:rsidRDefault="002B1756" w:rsidP="0071698B">
      <w:pPr>
        <w:spacing w:line="360" w:lineRule="auto"/>
        <w:jc w:val="both"/>
        <w:rPr>
          <w:rFonts w:ascii="Times New Roman" w:hAnsi="Times New Roman" w:cs="Times New Roman"/>
          <w:sz w:val="24"/>
          <w:szCs w:val="24"/>
        </w:rPr>
      </w:pPr>
      <w:r w:rsidRPr="002B1756">
        <w:rPr>
          <w:rFonts w:ascii="Times New Roman" w:hAnsi="Times New Roman" w:cs="Times New Roman"/>
          <w:i/>
          <w:iCs/>
          <w:sz w:val="24"/>
          <w:szCs w:val="24"/>
        </w:rPr>
        <w:t>Include screenshots of the following tasks performed:</w:t>
      </w:r>
    </w:p>
    <w:p w14:paraId="75A16B4B" w14:textId="77777777" w:rsidR="002B1756" w:rsidRPr="002B1756" w:rsidRDefault="002B1756" w:rsidP="0071698B">
      <w:pPr>
        <w:numPr>
          <w:ilvl w:val="0"/>
          <w:numId w:val="3"/>
        </w:numPr>
        <w:spacing w:line="360" w:lineRule="auto"/>
        <w:jc w:val="both"/>
        <w:rPr>
          <w:rFonts w:ascii="Times New Roman" w:hAnsi="Times New Roman" w:cs="Times New Roman"/>
          <w:sz w:val="24"/>
          <w:szCs w:val="24"/>
        </w:rPr>
      </w:pPr>
      <w:r w:rsidRPr="002B1756">
        <w:rPr>
          <w:rFonts w:ascii="Times New Roman" w:hAnsi="Times New Roman" w:cs="Times New Roman"/>
          <w:sz w:val="24"/>
          <w:szCs w:val="24"/>
        </w:rPr>
        <w:t>Loading a CSV file in Power BI.</w:t>
      </w:r>
    </w:p>
    <w:p w14:paraId="4C9E15EE" w14:textId="77777777" w:rsidR="002B1756" w:rsidRPr="002B1756" w:rsidRDefault="002B1756" w:rsidP="0071698B">
      <w:pPr>
        <w:numPr>
          <w:ilvl w:val="0"/>
          <w:numId w:val="3"/>
        </w:numPr>
        <w:spacing w:line="360" w:lineRule="auto"/>
        <w:jc w:val="both"/>
        <w:rPr>
          <w:rFonts w:ascii="Times New Roman" w:hAnsi="Times New Roman" w:cs="Times New Roman"/>
          <w:sz w:val="24"/>
          <w:szCs w:val="24"/>
        </w:rPr>
      </w:pPr>
      <w:r w:rsidRPr="002B1756">
        <w:rPr>
          <w:rFonts w:ascii="Times New Roman" w:hAnsi="Times New Roman" w:cs="Times New Roman"/>
          <w:sz w:val="24"/>
          <w:szCs w:val="24"/>
        </w:rPr>
        <w:t>Power Query Editor interface showing data cleaning steps.</w:t>
      </w:r>
    </w:p>
    <w:p w14:paraId="67BC24B3" w14:textId="77777777" w:rsidR="002B1756" w:rsidRPr="002B1756" w:rsidRDefault="002B1756" w:rsidP="0071698B">
      <w:pPr>
        <w:numPr>
          <w:ilvl w:val="0"/>
          <w:numId w:val="3"/>
        </w:numPr>
        <w:spacing w:line="360" w:lineRule="auto"/>
        <w:jc w:val="both"/>
        <w:rPr>
          <w:rFonts w:ascii="Times New Roman" w:hAnsi="Times New Roman" w:cs="Times New Roman"/>
          <w:sz w:val="24"/>
          <w:szCs w:val="24"/>
        </w:rPr>
      </w:pPr>
      <w:r w:rsidRPr="002B1756">
        <w:rPr>
          <w:rFonts w:ascii="Times New Roman" w:hAnsi="Times New Roman" w:cs="Times New Roman"/>
          <w:sz w:val="24"/>
          <w:szCs w:val="24"/>
        </w:rPr>
        <w:t>Column Quality feature in Power Query Editor.</w:t>
      </w:r>
    </w:p>
    <w:p w14:paraId="37D8CDAE" w14:textId="77777777" w:rsidR="002B1756" w:rsidRDefault="002B1756" w:rsidP="0071698B">
      <w:pPr>
        <w:numPr>
          <w:ilvl w:val="0"/>
          <w:numId w:val="3"/>
        </w:numPr>
        <w:spacing w:line="360" w:lineRule="auto"/>
        <w:jc w:val="both"/>
        <w:rPr>
          <w:rFonts w:ascii="Times New Roman" w:hAnsi="Times New Roman" w:cs="Times New Roman"/>
          <w:sz w:val="24"/>
          <w:szCs w:val="24"/>
        </w:rPr>
      </w:pPr>
      <w:r w:rsidRPr="002B1756">
        <w:rPr>
          <w:rFonts w:ascii="Times New Roman" w:hAnsi="Times New Roman" w:cs="Times New Roman"/>
          <w:sz w:val="24"/>
          <w:szCs w:val="24"/>
        </w:rPr>
        <w:t>Final dataset after transformation.</w:t>
      </w:r>
    </w:p>
    <w:p w14:paraId="13576035" w14:textId="77777777" w:rsidR="00223390" w:rsidRDefault="00223390" w:rsidP="0022339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E49857" wp14:editId="09C3C5B3">
            <wp:extent cx="5731510" cy="3032760"/>
            <wp:effectExtent l="0" t="0" r="2540" b="0"/>
            <wp:docPr id="8165545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54505" name="Picture 81655450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r>
        <w:rPr>
          <w:rFonts w:ascii="Times New Roman" w:hAnsi="Times New Roman" w:cs="Times New Roman"/>
          <w:noProof/>
          <w:sz w:val="24"/>
          <w:szCs w:val="24"/>
        </w:rPr>
        <w:drawing>
          <wp:inline distT="0" distB="0" distL="0" distR="0" wp14:anchorId="2552DF79" wp14:editId="5C24C5C4">
            <wp:extent cx="5731510" cy="3048000"/>
            <wp:effectExtent l="0" t="0" r="2540" b="0"/>
            <wp:docPr id="19266644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64481" name="Picture 192666448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68BF53AE" wp14:editId="2638626D">
            <wp:extent cx="5731510" cy="3039110"/>
            <wp:effectExtent l="0" t="0" r="2540" b="8890"/>
            <wp:docPr id="15496629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62902" name="Picture 154966290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39110"/>
                    </a:xfrm>
                    <a:prstGeom prst="rect">
                      <a:avLst/>
                    </a:prstGeom>
                  </pic:spPr>
                </pic:pic>
              </a:graphicData>
            </a:graphic>
          </wp:inline>
        </w:drawing>
      </w:r>
      <w:r>
        <w:rPr>
          <w:rFonts w:ascii="Times New Roman" w:hAnsi="Times New Roman" w:cs="Times New Roman"/>
          <w:noProof/>
          <w:sz w:val="24"/>
          <w:szCs w:val="24"/>
        </w:rPr>
        <w:drawing>
          <wp:inline distT="0" distB="0" distL="0" distR="0" wp14:anchorId="2F74D3A2" wp14:editId="313DAD91">
            <wp:extent cx="5731510" cy="3048000"/>
            <wp:effectExtent l="0" t="0" r="2540" b="0"/>
            <wp:docPr id="75494618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46186" name="Picture 75494618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65109A95" wp14:editId="6C987E99">
            <wp:extent cx="5731510" cy="3048000"/>
            <wp:effectExtent l="0" t="0" r="2540" b="0"/>
            <wp:docPr id="15099290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29098" name="Picture 150992909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r>
        <w:rPr>
          <w:rFonts w:ascii="Times New Roman" w:hAnsi="Times New Roman" w:cs="Times New Roman"/>
          <w:noProof/>
          <w:sz w:val="24"/>
          <w:szCs w:val="24"/>
        </w:rPr>
        <w:drawing>
          <wp:inline distT="0" distB="0" distL="0" distR="0" wp14:anchorId="326AB2DE" wp14:editId="32867DE5">
            <wp:extent cx="5731510" cy="3035935"/>
            <wp:effectExtent l="0" t="0" r="2540" b="0"/>
            <wp:docPr id="20243875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8753" name="Picture 2024387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7D1F6E18" wp14:editId="6458822A">
            <wp:extent cx="5731510" cy="3048000"/>
            <wp:effectExtent l="0" t="0" r="2540" b="0"/>
            <wp:docPr id="4423789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78917" name="Picture 4423789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r>
        <w:rPr>
          <w:rFonts w:ascii="Times New Roman" w:hAnsi="Times New Roman" w:cs="Times New Roman"/>
          <w:noProof/>
          <w:sz w:val="24"/>
          <w:szCs w:val="24"/>
        </w:rPr>
        <w:drawing>
          <wp:inline distT="0" distB="0" distL="0" distR="0" wp14:anchorId="6BBEB910" wp14:editId="3CDC23DC">
            <wp:extent cx="5731510" cy="3027045"/>
            <wp:effectExtent l="0" t="0" r="2540" b="1905"/>
            <wp:docPr id="20497050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05016" name="Picture 20497050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2704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264BE3B8" wp14:editId="5E1DEB63">
            <wp:extent cx="5731510" cy="3006090"/>
            <wp:effectExtent l="0" t="0" r="2540" b="3810"/>
            <wp:docPr id="16843691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69165" name="Picture 168436916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r>
        <w:rPr>
          <w:rFonts w:ascii="Times New Roman" w:hAnsi="Times New Roman" w:cs="Times New Roman"/>
          <w:noProof/>
          <w:sz w:val="24"/>
          <w:szCs w:val="24"/>
        </w:rPr>
        <w:drawing>
          <wp:inline distT="0" distB="0" distL="0" distR="0" wp14:anchorId="696757A8" wp14:editId="4D6CB30D">
            <wp:extent cx="5731510" cy="3048000"/>
            <wp:effectExtent l="0" t="0" r="2540" b="0"/>
            <wp:docPr id="13324230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23033" name="Picture 13324230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15490247" wp14:editId="05A95D4B">
            <wp:extent cx="5731510" cy="3056890"/>
            <wp:effectExtent l="0" t="0" r="2540" b="0"/>
            <wp:docPr id="65956106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61069" name="Picture 6595610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r>
        <w:rPr>
          <w:rFonts w:ascii="Times New Roman" w:hAnsi="Times New Roman" w:cs="Times New Roman"/>
          <w:noProof/>
          <w:sz w:val="24"/>
          <w:szCs w:val="24"/>
        </w:rPr>
        <w:drawing>
          <wp:inline distT="0" distB="0" distL="0" distR="0" wp14:anchorId="076A51A9" wp14:editId="359DE6BB">
            <wp:extent cx="5731510" cy="3027045"/>
            <wp:effectExtent l="0" t="0" r="2540" b="1905"/>
            <wp:docPr id="101559141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91418" name="Picture 10155914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2704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5C42E285" wp14:editId="2626B296">
            <wp:extent cx="5731510" cy="3018155"/>
            <wp:effectExtent l="0" t="0" r="2540" b="0"/>
            <wp:docPr id="132206680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66808" name="Picture 132206680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inline>
        </w:drawing>
      </w:r>
      <w:r>
        <w:rPr>
          <w:rFonts w:ascii="Times New Roman" w:hAnsi="Times New Roman" w:cs="Times New Roman"/>
          <w:noProof/>
          <w:sz w:val="24"/>
          <w:szCs w:val="24"/>
        </w:rPr>
        <w:drawing>
          <wp:inline distT="0" distB="0" distL="0" distR="0" wp14:anchorId="432888C8" wp14:editId="65AC82E7">
            <wp:extent cx="5731510" cy="3027045"/>
            <wp:effectExtent l="0" t="0" r="2540" b="1905"/>
            <wp:docPr id="28096871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68712" name="Picture 2809687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2704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72F8589C" wp14:editId="02788C56">
            <wp:extent cx="5731510" cy="3027045"/>
            <wp:effectExtent l="0" t="0" r="2540" b="1905"/>
            <wp:docPr id="96688363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83630" name="Picture 9668836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27045"/>
                    </a:xfrm>
                    <a:prstGeom prst="rect">
                      <a:avLst/>
                    </a:prstGeom>
                  </pic:spPr>
                </pic:pic>
              </a:graphicData>
            </a:graphic>
          </wp:inline>
        </w:drawing>
      </w:r>
      <w:r>
        <w:rPr>
          <w:rFonts w:ascii="Times New Roman" w:hAnsi="Times New Roman" w:cs="Times New Roman"/>
          <w:noProof/>
          <w:sz w:val="24"/>
          <w:szCs w:val="24"/>
        </w:rPr>
        <w:drawing>
          <wp:inline distT="0" distB="0" distL="0" distR="0" wp14:anchorId="216F9429" wp14:editId="522577FA">
            <wp:extent cx="5731510" cy="3048000"/>
            <wp:effectExtent l="0" t="0" r="2540" b="0"/>
            <wp:docPr id="167552187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21871" name="Picture 167552187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4A5E549F" wp14:editId="062B9CA7">
            <wp:extent cx="5731510" cy="3048000"/>
            <wp:effectExtent l="0" t="0" r="2540" b="0"/>
            <wp:docPr id="144006300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63004" name="Picture 144006300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r>
        <w:rPr>
          <w:rFonts w:ascii="Times New Roman" w:hAnsi="Times New Roman" w:cs="Times New Roman"/>
          <w:noProof/>
          <w:sz w:val="24"/>
          <w:szCs w:val="24"/>
        </w:rPr>
        <w:drawing>
          <wp:inline distT="0" distB="0" distL="0" distR="0" wp14:anchorId="1F57FA2D" wp14:editId="1165B709">
            <wp:extent cx="5731510" cy="3048000"/>
            <wp:effectExtent l="0" t="0" r="2540" b="0"/>
            <wp:docPr id="211475420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54205" name="Picture 211475420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6D98B9EE" wp14:editId="10A12719">
            <wp:extent cx="5731510" cy="3035935"/>
            <wp:effectExtent l="0" t="0" r="2540" b="0"/>
            <wp:docPr id="106356176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61760" name="Picture 106356176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inline>
        </w:drawing>
      </w:r>
      <w:r>
        <w:rPr>
          <w:rFonts w:ascii="Times New Roman" w:hAnsi="Times New Roman" w:cs="Times New Roman"/>
          <w:noProof/>
          <w:sz w:val="24"/>
          <w:szCs w:val="24"/>
        </w:rPr>
        <w:drawing>
          <wp:inline distT="0" distB="0" distL="0" distR="0" wp14:anchorId="056F5DE5" wp14:editId="334F9F5B">
            <wp:extent cx="5731510" cy="2851785"/>
            <wp:effectExtent l="0" t="0" r="2540" b="5715"/>
            <wp:docPr id="13726249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24917" name="Picture 13726249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574A6F81" wp14:editId="430F0C17">
            <wp:extent cx="5731510" cy="3048000"/>
            <wp:effectExtent l="0" t="0" r="2540" b="0"/>
            <wp:docPr id="63816873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68736" name="Picture 63816873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14:paraId="1A129C7C" w14:textId="77777777" w:rsidR="00223390" w:rsidRDefault="00223390" w:rsidP="00223390">
      <w:pPr>
        <w:spacing w:line="360" w:lineRule="auto"/>
        <w:jc w:val="both"/>
        <w:rPr>
          <w:rFonts w:ascii="Times New Roman" w:hAnsi="Times New Roman" w:cs="Times New Roman"/>
          <w:sz w:val="24"/>
          <w:szCs w:val="24"/>
        </w:rPr>
      </w:pPr>
    </w:p>
    <w:p w14:paraId="570A029C" w14:textId="77777777" w:rsidR="00223390" w:rsidRPr="002B1756" w:rsidRDefault="00223390" w:rsidP="00223390">
      <w:pPr>
        <w:spacing w:line="360" w:lineRule="auto"/>
        <w:jc w:val="both"/>
        <w:rPr>
          <w:rFonts w:ascii="Times New Roman" w:hAnsi="Times New Roman" w:cs="Times New Roman"/>
          <w:sz w:val="24"/>
          <w:szCs w:val="24"/>
        </w:rPr>
      </w:pPr>
    </w:p>
    <w:p w14:paraId="3612F20A" w14:textId="77777777" w:rsidR="002B1756" w:rsidRPr="002B1756" w:rsidRDefault="002B1756" w:rsidP="0071698B">
      <w:pPr>
        <w:spacing w:line="360" w:lineRule="auto"/>
        <w:rPr>
          <w:rFonts w:ascii="Times New Roman" w:hAnsi="Times New Roman" w:cs="Times New Roman"/>
          <w:sz w:val="24"/>
          <w:szCs w:val="24"/>
        </w:rPr>
      </w:pPr>
      <w:r w:rsidRPr="002B1756">
        <w:rPr>
          <w:rFonts w:ascii="Times New Roman" w:hAnsi="Times New Roman" w:cs="Times New Roman"/>
          <w:b/>
          <w:bCs/>
          <w:sz w:val="28"/>
          <w:szCs w:val="28"/>
        </w:rPr>
        <w:t>Conclusion</w:t>
      </w:r>
      <w:r w:rsidR="0071698B">
        <w:rPr>
          <w:rFonts w:ascii="Times New Roman" w:hAnsi="Times New Roman" w:cs="Times New Roman"/>
          <w:b/>
          <w:bCs/>
          <w:sz w:val="28"/>
          <w:szCs w:val="28"/>
        </w:rPr>
        <w:t>:</w:t>
      </w:r>
      <w:r w:rsidRPr="002B1756">
        <w:rPr>
          <w:rFonts w:ascii="Times New Roman" w:hAnsi="Times New Roman" w:cs="Times New Roman"/>
          <w:sz w:val="28"/>
          <w:szCs w:val="28"/>
        </w:rPr>
        <w:t xml:space="preserve"> </w:t>
      </w:r>
      <w:r w:rsidRPr="002B1756">
        <w:rPr>
          <w:rFonts w:ascii="Times New Roman" w:hAnsi="Times New Roman" w:cs="Times New Roman"/>
          <w:sz w:val="24"/>
          <w:szCs w:val="24"/>
        </w:rPr>
        <w:t>In the first week, we gained a solid understanding of the Power BI interface and the essential steps of the ETL process. These foundational skills will be instrumental as we progress toward creating the dashboard for the Indian agriculture sector.</w:t>
      </w:r>
    </w:p>
    <w:p w14:paraId="0FDC3B88" w14:textId="77777777" w:rsidR="00F72762" w:rsidRPr="002B1756" w:rsidRDefault="00F72762">
      <w:pPr>
        <w:rPr>
          <w:rFonts w:ascii="Times New Roman" w:hAnsi="Times New Roman" w:cs="Times New Roman"/>
        </w:rPr>
      </w:pPr>
    </w:p>
    <w:sectPr w:rsidR="00F72762" w:rsidRPr="002B1756" w:rsidSect="000012F8">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41789C"/>
    <w:multiLevelType w:val="multilevel"/>
    <w:tmpl w:val="AC40B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EE2268"/>
    <w:multiLevelType w:val="multilevel"/>
    <w:tmpl w:val="5FA01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B97293F"/>
    <w:multiLevelType w:val="multilevel"/>
    <w:tmpl w:val="04E64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6256317">
    <w:abstractNumId w:val="1"/>
  </w:num>
  <w:num w:numId="2" w16cid:durableId="1837987988">
    <w:abstractNumId w:val="2"/>
  </w:num>
  <w:num w:numId="3" w16cid:durableId="6613942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756"/>
    <w:rsid w:val="000012F8"/>
    <w:rsid w:val="001025B7"/>
    <w:rsid w:val="00223390"/>
    <w:rsid w:val="002B1756"/>
    <w:rsid w:val="003A30F5"/>
    <w:rsid w:val="00480D47"/>
    <w:rsid w:val="0071698B"/>
    <w:rsid w:val="00F727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1DED9"/>
  <w15:chartTrackingRefBased/>
  <w15:docId w15:val="{79B376BC-90E1-4AA0-B425-D61875990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175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B175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B175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B175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B175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B17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17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17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17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175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B175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B175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B175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B175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B17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17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17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1756"/>
    <w:rPr>
      <w:rFonts w:eastAsiaTheme="majorEastAsia" w:cstheme="majorBidi"/>
      <w:color w:val="272727" w:themeColor="text1" w:themeTint="D8"/>
    </w:rPr>
  </w:style>
  <w:style w:type="paragraph" w:styleId="Title">
    <w:name w:val="Title"/>
    <w:basedOn w:val="Normal"/>
    <w:next w:val="Normal"/>
    <w:link w:val="TitleChar"/>
    <w:uiPriority w:val="10"/>
    <w:qFormat/>
    <w:rsid w:val="002B17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17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17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17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1756"/>
    <w:pPr>
      <w:spacing w:before="160"/>
      <w:jc w:val="center"/>
    </w:pPr>
    <w:rPr>
      <w:i/>
      <w:iCs/>
      <w:color w:val="404040" w:themeColor="text1" w:themeTint="BF"/>
    </w:rPr>
  </w:style>
  <w:style w:type="character" w:customStyle="1" w:styleId="QuoteChar">
    <w:name w:val="Quote Char"/>
    <w:basedOn w:val="DefaultParagraphFont"/>
    <w:link w:val="Quote"/>
    <w:uiPriority w:val="29"/>
    <w:rsid w:val="002B1756"/>
    <w:rPr>
      <w:i/>
      <w:iCs/>
      <w:color w:val="404040" w:themeColor="text1" w:themeTint="BF"/>
    </w:rPr>
  </w:style>
  <w:style w:type="paragraph" w:styleId="ListParagraph">
    <w:name w:val="List Paragraph"/>
    <w:basedOn w:val="Normal"/>
    <w:uiPriority w:val="34"/>
    <w:qFormat/>
    <w:rsid w:val="002B1756"/>
    <w:pPr>
      <w:ind w:left="720"/>
      <w:contextualSpacing/>
    </w:pPr>
  </w:style>
  <w:style w:type="character" w:styleId="IntenseEmphasis">
    <w:name w:val="Intense Emphasis"/>
    <w:basedOn w:val="DefaultParagraphFont"/>
    <w:uiPriority w:val="21"/>
    <w:qFormat/>
    <w:rsid w:val="002B1756"/>
    <w:rPr>
      <w:i/>
      <w:iCs/>
      <w:color w:val="2F5496" w:themeColor="accent1" w:themeShade="BF"/>
    </w:rPr>
  </w:style>
  <w:style w:type="paragraph" w:styleId="IntenseQuote">
    <w:name w:val="Intense Quote"/>
    <w:basedOn w:val="Normal"/>
    <w:next w:val="Normal"/>
    <w:link w:val="IntenseQuoteChar"/>
    <w:uiPriority w:val="30"/>
    <w:qFormat/>
    <w:rsid w:val="002B175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B1756"/>
    <w:rPr>
      <w:i/>
      <w:iCs/>
      <w:color w:val="2F5496" w:themeColor="accent1" w:themeShade="BF"/>
    </w:rPr>
  </w:style>
  <w:style w:type="character" w:styleId="IntenseReference">
    <w:name w:val="Intense Reference"/>
    <w:basedOn w:val="DefaultParagraphFont"/>
    <w:uiPriority w:val="32"/>
    <w:qFormat/>
    <w:rsid w:val="002B175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825998">
      <w:bodyDiv w:val="1"/>
      <w:marLeft w:val="0"/>
      <w:marRight w:val="0"/>
      <w:marTop w:val="0"/>
      <w:marBottom w:val="0"/>
      <w:divBdr>
        <w:top w:val="none" w:sz="0" w:space="0" w:color="auto"/>
        <w:left w:val="none" w:sz="0" w:space="0" w:color="auto"/>
        <w:bottom w:val="none" w:sz="0" w:space="0" w:color="auto"/>
        <w:right w:val="none" w:sz="0" w:space="0" w:color="auto"/>
      </w:divBdr>
    </w:div>
    <w:div w:id="740373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14</Pages>
  <Words>497</Words>
  <Characters>2839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Singh</dc:creator>
  <cp:keywords/>
  <dc:description/>
  <cp:lastModifiedBy>Karan Singh</cp:lastModifiedBy>
  <cp:revision>1</cp:revision>
  <cp:lastPrinted>2025-01-25T15:39:00Z</cp:lastPrinted>
  <dcterms:created xsi:type="dcterms:W3CDTF">2025-01-25T15:01:00Z</dcterms:created>
  <dcterms:modified xsi:type="dcterms:W3CDTF">2025-01-25T15:39:00Z</dcterms:modified>
</cp:coreProperties>
</file>