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408DA3B" w14:textId="382CA67F" w:rsidR="0087030F" w:rsidRPr="007E305C" w:rsidRDefault="0087030F" w:rsidP="00AD62F9">
      <w:pPr>
        <w:spacing w:after="0"/>
        <w:jc w:val="center"/>
        <w:rPr>
          <w:rFonts w:ascii="Cambria" w:hAnsi="Cambria"/>
          <w:b/>
          <w:bCs/>
        </w:rPr>
      </w:pPr>
      <w:r w:rsidRPr="007E305C">
        <w:rPr>
          <w:rFonts w:ascii="Cambria" w:hAnsi="Cambria"/>
          <w:noProof/>
          <w:lang w:val="en-IN" w:eastAsia="en-IN"/>
        </w:rPr>
        <w:drawing>
          <wp:anchor distT="0" distB="0" distL="114300" distR="114300" simplePos="0" relativeHeight="251657216" behindDoc="1" locked="0" layoutInCell="1" allowOverlap="1" wp14:anchorId="46D1CA44" wp14:editId="23FC24D0">
            <wp:simplePos x="0" y="0"/>
            <wp:positionH relativeFrom="margin">
              <wp:posOffset>791210</wp:posOffset>
            </wp:positionH>
            <wp:positionV relativeFrom="paragraph">
              <wp:posOffset>175260</wp:posOffset>
            </wp:positionV>
            <wp:extent cx="5857240" cy="732790"/>
            <wp:effectExtent l="0" t="0" r="0" b="0"/>
            <wp:wrapTight wrapText="bothSides">
              <wp:wrapPolygon edited="0">
                <wp:start x="0" y="0"/>
                <wp:lineTo x="0" y="20776"/>
                <wp:lineTo x="21497" y="20776"/>
                <wp:lineTo x="21497" y="0"/>
                <wp:lineTo x="0" y="0"/>
              </wp:wrapPolygon>
            </wp:wrapTight>
            <wp:docPr id="1" name="Picture 1"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857240" cy="7327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A8B2BC" w14:textId="77777777" w:rsidR="0087030F" w:rsidRPr="007E305C" w:rsidRDefault="0087030F" w:rsidP="00AD62F9">
      <w:pPr>
        <w:spacing w:after="0"/>
        <w:jc w:val="center"/>
        <w:rPr>
          <w:rFonts w:ascii="Cambria" w:hAnsi="Cambria"/>
          <w:b/>
          <w:bCs/>
        </w:rPr>
      </w:pPr>
    </w:p>
    <w:p w14:paraId="7CDDD1DE" w14:textId="77777777" w:rsidR="0087030F" w:rsidRPr="007E305C" w:rsidRDefault="0087030F" w:rsidP="00AD62F9">
      <w:pPr>
        <w:spacing w:after="0"/>
        <w:jc w:val="center"/>
        <w:rPr>
          <w:rFonts w:ascii="Cambria" w:hAnsi="Cambria"/>
          <w:b/>
          <w:bCs/>
        </w:rPr>
      </w:pPr>
    </w:p>
    <w:p w14:paraId="64C93E23" w14:textId="77777777" w:rsidR="0087030F" w:rsidRPr="007E305C" w:rsidRDefault="0087030F" w:rsidP="00AD62F9">
      <w:pPr>
        <w:spacing w:after="0"/>
        <w:jc w:val="center"/>
        <w:rPr>
          <w:rFonts w:ascii="Cambria" w:hAnsi="Cambria"/>
          <w:b/>
          <w:bCs/>
        </w:rPr>
      </w:pPr>
    </w:p>
    <w:p w14:paraId="66EA41B4" w14:textId="77777777" w:rsidR="007E305C" w:rsidRDefault="007E305C" w:rsidP="007E305C">
      <w:pPr>
        <w:spacing w:after="240" w:line="240" w:lineRule="auto"/>
        <w:jc w:val="center"/>
        <w:textAlignment w:val="baseline"/>
        <w:rPr>
          <w:rFonts w:ascii="Cambria" w:eastAsia="Times New Roman" w:hAnsi="Cambria" w:cs="Times New Roman"/>
          <w:lang w:eastAsia="en-IN"/>
        </w:rPr>
      </w:pPr>
    </w:p>
    <w:p w14:paraId="52309A61" w14:textId="6BB52C2E" w:rsidR="007E305C" w:rsidRDefault="007E305C" w:rsidP="007E305C">
      <w:pPr>
        <w:spacing w:after="240" w:line="240" w:lineRule="auto"/>
        <w:jc w:val="center"/>
        <w:textAlignment w:val="baseline"/>
        <w:rPr>
          <w:rFonts w:ascii="Cambria" w:eastAsia="Times New Roman" w:hAnsi="Cambria" w:cs="Times New Roman"/>
          <w:sz w:val="28"/>
          <w:szCs w:val="28"/>
          <w:lang w:eastAsia="en-IN"/>
        </w:rPr>
      </w:pPr>
      <w:r w:rsidRPr="007E305C">
        <w:rPr>
          <w:rFonts w:ascii="Cambria" w:eastAsia="Times New Roman" w:hAnsi="Cambria" w:cs="Times New Roman"/>
          <w:sz w:val="28"/>
          <w:szCs w:val="28"/>
          <w:lang w:eastAsia="en-IN"/>
        </w:rPr>
        <w:t xml:space="preserve">DEPARTMENT OF </w:t>
      </w:r>
      <w:r w:rsidRPr="007E305C">
        <w:rPr>
          <w:rFonts w:ascii="Cambria" w:eastAsia="Times New Roman" w:hAnsi="Cambria" w:cs="Times New Roman"/>
          <w:color w:val="FF0000"/>
          <w:sz w:val="28"/>
          <w:szCs w:val="28"/>
          <w:lang w:eastAsia="en-IN"/>
        </w:rPr>
        <w:t>XXXXXXXXXXXXXXXXXXX</w:t>
      </w:r>
    </w:p>
    <w:p w14:paraId="3E50BACB" w14:textId="77777777" w:rsidR="001A5D39" w:rsidRPr="001A5D39" w:rsidRDefault="001A5D39" w:rsidP="001A5D39">
      <w:pPr>
        <w:spacing w:after="0" w:line="360" w:lineRule="auto"/>
        <w:ind w:left="201"/>
        <w:jc w:val="both"/>
        <w:rPr>
          <w:rFonts w:ascii="Cambria" w:hAnsi="Cambria"/>
          <w:b/>
        </w:rPr>
      </w:pPr>
      <w:r w:rsidRPr="001A5D39">
        <w:rPr>
          <w:rFonts w:ascii="Cambria" w:eastAsia="Times New Roman" w:hAnsi="Cambria" w:cs="Times New Roman"/>
          <w:lang w:eastAsia="en-IN"/>
        </w:rPr>
        <w:t xml:space="preserve"> </w:t>
      </w:r>
      <w:r w:rsidRPr="001A5D39">
        <w:rPr>
          <w:rFonts w:ascii="Cambria" w:hAnsi="Cambria"/>
          <w:b/>
          <w:color w:val="0000CC"/>
        </w:rPr>
        <w:t>Program Educational Objectives</w:t>
      </w:r>
    </w:p>
    <w:p w14:paraId="3A1ADA0F" w14:textId="77777777" w:rsidR="001A5D39" w:rsidRPr="001A5D39" w:rsidRDefault="001A5D39" w:rsidP="001A5D39">
      <w:pPr>
        <w:tabs>
          <w:tab w:val="left" w:pos="1641"/>
        </w:tabs>
        <w:spacing w:after="0" w:line="360" w:lineRule="auto"/>
        <w:ind w:left="1641" w:right="239" w:hanging="1080"/>
        <w:jc w:val="both"/>
        <w:rPr>
          <w:rFonts w:ascii="Cambria" w:hAnsi="Cambria"/>
        </w:rPr>
      </w:pPr>
      <w:r w:rsidRPr="001A5D39">
        <w:rPr>
          <w:rFonts w:ascii="Cambria" w:hAnsi="Cambria"/>
        </w:rPr>
        <w:t>PEO1:</w:t>
      </w:r>
      <w:r w:rsidRPr="001A5D39">
        <w:rPr>
          <w:rFonts w:ascii="Cambria" w:hAnsi="Cambria"/>
        </w:rPr>
        <w:tab/>
        <w:t>To produce the competent software engineers as team players in industry and allied fields providing viable solutions.</w:t>
      </w:r>
    </w:p>
    <w:p w14:paraId="332C42E6" w14:textId="77777777" w:rsidR="001A5D39" w:rsidRPr="001A5D39" w:rsidRDefault="001A5D39" w:rsidP="001A5D39">
      <w:pPr>
        <w:tabs>
          <w:tab w:val="left" w:pos="1641"/>
        </w:tabs>
        <w:spacing w:after="0" w:line="360" w:lineRule="auto"/>
        <w:ind w:left="1641" w:right="239" w:hanging="1080"/>
        <w:rPr>
          <w:rFonts w:ascii="Cambria" w:hAnsi="Cambria"/>
        </w:rPr>
      </w:pPr>
      <w:r w:rsidRPr="001A5D39">
        <w:rPr>
          <w:rFonts w:ascii="Cambria" w:hAnsi="Cambria"/>
        </w:rPr>
        <w:t>PEO2:</w:t>
      </w:r>
      <w:r w:rsidRPr="001A5D39">
        <w:rPr>
          <w:rFonts w:ascii="Cambria" w:hAnsi="Cambria"/>
        </w:rPr>
        <w:tab/>
        <w:t>Adopt contemporary technologies for dynamic industry requirements with</w:t>
      </w:r>
    </w:p>
    <w:p w14:paraId="440F360A" w14:textId="77777777" w:rsidR="001A5D39" w:rsidRPr="001A5D39" w:rsidRDefault="001A5D39" w:rsidP="001A5D39">
      <w:pPr>
        <w:tabs>
          <w:tab w:val="left" w:pos="1641"/>
        </w:tabs>
        <w:spacing w:after="0" w:line="360" w:lineRule="auto"/>
        <w:ind w:left="1641" w:right="239" w:hanging="1080"/>
        <w:jc w:val="both"/>
        <w:rPr>
          <w:rFonts w:ascii="Cambria" w:hAnsi="Cambria"/>
        </w:rPr>
      </w:pPr>
      <w:r w:rsidRPr="001A5D39">
        <w:rPr>
          <w:rFonts w:ascii="Cambria" w:hAnsi="Cambria"/>
        </w:rPr>
        <w:tab/>
        <w:t>self-paced learning providing scope for advanced research.</w:t>
      </w:r>
    </w:p>
    <w:p w14:paraId="1698F839" w14:textId="77777777" w:rsidR="001A5D39" w:rsidRPr="001A5D39" w:rsidRDefault="001A5D39" w:rsidP="001A5D39">
      <w:pPr>
        <w:tabs>
          <w:tab w:val="left" w:pos="1641"/>
        </w:tabs>
        <w:spacing w:after="0" w:line="360" w:lineRule="auto"/>
        <w:ind w:left="1641" w:right="239" w:hanging="1080"/>
        <w:rPr>
          <w:rFonts w:ascii="Cambria" w:hAnsi="Cambria"/>
        </w:rPr>
      </w:pPr>
      <w:r w:rsidRPr="001A5D39">
        <w:rPr>
          <w:rFonts w:ascii="Cambria" w:hAnsi="Cambria"/>
        </w:rPr>
        <w:t>PEO3:</w:t>
      </w:r>
      <w:r w:rsidRPr="001A5D39">
        <w:rPr>
          <w:rFonts w:ascii="Cambria" w:hAnsi="Cambria"/>
        </w:rPr>
        <w:tab/>
        <w:t>Nurture professionalism with soft skills, managerial &amp; leadership skills and</w:t>
      </w:r>
    </w:p>
    <w:p w14:paraId="05776D57" w14:textId="77777777" w:rsidR="001A5D39" w:rsidRPr="001A5D39" w:rsidRDefault="001A5D39" w:rsidP="001A5D39">
      <w:pPr>
        <w:tabs>
          <w:tab w:val="left" w:pos="1641"/>
        </w:tabs>
        <w:spacing w:after="0" w:line="360" w:lineRule="auto"/>
        <w:ind w:left="1641" w:right="239" w:hanging="1080"/>
        <w:jc w:val="both"/>
        <w:rPr>
          <w:rFonts w:ascii="Cambria" w:hAnsi="Cambria"/>
        </w:rPr>
      </w:pPr>
      <w:r w:rsidRPr="001A5D39">
        <w:rPr>
          <w:rFonts w:ascii="Cambria" w:hAnsi="Cambria"/>
        </w:rPr>
        <w:tab/>
        <w:t>Ethical values</w:t>
      </w:r>
    </w:p>
    <w:p w14:paraId="51AA52C9" w14:textId="77777777" w:rsidR="001A5D39" w:rsidRPr="001A5D39" w:rsidRDefault="001A5D39" w:rsidP="001A5D39">
      <w:pPr>
        <w:tabs>
          <w:tab w:val="left" w:pos="1641"/>
        </w:tabs>
        <w:spacing w:after="0" w:line="360" w:lineRule="auto"/>
        <w:ind w:right="239"/>
        <w:jc w:val="both"/>
        <w:rPr>
          <w:rFonts w:ascii="Cambria" w:hAnsi="Cambria"/>
        </w:rPr>
      </w:pPr>
    </w:p>
    <w:p w14:paraId="0E36BAFF" w14:textId="77777777" w:rsidR="001A5D39" w:rsidRPr="001A5D39" w:rsidRDefault="001A5D39" w:rsidP="001A5D39">
      <w:pPr>
        <w:tabs>
          <w:tab w:val="left" w:pos="1641"/>
        </w:tabs>
        <w:spacing w:after="0" w:line="360" w:lineRule="auto"/>
        <w:ind w:right="239"/>
        <w:jc w:val="both"/>
        <w:rPr>
          <w:rFonts w:ascii="Cambria" w:hAnsi="Cambria"/>
          <w:b/>
        </w:rPr>
      </w:pPr>
      <w:r w:rsidRPr="001A5D39">
        <w:rPr>
          <w:rFonts w:ascii="Cambria" w:hAnsi="Cambria"/>
          <w:b/>
          <w:color w:val="0000CC"/>
        </w:rPr>
        <w:t>Program Outcomes</w:t>
      </w:r>
    </w:p>
    <w:p w14:paraId="64B0712C" w14:textId="77777777" w:rsidR="001A5D39" w:rsidRPr="001A5D39" w:rsidRDefault="001A5D39" w:rsidP="001A5D39">
      <w:pPr>
        <w:pStyle w:val="BodyText"/>
        <w:spacing w:line="360" w:lineRule="auto"/>
        <w:rPr>
          <w:b/>
          <w:sz w:val="22"/>
          <w:szCs w:val="22"/>
        </w:rPr>
      </w:pPr>
    </w:p>
    <w:p w14:paraId="5FF28916" w14:textId="77777777" w:rsidR="001A5D39" w:rsidRPr="001A5D39" w:rsidRDefault="001A5D39" w:rsidP="001A5D39">
      <w:pPr>
        <w:spacing w:after="0" w:line="360" w:lineRule="auto"/>
        <w:ind w:left="201"/>
        <w:rPr>
          <w:rFonts w:ascii="Cambria" w:hAnsi="Cambria"/>
        </w:rPr>
      </w:pPr>
      <w:r w:rsidRPr="001A5D39">
        <w:rPr>
          <w:rFonts w:ascii="Cambria" w:hAnsi="Cambria"/>
        </w:rPr>
        <w:t>Engineering graduate will be able to</w:t>
      </w:r>
    </w:p>
    <w:p w14:paraId="7682049B" w14:textId="77777777" w:rsidR="001A5D39" w:rsidRPr="001A5D39" w:rsidRDefault="001A5D39" w:rsidP="001A5D39">
      <w:pPr>
        <w:pStyle w:val="BodyText"/>
        <w:spacing w:line="360" w:lineRule="auto"/>
        <w:rPr>
          <w:sz w:val="22"/>
          <w:szCs w:val="22"/>
        </w:rPr>
      </w:pPr>
    </w:p>
    <w:p w14:paraId="74F7928F" w14:textId="77777777" w:rsidR="001A5D39" w:rsidRPr="001A5D39" w:rsidRDefault="001A5D39" w:rsidP="001A5D39">
      <w:pPr>
        <w:spacing w:after="0" w:line="360" w:lineRule="auto"/>
        <w:ind w:left="921" w:right="205" w:hanging="720"/>
        <w:jc w:val="both"/>
        <w:rPr>
          <w:rFonts w:ascii="Cambria" w:hAnsi="Cambria"/>
        </w:rPr>
      </w:pPr>
      <w:r w:rsidRPr="001A5D39">
        <w:rPr>
          <w:rFonts w:ascii="Cambria" w:hAnsi="Cambria"/>
        </w:rPr>
        <w:t xml:space="preserve">PO1: Apply the knowledge of mathematics, science, engineering fundamentals, and an engineering specialization to the solution of complex engineering problems. </w:t>
      </w:r>
      <w:r w:rsidRPr="001A5D39">
        <w:rPr>
          <w:rFonts w:ascii="Cambria" w:hAnsi="Cambria"/>
          <w:color w:val="006FC0"/>
        </w:rPr>
        <w:t>(Engineering knowledge)</w:t>
      </w:r>
    </w:p>
    <w:p w14:paraId="58BE79A6" w14:textId="77777777" w:rsidR="001A5D39" w:rsidRPr="001A5D39" w:rsidRDefault="001A5D39" w:rsidP="001A5D39">
      <w:pPr>
        <w:spacing w:after="0" w:line="360" w:lineRule="auto"/>
        <w:ind w:left="921" w:right="206" w:hanging="720"/>
        <w:jc w:val="both"/>
        <w:rPr>
          <w:rFonts w:ascii="Cambria" w:hAnsi="Cambria"/>
        </w:rPr>
      </w:pPr>
      <w:r w:rsidRPr="001A5D39">
        <w:rPr>
          <w:rFonts w:ascii="Cambria" w:hAnsi="Cambria"/>
        </w:rPr>
        <w:t xml:space="preserve">PO2: Identify, formulate, review research literature, and analyze complex engineering problems reaching substantiated conclusions using first principles of mathematics, natural sciences, and engineering sciences. </w:t>
      </w:r>
      <w:r w:rsidRPr="001A5D39">
        <w:rPr>
          <w:rFonts w:ascii="Cambria" w:hAnsi="Cambria"/>
          <w:color w:val="006FC0"/>
        </w:rPr>
        <w:t>(Problem analysis)</w:t>
      </w:r>
    </w:p>
    <w:p w14:paraId="1E4DBF55" w14:textId="77777777" w:rsidR="001A5D39" w:rsidRPr="001A5D39" w:rsidRDefault="001A5D39" w:rsidP="001A5D39">
      <w:pPr>
        <w:spacing w:after="0" w:line="360" w:lineRule="auto"/>
        <w:ind w:left="921" w:right="207" w:hanging="720"/>
        <w:jc w:val="both"/>
        <w:rPr>
          <w:rFonts w:ascii="Cambria" w:hAnsi="Cambria"/>
        </w:rPr>
      </w:pPr>
      <w:r w:rsidRPr="001A5D39">
        <w:rPr>
          <w:rFonts w:ascii="Cambria" w:hAnsi="Cambria"/>
        </w:rPr>
        <w:t xml:space="preserve">PO3: Design solutions for complex engineering problems </w:t>
      </w:r>
      <w:proofErr w:type="gramStart"/>
      <w:r w:rsidRPr="001A5D39">
        <w:rPr>
          <w:rFonts w:ascii="Cambria" w:hAnsi="Cambria"/>
        </w:rPr>
        <w:t>and  design</w:t>
      </w:r>
      <w:proofErr w:type="gramEnd"/>
      <w:r w:rsidRPr="001A5D39">
        <w:rPr>
          <w:rFonts w:ascii="Cambria" w:hAnsi="Cambria"/>
        </w:rPr>
        <w:t xml:space="preserve">  system components or processes that meet the specified needs with appropriate consideration for the public health and safety, and the cultural, societal, and environmental considerations. </w:t>
      </w:r>
      <w:r w:rsidRPr="001A5D39">
        <w:rPr>
          <w:rFonts w:ascii="Cambria" w:hAnsi="Cambria"/>
          <w:color w:val="006FC0"/>
        </w:rPr>
        <w:t xml:space="preserve">(Design/development </w:t>
      </w:r>
      <w:proofErr w:type="spellStart"/>
      <w:r w:rsidRPr="001A5D39">
        <w:rPr>
          <w:rFonts w:ascii="Cambria" w:hAnsi="Cambria"/>
          <w:color w:val="006FC0"/>
        </w:rPr>
        <w:t>ofsolutions</w:t>
      </w:r>
      <w:proofErr w:type="spellEnd"/>
      <w:r w:rsidRPr="001A5D39">
        <w:rPr>
          <w:rFonts w:ascii="Cambria" w:hAnsi="Cambria"/>
          <w:color w:val="006FC0"/>
        </w:rPr>
        <w:t>)</w:t>
      </w:r>
    </w:p>
    <w:p w14:paraId="27B1D42E" w14:textId="77777777" w:rsidR="001A5D39" w:rsidRPr="001A5D39" w:rsidRDefault="001A5D39" w:rsidP="001A5D39">
      <w:pPr>
        <w:spacing w:after="0" w:line="360" w:lineRule="auto"/>
        <w:ind w:left="921" w:right="210" w:hanging="720"/>
        <w:jc w:val="both"/>
        <w:rPr>
          <w:rFonts w:ascii="Cambria" w:hAnsi="Cambria"/>
        </w:rPr>
      </w:pPr>
      <w:r w:rsidRPr="001A5D39">
        <w:rPr>
          <w:rFonts w:ascii="Cambria" w:hAnsi="Cambria"/>
        </w:rPr>
        <w:t xml:space="preserve">PO4: Use research-based knowledge and research methods including design of experiments, analysis and interpretation of data, and synthesis of the information to provide valid conclusions. </w:t>
      </w:r>
      <w:r w:rsidRPr="001A5D39">
        <w:rPr>
          <w:rFonts w:ascii="Cambria" w:hAnsi="Cambria"/>
          <w:color w:val="006FC0"/>
        </w:rPr>
        <w:t>(Conduct investigations of complex problems)</w:t>
      </w:r>
    </w:p>
    <w:p w14:paraId="6C25BA4E" w14:textId="77777777" w:rsidR="001A5D39" w:rsidRPr="001A5D39" w:rsidRDefault="001A5D39" w:rsidP="001A5D39">
      <w:pPr>
        <w:spacing w:after="0" w:line="360" w:lineRule="auto"/>
        <w:ind w:left="921" w:right="205" w:hanging="720"/>
        <w:jc w:val="both"/>
        <w:rPr>
          <w:rFonts w:ascii="Cambria" w:hAnsi="Cambria"/>
        </w:rPr>
      </w:pPr>
      <w:r w:rsidRPr="001A5D39">
        <w:rPr>
          <w:rFonts w:ascii="Cambria" w:hAnsi="Cambria"/>
        </w:rPr>
        <w:t xml:space="preserve">PO5: Create, select, and apply appropriate techniques, resources, and modern engineering and IT tools including prediction and modeling to complex engineering activities with an understanding of the limitations. </w:t>
      </w:r>
      <w:r w:rsidRPr="001A5D39">
        <w:rPr>
          <w:rFonts w:ascii="Cambria" w:hAnsi="Cambria"/>
          <w:color w:val="006FC0"/>
        </w:rPr>
        <w:t>(Modern tool usage)</w:t>
      </w:r>
    </w:p>
    <w:p w14:paraId="7E693B1E" w14:textId="77777777" w:rsidR="001A5D39" w:rsidRPr="001A5D39" w:rsidRDefault="001A5D39" w:rsidP="001A5D39">
      <w:pPr>
        <w:spacing w:after="0" w:line="360" w:lineRule="auto"/>
        <w:ind w:left="921" w:right="212" w:hanging="720"/>
        <w:jc w:val="both"/>
        <w:rPr>
          <w:rFonts w:ascii="Cambria" w:hAnsi="Cambria"/>
        </w:rPr>
      </w:pPr>
      <w:r w:rsidRPr="001A5D39">
        <w:rPr>
          <w:rFonts w:ascii="Cambria" w:hAnsi="Cambria"/>
        </w:rPr>
        <w:t xml:space="preserve">PO6: Apply reasoning informed by the contextual knowledge to assess societal, health, safety, legal and cultural issues and the consequent responsibilities relevant to the professional engineering practice. </w:t>
      </w:r>
      <w:r w:rsidRPr="001A5D39">
        <w:rPr>
          <w:rFonts w:ascii="Cambria" w:hAnsi="Cambria"/>
          <w:color w:val="006FC0"/>
        </w:rPr>
        <w:t>(The engineer and society)</w:t>
      </w:r>
    </w:p>
    <w:p w14:paraId="260DE69C" w14:textId="77777777" w:rsidR="001A5D39" w:rsidRPr="001A5D39" w:rsidRDefault="001A5D39" w:rsidP="001A5D39">
      <w:pPr>
        <w:spacing w:after="0" w:line="360" w:lineRule="auto"/>
        <w:ind w:left="921" w:right="210" w:hanging="720"/>
        <w:jc w:val="both"/>
        <w:rPr>
          <w:rFonts w:ascii="Cambria" w:hAnsi="Cambria"/>
        </w:rPr>
      </w:pPr>
      <w:r w:rsidRPr="001A5D39">
        <w:rPr>
          <w:rFonts w:ascii="Cambria" w:hAnsi="Cambria"/>
        </w:rPr>
        <w:t xml:space="preserve">PO7: Understand the impact of the professional engineering solutions in societal and environmental contexts, and demonstrate the knowledge of, and need for sustainable development. </w:t>
      </w:r>
      <w:r w:rsidRPr="001A5D39">
        <w:rPr>
          <w:rFonts w:ascii="Cambria" w:hAnsi="Cambria"/>
          <w:color w:val="006FC0"/>
        </w:rPr>
        <w:t>(Environment and sustainability)</w:t>
      </w:r>
    </w:p>
    <w:p w14:paraId="7E54BA1F" w14:textId="77777777" w:rsidR="001A5D39" w:rsidRPr="001A5D39" w:rsidRDefault="001A5D39" w:rsidP="001A5D39">
      <w:pPr>
        <w:spacing w:after="0" w:line="360" w:lineRule="auto"/>
        <w:ind w:left="921" w:right="207" w:hanging="720"/>
        <w:jc w:val="both"/>
        <w:rPr>
          <w:rFonts w:ascii="Cambria" w:hAnsi="Cambria"/>
        </w:rPr>
      </w:pPr>
      <w:r w:rsidRPr="001A5D39">
        <w:rPr>
          <w:rFonts w:ascii="Cambria" w:hAnsi="Cambria"/>
        </w:rPr>
        <w:t xml:space="preserve">PO8: Apply ethical principles and commit to professional ethics and responsibilities and norms of the engineering practice. </w:t>
      </w:r>
      <w:r w:rsidRPr="001A5D39">
        <w:rPr>
          <w:rFonts w:ascii="Cambria" w:hAnsi="Cambria"/>
          <w:color w:val="006FC0"/>
        </w:rPr>
        <w:t>(Ethics)</w:t>
      </w:r>
    </w:p>
    <w:p w14:paraId="13753418" w14:textId="77777777" w:rsidR="001A5D39" w:rsidRPr="001A5D39" w:rsidRDefault="001A5D39" w:rsidP="001A5D39">
      <w:pPr>
        <w:spacing w:after="0" w:line="360" w:lineRule="auto"/>
        <w:ind w:left="921" w:right="214" w:hanging="720"/>
        <w:jc w:val="both"/>
        <w:rPr>
          <w:rFonts w:ascii="Cambria" w:hAnsi="Cambria"/>
        </w:rPr>
      </w:pPr>
      <w:r w:rsidRPr="001A5D39">
        <w:rPr>
          <w:rFonts w:ascii="Cambria" w:hAnsi="Cambria"/>
        </w:rPr>
        <w:t xml:space="preserve">PO9: Function effectively as an individual, and as a member or leader in diverse teams, and in multidisciplinary settings. </w:t>
      </w:r>
      <w:r w:rsidRPr="001A5D39">
        <w:rPr>
          <w:rFonts w:ascii="Cambria" w:hAnsi="Cambria"/>
          <w:color w:val="006FC0"/>
        </w:rPr>
        <w:t>(Individual and team work)</w:t>
      </w:r>
    </w:p>
    <w:p w14:paraId="125C47E0" w14:textId="77777777" w:rsidR="001A5D39" w:rsidRPr="001A5D39" w:rsidRDefault="001A5D39" w:rsidP="001A5D39">
      <w:pPr>
        <w:spacing w:after="0" w:line="360" w:lineRule="auto"/>
        <w:ind w:left="921" w:right="210" w:hanging="720"/>
        <w:jc w:val="both"/>
        <w:rPr>
          <w:rFonts w:ascii="Cambria" w:hAnsi="Cambria"/>
        </w:rPr>
      </w:pPr>
      <w:r w:rsidRPr="001A5D39">
        <w:rPr>
          <w:rFonts w:ascii="Cambria" w:hAnsi="Cambria"/>
        </w:rPr>
        <w:t xml:space="preserve">PO10: Communicate effectively on complex engineering activities with the engineering community and with society at large, such as, being able to comprehend and write effective reports and design documentation, make effective presentations, and give and receive clear instructions. </w:t>
      </w:r>
      <w:r w:rsidRPr="001A5D39">
        <w:rPr>
          <w:rFonts w:ascii="Cambria" w:hAnsi="Cambria"/>
          <w:color w:val="006FC0"/>
        </w:rPr>
        <w:t>(Communication)</w:t>
      </w:r>
    </w:p>
    <w:p w14:paraId="793E16F7" w14:textId="77777777" w:rsidR="001A5D39" w:rsidRPr="001A5D39" w:rsidRDefault="001A5D39" w:rsidP="001A5D39">
      <w:pPr>
        <w:spacing w:after="0" w:line="360" w:lineRule="auto"/>
        <w:ind w:left="921" w:right="206" w:hanging="720"/>
        <w:jc w:val="both"/>
        <w:rPr>
          <w:rFonts w:ascii="Cambria" w:hAnsi="Cambria"/>
        </w:rPr>
      </w:pPr>
      <w:r w:rsidRPr="001A5D39">
        <w:rPr>
          <w:rFonts w:ascii="Cambria" w:hAnsi="Cambria"/>
        </w:rPr>
        <w:t xml:space="preserve">PO11: Demonstrate knowledge and understanding of the engineering and management principles and apply these to one’s own work, as a member and leader in a </w:t>
      </w:r>
      <w:proofErr w:type="gramStart"/>
      <w:r w:rsidRPr="001A5D39">
        <w:rPr>
          <w:rFonts w:ascii="Cambria" w:hAnsi="Cambria"/>
        </w:rPr>
        <w:t>team,  to</w:t>
      </w:r>
      <w:proofErr w:type="gramEnd"/>
      <w:r w:rsidRPr="001A5D39">
        <w:rPr>
          <w:rFonts w:ascii="Cambria" w:hAnsi="Cambria"/>
        </w:rPr>
        <w:t xml:space="preserve"> manage projects and in multidisciplinary environments. </w:t>
      </w:r>
      <w:r w:rsidRPr="001A5D39">
        <w:rPr>
          <w:rFonts w:ascii="Cambria" w:hAnsi="Cambria"/>
          <w:color w:val="006FC0"/>
        </w:rPr>
        <w:t>(Project management and finance)</w:t>
      </w:r>
    </w:p>
    <w:p w14:paraId="5E040394" w14:textId="77777777" w:rsidR="001A5D39" w:rsidRPr="001A5D39" w:rsidRDefault="001A5D39" w:rsidP="001A5D39">
      <w:pPr>
        <w:spacing w:after="0" w:line="360" w:lineRule="auto"/>
        <w:ind w:left="921" w:right="214" w:hanging="720"/>
        <w:jc w:val="both"/>
        <w:rPr>
          <w:rFonts w:ascii="Cambria" w:hAnsi="Cambria"/>
        </w:rPr>
      </w:pPr>
      <w:r w:rsidRPr="001A5D39">
        <w:rPr>
          <w:rFonts w:ascii="Cambria" w:hAnsi="Cambria"/>
        </w:rPr>
        <w:t xml:space="preserve">PO12: Recognize the need for, and have the preparation and ability to engage in independent and life-long learning in the broadest context of technological change. </w:t>
      </w:r>
      <w:r w:rsidRPr="001A5D39">
        <w:rPr>
          <w:rFonts w:ascii="Cambria" w:hAnsi="Cambria"/>
          <w:color w:val="006FC0"/>
        </w:rPr>
        <w:t>(Life-long learning)</w:t>
      </w:r>
    </w:p>
    <w:p w14:paraId="5B0A3CB9" w14:textId="77777777" w:rsidR="001A5D39" w:rsidRPr="001A5D39" w:rsidRDefault="001A5D39" w:rsidP="001A5D39">
      <w:pPr>
        <w:spacing w:after="0" w:line="360" w:lineRule="auto"/>
        <w:ind w:left="921" w:right="207" w:hanging="720"/>
        <w:jc w:val="both"/>
        <w:rPr>
          <w:rFonts w:ascii="Cambria" w:hAnsi="Cambria"/>
          <w:color w:val="006FC0"/>
        </w:rPr>
      </w:pPr>
      <w:r w:rsidRPr="001A5D39">
        <w:rPr>
          <w:rFonts w:ascii="Cambria" w:hAnsi="Cambria"/>
        </w:rPr>
        <w:t xml:space="preserve">PSO1: Ability to apply the software engineering principles to meet automation of </w:t>
      </w:r>
      <w:proofErr w:type="spellStart"/>
      <w:r w:rsidRPr="001A5D39">
        <w:rPr>
          <w:rFonts w:ascii="Cambria" w:hAnsi="Cambria"/>
        </w:rPr>
        <w:t>theprocess</w:t>
      </w:r>
      <w:proofErr w:type="spellEnd"/>
      <w:r w:rsidRPr="001A5D39">
        <w:rPr>
          <w:rFonts w:ascii="Cambria" w:hAnsi="Cambria"/>
        </w:rPr>
        <w:t xml:space="preserve"> and service industries apart from the community utilities.</w:t>
      </w:r>
    </w:p>
    <w:p w14:paraId="32C87DFE" w14:textId="77777777" w:rsidR="001A5D39" w:rsidRPr="001A5D39" w:rsidRDefault="001A5D39" w:rsidP="001A5D39">
      <w:pPr>
        <w:spacing w:after="0" w:line="360" w:lineRule="auto"/>
        <w:ind w:left="921" w:right="207"/>
        <w:jc w:val="both"/>
        <w:rPr>
          <w:rFonts w:ascii="Cambria" w:hAnsi="Cambria"/>
        </w:rPr>
      </w:pPr>
      <w:r w:rsidRPr="001A5D39">
        <w:rPr>
          <w:rFonts w:ascii="Cambria" w:hAnsi="Cambria"/>
          <w:color w:val="006FC0"/>
        </w:rPr>
        <w:t>(Program Specific)</w:t>
      </w:r>
    </w:p>
    <w:p w14:paraId="50964B9E" w14:textId="77777777" w:rsidR="001A5D39" w:rsidRPr="001A5D39" w:rsidRDefault="001A5D39" w:rsidP="001A5D39">
      <w:pPr>
        <w:spacing w:after="0" w:line="360" w:lineRule="auto"/>
        <w:ind w:left="921" w:right="211" w:hanging="720"/>
        <w:jc w:val="both"/>
        <w:rPr>
          <w:rFonts w:ascii="Cambria" w:hAnsi="Cambria"/>
          <w:color w:val="006FC0"/>
        </w:rPr>
      </w:pPr>
      <w:r w:rsidRPr="001A5D39">
        <w:rPr>
          <w:rFonts w:ascii="Cambria" w:hAnsi="Cambria"/>
        </w:rPr>
        <w:t>PSO2: Ability to design, develop and implement management systems, E-</w:t>
      </w:r>
      <w:proofErr w:type="spellStart"/>
      <w:r w:rsidRPr="001A5D39">
        <w:rPr>
          <w:rFonts w:ascii="Cambria" w:hAnsi="Cambria"/>
        </w:rPr>
        <w:t>Commercetools</w:t>
      </w:r>
      <w:proofErr w:type="spellEnd"/>
      <w:r w:rsidRPr="001A5D39">
        <w:rPr>
          <w:rFonts w:ascii="Cambria" w:hAnsi="Cambria"/>
        </w:rPr>
        <w:t xml:space="preserve"> and </w:t>
      </w:r>
      <w:proofErr w:type="spellStart"/>
      <w:r w:rsidRPr="001A5D39">
        <w:rPr>
          <w:rFonts w:ascii="Cambria" w:hAnsi="Cambria"/>
        </w:rPr>
        <w:t>WebApps</w:t>
      </w:r>
      <w:proofErr w:type="spellEnd"/>
      <w:r w:rsidRPr="001A5D39">
        <w:rPr>
          <w:rFonts w:ascii="Cambria" w:hAnsi="Cambria"/>
        </w:rPr>
        <w:t xml:space="preserve"> for product </w:t>
      </w:r>
      <w:proofErr w:type="gramStart"/>
      <w:r w:rsidRPr="001A5D39">
        <w:rPr>
          <w:rFonts w:ascii="Cambria" w:hAnsi="Cambria"/>
        </w:rPr>
        <w:t>development.</w:t>
      </w:r>
      <w:r w:rsidRPr="001A5D39">
        <w:rPr>
          <w:rFonts w:ascii="Cambria" w:hAnsi="Cambria"/>
          <w:color w:val="006FC0"/>
        </w:rPr>
        <w:t>(</w:t>
      </w:r>
      <w:proofErr w:type="gramEnd"/>
      <w:r w:rsidRPr="001A5D39">
        <w:rPr>
          <w:rFonts w:ascii="Cambria" w:hAnsi="Cambria"/>
          <w:color w:val="006FC0"/>
        </w:rPr>
        <w:t>Program Specific)</w:t>
      </w:r>
    </w:p>
    <w:p w14:paraId="36075FF9" w14:textId="377BDAC2" w:rsidR="001A5D39" w:rsidRDefault="001A5D39" w:rsidP="001A5D39">
      <w:pPr>
        <w:spacing w:after="0" w:line="360" w:lineRule="auto"/>
        <w:ind w:left="921" w:right="211" w:hanging="720"/>
        <w:jc w:val="both"/>
        <w:rPr>
          <w:rFonts w:ascii="Cambria" w:hAnsi="Cambria"/>
        </w:rPr>
      </w:pPr>
      <w:r>
        <w:rPr>
          <w:rFonts w:ascii="Cambria" w:hAnsi="Cambria"/>
        </w:rPr>
        <w:t xml:space="preserve"> </w:t>
      </w:r>
    </w:p>
    <w:p w14:paraId="25841E3E" w14:textId="5888FB3A" w:rsidR="001A5D39" w:rsidRDefault="001A5D39" w:rsidP="001A5D39">
      <w:pPr>
        <w:spacing w:after="0" w:line="360" w:lineRule="auto"/>
        <w:ind w:left="921" w:right="211" w:hanging="720"/>
        <w:jc w:val="both"/>
        <w:rPr>
          <w:rFonts w:ascii="Cambria" w:hAnsi="Cambria"/>
        </w:rPr>
      </w:pPr>
    </w:p>
    <w:p w14:paraId="1A1ABD95" w14:textId="0EE7CAFC" w:rsidR="001A5D39" w:rsidRDefault="001A5D39" w:rsidP="001A5D39">
      <w:pPr>
        <w:spacing w:after="0" w:line="360" w:lineRule="auto"/>
        <w:ind w:left="921" w:right="211" w:hanging="720"/>
        <w:jc w:val="both"/>
        <w:rPr>
          <w:rFonts w:ascii="Cambria" w:hAnsi="Cambria"/>
        </w:rPr>
      </w:pPr>
    </w:p>
    <w:p w14:paraId="6D62CE75" w14:textId="02973F17" w:rsidR="001A5D39" w:rsidRDefault="001A5D39" w:rsidP="001A5D39">
      <w:pPr>
        <w:spacing w:after="0" w:line="360" w:lineRule="auto"/>
        <w:ind w:left="921" w:right="211" w:hanging="720"/>
        <w:jc w:val="both"/>
        <w:rPr>
          <w:rFonts w:ascii="Cambria" w:hAnsi="Cambria"/>
        </w:rPr>
      </w:pPr>
    </w:p>
    <w:p w14:paraId="7F5C0E13" w14:textId="0994DC01" w:rsidR="001A5D39" w:rsidRDefault="001A5D39" w:rsidP="001A5D39">
      <w:pPr>
        <w:spacing w:after="0" w:line="360" w:lineRule="auto"/>
        <w:ind w:left="921" w:right="211" w:hanging="720"/>
        <w:jc w:val="both"/>
        <w:rPr>
          <w:rFonts w:ascii="Cambria" w:hAnsi="Cambria"/>
        </w:rPr>
      </w:pPr>
    </w:p>
    <w:p w14:paraId="2EC8C88A" w14:textId="67C2161F" w:rsidR="001A5D39" w:rsidRDefault="001A5D39" w:rsidP="001A5D39">
      <w:pPr>
        <w:spacing w:after="0" w:line="360" w:lineRule="auto"/>
        <w:ind w:left="921" w:right="211" w:hanging="720"/>
        <w:jc w:val="both"/>
        <w:rPr>
          <w:rFonts w:ascii="Cambria" w:hAnsi="Cambria"/>
        </w:rPr>
      </w:pPr>
    </w:p>
    <w:p w14:paraId="1BD781C0" w14:textId="77777777" w:rsidR="001A5D39" w:rsidRPr="001A5D39" w:rsidRDefault="001A5D39" w:rsidP="001A5D39">
      <w:pPr>
        <w:spacing w:after="0" w:line="360" w:lineRule="auto"/>
        <w:ind w:left="921" w:right="211" w:hanging="720"/>
        <w:jc w:val="both"/>
        <w:rPr>
          <w:rFonts w:ascii="Cambria" w:hAnsi="Cambria"/>
        </w:rPr>
      </w:pPr>
      <w:bookmarkStart w:id="0" w:name="_GoBack"/>
      <w:bookmarkEnd w:id="0"/>
    </w:p>
    <w:p w14:paraId="53F9A6B4" w14:textId="77777777" w:rsidR="001A5D39" w:rsidRPr="001A5D39" w:rsidRDefault="001A5D39" w:rsidP="001A5D39">
      <w:pPr>
        <w:pStyle w:val="BodyText"/>
        <w:spacing w:line="360" w:lineRule="auto"/>
        <w:jc w:val="center"/>
        <w:rPr>
          <w:b/>
          <w:bCs/>
          <w:sz w:val="22"/>
          <w:szCs w:val="22"/>
        </w:rPr>
      </w:pPr>
      <w:r w:rsidRPr="001A5D39">
        <w:rPr>
          <w:b/>
          <w:bCs/>
          <w:sz w:val="22"/>
          <w:szCs w:val="22"/>
        </w:rPr>
        <w:lastRenderedPageBreak/>
        <w:t>3</w:t>
      </w:r>
      <w:r w:rsidRPr="001A5D39">
        <w:rPr>
          <w:b/>
          <w:bCs/>
          <w:sz w:val="22"/>
          <w:szCs w:val="22"/>
          <w:vertAlign w:val="superscript"/>
        </w:rPr>
        <w:t>rd</w:t>
      </w:r>
      <w:r w:rsidRPr="001A5D39">
        <w:rPr>
          <w:b/>
          <w:bCs/>
          <w:sz w:val="22"/>
          <w:szCs w:val="22"/>
        </w:rPr>
        <w:t xml:space="preserve"> Semester</w:t>
      </w:r>
    </w:p>
    <w:p w14:paraId="2B7D19AA" w14:textId="77777777" w:rsidR="001A5D39" w:rsidRPr="001A5D39" w:rsidRDefault="001A5D39" w:rsidP="001A5D39">
      <w:pPr>
        <w:pStyle w:val="BodyText"/>
        <w:spacing w:line="360" w:lineRule="auto"/>
        <w:jc w:val="center"/>
        <w:rPr>
          <w:b/>
          <w:sz w:val="22"/>
          <w:szCs w:val="22"/>
        </w:rPr>
      </w:pPr>
      <w:r w:rsidRPr="001A5D39">
        <w:rPr>
          <w:b/>
          <w:sz w:val="22"/>
          <w:szCs w:val="22"/>
        </w:rPr>
        <w:t>21MA304 - Probability and Statistics using Python</w:t>
      </w:r>
    </w:p>
    <w:p w14:paraId="794E532A" w14:textId="77777777" w:rsidR="001A5D39" w:rsidRPr="001A5D39" w:rsidRDefault="001A5D39" w:rsidP="001A5D39">
      <w:pPr>
        <w:spacing w:after="0" w:line="360" w:lineRule="auto"/>
        <w:rPr>
          <w:rFonts w:ascii="Cambria" w:hAnsi="Cambria"/>
          <w:b/>
          <w:bCs/>
        </w:rPr>
      </w:pPr>
      <w:r w:rsidRPr="001A5D39">
        <w:rPr>
          <w:rFonts w:ascii="Cambria" w:hAnsi="Cambria"/>
          <w:b/>
          <w:bCs/>
        </w:rPr>
        <w:t>Course Outcomes:</w:t>
      </w:r>
    </w:p>
    <w:p w14:paraId="4CD96C3E" w14:textId="77777777" w:rsidR="001A5D39" w:rsidRPr="001A5D39" w:rsidRDefault="001A5D39" w:rsidP="001A5D39">
      <w:pPr>
        <w:adjustRightInd w:val="0"/>
        <w:spacing w:after="0" w:line="360" w:lineRule="auto"/>
        <w:jc w:val="both"/>
        <w:rPr>
          <w:rFonts w:ascii="Cambria" w:hAnsi="Cambria" w:cs="Times New Roman"/>
          <w:color w:val="000000"/>
        </w:rPr>
      </w:pPr>
      <w:r w:rsidRPr="001A5D39">
        <w:rPr>
          <w:rFonts w:ascii="Cambria" w:hAnsi="Cambria" w:cs="Times New Roman"/>
          <w:color w:val="000000"/>
        </w:rPr>
        <w:t>At the end of the course, students will be able to</w:t>
      </w:r>
    </w:p>
    <w:p w14:paraId="4C1A5546" w14:textId="77777777" w:rsidR="001A5D39" w:rsidRPr="001A5D39" w:rsidRDefault="001A5D39" w:rsidP="001A5D39">
      <w:pPr>
        <w:widowControl w:val="0"/>
        <w:numPr>
          <w:ilvl w:val="0"/>
          <w:numId w:val="11"/>
        </w:numPr>
        <w:autoSpaceDE w:val="0"/>
        <w:autoSpaceDN w:val="0"/>
        <w:adjustRightInd w:val="0"/>
        <w:spacing w:after="0" w:line="360" w:lineRule="auto"/>
        <w:jc w:val="both"/>
        <w:rPr>
          <w:rFonts w:ascii="Cambria" w:hAnsi="Cambria" w:cs="Times New Roman"/>
          <w:color w:val="000000"/>
        </w:rPr>
      </w:pPr>
      <w:r w:rsidRPr="001A5D39">
        <w:rPr>
          <w:rFonts w:ascii="Cambria" w:hAnsi="Cambria" w:cs="Times New Roman"/>
          <w:color w:val="000000"/>
        </w:rPr>
        <w:t>List the basic data structures of Python and various libraries of Python.</w:t>
      </w:r>
    </w:p>
    <w:p w14:paraId="29463499" w14:textId="77777777" w:rsidR="001A5D39" w:rsidRPr="001A5D39" w:rsidRDefault="001A5D39" w:rsidP="001A5D39">
      <w:pPr>
        <w:widowControl w:val="0"/>
        <w:numPr>
          <w:ilvl w:val="0"/>
          <w:numId w:val="11"/>
        </w:numPr>
        <w:autoSpaceDE w:val="0"/>
        <w:autoSpaceDN w:val="0"/>
        <w:adjustRightInd w:val="0"/>
        <w:spacing w:after="0" w:line="360" w:lineRule="auto"/>
        <w:jc w:val="both"/>
        <w:rPr>
          <w:rFonts w:ascii="Cambria" w:hAnsi="Cambria" w:cs="Times New Roman"/>
          <w:color w:val="000000"/>
        </w:rPr>
      </w:pPr>
      <w:r w:rsidRPr="001A5D39">
        <w:rPr>
          <w:rFonts w:ascii="Cambria" w:hAnsi="Cambria" w:cs="Times New Roman"/>
          <w:color w:val="000000"/>
        </w:rPr>
        <w:t xml:space="preserve">Illustrate basic probability axioms and apply Bayes’ theorem related to engineering problems. </w:t>
      </w:r>
    </w:p>
    <w:p w14:paraId="055CA714" w14:textId="77777777" w:rsidR="001A5D39" w:rsidRPr="001A5D39" w:rsidRDefault="001A5D39" w:rsidP="001A5D39">
      <w:pPr>
        <w:widowControl w:val="0"/>
        <w:numPr>
          <w:ilvl w:val="0"/>
          <w:numId w:val="11"/>
        </w:numPr>
        <w:autoSpaceDE w:val="0"/>
        <w:autoSpaceDN w:val="0"/>
        <w:adjustRightInd w:val="0"/>
        <w:spacing w:after="0" w:line="360" w:lineRule="auto"/>
        <w:jc w:val="both"/>
        <w:rPr>
          <w:rFonts w:ascii="Cambria" w:hAnsi="Cambria" w:cs="Times New Roman"/>
          <w:color w:val="000000"/>
        </w:rPr>
      </w:pPr>
      <w:r w:rsidRPr="001A5D39">
        <w:rPr>
          <w:rFonts w:ascii="Cambria" w:hAnsi="Cambria" w:cs="Times New Roman"/>
          <w:color w:val="000000"/>
        </w:rPr>
        <w:t>Differentiate between various distributions of random variables on given data.</w:t>
      </w:r>
    </w:p>
    <w:p w14:paraId="4E826768" w14:textId="77777777" w:rsidR="001A5D39" w:rsidRPr="001A5D39" w:rsidRDefault="001A5D39" w:rsidP="001A5D39">
      <w:pPr>
        <w:widowControl w:val="0"/>
        <w:numPr>
          <w:ilvl w:val="0"/>
          <w:numId w:val="11"/>
        </w:numPr>
        <w:autoSpaceDE w:val="0"/>
        <w:autoSpaceDN w:val="0"/>
        <w:adjustRightInd w:val="0"/>
        <w:spacing w:after="0" w:line="360" w:lineRule="auto"/>
        <w:jc w:val="both"/>
        <w:rPr>
          <w:rFonts w:ascii="Cambria" w:hAnsi="Cambria" w:cs="Times New Roman"/>
          <w:color w:val="000000"/>
        </w:rPr>
      </w:pPr>
      <w:r w:rsidRPr="001A5D39">
        <w:rPr>
          <w:rFonts w:ascii="Cambria" w:hAnsi="Cambria" w:cs="Times New Roman"/>
          <w:color w:val="000000"/>
        </w:rPr>
        <w:t>Examine given dataset based on descriptive statistics.</w:t>
      </w:r>
    </w:p>
    <w:p w14:paraId="7BC5E302" w14:textId="77777777" w:rsidR="001A5D39" w:rsidRPr="001A5D39" w:rsidRDefault="001A5D39" w:rsidP="001A5D39">
      <w:pPr>
        <w:widowControl w:val="0"/>
        <w:numPr>
          <w:ilvl w:val="0"/>
          <w:numId w:val="11"/>
        </w:numPr>
        <w:autoSpaceDE w:val="0"/>
        <w:autoSpaceDN w:val="0"/>
        <w:adjustRightInd w:val="0"/>
        <w:spacing w:after="0" w:line="360" w:lineRule="auto"/>
        <w:jc w:val="both"/>
        <w:rPr>
          <w:rFonts w:ascii="Cambria" w:hAnsi="Cambria" w:cs="Times New Roman"/>
          <w:color w:val="000000"/>
        </w:rPr>
      </w:pPr>
      <w:r w:rsidRPr="001A5D39">
        <w:rPr>
          <w:rFonts w:ascii="Cambria" w:hAnsi="Cambria" w:cs="Times New Roman"/>
          <w:color w:val="000000"/>
        </w:rPr>
        <w:t>Compare the null or alternative hypotheses using the suitable test statistic.</w:t>
      </w:r>
    </w:p>
    <w:p w14:paraId="71A2C8F2" w14:textId="77777777" w:rsidR="001A5D39" w:rsidRPr="001A5D39" w:rsidRDefault="001A5D39" w:rsidP="001A5D39">
      <w:pPr>
        <w:widowControl w:val="0"/>
        <w:numPr>
          <w:ilvl w:val="0"/>
          <w:numId w:val="11"/>
        </w:numPr>
        <w:autoSpaceDE w:val="0"/>
        <w:autoSpaceDN w:val="0"/>
        <w:adjustRightInd w:val="0"/>
        <w:spacing w:after="0" w:line="360" w:lineRule="auto"/>
        <w:jc w:val="both"/>
        <w:rPr>
          <w:rFonts w:ascii="Cambria" w:hAnsi="Cambria" w:cs="Times New Roman"/>
          <w:color w:val="000000"/>
        </w:rPr>
      </w:pPr>
      <w:r w:rsidRPr="001A5D39">
        <w:rPr>
          <w:rFonts w:ascii="Cambria" w:hAnsi="Cambria" w:cs="Times New Roman"/>
          <w:color w:val="000000"/>
        </w:rPr>
        <w:t>Choose appropriate curve fitting and correlation methods for a given data</w:t>
      </w:r>
    </w:p>
    <w:p w14:paraId="0D03EA9F" w14:textId="77777777" w:rsidR="001A5D39" w:rsidRPr="001A5D39" w:rsidRDefault="001A5D39" w:rsidP="001A5D39">
      <w:pPr>
        <w:adjustRightInd w:val="0"/>
        <w:spacing w:after="0" w:line="360" w:lineRule="auto"/>
        <w:jc w:val="both"/>
        <w:rPr>
          <w:rFonts w:ascii="Cambria" w:hAnsi="Cambria" w:cs="Times New Roman"/>
          <w:color w:val="000000"/>
        </w:rPr>
      </w:pPr>
    </w:p>
    <w:p w14:paraId="6A4C8F3B" w14:textId="77777777" w:rsidR="001A5D39" w:rsidRPr="001A5D39" w:rsidRDefault="001A5D39" w:rsidP="001A5D39">
      <w:pPr>
        <w:adjustRightInd w:val="0"/>
        <w:spacing w:after="0" w:line="360" w:lineRule="auto"/>
        <w:jc w:val="both"/>
        <w:rPr>
          <w:rFonts w:ascii="Cambria" w:hAnsi="Cambria" w:cs="Times New Roman"/>
          <w:color w:val="000000"/>
        </w:rPr>
      </w:pPr>
    </w:p>
    <w:p w14:paraId="161FB07D" w14:textId="77777777" w:rsidR="001A5D39" w:rsidRPr="001A5D39" w:rsidRDefault="001A5D39" w:rsidP="001A5D39">
      <w:pPr>
        <w:adjustRightInd w:val="0"/>
        <w:spacing w:after="0" w:line="360" w:lineRule="auto"/>
        <w:jc w:val="both"/>
        <w:rPr>
          <w:rFonts w:ascii="Cambria" w:hAnsi="Cambria" w:cs="Times New Roman"/>
          <w:color w:val="000000"/>
        </w:rPr>
      </w:pPr>
    </w:p>
    <w:p w14:paraId="58C26E05" w14:textId="77777777" w:rsidR="001A5D39" w:rsidRPr="001A5D39" w:rsidRDefault="001A5D39" w:rsidP="001A5D39">
      <w:pPr>
        <w:adjustRightInd w:val="0"/>
        <w:spacing w:after="0" w:line="360" w:lineRule="auto"/>
        <w:jc w:val="center"/>
        <w:rPr>
          <w:rFonts w:ascii="Cambria" w:hAnsi="Cambria" w:cs="Times New Roman"/>
          <w:b/>
          <w:color w:val="000000"/>
        </w:rPr>
      </w:pPr>
      <w:r w:rsidRPr="001A5D39">
        <w:rPr>
          <w:rFonts w:ascii="Cambria" w:hAnsi="Cambria" w:cs="Times New Roman"/>
          <w:b/>
          <w:color w:val="000000"/>
        </w:rPr>
        <w:t>21CS303 Data Structures</w:t>
      </w:r>
    </w:p>
    <w:p w14:paraId="3603A204" w14:textId="77777777" w:rsidR="001A5D39" w:rsidRPr="001A5D39" w:rsidRDefault="001A5D39" w:rsidP="001A5D39">
      <w:pPr>
        <w:spacing w:after="0" w:line="360" w:lineRule="auto"/>
        <w:rPr>
          <w:rFonts w:ascii="Cambria" w:hAnsi="Cambria"/>
          <w:b/>
          <w:bCs/>
        </w:rPr>
      </w:pPr>
      <w:r w:rsidRPr="001A5D39">
        <w:rPr>
          <w:rFonts w:ascii="Cambria" w:hAnsi="Cambria"/>
          <w:b/>
          <w:bCs/>
        </w:rPr>
        <w:t>Course Outcomes:</w:t>
      </w:r>
    </w:p>
    <w:p w14:paraId="446B3205" w14:textId="77777777" w:rsidR="001A5D39" w:rsidRPr="001A5D39" w:rsidRDefault="001A5D39" w:rsidP="001A5D39">
      <w:pPr>
        <w:adjustRightInd w:val="0"/>
        <w:spacing w:after="0" w:line="360" w:lineRule="auto"/>
        <w:jc w:val="both"/>
        <w:rPr>
          <w:rFonts w:ascii="Cambria" w:hAnsi="Cambria" w:cs="Times New Roman"/>
          <w:color w:val="000000"/>
        </w:rPr>
      </w:pPr>
      <w:r w:rsidRPr="001A5D39">
        <w:rPr>
          <w:rFonts w:ascii="Cambria" w:hAnsi="Cambria" w:cs="Times New Roman"/>
          <w:color w:val="000000"/>
        </w:rPr>
        <w:t>At the end of the course, students will be able to</w:t>
      </w:r>
    </w:p>
    <w:p w14:paraId="5F6AB6FE" w14:textId="77777777" w:rsidR="001A5D39" w:rsidRPr="001A5D39" w:rsidRDefault="001A5D39" w:rsidP="001A5D39">
      <w:pPr>
        <w:tabs>
          <w:tab w:val="left" w:pos="990"/>
        </w:tabs>
        <w:adjustRightInd w:val="0"/>
        <w:spacing w:after="0" w:line="360" w:lineRule="auto"/>
        <w:ind w:firstLine="450"/>
        <w:jc w:val="both"/>
        <w:rPr>
          <w:rFonts w:ascii="Cambria" w:hAnsi="Cambria" w:cs="Times New Roman"/>
          <w:color w:val="000000"/>
        </w:rPr>
      </w:pPr>
      <w:r w:rsidRPr="001A5D39">
        <w:rPr>
          <w:rFonts w:ascii="Cambria" w:hAnsi="Cambria" w:cs="Times New Roman"/>
          <w:color w:val="000000"/>
        </w:rPr>
        <w:t>1.  Describe the operations and implementation of List ADT</w:t>
      </w:r>
    </w:p>
    <w:p w14:paraId="1BFB0B90" w14:textId="77777777" w:rsidR="001A5D39" w:rsidRPr="001A5D39" w:rsidRDefault="001A5D39" w:rsidP="001A5D39">
      <w:pPr>
        <w:adjustRightInd w:val="0"/>
        <w:spacing w:after="0" w:line="360" w:lineRule="auto"/>
        <w:ind w:firstLine="450"/>
        <w:jc w:val="both"/>
        <w:rPr>
          <w:rFonts w:ascii="Cambria" w:hAnsi="Cambria" w:cs="Times New Roman"/>
          <w:color w:val="000000"/>
        </w:rPr>
      </w:pPr>
      <w:r w:rsidRPr="001A5D39">
        <w:rPr>
          <w:rFonts w:ascii="Cambria" w:hAnsi="Cambria" w:cs="Times New Roman"/>
          <w:color w:val="000000"/>
        </w:rPr>
        <w:t>2.</w:t>
      </w:r>
      <w:r w:rsidRPr="001A5D39">
        <w:rPr>
          <w:rFonts w:ascii="Cambria" w:hAnsi="Cambria" w:cs="Times New Roman"/>
          <w:color w:val="000000"/>
        </w:rPr>
        <w:tab/>
        <w:t>Comprehend the operations and implementation of Stack and Queue</w:t>
      </w:r>
    </w:p>
    <w:p w14:paraId="08F74C43" w14:textId="77777777" w:rsidR="001A5D39" w:rsidRPr="001A5D39" w:rsidRDefault="001A5D39" w:rsidP="001A5D39">
      <w:pPr>
        <w:adjustRightInd w:val="0"/>
        <w:spacing w:after="0" w:line="360" w:lineRule="auto"/>
        <w:ind w:firstLine="450"/>
        <w:jc w:val="both"/>
        <w:rPr>
          <w:rFonts w:ascii="Cambria" w:hAnsi="Cambria" w:cs="Times New Roman"/>
          <w:color w:val="000000"/>
        </w:rPr>
      </w:pPr>
      <w:r w:rsidRPr="001A5D39">
        <w:rPr>
          <w:rFonts w:ascii="Cambria" w:hAnsi="Cambria" w:cs="Times New Roman"/>
          <w:color w:val="000000"/>
        </w:rPr>
        <w:t>3.</w:t>
      </w:r>
      <w:r w:rsidRPr="001A5D39">
        <w:rPr>
          <w:rFonts w:ascii="Cambria" w:hAnsi="Cambria" w:cs="Times New Roman"/>
          <w:color w:val="000000"/>
        </w:rPr>
        <w:tab/>
        <w:t>Illustrate the applications of linear data structures</w:t>
      </w:r>
    </w:p>
    <w:p w14:paraId="12355B9E" w14:textId="77777777" w:rsidR="001A5D39" w:rsidRPr="001A5D39" w:rsidRDefault="001A5D39" w:rsidP="001A5D39">
      <w:pPr>
        <w:adjustRightInd w:val="0"/>
        <w:spacing w:after="0" w:line="360" w:lineRule="auto"/>
        <w:ind w:firstLine="450"/>
        <w:jc w:val="both"/>
        <w:rPr>
          <w:rFonts w:ascii="Cambria" w:hAnsi="Cambria" w:cs="Times New Roman"/>
          <w:color w:val="000000"/>
        </w:rPr>
      </w:pPr>
      <w:r w:rsidRPr="001A5D39">
        <w:rPr>
          <w:rFonts w:ascii="Cambria" w:hAnsi="Cambria" w:cs="Times New Roman"/>
          <w:color w:val="000000"/>
        </w:rPr>
        <w:t>4.</w:t>
      </w:r>
      <w:r w:rsidRPr="001A5D39">
        <w:rPr>
          <w:rFonts w:ascii="Cambria" w:hAnsi="Cambria" w:cs="Times New Roman"/>
          <w:color w:val="000000"/>
        </w:rPr>
        <w:tab/>
        <w:t>Describe the operations and implementation of hash table</w:t>
      </w:r>
    </w:p>
    <w:p w14:paraId="2408757F" w14:textId="77777777" w:rsidR="001A5D39" w:rsidRPr="001A5D39" w:rsidRDefault="001A5D39" w:rsidP="001A5D39">
      <w:pPr>
        <w:adjustRightInd w:val="0"/>
        <w:spacing w:after="0" w:line="360" w:lineRule="auto"/>
        <w:ind w:firstLine="450"/>
        <w:jc w:val="both"/>
        <w:rPr>
          <w:rFonts w:ascii="Cambria" w:hAnsi="Cambria" w:cs="Times New Roman"/>
          <w:color w:val="000000"/>
        </w:rPr>
      </w:pPr>
      <w:r w:rsidRPr="001A5D39">
        <w:rPr>
          <w:rFonts w:ascii="Cambria" w:hAnsi="Cambria" w:cs="Times New Roman"/>
          <w:color w:val="000000"/>
        </w:rPr>
        <w:t>5.</w:t>
      </w:r>
      <w:r w:rsidRPr="001A5D39">
        <w:rPr>
          <w:rFonts w:ascii="Cambria" w:hAnsi="Cambria" w:cs="Times New Roman"/>
          <w:color w:val="000000"/>
        </w:rPr>
        <w:tab/>
        <w:t>Comprehend the operations and implementation of tree data structure</w:t>
      </w:r>
    </w:p>
    <w:p w14:paraId="73904C58" w14:textId="77777777" w:rsidR="001A5D39" w:rsidRPr="001A5D39" w:rsidRDefault="001A5D39" w:rsidP="001A5D39">
      <w:pPr>
        <w:adjustRightInd w:val="0"/>
        <w:spacing w:after="0" w:line="360" w:lineRule="auto"/>
        <w:ind w:firstLine="450"/>
        <w:jc w:val="both"/>
        <w:rPr>
          <w:rFonts w:ascii="Cambria" w:hAnsi="Cambria" w:cs="Times New Roman"/>
          <w:color w:val="000000"/>
        </w:rPr>
      </w:pPr>
      <w:r w:rsidRPr="001A5D39">
        <w:rPr>
          <w:rFonts w:ascii="Cambria" w:hAnsi="Cambria" w:cs="Times New Roman"/>
          <w:color w:val="000000"/>
        </w:rPr>
        <w:t>6.</w:t>
      </w:r>
      <w:r w:rsidRPr="001A5D39">
        <w:rPr>
          <w:rFonts w:ascii="Cambria" w:hAnsi="Cambria" w:cs="Times New Roman"/>
          <w:color w:val="000000"/>
        </w:rPr>
        <w:tab/>
        <w:t>Illustrate the variations of tree data structure</w:t>
      </w:r>
    </w:p>
    <w:p w14:paraId="01CDC98D" w14:textId="77777777" w:rsidR="001A5D39" w:rsidRPr="001A5D39" w:rsidRDefault="001A5D39" w:rsidP="001A5D39">
      <w:pPr>
        <w:adjustRightInd w:val="0"/>
        <w:spacing w:after="0" w:line="360" w:lineRule="auto"/>
        <w:jc w:val="both"/>
        <w:rPr>
          <w:rFonts w:ascii="Cambria" w:hAnsi="Cambria" w:cs="Times New Roman"/>
          <w:color w:val="000000"/>
        </w:rPr>
      </w:pPr>
    </w:p>
    <w:p w14:paraId="4EB9EA2F" w14:textId="77777777" w:rsidR="001A5D39" w:rsidRPr="001A5D39" w:rsidRDefault="001A5D39" w:rsidP="001A5D39">
      <w:pPr>
        <w:adjustRightInd w:val="0"/>
        <w:spacing w:after="0" w:line="360" w:lineRule="auto"/>
        <w:jc w:val="both"/>
        <w:rPr>
          <w:rFonts w:ascii="Cambria" w:hAnsi="Cambria" w:cs="Times New Roman"/>
          <w:color w:val="000000"/>
        </w:rPr>
      </w:pPr>
    </w:p>
    <w:p w14:paraId="4D59DD40" w14:textId="77777777" w:rsidR="001A5D39" w:rsidRPr="001A5D39" w:rsidRDefault="001A5D39" w:rsidP="001A5D39">
      <w:pPr>
        <w:pStyle w:val="BodyText"/>
        <w:spacing w:line="360" w:lineRule="auto"/>
        <w:jc w:val="center"/>
        <w:rPr>
          <w:b/>
          <w:bCs/>
          <w:sz w:val="22"/>
          <w:szCs w:val="22"/>
        </w:rPr>
      </w:pPr>
      <w:r w:rsidRPr="001A5D39">
        <w:rPr>
          <w:b/>
          <w:bCs/>
          <w:sz w:val="22"/>
          <w:szCs w:val="22"/>
        </w:rPr>
        <w:t>4</w:t>
      </w:r>
      <w:r w:rsidRPr="001A5D39">
        <w:rPr>
          <w:b/>
          <w:bCs/>
          <w:sz w:val="22"/>
          <w:szCs w:val="22"/>
          <w:vertAlign w:val="superscript"/>
        </w:rPr>
        <w:t>th</w:t>
      </w:r>
      <w:r w:rsidRPr="001A5D39">
        <w:rPr>
          <w:b/>
          <w:bCs/>
          <w:sz w:val="22"/>
          <w:szCs w:val="22"/>
        </w:rPr>
        <w:t xml:space="preserve"> Semester</w:t>
      </w:r>
    </w:p>
    <w:p w14:paraId="0B89B85F" w14:textId="77777777" w:rsidR="001A5D39" w:rsidRPr="001A5D39" w:rsidRDefault="001A5D39" w:rsidP="001A5D39">
      <w:pPr>
        <w:pStyle w:val="BodyText"/>
        <w:spacing w:line="360" w:lineRule="auto"/>
        <w:jc w:val="center"/>
        <w:rPr>
          <w:b/>
          <w:bCs/>
          <w:sz w:val="22"/>
          <w:szCs w:val="22"/>
        </w:rPr>
      </w:pPr>
      <w:r w:rsidRPr="001A5D39">
        <w:rPr>
          <w:b/>
          <w:bCs/>
          <w:sz w:val="22"/>
          <w:szCs w:val="22"/>
        </w:rPr>
        <w:t>21CS404 Design and Analysis of Algorithms</w:t>
      </w:r>
    </w:p>
    <w:p w14:paraId="3D72B901" w14:textId="77777777" w:rsidR="001A5D39" w:rsidRPr="001A5D39" w:rsidRDefault="001A5D39" w:rsidP="001A5D39">
      <w:pPr>
        <w:spacing w:after="0" w:line="360" w:lineRule="auto"/>
        <w:rPr>
          <w:rFonts w:ascii="Cambria" w:hAnsi="Cambria"/>
          <w:b/>
          <w:bCs/>
        </w:rPr>
      </w:pPr>
      <w:r w:rsidRPr="001A5D39">
        <w:rPr>
          <w:rFonts w:ascii="Cambria" w:hAnsi="Cambria"/>
          <w:b/>
          <w:bCs/>
        </w:rPr>
        <w:t>Course Outcomes:</w:t>
      </w:r>
    </w:p>
    <w:p w14:paraId="75302072" w14:textId="77777777" w:rsidR="001A5D39" w:rsidRPr="001A5D39" w:rsidRDefault="001A5D39" w:rsidP="001A5D39">
      <w:pPr>
        <w:adjustRightInd w:val="0"/>
        <w:spacing w:after="0" w:line="360" w:lineRule="auto"/>
        <w:jc w:val="both"/>
        <w:rPr>
          <w:rFonts w:ascii="Cambria" w:hAnsi="Cambria" w:cs="Times New Roman"/>
          <w:color w:val="000000"/>
        </w:rPr>
      </w:pPr>
      <w:r w:rsidRPr="001A5D39">
        <w:rPr>
          <w:rFonts w:ascii="Cambria" w:hAnsi="Cambria" w:cs="Times New Roman"/>
          <w:color w:val="000000"/>
        </w:rPr>
        <w:t>At the end of the course, students will be able to</w:t>
      </w:r>
    </w:p>
    <w:p w14:paraId="5259A163" w14:textId="77777777" w:rsidR="001A5D39" w:rsidRPr="001A5D39" w:rsidRDefault="001A5D39" w:rsidP="001A5D39">
      <w:pPr>
        <w:pStyle w:val="BodyText"/>
        <w:spacing w:line="360" w:lineRule="auto"/>
        <w:ind w:firstLine="450"/>
        <w:rPr>
          <w:bCs/>
          <w:sz w:val="22"/>
          <w:szCs w:val="22"/>
        </w:rPr>
      </w:pPr>
      <w:r w:rsidRPr="001A5D39">
        <w:rPr>
          <w:bCs/>
          <w:sz w:val="22"/>
          <w:szCs w:val="22"/>
        </w:rPr>
        <w:t>1.</w:t>
      </w:r>
      <w:r w:rsidRPr="001A5D39">
        <w:rPr>
          <w:bCs/>
          <w:sz w:val="22"/>
          <w:szCs w:val="22"/>
        </w:rPr>
        <w:tab/>
        <w:t>Understand the fundamentals for analyzing time and space complexity of algorithms</w:t>
      </w:r>
    </w:p>
    <w:p w14:paraId="53912310" w14:textId="77777777" w:rsidR="001A5D39" w:rsidRPr="001A5D39" w:rsidRDefault="001A5D39" w:rsidP="001A5D39">
      <w:pPr>
        <w:pStyle w:val="BodyText"/>
        <w:spacing w:line="360" w:lineRule="auto"/>
        <w:ind w:firstLine="450"/>
        <w:rPr>
          <w:bCs/>
          <w:sz w:val="22"/>
          <w:szCs w:val="22"/>
        </w:rPr>
      </w:pPr>
      <w:r w:rsidRPr="001A5D39">
        <w:rPr>
          <w:bCs/>
          <w:sz w:val="22"/>
          <w:szCs w:val="22"/>
        </w:rPr>
        <w:t>2.</w:t>
      </w:r>
      <w:r w:rsidRPr="001A5D39">
        <w:rPr>
          <w:bCs/>
          <w:sz w:val="22"/>
          <w:szCs w:val="22"/>
        </w:rPr>
        <w:tab/>
        <w:t>Describe the basic principles of various algorithm design techniques</w:t>
      </w:r>
    </w:p>
    <w:p w14:paraId="01FAFD53" w14:textId="77777777" w:rsidR="001A5D39" w:rsidRPr="001A5D39" w:rsidRDefault="001A5D39" w:rsidP="001A5D39">
      <w:pPr>
        <w:pStyle w:val="BodyText"/>
        <w:spacing w:line="360" w:lineRule="auto"/>
        <w:ind w:right="-380" w:firstLine="450"/>
        <w:rPr>
          <w:bCs/>
          <w:sz w:val="22"/>
          <w:szCs w:val="22"/>
        </w:rPr>
      </w:pPr>
      <w:r w:rsidRPr="001A5D39">
        <w:rPr>
          <w:bCs/>
          <w:sz w:val="22"/>
          <w:szCs w:val="22"/>
        </w:rPr>
        <w:t>3.</w:t>
      </w:r>
      <w:r w:rsidRPr="001A5D39">
        <w:rPr>
          <w:bCs/>
          <w:sz w:val="22"/>
          <w:szCs w:val="22"/>
        </w:rPr>
        <w:tab/>
        <w:t>Choose and apply appropriate algorithm design technique to solve real time application</w:t>
      </w:r>
    </w:p>
    <w:p w14:paraId="14D50AD5" w14:textId="77777777" w:rsidR="001A5D39" w:rsidRPr="001A5D39" w:rsidRDefault="001A5D39" w:rsidP="001A5D39">
      <w:pPr>
        <w:pStyle w:val="BodyText"/>
        <w:spacing w:line="360" w:lineRule="auto"/>
        <w:ind w:firstLine="450"/>
        <w:rPr>
          <w:bCs/>
          <w:sz w:val="22"/>
          <w:szCs w:val="22"/>
        </w:rPr>
      </w:pPr>
      <w:r w:rsidRPr="001A5D39">
        <w:rPr>
          <w:bCs/>
          <w:sz w:val="22"/>
          <w:szCs w:val="22"/>
        </w:rPr>
        <w:t>4.</w:t>
      </w:r>
      <w:r w:rsidRPr="001A5D39">
        <w:rPr>
          <w:bCs/>
          <w:sz w:val="22"/>
          <w:szCs w:val="22"/>
        </w:rPr>
        <w:tab/>
        <w:t>Analyze the performance of algorithm designed for real time application</w:t>
      </w:r>
    </w:p>
    <w:p w14:paraId="4C0D5144" w14:textId="77777777" w:rsidR="001A5D39" w:rsidRPr="001A5D39" w:rsidRDefault="001A5D39" w:rsidP="001A5D39">
      <w:pPr>
        <w:pStyle w:val="BodyText"/>
        <w:spacing w:line="360" w:lineRule="auto"/>
        <w:ind w:firstLine="450"/>
        <w:rPr>
          <w:bCs/>
          <w:sz w:val="22"/>
          <w:szCs w:val="22"/>
        </w:rPr>
      </w:pPr>
      <w:r w:rsidRPr="001A5D39">
        <w:rPr>
          <w:bCs/>
          <w:sz w:val="22"/>
          <w:szCs w:val="22"/>
        </w:rPr>
        <w:t>5.</w:t>
      </w:r>
      <w:r w:rsidRPr="001A5D39">
        <w:rPr>
          <w:bCs/>
          <w:sz w:val="22"/>
          <w:szCs w:val="22"/>
        </w:rPr>
        <w:tab/>
        <w:t>Understand P and NP problems</w:t>
      </w:r>
    </w:p>
    <w:p w14:paraId="35F37DE9" w14:textId="77777777" w:rsidR="001A5D39" w:rsidRPr="001A5D39" w:rsidRDefault="001A5D39" w:rsidP="001A5D39">
      <w:pPr>
        <w:pStyle w:val="BodyText"/>
        <w:spacing w:line="360" w:lineRule="auto"/>
        <w:ind w:firstLine="450"/>
        <w:rPr>
          <w:bCs/>
          <w:sz w:val="22"/>
          <w:szCs w:val="22"/>
        </w:rPr>
      </w:pPr>
      <w:r w:rsidRPr="001A5D39">
        <w:rPr>
          <w:bCs/>
          <w:sz w:val="22"/>
          <w:szCs w:val="22"/>
        </w:rPr>
        <w:t>6.</w:t>
      </w:r>
      <w:r w:rsidRPr="001A5D39">
        <w:rPr>
          <w:bCs/>
          <w:sz w:val="22"/>
          <w:szCs w:val="22"/>
        </w:rPr>
        <w:tab/>
        <w:t>Analyze the performance of algorithm designed for real time application</w:t>
      </w:r>
    </w:p>
    <w:p w14:paraId="5932362D" w14:textId="77777777" w:rsidR="001A5D39" w:rsidRPr="001A5D39" w:rsidRDefault="001A5D39" w:rsidP="001A5D39">
      <w:pPr>
        <w:pStyle w:val="BodyText"/>
        <w:spacing w:line="360" w:lineRule="auto"/>
        <w:ind w:firstLine="450"/>
        <w:rPr>
          <w:bCs/>
          <w:sz w:val="22"/>
          <w:szCs w:val="22"/>
        </w:rPr>
      </w:pPr>
    </w:p>
    <w:p w14:paraId="765530B7" w14:textId="77777777" w:rsidR="001A5D39" w:rsidRPr="001A5D39" w:rsidRDefault="001A5D39" w:rsidP="001A5D39">
      <w:pPr>
        <w:spacing w:after="0" w:line="360" w:lineRule="auto"/>
        <w:jc w:val="center"/>
        <w:rPr>
          <w:rFonts w:ascii="Cambria" w:hAnsi="Cambria"/>
          <w:b/>
          <w:bCs/>
        </w:rPr>
      </w:pPr>
      <w:r w:rsidRPr="001A5D39">
        <w:rPr>
          <w:rFonts w:ascii="Cambria" w:hAnsi="Cambria"/>
          <w:b/>
          <w:bCs/>
        </w:rPr>
        <w:t>21CS405 Foundations of Data Science</w:t>
      </w:r>
    </w:p>
    <w:p w14:paraId="3D3ACA8D" w14:textId="77777777" w:rsidR="001A5D39" w:rsidRPr="001A5D39" w:rsidRDefault="001A5D39" w:rsidP="001A5D39">
      <w:pPr>
        <w:adjustRightInd w:val="0"/>
        <w:spacing w:after="0" w:line="360" w:lineRule="auto"/>
        <w:jc w:val="both"/>
        <w:rPr>
          <w:rFonts w:ascii="Cambria" w:hAnsi="Cambria" w:cs="Times New Roman"/>
          <w:color w:val="000000"/>
        </w:rPr>
      </w:pPr>
    </w:p>
    <w:p w14:paraId="1379569F" w14:textId="77777777" w:rsidR="001A5D39" w:rsidRPr="001A5D39" w:rsidRDefault="001A5D39" w:rsidP="001A5D39">
      <w:pPr>
        <w:spacing w:after="0" w:line="360" w:lineRule="auto"/>
        <w:rPr>
          <w:rFonts w:ascii="Cambria" w:hAnsi="Cambria"/>
          <w:b/>
          <w:bCs/>
        </w:rPr>
      </w:pPr>
      <w:r w:rsidRPr="001A5D39">
        <w:rPr>
          <w:rFonts w:ascii="Cambria" w:hAnsi="Cambria"/>
          <w:b/>
          <w:bCs/>
        </w:rPr>
        <w:t>Course Outcomes:</w:t>
      </w:r>
    </w:p>
    <w:p w14:paraId="30FCCB9C" w14:textId="77777777" w:rsidR="001A5D39" w:rsidRPr="001A5D39" w:rsidRDefault="001A5D39" w:rsidP="001A5D39">
      <w:pPr>
        <w:adjustRightInd w:val="0"/>
        <w:spacing w:after="0" w:line="360" w:lineRule="auto"/>
        <w:jc w:val="both"/>
        <w:rPr>
          <w:rFonts w:ascii="Cambria" w:hAnsi="Cambria" w:cs="Times New Roman"/>
          <w:color w:val="000000"/>
        </w:rPr>
      </w:pPr>
      <w:r w:rsidRPr="001A5D39">
        <w:rPr>
          <w:rFonts w:ascii="Cambria" w:hAnsi="Cambria" w:cs="Times New Roman"/>
          <w:color w:val="000000"/>
        </w:rPr>
        <w:t>At the end of the course, students will be able to</w:t>
      </w:r>
    </w:p>
    <w:p w14:paraId="6D1BDBD6" w14:textId="77777777" w:rsidR="001A5D39" w:rsidRPr="001A5D39" w:rsidRDefault="001A5D39" w:rsidP="001A5D39">
      <w:pPr>
        <w:adjustRightInd w:val="0"/>
        <w:spacing w:after="0" w:line="360" w:lineRule="auto"/>
        <w:ind w:firstLine="450"/>
        <w:jc w:val="both"/>
        <w:rPr>
          <w:rFonts w:ascii="Cambria" w:hAnsi="Cambria" w:cs="Times New Roman"/>
          <w:color w:val="000000"/>
        </w:rPr>
      </w:pPr>
      <w:r w:rsidRPr="001A5D39">
        <w:rPr>
          <w:rFonts w:ascii="Cambria" w:hAnsi="Cambria" w:cs="Times New Roman"/>
          <w:color w:val="000000"/>
        </w:rPr>
        <w:t>1.</w:t>
      </w:r>
      <w:r w:rsidRPr="001A5D39">
        <w:rPr>
          <w:rFonts w:ascii="Cambria" w:hAnsi="Cambria" w:cs="Times New Roman"/>
          <w:color w:val="000000"/>
        </w:rPr>
        <w:tab/>
        <w:t>Understand the pipeline of machine learning to apply on real world problems</w:t>
      </w:r>
    </w:p>
    <w:p w14:paraId="60CD9B79" w14:textId="77777777" w:rsidR="001A5D39" w:rsidRPr="001A5D39" w:rsidRDefault="001A5D39" w:rsidP="001A5D39">
      <w:pPr>
        <w:adjustRightInd w:val="0"/>
        <w:spacing w:after="0" w:line="360" w:lineRule="auto"/>
        <w:ind w:firstLine="450"/>
        <w:jc w:val="both"/>
        <w:rPr>
          <w:rFonts w:ascii="Cambria" w:hAnsi="Cambria" w:cs="Times New Roman"/>
          <w:color w:val="000000"/>
        </w:rPr>
      </w:pPr>
      <w:r w:rsidRPr="001A5D39">
        <w:rPr>
          <w:rFonts w:ascii="Cambria" w:hAnsi="Cambria" w:cs="Times New Roman"/>
          <w:color w:val="000000"/>
        </w:rPr>
        <w:t>2.</w:t>
      </w:r>
      <w:r w:rsidRPr="001A5D39">
        <w:rPr>
          <w:rFonts w:ascii="Cambria" w:hAnsi="Cambria" w:cs="Times New Roman"/>
          <w:color w:val="000000"/>
        </w:rPr>
        <w:tab/>
        <w:t>Understand the need of Similarity and Dissimilarity between features in data</w:t>
      </w:r>
    </w:p>
    <w:p w14:paraId="4AD25F2D" w14:textId="77777777" w:rsidR="001A5D39" w:rsidRPr="001A5D39" w:rsidRDefault="001A5D39" w:rsidP="001A5D39">
      <w:pPr>
        <w:adjustRightInd w:val="0"/>
        <w:spacing w:after="0" w:line="360" w:lineRule="auto"/>
        <w:ind w:firstLine="450"/>
        <w:jc w:val="both"/>
        <w:rPr>
          <w:rFonts w:ascii="Cambria" w:hAnsi="Cambria" w:cs="Times New Roman"/>
          <w:color w:val="000000"/>
        </w:rPr>
      </w:pPr>
      <w:r w:rsidRPr="001A5D39">
        <w:rPr>
          <w:rFonts w:ascii="Cambria" w:hAnsi="Cambria" w:cs="Times New Roman"/>
          <w:color w:val="000000"/>
        </w:rPr>
        <w:t>3.</w:t>
      </w:r>
      <w:r w:rsidRPr="001A5D39">
        <w:rPr>
          <w:rFonts w:ascii="Cambria" w:hAnsi="Cambria" w:cs="Times New Roman"/>
          <w:color w:val="000000"/>
        </w:rPr>
        <w:tab/>
        <w:t xml:space="preserve">Importance of Pre-processing techniques in real-time </w:t>
      </w:r>
    </w:p>
    <w:p w14:paraId="039A229C" w14:textId="77777777" w:rsidR="001A5D39" w:rsidRPr="001A5D39" w:rsidRDefault="001A5D39" w:rsidP="001A5D39">
      <w:pPr>
        <w:adjustRightInd w:val="0"/>
        <w:spacing w:after="0" w:line="360" w:lineRule="auto"/>
        <w:ind w:firstLine="450"/>
        <w:jc w:val="both"/>
        <w:rPr>
          <w:rFonts w:ascii="Cambria" w:hAnsi="Cambria" w:cs="Times New Roman"/>
          <w:color w:val="000000"/>
        </w:rPr>
      </w:pPr>
      <w:r w:rsidRPr="001A5D39">
        <w:rPr>
          <w:rFonts w:ascii="Cambria" w:hAnsi="Cambria" w:cs="Times New Roman"/>
          <w:color w:val="000000"/>
        </w:rPr>
        <w:t>4.</w:t>
      </w:r>
      <w:r w:rsidRPr="001A5D39">
        <w:rPr>
          <w:rFonts w:ascii="Cambria" w:hAnsi="Cambria" w:cs="Times New Roman"/>
          <w:color w:val="000000"/>
        </w:rPr>
        <w:tab/>
        <w:t xml:space="preserve">Identifying the characteristics </w:t>
      </w:r>
      <w:proofErr w:type="gramStart"/>
      <w:r w:rsidRPr="001A5D39">
        <w:rPr>
          <w:rFonts w:ascii="Cambria" w:hAnsi="Cambria" w:cs="Times New Roman"/>
          <w:color w:val="000000"/>
        </w:rPr>
        <w:t>of  various</w:t>
      </w:r>
      <w:proofErr w:type="gramEnd"/>
      <w:r w:rsidRPr="001A5D39">
        <w:rPr>
          <w:rFonts w:ascii="Cambria" w:hAnsi="Cambria" w:cs="Times New Roman"/>
          <w:color w:val="000000"/>
        </w:rPr>
        <w:t xml:space="preserve"> Regression models in real-world</w:t>
      </w:r>
    </w:p>
    <w:p w14:paraId="4B2E654E" w14:textId="77777777" w:rsidR="001A5D39" w:rsidRPr="001A5D39" w:rsidRDefault="001A5D39" w:rsidP="001A5D39">
      <w:pPr>
        <w:adjustRightInd w:val="0"/>
        <w:spacing w:after="0" w:line="360" w:lineRule="auto"/>
        <w:ind w:firstLine="450"/>
        <w:jc w:val="both"/>
        <w:rPr>
          <w:rFonts w:ascii="Cambria" w:hAnsi="Cambria" w:cs="Times New Roman"/>
          <w:color w:val="000000"/>
        </w:rPr>
      </w:pPr>
      <w:r w:rsidRPr="001A5D39">
        <w:rPr>
          <w:rFonts w:ascii="Cambria" w:hAnsi="Cambria" w:cs="Times New Roman"/>
          <w:color w:val="000000"/>
        </w:rPr>
        <w:t>5.</w:t>
      </w:r>
      <w:r w:rsidRPr="001A5D39">
        <w:rPr>
          <w:rFonts w:ascii="Cambria" w:hAnsi="Cambria" w:cs="Times New Roman"/>
          <w:color w:val="000000"/>
        </w:rPr>
        <w:tab/>
        <w:t>Identifying the characteristics of various supervised learning and ensemble models</w:t>
      </w:r>
    </w:p>
    <w:p w14:paraId="4DF148BD" w14:textId="77777777" w:rsidR="001A5D39" w:rsidRPr="001A5D39" w:rsidRDefault="001A5D39" w:rsidP="001A5D39">
      <w:pPr>
        <w:adjustRightInd w:val="0"/>
        <w:spacing w:after="0" w:line="360" w:lineRule="auto"/>
        <w:ind w:firstLine="450"/>
        <w:jc w:val="both"/>
        <w:rPr>
          <w:rFonts w:ascii="Cambria" w:hAnsi="Cambria" w:cs="Times New Roman"/>
          <w:color w:val="000000"/>
        </w:rPr>
      </w:pPr>
      <w:r w:rsidRPr="001A5D39">
        <w:rPr>
          <w:rFonts w:ascii="Cambria" w:hAnsi="Cambria" w:cs="Times New Roman"/>
          <w:color w:val="000000"/>
        </w:rPr>
        <w:t>6.</w:t>
      </w:r>
      <w:r w:rsidRPr="001A5D39">
        <w:rPr>
          <w:rFonts w:ascii="Cambria" w:hAnsi="Cambria" w:cs="Times New Roman"/>
          <w:color w:val="000000"/>
        </w:rPr>
        <w:tab/>
        <w:t>Identifying the characteristics of various algorithms of unsupervised learning</w:t>
      </w:r>
    </w:p>
    <w:p w14:paraId="172CB483" w14:textId="2CE09213" w:rsidR="007E305C" w:rsidRPr="007E305C" w:rsidRDefault="007E305C" w:rsidP="007E305C">
      <w:pPr>
        <w:rPr>
          <w:rFonts w:ascii="Cambria" w:hAnsi="Cambria"/>
        </w:rPr>
      </w:pPr>
    </w:p>
    <w:p w14:paraId="238145D8" w14:textId="2C363F71" w:rsidR="00123F75" w:rsidRPr="007E305C" w:rsidRDefault="00123F75" w:rsidP="007E305C">
      <w:pPr>
        <w:spacing w:after="0"/>
        <w:jc w:val="both"/>
        <w:rPr>
          <w:rFonts w:ascii="Cambria" w:hAnsi="Cambria"/>
          <w:b/>
          <w:bCs/>
        </w:rPr>
      </w:pPr>
    </w:p>
    <w:sectPr w:rsidR="00123F75" w:rsidRPr="007E305C" w:rsidSect="00123F75">
      <w:pgSz w:w="16848" w:h="23760"/>
      <w:pgMar w:top="1440" w:right="1548" w:bottom="720" w:left="25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altName w:val="Cambria Math"/>
    <w:panose1 w:val="02000500000000000000"/>
    <w:charset w:val="00"/>
    <w:family w:val="swiss"/>
    <w:pitch w:val="variable"/>
    <w:sig w:usb0="002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D127D8"/>
    <w:multiLevelType w:val="hybridMultilevel"/>
    <w:tmpl w:val="AA843278"/>
    <w:lvl w:ilvl="0" w:tplc="0409000F">
      <w:start w:val="1"/>
      <w:numFmt w:val="decimal"/>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 w15:restartNumberingAfterBreak="0">
    <w:nsid w:val="0B887F31"/>
    <w:multiLevelType w:val="hybridMultilevel"/>
    <w:tmpl w:val="7DE89A0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C247D3F"/>
    <w:multiLevelType w:val="hybridMultilevel"/>
    <w:tmpl w:val="758043D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22A7D8F"/>
    <w:multiLevelType w:val="hybridMultilevel"/>
    <w:tmpl w:val="7AD240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3345E52"/>
    <w:multiLevelType w:val="hybridMultilevel"/>
    <w:tmpl w:val="758043D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4B76360"/>
    <w:multiLevelType w:val="hybridMultilevel"/>
    <w:tmpl w:val="C4DE11D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83678D3"/>
    <w:multiLevelType w:val="hybridMultilevel"/>
    <w:tmpl w:val="14068DD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E573329"/>
    <w:multiLevelType w:val="hybridMultilevel"/>
    <w:tmpl w:val="758043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A981E07"/>
    <w:multiLevelType w:val="hybridMultilevel"/>
    <w:tmpl w:val="43EC3C3A"/>
    <w:lvl w:ilvl="0" w:tplc="0409000F">
      <w:start w:val="1"/>
      <w:numFmt w:val="decimal"/>
      <w:lvlText w:val="%1."/>
      <w:lvlJc w:val="left"/>
      <w:pPr>
        <w:ind w:left="720" w:hanging="360"/>
      </w:pPr>
    </w:lvl>
    <w:lvl w:ilvl="1" w:tplc="0409000F">
      <w:start w:val="1"/>
      <w:numFmt w:val="decimal"/>
      <w:lvlText w:val="%2."/>
      <w:lvlJc w:val="left"/>
      <w:pPr>
        <w:ind w:left="7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4D60DDE"/>
    <w:multiLevelType w:val="hybridMultilevel"/>
    <w:tmpl w:val="C4DE11D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CFE66EA"/>
    <w:multiLevelType w:val="hybridMultilevel"/>
    <w:tmpl w:val="B3BE1672"/>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6"/>
  </w:num>
  <w:num w:numId="2">
    <w:abstractNumId w:val="7"/>
  </w:num>
  <w:num w:numId="3">
    <w:abstractNumId w:val="2"/>
  </w:num>
  <w:num w:numId="4">
    <w:abstractNumId w:val="4"/>
  </w:num>
  <w:num w:numId="5">
    <w:abstractNumId w:val="9"/>
  </w:num>
  <w:num w:numId="6">
    <w:abstractNumId w:val="5"/>
  </w:num>
  <w:num w:numId="7">
    <w:abstractNumId w:val="3"/>
  </w:num>
  <w:num w:numId="8">
    <w:abstractNumId w:val="8"/>
  </w:num>
  <w:num w:numId="9">
    <w:abstractNumId w:val="10"/>
  </w:num>
  <w:num w:numId="10">
    <w:abstractNumId w:val="0"/>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6268"/>
    <w:rsid w:val="00050016"/>
    <w:rsid w:val="000E0059"/>
    <w:rsid w:val="001070CE"/>
    <w:rsid w:val="00111C2A"/>
    <w:rsid w:val="00123F75"/>
    <w:rsid w:val="00132221"/>
    <w:rsid w:val="001A3FA2"/>
    <w:rsid w:val="001A5D39"/>
    <w:rsid w:val="00206908"/>
    <w:rsid w:val="00225CEE"/>
    <w:rsid w:val="002533E7"/>
    <w:rsid w:val="002666F7"/>
    <w:rsid w:val="002E08BA"/>
    <w:rsid w:val="00364693"/>
    <w:rsid w:val="00387C13"/>
    <w:rsid w:val="00392C6E"/>
    <w:rsid w:val="003F731C"/>
    <w:rsid w:val="005B3CBA"/>
    <w:rsid w:val="005C2143"/>
    <w:rsid w:val="005C2349"/>
    <w:rsid w:val="00656AB8"/>
    <w:rsid w:val="006D74DA"/>
    <w:rsid w:val="006E5E9B"/>
    <w:rsid w:val="0070190E"/>
    <w:rsid w:val="007908F4"/>
    <w:rsid w:val="007D4272"/>
    <w:rsid w:val="007E305C"/>
    <w:rsid w:val="0087030F"/>
    <w:rsid w:val="00886268"/>
    <w:rsid w:val="00942D2C"/>
    <w:rsid w:val="00966179"/>
    <w:rsid w:val="009927E3"/>
    <w:rsid w:val="00A3662B"/>
    <w:rsid w:val="00A7529B"/>
    <w:rsid w:val="00AD62F9"/>
    <w:rsid w:val="00B54284"/>
    <w:rsid w:val="00C0783C"/>
    <w:rsid w:val="00C57C26"/>
    <w:rsid w:val="00CA557A"/>
    <w:rsid w:val="00D82025"/>
    <w:rsid w:val="00DA6A73"/>
    <w:rsid w:val="00DB2AE1"/>
    <w:rsid w:val="00EA71D4"/>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9A0A3"/>
  <w15:docId w15:val="{767EE544-F5C7-4E0E-9A2F-E068D9B43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7529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752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529B"/>
    <w:rPr>
      <w:rFonts w:ascii="Tahoma" w:hAnsi="Tahoma" w:cs="Tahoma"/>
      <w:sz w:val="16"/>
      <w:szCs w:val="16"/>
    </w:rPr>
  </w:style>
  <w:style w:type="character" w:styleId="Hyperlink">
    <w:name w:val="Hyperlink"/>
    <w:basedOn w:val="DefaultParagraphFont"/>
    <w:uiPriority w:val="99"/>
    <w:unhideWhenUsed/>
    <w:rsid w:val="00DA6A73"/>
    <w:rPr>
      <w:color w:val="0000FF" w:themeColor="hyperlink"/>
      <w:u w:val="single"/>
    </w:rPr>
  </w:style>
  <w:style w:type="paragraph" w:styleId="ListParagraph">
    <w:name w:val="List Paragraph"/>
    <w:basedOn w:val="Normal"/>
    <w:uiPriority w:val="34"/>
    <w:qFormat/>
    <w:rsid w:val="00DA6A73"/>
    <w:pPr>
      <w:ind w:left="720"/>
      <w:contextualSpacing/>
    </w:pPr>
  </w:style>
  <w:style w:type="table" w:styleId="TableGrid">
    <w:name w:val="Table Grid"/>
    <w:basedOn w:val="TableNormal"/>
    <w:uiPriority w:val="59"/>
    <w:rsid w:val="003F73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656AB8"/>
    <w:rPr>
      <w:color w:val="605E5C"/>
      <w:shd w:val="clear" w:color="auto" w:fill="E1DFDD"/>
    </w:rPr>
  </w:style>
  <w:style w:type="paragraph" w:customStyle="1" w:styleId="Default">
    <w:name w:val="Default"/>
    <w:rsid w:val="00225CEE"/>
    <w:pPr>
      <w:autoSpaceDE w:val="0"/>
      <w:autoSpaceDN w:val="0"/>
      <w:adjustRightInd w:val="0"/>
      <w:spacing w:after="0" w:line="240" w:lineRule="auto"/>
    </w:pPr>
    <w:rPr>
      <w:rFonts w:ascii="Cambria" w:hAnsi="Cambria" w:cs="Cambria"/>
      <w:color w:val="000000"/>
      <w:sz w:val="24"/>
      <w:szCs w:val="24"/>
      <w:lang w:val="en-IN"/>
      <w14:ligatures w14:val="standardContextual"/>
    </w:rPr>
  </w:style>
  <w:style w:type="paragraph" w:styleId="BodyText">
    <w:name w:val="Body Text"/>
    <w:basedOn w:val="Normal"/>
    <w:link w:val="BodyTextChar"/>
    <w:uiPriority w:val="1"/>
    <w:qFormat/>
    <w:rsid w:val="001A5D39"/>
    <w:pPr>
      <w:widowControl w:val="0"/>
      <w:autoSpaceDE w:val="0"/>
      <w:autoSpaceDN w:val="0"/>
      <w:spacing w:after="0" w:line="240" w:lineRule="auto"/>
    </w:pPr>
    <w:rPr>
      <w:rFonts w:ascii="Cambria" w:eastAsia="Cambria" w:hAnsi="Cambria" w:cs="Cambria"/>
      <w:sz w:val="20"/>
      <w:szCs w:val="20"/>
      <w:lang w:bidi="en-US"/>
    </w:rPr>
  </w:style>
  <w:style w:type="character" w:customStyle="1" w:styleId="BodyTextChar">
    <w:name w:val="Body Text Char"/>
    <w:basedOn w:val="DefaultParagraphFont"/>
    <w:link w:val="BodyText"/>
    <w:uiPriority w:val="1"/>
    <w:rsid w:val="001A5D39"/>
    <w:rPr>
      <w:rFonts w:ascii="Cambria" w:eastAsia="Cambria" w:hAnsi="Cambria" w:cs="Cambria"/>
      <w:sz w:val="20"/>
      <w:szCs w:val="20"/>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2</Pages>
  <Words>837</Words>
  <Characters>4774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cp:lastModifiedBy>
  <cp:revision>10</cp:revision>
  <cp:lastPrinted>2023-12-15T19:09:00Z</cp:lastPrinted>
  <dcterms:created xsi:type="dcterms:W3CDTF">2023-12-15T17:08:00Z</dcterms:created>
  <dcterms:modified xsi:type="dcterms:W3CDTF">2025-07-08T11:33:00Z</dcterms:modified>
</cp:coreProperties>
</file>