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C3B60" w14:textId="33C18F8B" w:rsidR="00DD37EF" w:rsidRPr="00D96E3E" w:rsidRDefault="00DD37EF" w:rsidP="00DD37EF">
      <w:pPr>
        <w:jc w:val="both"/>
        <w:rPr>
          <w:rFonts w:ascii="Cambria" w:hAnsi="Cambria"/>
          <w:bCs/>
          <w:iCs/>
          <w:sz w:val="24"/>
          <w:szCs w:val="24"/>
        </w:rPr>
      </w:pPr>
      <w:r w:rsidRPr="00D96E3E">
        <w:rPr>
          <w:rFonts w:ascii="Cambria" w:hAnsi="Cambria"/>
          <w:bCs/>
          <w:iCs/>
          <w:sz w:val="24"/>
          <w:szCs w:val="24"/>
        </w:rPr>
        <w:t xml:space="preserve">The institute has a well-established alumni association and network (Beacon-Reach out, reconnect and </w:t>
      </w:r>
      <w:r w:rsidR="008B72AF" w:rsidRPr="00D96E3E">
        <w:rPr>
          <w:rFonts w:ascii="Cambria" w:hAnsi="Cambria"/>
          <w:bCs/>
          <w:iCs/>
          <w:sz w:val="24"/>
          <w:szCs w:val="24"/>
        </w:rPr>
        <w:t>revive</w:t>
      </w:r>
      <w:r w:rsidRPr="00D96E3E">
        <w:rPr>
          <w:rFonts w:ascii="Cambria" w:hAnsi="Cambria"/>
          <w:bCs/>
          <w:iCs/>
          <w:sz w:val="24"/>
          <w:szCs w:val="24"/>
        </w:rPr>
        <w:t xml:space="preserve">) with an objective of creating a strong alumni interaction for the development of the institution. To enable the alumni association work effectively across the country alumni chapters are formed in different locations viz. Visakhapatnam, Hyderabad, Bengaluru and New Delhi. Every year alumni meetings are conducted regularly at least once at every location creating an opportunity for the re-union of the alumni. The CDC department with regular coordination with alumni association enhances the industry connect thereby increasing the footprints of the recruiters. In all the departments at least twice in a semesters senior alumnus are invited to the campus for addressing the students. Since inception, the institute has an overall alumni strength of 9000+. All the Board of studies (BoS) has a nominee from the respective alumni. </w:t>
      </w:r>
    </w:p>
    <w:p w14:paraId="0A3E8B46" w14:textId="77777777" w:rsidR="00DD37EF" w:rsidRPr="00D96E3E" w:rsidRDefault="00DD37EF" w:rsidP="00DD37EF">
      <w:pPr>
        <w:shd w:val="clear" w:color="auto" w:fill="FFFFFF"/>
        <w:jc w:val="both"/>
        <w:rPr>
          <w:rFonts w:ascii="Cambria" w:hAnsi="Cambria"/>
          <w:bCs/>
          <w:iCs/>
          <w:sz w:val="24"/>
          <w:szCs w:val="24"/>
        </w:rPr>
      </w:pPr>
      <w:r w:rsidRPr="00D96E3E">
        <w:rPr>
          <w:rFonts w:ascii="Cambria" w:hAnsi="Cambria"/>
          <w:bCs/>
          <w:iCs/>
          <w:sz w:val="24"/>
          <w:szCs w:val="24"/>
        </w:rPr>
        <w:t>The alumni are actively engaged in the following activities viz.</w:t>
      </w:r>
    </w:p>
    <w:p w14:paraId="1C71B528" w14:textId="77777777" w:rsidR="00DD37EF" w:rsidRPr="00D96E3E" w:rsidRDefault="00DD37EF" w:rsidP="00DD37EF">
      <w:pPr>
        <w:pStyle w:val="ListParagraph"/>
        <w:numPr>
          <w:ilvl w:val="0"/>
          <w:numId w:val="1"/>
        </w:numPr>
        <w:shd w:val="clear" w:color="auto" w:fill="FFFFFF"/>
        <w:spacing w:after="0" w:line="240" w:lineRule="auto"/>
        <w:jc w:val="both"/>
        <w:rPr>
          <w:rFonts w:ascii="Cambria" w:hAnsi="Cambria"/>
          <w:bCs/>
          <w:iCs/>
          <w:sz w:val="24"/>
          <w:szCs w:val="24"/>
        </w:rPr>
      </w:pPr>
      <w:r w:rsidRPr="00D96E3E">
        <w:rPr>
          <w:rFonts w:ascii="Cambria" w:hAnsi="Cambria"/>
          <w:bCs/>
          <w:iCs/>
          <w:sz w:val="24"/>
          <w:szCs w:val="24"/>
        </w:rPr>
        <w:t>Curriculum development and revision</w:t>
      </w:r>
    </w:p>
    <w:p w14:paraId="513F76E5" w14:textId="77777777" w:rsidR="00DD37EF" w:rsidRPr="00D96E3E" w:rsidRDefault="00DD37EF" w:rsidP="00DD37EF">
      <w:pPr>
        <w:pStyle w:val="ListParagraph"/>
        <w:numPr>
          <w:ilvl w:val="0"/>
          <w:numId w:val="1"/>
        </w:numPr>
        <w:shd w:val="clear" w:color="auto" w:fill="FFFFFF"/>
        <w:spacing w:after="0" w:line="240" w:lineRule="auto"/>
        <w:jc w:val="both"/>
        <w:rPr>
          <w:rFonts w:ascii="Cambria" w:hAnsi="Cambria"/>
          <w:bCs/>
          <w:iCs/>
          <w:sz w:val="24"/>
          <w:szCs w:val="24"/>
        </w:rPr>
      </w:pPr>
      <w:r w:rsidRPr="00D96E3E">
        <w:rPr>
          <w:rFonts w:ascii="Cambria" w:hAnsi="Cambria"/>
          <w:bCs/>
          <w:iCs/>
          <w:sz w:val="24"/>
          <w:szCs w:val="24"/>
        </w:rPr>
        <w:t>Enabling the institute to connect to the concerned SMEs for getting summer and full semester internship program for the students.</w:t>
      </w:r>
    </w:p>
    <w:p w14:paraId="0AC102B4" w14:textId="77777777" w:rsidR="00DD37EF" w:rsidRPr="00D96E3E" w:rsidRDefault="00DD37EF" w:rsidP="00DD37EF">
      <w:pPr>
        <w:pStyle w:val="ListParagraph"/>
        <w:numPr>
          <w:ilvl w:val="0"/>
          <w:numId w:val="1"/>
        </w:numPr>
        <w:shd w:val="clear" w:color="auto" w:fill="FFFFFF"/>
        <w:spacing w:after="0" w:line="240" w:lineRule="auto"/>
        <w:jc w:val="both"/>
        <w:rPr>
          <w:rFonts w:ascii="Cambria" w:hAnsi="Cambria"/>
          <w:bCs/>
          <w:iCs/>
          <w:sz w:val="24"/>
          <w:szCs w:val="24"/>
        </w:rPr>
      </w:pPr>
      <w:r w:rsidRPr="00D96E3E">
        <w:rPr>
          <w:rFonts w:ascii="Cambria" w:hAnsi="Cambria"/>
          <w:bCs/>
          <w:iCs/>
          <w:sz w:val="24"/>
          <w:szCs w:val="24"/>
        </w:rPr>
        <w:t xml:space="preserve">Deliver guest lectures on the recent advancements in the industries and career guidance to the students </w:t>
      </w:r>
    </w:p>
    <w:p w14:paraId="2991648C" w14:textId="77777777" w:rsidR="00DD37EF" w:rsidRPr="00D96E3E" w:rsidRDefault="00DD37EF" w:rsidP="00DD37EF">
      <w:pPr>
        <w:pStyle w:val="ListParagraph"/>
        <w:numPr>
          <w:ilvl w:val="0"/>
          <w:numId w:val="1"/>
        </w:numPr>
        <w:shd w:val="clear" w:color="auto" w:fill="FFFFFF"/>
        <w:spacing w:after="0" w:line="240" w:lineRule="auto"/>
        <w:jc w:val="both"/>
        <w:rPr>
          <w:rFonts w:ascii="Cambria" w:hAnsi="Cambria"/>
          <w:sz w:val="24"/>
          <w:szCs w:val="24"/>
        </w:rPr>
      </w:pPr>
      <w:r w:rsidRPr="00D96E3E">
        <w:rPr>
          <w:rFonts w:ascii="Cambria" w:hAnsi="Cambria"/>
          <w:bCs/>
          <w:iCs/>
          <w:sz w:val="24"/>
          <w:szCs w:val="24"/>
        </w:rPr>
        <w:t xml:space="preserve">Support startups for the student projects </w:t>
      </w:r>
    </w:p>
    <w:p w14:paraId="49CB0854" w14:textId="77777777" w:rsidR="00DD37EF" w:rsidRPr="00D96E3E" w:rsidRDefault="00DD37EF" w:rsidP="00DD37EF">
      <w:pPr>
        <w:pStyle w:val="ListParagraph"/>
        <w:numPr>
          <w:ilvl w:val="0"/>
          <w:numId w:val="1"/>
        </w:numPr>
        <w:shd w:val="clear" w:color="auto" w:fill="FFFFFF"/>
        <w:spacing w:after="0" w:line="240" w:lineRule="auto"/>
        <w:jc w:val="both"/>
        <w:rPr>
          <w:rFonts w:ascii="Cambria" w:hAnsi="Cambria"/>
          <w:sz w:val="24"/>
          <w:szCs w:val="24"/>
        </w:rPr>
      </w:pPr>
      <w:r w:rsidRPr="00D96E3E">
        <w:rPr>
          <w:rFonts w:ascii="Cambria" w:hAnsi="Cambria"/>
          <w:bCs/>
          <w:iCs/>
          <w:sz w:val="24"/>
          <w:szCs w:val="24"/>
        </w:rPr>
        <w:t>Supporting for the placements</w:t>
      </w:r>
    </w:p>
    <w:p w14:paraId="4A0FEA00" w14:textId="77777777" w:rsidR="000158F3" w:rsidRDefault="000158F3"/>
    <w:sectPr w:rsidR="00015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428"/>
    <w:multiLevelType w:val="hybridMultilevel"/>
    <w:tmpl w:val="5CA0D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720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6B"/>
    <w:rsid w:val="000158F3"/>
    <w:rsid w:val="002E1C12"/>
    <w:rsid w:val="008B72AF"/>
    <w:rsid w:val="0090516B"/>
    <w:rsid w:val="00A84276"/>
    <w:rsid w:val="00D20012"/>
    <w:rsid w:val="00DD37EF"/>
    <w:rsid w:val="00FB7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FA1E0-77DC-42A3-B926-89FDE3746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7EF"/>
    <w:pPr>
      <w:spacing w:after="200" w:line="276" w:lineRule="auto"/>
    </w:pPr>
    <w:rPr>
      <w:rFonts w:ascii="Calibri" w:eastAsia="Calibri" w:hAnsi="Calibri" w:cs="Tunga"/>
      <w:kern w:val="0"/>
      <w:lang w:bidi="k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DPI41threelinetable">
    <w:name w:val="MDPI_4.1_three_line_table"/>
    <w:basedOn w:val="TableNormal"/>
    <w:uiPriority w:val="99"/>
    <w:rsid w:val="00D20012"/>
    <w:pPr>
      <w:adjustRightInd w:val="0"/>
      <w:snapToGrid w:val="0"/>
      <w:spacing w:after="0" w:line="240" w:lineRule="auto"/>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styleId="ListParagraph">
    <w:name w:val="List Paragraph"/>
    <w:basedOn w:val="Normal"/>
    <w:uiPriority w:val="34"/>
    <w:qFormat/>
    <w:rsid w:val="00DD37EF"/>
    <w:pPr>
      <w:ind w:left="720"/>
      <w:contextualSpacing/>
    </w:pPr>
    <w:rPr>
      <w:rFonts w:cs="Times New Roman"/>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K.Karthick</dc:creator>
  <cp:keywords/>
  <dc:description/>
  <cp:lastModifiedBy>Dr. K.Karthick</cp:lastModifiedBy>
  <cp:revision>3</cp:revision>
  <dcterms:created xsi:type="dcterms:W3CDTF">2023-12-16T21:23:00Z</dcterms:created>
  <dcterms:modified xsi:type="dcterms:W3CDTF">2023-12-16T21:24:00Z</dcterms:modified>
</cp:coreProperties>
</file>