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359CCD95" w:rsidR="00CF4826" w:rsidRPr="000E397D" w:rsidRDefault="00536AC4">
      <w:pPr>
        <w:rPr>
          <w:b/>
          <w:bCs/>
          <w:sz w:val="36"/>
          <w:szCs w:val="36"/>
        </w:rPr>
      </w:pPr>
      <w:r w:rsidRPr="00536AC4">
        <w:rPr>
          <w:b/>
          <w:bCs/>
          <w:sz w:val="36"/>
          <w:szCs w:val="36"/>
        </w:rPr>
        <w:t>6.1.1(</w:t>
      </w:r>
      <w:r w:rsidR="00B46C72">
        <w:rPr>
          <w:b/>
          <w:bCs/>
          <w:sz w:val="36"/>
          <w:szCs w:val="36"/>
        </w:rPr>
        <w:t>I</w:t>
      </w:r>
      <w:r w:rsidRPr="00536AC4">
        <w:rPr>
          <w:b/>
          <w:bCs/>
          <w:sz w:val="36"/>
          <w:szCs w:val="36"/>
        </w:rPr>
        <w:t>)</w:t>
      </w:r>
      <w:r w:rsidR="00460AFE" w:rsidRPr="000E397D">
        <w:rPr>
          <w:sz w:val="36"/>
          <w:szCs w:val="36"/>
        </w:rPr>
        <w:tab/>
      </w:r>
      <w:r w:rsidR="00B46C72" w:rsidRPr="00B46C72">
        <w:rPr>
          <w:b/>
          <w:bCs/>
          <w:sz w:val="36"/>
          <w:szCs w:val="36"/>
        </w:rPr>
        <w:t>HOD/Academic Development Committee Meeting Minutes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773EE"/>
    <w:rsid w:val="004E57C4"/>
    <w:rsid w:val="00505C13"/>
    <w:rsid w:val="00536AC4"/>
    <w:rsid w:val="005B0EAA"/>
    <w:rsid w:val="00B46C72"/>
    <w:rsid w:val="00C50851"/>
    <w:rsid w:val="00CF4826"/>
    <w:rsid w:val="00D6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2025-07-14T06:03:00Z</dcterms:created>
  <dcterms:modified xsi:type="dcterms:W3CDTF">2025-07-14T06:03:00Z</dcterms:modified>
</cp:coreProperties>
</file>