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9985" w14:textId="193A325A" w:rsidR="003B2886" w:rsidRDefault="003B288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Exp-03:</w:t>
      </w:r>
      <w:r w:rsidRPr="003B2886">
        <w:rPr>
          <w:noProof/>
          <w:sz w:val="36"/>
          <w:szCs w:val="36"/>
        </w:rPr>
        <w:t>Property buying and rental</w:t>
      </w:r>
    </w:p>
    <w:p w14:paraId="6C85824E" w14:textId="0F0CD7E6" w:rsidR="003B2886" w:rsidRPr="003B2886" w:rsidRDefault="003B288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AC34D12" wp14:editId="228E3B9E">
            <wp:extent cx="5731510" cy="3223895"/>
            <wp:effectExtent l="0" t="0" r="2540" b="0"/>
            <wp:docPr id="183238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89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886" w:rsidRPr="003B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86"/>
    <w:rsid w:val="000347AA"/>
    <w:rsid w:val="003B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B2AB"/>
  <w15:chartTrackingRefBased/>
  <w15:docId w15:val="{17494741-8BF7-4F3F-9DE6-C8C3ECEA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8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Meghana</dc:creator>
  <cp:keywords/>
  <dc:description/>
  <cp:lastModifiedBy>Karanam Meghana</cp:lastModifiedBy>
  <cp:revision>1</cp:revision>
  <dcterms:created xsi:type="dcterms:W3CDTF">2025-05-02T03:18:00Z</dcterms:created>
  <dcterms:modified xsi:type="dcterms:W3CDTF">2025-05-02T03:28:00Z</dcterms:modified>
</cp:coreProperties>
</file>