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0"/>
        <w:jc w:val="center"/>
      </w:pPr>
      <w:r>
        <w:rPr>
          <w:rFonts w:ascii="Arial" w:cs="Arial" w:eastAsia="Arial" w:hAnsi="Arial"/>
          <w:b/>
          <w:bCs/>
          <w:color w:val="2E3A8C"/>
          <w:sz w:val="52"/>
          <w:szCs w:val="52"/>
        </w:rPr>
        <w:t xml:space="preserve">AI Website Builder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1A5E8C"/>
          <w:sz w:val="36"/>
          <w:szCs w:val="36"/>
        </w:rPr>
        <w:t xml:space="preserve">Complete Learning Guide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Frontend  ·  Backend  ·  Claude API  ·  Database  ·  What to Build Next</w:t>
      </w:r>
    </w:p>
    <w:p>
      <w:pPr>
        <w:pBdr>
          <w:bottom w:val="single" w:color="CCCCCC" w:sz="4" w:space="1"/>
        </w:pBdr>
        <w:spacing w:after="120" w:before="120"/>
      </w:pPr>
    </w:p>
    <w:p>
      <w:pPr>
        <w:spacing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3A8C"/>
          <w:sz w:val="32"/>
          <w:szCs w:val="32"/>
        </w:rPr>
        <w:t xml:space="preserve">1. The Big Picture — What Did We Build?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built an AI-powered website generator. A user types a description like 'make me a restaurant website' and the system produces a fully working, styled HTML website in about 15 seconds. Users can also modify existing websites and all their projects are saved permanently.</w:t>
      </w:r>
    </w:p>
    <w:p>
      <w:pPr>
        <w:spacing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E8C"/>
          <w:sz w:val="26"/>
          <w:szCs w:val="26"/>
        </w:rPr>
        <w:t xml:space="preserve">How the 3 layers talk to each other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 (Browser)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types prompt, sees preview, clicks buttons. Lives in the frontend/ folder.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 (Node.js)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Receives the prompt, calls Claude API, saves to database, returns HTML. Lives in the backend/ folder.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API (External)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AI brain. Receives your prompt and returns complete HTML code. Hosted by Anthropic — you pay per use.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2E3A8C" w:sz="12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3A8C"/>
                <w:sz w:val="22"/>
                <w:szCs w:val="22"/>
              </w:rPr>
              <w:t xml:space="preserve">The golden rule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Frontend never touches the database or Claude API directly. Everything goes through the backend. This keeps your API key secret and your data safe.</w:t>
            </w:r>
          </w:p>
        </w:tc>
      </w:tr>
    </w:tbl>
    <w:p>
      <w:pPr>
        <w:spacing w:before="80"/>
      </w:pP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3A8C"/>
          <w:sz w:val="32"/>
          <w:szCs w:val="32"/>
        </w:rPr>
        <w:t xml:space="preserve">2. The Frontend — What the User Sees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Frontend means everything that runs inside the user's browser. You have 3 frontend files: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E8C"/>
          <w:sz w:val="26"/>
          <w:szCs w:val="26"/>
        </w:rPr>
        <w:t xml:space="preserve">index.html — the skeleton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Think of HTML as the bones of a webpage. It defines what elements exist — a textarea for input, buttons, a sidebar, an iframe for preview. HTML does NOT do anything on its own. It just describes the structure.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&lt;textarea&gt; is where user types their prompt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&lt;iframe&gt; is a mini-browser inside the browser — this is where the generated website appears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sidebar &lt;div&gt; holds the list of saved projects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Every button has an onclick= that calls a JavaScript function</w:t>
      </w:r>
    </w:p>
    <w:p>
      <w:pPr>
        <w:spacing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E8C"/>
          <w:sz w:val="26"/>
          <w:szCs w:val="26"/>
        </w:rPr>
        <w:t xml:space="preserve">style.css — the appearance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CSS is what makes the page look good. Without CSS, everything would be plain black text on a white background. Key concepts used in your project: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display: flex — arranges items side by side (sidebar + main panel)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CSS variables (--color-background) — change a color in one place, updates everywhere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Transitions — smooth animations when hovering buttons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iframe { flex: 1 } — makes the preview take all remaining space</w:t>
      </w:r>
    </w:p>
    <w:p>
      <w:pPr>
        <w:spacing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E8C"/>
          <w:sz w:val="26"/>
          <w:szCs w:val="26"/>
        </w:rPr>
        <w:t xml:space="preserve">app.js — the brain of the frontend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JavaScript makes the page interactive. app.js is the most important frontend file. It does 5 things: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page load — calls loadAllProjects() to fetch saved projects from backend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Generate button — sends user's prompt to backend via fetch(), receives HTML back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Modify button — sends prompt + current HTML to backend, gets updated HTML back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displayPreview() — puts the HTML into the iframe using a blob URL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Sidebar management — shows project cards, handles click, rename, delete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2E3A8C" w:sz="12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3A8C"/>
                <w:sz w:val="22"/>
                <w:szCs w:val="22"/>
              </w:rPr>
              <w:t xml:space="preserve">What is fetch()?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fetch() is a built-in JavaScript function that sends HTTP requests to your backend. It's like making a phone call — you dial (send request), wait, then get a response. We use it with async/await so the page doesn't freeze while waiting.</w:t>
            </w:r>
          </w:p>
        </w:tc>
      </w:tr>
    </w:tbl>
    <w:p>
      <w:pPr>
        <w:spacing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E8C"/>
          <w:sz w:val="26"/>
          <w:szCs w:val="26"/>
        </w:rPr>
        <w:t xml:space="preserve">Why blob URL instead of srcdoc for the iframe?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Early versions used iframe.srcdoc = html to show the preview. This caused a bug — after 2-3 projects, the browser would cache the old content and stop refreshing. The fix: create a Blob (a chunk of data in memory), get a unique URL for it, and set iframe.src to that URL. Because every blob URL is unique, the browser always treats it as a fresh page load.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const blob = new Blob([html], { type: 'text/html' });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const blobUrl = URL.createObjectURL(blob);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iframe.src = blobUrl;</w:t>
      </w:r>
    </w:p>
    <w:p>
      <w:pPr>
        <w:spacing w:before="80"/>
      </w:pP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3A8C"/>
          <w:sz w:val="32"/>
          <w:szCs w:val="32"/>
        </w:rPr>
        <w:t xml:space="preserve">3. The Backend — The Brain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backend is a Node.js program that runs on your computer (not in the browser). It listens on http://localhost:3000 and responds to requests from the frontend. Think of it as a waiter — it takes orders (requests), goes to the kitchen (Claude API / database), and brings back food (responses).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E8C"/>
          <w:sz w:val="26"/>
          <w:szCs w:val="26"/>
        </w:rPr>
        <w:t xml:space="preserve">server.js — the entry point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 the FIRST file that runs when you type 'node server.js'. It does 3 things: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Creates the Express app (a framework that makes building servers easy)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Registers middleware: cors() allows the browser to talk to it, express.json() allows reading JSON data from requests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Connects all the routes — tells Express which files handle which URLs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app.use('/api/generate', generateRoute);   // POST requests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app.use('/api/projects', projectsRoute);   // GET/PUT/DELETE requests</w:t>
      </w:r>
    </w:p>
    <w:p>
      <w:pPr>
        <w:spacing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E8C"/>
          <w:sz w:val="26"/>
          <w:szCs w:val="26"/>
        </w:rPr>
        <w:t xml:space="preserve">routes/generate.js — handles website generation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file handles one URL: POST /api/generate. When app.js calls fetch('/api/generate', ...), this file receives it. It: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Reads the prompt and existingCode from the request body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Calls generateWebsite() from services/claude.js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Saves the result to the database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Sends back { html, explanation, projectId } to the frontend</w:t>
      </w:r>
    </w:p>
    <w:p>
      <w:pPr>
        <w:spacing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E8C"/>
          <w:sz w:val="26"/>
          <w:szCs w:val="26"/>
        </w:rPr>
        <w:t xml:space="preserve">routes/projects.js — handles project management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Handles 4 operations on saved projects: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+ method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/api/projects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Returns list of all projects (without HTML to keep it fast)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/api/projects/:id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Returns one project including full HTML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PUT /api/projects/:id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Renames a project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DELETE /api/projects/:id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Permanently deletes a project</w:t>
            </w:r>
          </w:p>
        </w:tc>
      </w:tr>
    </w:tbl>
    <w:p>
      <w:pPr>
        <w:spacing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E8C"/>
          <w:sz w:val="26"/>
          <w:szCs w:val="26"/>
        </w:rPr>
        <w:t xml:space="preserve">services/claude.js — talks to the AI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file has ONE job: take a user prompt, call the Claude API, return the generated HTML. Key parts: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System prompt — the instruction given to Claude. This is your 'secret sauce'. It tells Claude to return only JSON with an html field.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max_tokens: 16000 — allows Claude to generate long HTML files without cutting 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manualExtract() fallback — if Claude's JSON is malformed, we extract the HTML directly using regex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Unescape step — fixes literal \n characters that should be real newlines</w:t>
      </w:r>
    </w:p>
    <w:p>
      <w:pPr>
        <w:spacing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E8C"/>
          <w:sz w:val="26"/>
          <w:szCs w:val="26"/>
        </w:rPr>
        <w:t xml:space="preserve">The .env file — your secrets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.env file stores sensitive information that should never be shared or uploaded to GitHub. Your Claude API key starts with 'sk-ant-...' and is stored here: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ANTHROPIC_API_KEY=sk-ant-api03-your-key-here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PORT=3000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dotenv package loads this file on startup so your code can access it via process.env.ANTHROPIC_API_KEY. Never hardcode the API key directly in your code.</w:t>
      </w:r>
    </w:p>
    <w:p>
      <w:pPr>
        <w:spacing w:before="80"/>
      </w:pP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3A8C"/>
          <w:sz w:val="32"/>
          <w:szCs w:val="32"/>
        </w:rPr>
        <w:t xml:space="preserve">4. The Database — Saving Projects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database is permanent storage. Unlike variables in your code (which vanish when you restart the server), a database saves data to a file on disk that persists forever.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E8C"/>
          <w:sz w:val="26"/>
          <w:szCs w:val="26"/>
        </w:rPr>
        <w:t xml:space="preserve">Why SQLite?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SQLite is the simplest database that exists. Unlike MySQL or PostgreSQL, SQLite needs no installation, no server, no account. It's just a single file (projects.db) on your computer. Perfect for learning and small apps.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E8C"/>
          <w:sz w:val="26"/>
          <w:szCs w:val="26"/>
        </w:rPr>
        <w:t xml:space="preserve">The projects table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Think of a database table as a spreadsheet with fixed columns: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Auto-incrementing unique number for each project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name shown in sidebar (first 40 chars of prompt)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original description the user typed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html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complete generated HTML (can be thousands of characters)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Timestamps so projects show newest first</w:t>
            </w:r>
          </w:p>
        </w:tc>
      </w:tr>
    </w:tbl>
    <w:p>
      <w:pPr>
        <w:spacing w:before="80"/>
      </w:pP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3A8C"/>
          <w:sz w:val="32"/>
          <w:szCs w:val="32"/>
        </w:rPr>
        <w:t xml:space="preserve">5. The Claude API — How AI Generation Works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Claude API is what makes your app intelligent. Without it, your app would just be an empty UI. Here is exactly what happens when you click Generate: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3A8C"/>
                <w:sz w:val="20"/>
                <w:szCs w:val="20"/>
              </w:rPr>
              <w:t xml:space="preserve">1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app.js collects your prompt from the textarea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3A8C"/>
                <w:sz w:val="20"/>
                <w:szCs w:val="20"/>
              </w:rPr>
              <w:t xml:space="preserve">2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app.js sends HTTP POST to /api/generate with { prompt } as JSON body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3A8C"/>
                <w:sz w:val="20"/>
                <w:szCs w:val="20"/>
              </w:rPr>
              <w:t xml:space="preserve">3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generate.js receives the request, calls generateWebsite() in claude.js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3A8C"/>
                <w:sz w:val="20"/>
                <w:szCs w:val="20"/>
              </w:rPr>
              <w:t xml:space="preserve">4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claude.js builds a system prompt (instructions for Claude) + your user message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3A8C"/>
                <w:sz w:val="20"/>
                <w:szCs w:val="20"/>
              </w:rPr>
              <w:t xml:space="preserve">5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Anthropic's API receives both messages and processes them using the claude-sonnet-4-6 model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3A8C"/>
                <w:sz w:val="20"/>
                <w:szCs w:val="20"/>
              </w:rPr>
              <w:t xml:space="preserve">6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generates a complete HTML page and returns it as a JSON string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3A8C"/>
                <w:sz w:val="20"/>
                <w:szCs w:val="20"/>
              </w:rPr>
              <w:t xml:space="preserve">7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claude.js parses the JSON, fixes any escaped characters (\n → real newlines)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3A8C"/>
                <w:sz w:val="20"/>
                <w:szCs w:val="20"/>
              </w:rPr>
              <w:t xml:space="preserve">8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generate.js saves the HTML to the database and sends it back to app.js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3A8C"/>
                <w:sz w:val="20"/>
                <w:szCs w:val="20"/>
              </w:rPr>
              <w:t xml:space="preserve">9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app.js receives the HTML and calls displayPreview() to show it in the iframe</w:t>
            </w:r>
          </w:p>
        </w:tc>
      </w:tr>
    </w:tbl>
    <w:p>
      <w:pPr>
        <w:spacing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E8C"/>
          <w:sz w:val="26"/>
          <w:szCs w:val="26"/>
        </w:rPr>
        <w:t xml:space="preserve">What the system prompt does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prompt is the most important part of your API usage. It is the set of instructions that shapes how Claude responds. Your system prompt tells Claude: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Return ONLY a JSON object — no extra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JSON must have exactly two keys: 'html' and 'explanation'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system fonts only, no CDN links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Write real content, not placeholder text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 your 'secret sauce'. A better system prompt = better websites generated.</w:t>
      </w:r>
    </w:p>
    <w:p>
      <w:pPr>
        <w:spacing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E8C"/>
          <w:sz w:val="26"/>
          <w:szCs w:val="26"/>
        </w:rPr>
        <w:t xml:space="preserve">API cost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Input tokens (your prompt + system prompt)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~$0.003 per generation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Output tokens (the generated HTML)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~$0.015 per generation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Average cost per website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~$0.01–0.05 (₹1–4)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If you charge users ₹499/month, 100 generations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Cost: ~₹400, Revenue: ₹499</w:t>
            </w:r>
          </w:p>
        </w:tc>
      </w:tr>
    </w:tbl>
    <w:p>
      <w:pPr>
        <w:spacing w:before="80"/>
      </w:pP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3A8C"/>
          <w:sz w:val="32"/>
          <w:szCs w:val="32"/>
        </w:rPr>
        <w:t xml:space="preserve">6. Problems We Solved and Why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During development, several bugs came up. Here is what each one was and why the fix worked: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E8C"/>
          <w:sz w:val="26"/>
          <w:szCs w:val="26"/>
        </w:rPr>
        <w:t xml:space="preserve">Bug 1 — JSON parse error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Problem: Claude sometimes returns very long HTML which caused the response to get cut off mid-JSON, breaking JSON.parse().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Fix: Increased max_tokens from 8000 to 16000. Added a manualExtract() fallback that directly finds &lt;!DOCTYPE html&gt;...&lt;/html&gt; in the raw response even if JSON parsing fails. Added aggressive regex cleaning to strip markdown fences Claude sometimes adds.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E8C"/>
          <w:sz w:val="26"/>
          <w:szCs w:val="26"/>
        </w:rPr>
        <w:t xml:space="preserve">Bug 2 — Literal \n in preview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Problem: The preview showed literal text '\n' everywhere instead of real line breaks. CSS was not rendering.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Fix: After JSON.parse(), we run a second pass to replace any remaining \n strings with real newlines. This happened because JSON.parse converts escape sequences but Claude sometimes double-escapes them.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E8C"/>
          <w:sz w:val="26"/>
          <w:szCs w:val="26"/>
        </w:rPr>
        <w:t xml:space="preserve">Bug 3 — iframe getting stuck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Problem: After 2-3 project loads, clicking a project in the sidebar did nothing. The iframe stopped updating.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Fix: Switched from iframe.srcdoc to blob URLs. srcdoc caches content after a few loads. Blob URLs (URL.createObjectURL) are unique every time so the browser always treats it as a fresh navigation.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E8C"/>
          <w:sz w:val="26"/>
          <w:szCs w:val="26"/>
        </w:rPr>
        <w:t xml:space="preserve">Bug 4 — Express 5 wildcard error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Problem: Server crashed on startup with 'PathError: Missing parameter name at index 1: *'.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Fix: Express 5 changed the wildcard syntax. Replaced app.get('*', handler) with app.use((req, res) =&gt; handler) — a catch-all middleware instead of a route.</w:t>
      </w:r>
    </w:p>
    <w:p>
      <w:pPr>
        <w:spacing w:before="80"/>
      </w:pP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3A8C"/>
          <w:sz w:val="32"/>
          <w:szCs w:val="32"/>
        </w:rPr>
        <w:t xml:space="preserve">7. What to Build Next — Your Roadmap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Here is the correct order to build remaining features. Each step depends on the previous: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order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Done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Code (HTML/CSS/JS tabs)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Already built — code viewer with syntax highlighting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Next: Step 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Login (accounts)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Need accounts before you can track who owns what projects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Step 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 payments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Need user accounts to know who to charge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Step 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Per-user projects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After login, each user sees only their own projects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Step 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websites online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Most complex — requires cloud hosting integration (Netlify/Vercel API)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Step 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 + marketing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Only after product works end-to-end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Step 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Hunt launch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After real users have tested it</w:t>
            </w:r>
          </w:p>
        </w:tc>
      </w:tr>
    </w:tbl>
    <w:p>
      <w:pPr>
        <w:spacing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E8C"/>
          <w:sz w:val="26"/>
          <w:szCs w:val="26"/>
        </w:rPr>
        <w:t xml:space="preserve">What user login involves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 the next big step. Here is what you will need to build: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users table in the database — id, email, password (hashed), created_at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 /api/auth/register — create new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 /api/auth/login — verify password, return a session token (JWT)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Auth middleware — checks token on every protected route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Link projects to users — add a user_id column to the projects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Frontend login/register page — a simple form that stores the token in localStorage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Technologies needed: bcrypt (password hashing), jsonwebtoken (JWT tokens). Both are npm packages.</w:t>
      </w:r>
    </w:p>
    <w:p>
      <w:pPr>
        <w:spacing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E8C"/>
          <w:sz w:val="26"/>
          <w:szCs w:val="26"/>
        </w:rPr>
        <w:t xml:space="preserve">What deployment involves (after login)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Deployment means publishing a user's generated website so it has a real URL on the internet (not just a download). Two approaches: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Netlify API — programmatically deploy an HTML file to Netlify. Free tier. Each site gets a random URL like abc123.netlify.app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 subdomain — host on your own server, give each user something like restaurantname.yoursite.com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 the feature that would truly differentiate your product — users can share a link, not just download a file.</w:t>
      </w:r>
    </w:p>
    <w:p>
      <w:pPr>
        <w:spacing w:before="80"/>
      </w:pP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3A8C"/>
          <w:sz w:val="32"/>
          <w:szCs w:val="32"/>
        </w:rPr>
        <w:t xml:space="preserve">8. Key Concepts Glossary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These are terms that appeared throughout the project. Keep this as a reference: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3A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Plain English explanation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way for two programs to talk to each other over the internet. Claude API = a URL you send your prompt to and get HTML back.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 API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style of building APIs using standard HTTP methods: GET (read), POST (create), PUT (update), DELETE (remove)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Express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Node.js framework that makes building HTTP servers easy. It handles routing, middleware, and request/response.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Middleware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Code that runs on every request before it reaches your route. cors() and express.json() are middleware.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Route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URL pattern + the function that handles it. /api/generate is a route.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async/await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JavaScript syntax for handling operations that take time (like API calls). await pauses until the result arrives.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JSON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JavaScript Object Notation. A text format for sending structured data between frontend and backend.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SQLite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simple file-based database. All data lives in a single .db file on your computer.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Environment variable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variable stored in .env, not in code. Used for secrets like API keys.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Blob URL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temporary URL pointing to data stored in memory. Used to load generated HTML into the iframe reliably.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Cross-Origin Resource Sharing. A browser security rule. cors() middleware allows your frontend (port 5500) to call your backend (port 3000).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JWT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JSON Web Token. A string that proves a user is logged in. You will use this when adding authentication.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npm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 Package Manager. The tool you use to install libraries like express, sqlite3, etc.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package.json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file that lists your project's name, version, and all npm packages it depends on.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Token (AI)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unit of text the AI processes. Roughly 1 token = 0.75 words. You pay per token.</w:t>
            </w:r>
          </w:p>
        </w:tc>
      </w:tr>
    </w:tbl>
    <w:p>
      <w:pPr>
        <w:spacing w:before="80"/>
      </w:pP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3A8C"/>
          <w:sz w:val="32"/>
          <w:szCs w:val="32"/>
        </w:rPr>
        <w:t xml:space="preserve">9. Final Note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built a real, working, commercially viable product from scratch. The system you have right now: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Generates complete websites from plain English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Allows iterative modification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Saves all projects permanently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Shows code with syntax highlighting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Has a clean professional UI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2E3A8C" w:sz="12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3A8C"/>
                <w:sz w:val="22"/>
                <w:szCs w:val="22"/>
              </w:rPr>
              <w:t xml:space="preserve">The most important next step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Add user login. Once each user has an account, everything else follows naturally — their projects are theirs, you can charge them, you can show their published websites. User login is the foundation everything else is built on. Build it next.</w:t>
            </w:r>
          </w:p>
        </w:tc>
      </w:tr>
    </w:tbl>
    <w:p>
      <w:pPr>
        <w:spacing w:before="80"/>
      </w:pPr>
    </w:p>
    <w:p>
      <w:pPr>
        <w:spacing w:after="8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Keep building one step at a time. Every bug you fix teaches you more than a tutorial ever could.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AI Website Builder — Learning Guide   | 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E3A8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A5E8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2026-04-22T16:32:02.305Z</dcterms:created>
  <dcterms:modified xsi:type="dcterms:W3CDTF">2026-04-22T16:32:02.306Z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