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599" w:rsidRDefault="00963599" w:rsidP="00257253">
      <w:pPr>
        <w:outlineLvl w:val="0"/>
        <w:rPr>
          <w:noProof/>
          <w:color w:val="FFFFFF"/>
        </w:rPr>
      </w:pPr>
    </w:p>
    <w:p w:rsidR="00E717BD" w:rsidRPr="00F87F36" w:rsidRDefault="00361292" w:rsidP="00DB79A0">
      <w:pPr>
        <w:jc w:val="center"/>
        <w:outlineLvl w:val="0"/>
        <w:rPr>
          <w:rFonts w:ascii="Times New Roman" w:hAnsi="Times New Roman"/>
          <w:b/>
          <w:sz w:val="22"/>
          <w:szCs w:val="22"/>
        </w:rPr>
      </w:pPr>
      <w:r w:rsidRPr="00F87F36">
        <w:rPr>
          <w:rFonts w:ascii="Times New Roman" w:hAnsi="Times New Roman"/>
          <w:b/>
          <w:sz w:val="22"/>
          <w:szCs w:val="22"/>
        </w:rPr>
        <w:t xml:space="preserve">ДОПОЛНИТЕЛЬНОЕ СОГЛАШЕНИЕ № </w:t>
      </w:r>
      <w:r w:rsidR="004662ED">
        <w:rPr>
          <w:rFonts w:ascii="Times New Roman" w:hAnsi="Times New Roman"/>
          <w:b/>
          <w:sz w:val="22"/>
          <w:szCs w:val="22"/>
        </w:rPr>
        <w:t>____</w:t>
      </w:r>
    </w:p>
    <w:p w:rsidR="0070339C" w:rsidRDefault="00361292" w:rsidP="00DB79A0">
      <w:pPr>
        <w:jc w:val="center"/>
        <w:outlineLvl w:val="0"/>
        <w:rPr>
          <w:rFonts w:ascii="Times New Roman" w:hAnsi="Times New Roman"/>
          <w:b/>
          <w:sz w:val="22"/>
          <w:szCs w:val="22"/>
        </w:rPr>
      </w:pPr>
      <w:r w:rsidRPr="00F87F36">
        <w:rPr>
          <w:rFonts w:ascii="Times New Roman" w:hAnsi="Times New Roman"/>
          <w:b/>
          <w:sz w:val="22"/>
          <w:szCs w:val="22"/>
        </w:rPr>
        <w:t xml:space="preserve">К ДОГОВОРУ БАНКОВСКОГО СЧЕТА </w:t>
      </w:r>
      <w:r w:rsidR="0070339C">
        <w:rPr>
          <w:rFonts w:ascii="Times New Roman" w:hAnsi="Times New Roman"/>
          <w:b/>
          <w:sz w:val="22"/>
          <w:szCs w:val="22"/>
        </w:rPr>
        <w:t xml:space="preserve">В </w:t>
      </w:r>
      <w:r w:rsidR="00A523BA">
        <w:rPr>
          <w:rFonts w:ascii="Times New Roman" w:hAnsi="Times New Roman"/>
          <w:b/>
          <w:sz w:val="22"/>
          <w:szCs w:val="22"/>
        </w:rPr>
        <w:t xml:space="preserve">ИНОСТРАННОЙ </w:t>
      </w:r>
      <w:r w:rsidR="0070339C">
        <w:rPr>
          <w:rFonts w:ascii="Times New Roman" w:hAnsi="Times New Roman"/>
          <w:b/>
          <w:sz w:val="22"/>
          <w:szCs w:val="22"/>
        </w:rPr>
        <w:t xml:space="preserve">ВАЛЮТЕ </w:t>
      </w:r>
      <w:r w:rsidR="006965AB">
        <w:rPr>
          <w:rFonts w:ascii="Times New Roman" w:hAnsi="Times New Roman"/>
          <w:b/>
          <w:sz w:val="22"/>
          <w:szCs w:val="22"/>
        </w:rPr>
        <w:t>__________________</w:t>
      </w:r>
    </w:p>
    <w:p w:rsidR="00361292" w:rsidRPr="00DC2C54" w:rsidRDefault="009D12EF" w:rsidP="00DB79A0">
      <w:pPr>
        <w:jc w:val="center"/>
        <w:outlineLvl w:val="0"/>
        <w:rPr>
          <w:rFonts w:ascii="Times New Roman" w:hAnsi="Times New Roman"/>
          <w:b/>
          <w:szCs w:val="24"/>
        </w:rPr>
      </w:pPr>
      <w:r w:rsidRPr="00F87F36">
        <w:rPr>
          <w:rFonts w:ascii="Times New Roman" w:hAnsi="Times New Roman"/>
          <w:b/>
          <w:sz w:val="22"/>
          <w:szCs w:val="22"/>
        </w:rPr>
        <w:t>№</w:t>
      </w:r>
      <w:r w:rsidR="00D216BE">
        <w:rPr>
          <w:rFonts w:ascii="Times New Roman" w:hAnsi="Times New Roman"/>
          <w:b/>
          <w:sz w:val="22"/>
          <w:szCs w:val="22"/>
        </w:rPr>
        <w:t xml:space="preserve"> </w:t>
      </w:r>
      <w:r w:rsidR="004662ED">
        <w:rPr>
          <w:rFonts w:ascii="Times New Roman" w:hAnsi="Times New Roman"/>
          <w:b/>
          <w:sz w:val="22"/>
          <w:szCs w:val="22"/>
        </w:rPr>
        <w:t>________</w:t>
      </w:r>
      <w:r w:rsidR="004713DF">
        <w:rPr>
          <w:rFonts w:ascii="Times New Roman" w:hAnsi="Times New Roman"/>
          <w:b/>
          <w:sz w:val="22"/>
          <w:szCs w:val="22"/>
        </w:rPr>
        <w:t xml:space="preserve"> </w:t>
      </w:r>
      <w:r w:rsidRPr="00F87F36">
        <w:rPr>
          <w:rFonts w:ascii="Times New Roman" w:hAnsi="Times New Roman"/>
          <w:b/>
          <w:sz w:val="22"/>
          <w:szCs w:val="22"/>
        </w:rPr>
        <w:t xml:space="preserve">от </w:t>
      </w:r>
      <w:r w:rsidR="00BB090B" w:rsidRPr="00D55841">
        <w:rPr>
          <w:rFonts w:ascii="Times New Roman" w:hAnsi="Times New Roman"/>
          <w:b/>
          <w:sz w:val="22"/>
          <w:szCs w:val="22"/>
        </w:rPr>
        <w:t>__</w:t>
      </w:r>
      <w:proofErr w:type="gramStart"/>
      <w:r w:rsidR="00BB090B" w:rsidRPr="00D55841">
        <w:rPr>
          <w:rFonts w:ascii="Times New Roman" w:hAnsi="Times New Roman"/>
          <w:b/>
          <w:sz w:val="22"/>
          <w:szCs w:val="22"/>
        </w:rPr>
        <w:t>_</w:t>
      </w:r>
      <w:r w:rsidR="00250754" w:rsidRPr="00BB090B">
        <w:rPr>
          <w:rFonts w:ascii="Times New Roman" w:hAnsi="Times New Roman"/>
          <w:b/>
          <w:sz w:val="22"/>
          <w:szCs w:val="22"/>
        </w:rPr>
        <w:t>.</w:t>
      </w:r>
      <w:r w:rsidR="00FC4867">
        <w:rPr>
          <w:rFonts w:ascii="Times New Roman" w:hAnsi="Times New Roman"/>
          <w:b/>
          <w:sz w:val="22"/>
          <w:szCs w:val="22"/>
        </w:rPr>
        <w:t>_</w:t>
      </w:r>
      <w:proofErr w:type="gramEnd"/>
      <w:r w:rsidR="00FC4867">
        <w:rPr>
          <w:rFonts w:ascii="Times New Roman" w:hAnsi="Times New Roman"/>
          <w:b/>
          <w:sz w:val="22"/>
          <w:szCs w:val="22"/>
        </w:rPr>
        <w:t>__</w:t>
      </w:r>
      <w:r w:rsidR="00250754" w:rsidRPr="00BB090B">
        <w:rPr>
          <w:rFonts w:ascii="Times New Roman" w:hAnsi="Times New Roman"/>
          <w:b/>
          <w:sz w:val="22"/>
          <w:szCs w:val="22"/>
        </w:rPr>
        <w:t>.202</w:t>
      </w:r>
      <w:r w:rsidR="004713DF">
        <w:rPr>
          <w:rFonts w:ascii="Times New Roman" w:hAnsi="Times New Roman"/>
          <w:b/>
          <w:sz w:val="22"/>
          <w:szCs w:val="22"/>
        </w:rPr>
        <w:t>2</w:t>
      </w:r>
      <w:r w:rsidR="00250754" w:rsidRPr="00BB090B">
        <w:rPr>
          <w:rFonts w:ascii="Times New Roman" w:hAnsi="Times New Roman"/>
          <w:b/>
          <w:sz w:val="22"/>
          <w:szCs w:val="22"/>
        </w:rPr>
        <w:t xml:space="preserve"> года</w:t>
      </w:r>
    </w:p>
    <w:p w:rsidR="00BA73B2" w:rsidRPr="00DC2C54" w:rsidRDefault="003B4911" w:rsidP="00DB79A0">
      <w:pPr>
        <w:jc w:val="center"/>
        <w:outlineLvl w:val="0"/>
        <w:rPr>
          <w:rFonts w:ascii="Times New Roman" w:hAnsi="Times New Roman"/>
          <w:b/>
          <w:szCs w:val="24"/>
          <w:lang w:eastAsia="en-US"/>
        </w:rPr>
      </w:pPr>
      <w:r w:rsidRPr="00DC2C54">
        <w:rPr>
          <w:rFonts w:ascii="Times New Roman" w:hAnsi="Times New Roman"/>
          <w:b/>
          <w:szCs w:val="24"/>
          <w:lang w:eastAsia="en-US"/>
        </w:rPr>
        <w:t>о</w:t>
      </w:r>
      <w:r w:rsidR="00BA73B2" w:rsidRPr="00DC2C54">
        <w:rPr>
          <w:rFonts w:ascii="Times New Roman" w:hAnsi="Times New Roman"/>
          <w:b/>
          <w:szCs w:val="24"/>
          <w:lang w:eastAsia="en-US"/>
        </w:rPr>
        <w:t xml:space="preserve"> предоставлении Банку права заполнени</w:t>
      </w:r>
      <w:r w:rsidR="00361292" w:rsidRPr="00DC2C54">
        <w:rPr>
          <w:rFonts w:ascii="Times New Roman" w:hAnsi="Times New Roman"/>
          <w:b/>
          <w:szCs w:val="24"/>
          <w:lang w:eastAsia="en-US"/>
        </w:rPr>
        <w:t>я документов валютного контроля</w:t>
      </w:r>
    </w:p>
    <w:p w:rsidR="00361292" w:rsidRPr="00F22DF8" w:rsidRDefault="00361292" w:rsidP="00361292">
      <w:pPr>
        <w:pStyle w:val="2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                                                                  </w:t>
      </w:r>
    </w:p>
    <w:p w:rsidR="00D2253E" w:rsidRPr="00BB090B" w:rsidRDefault="00361292" w:rsidP="00361292">
      <w:pPr>
        <w:rPr>
          <w:rFonts w:ascii="Times New Roman" w:hAnsi="Times New Roman"/>
          <w:sz w:val="22"/>
          <w:szCs w:val="22"/>
        </w:rPr>
      </w:pPr>
      <w:r w:rsidRPr="00B913C9">
        <w:rPr>
          <w:rFonts w:ascii="Times New Roman" w:hAnsi="Times New Roman"/>
          <w:sz w:val="22"/>
          <w:szCs w:val="22"/>
        </w:rPr>
        <w:t>г.</w:t>
      </w:r>
      <w:r w:rsidR="008E4B7B" w:rsidRPr="00B913C9">
        <w:rPr>
          <w:rFonts w:ascii="Times New Roman" w:hAnsi="Times New Roman"/>
          <w:sz w:val="22"/>
          <w:szCs w:val="22"/>
        </w:rPr>
        <w:t xml:space="preserve"> </w:t>
      </w:r>
      <w:r w:rsidR="00250754" w:rsidRPr="00B913C9">
        <w:rPr>
          <w:rFonts w:ascii="Times New Roman" w:hAnsi="Times New Roman"/>
          <w:sz w:val="22"/>
          <w:szCs w:val="22"/>
        </w:rPr>
        <w:t>Краснодар</w:t>
      </w:r>
      <w:r w:rsidRPr="00B913C9">
        <w:rPr>
          <w:rFonts w:ascii="Times New Roman" w:hAnsi="Times New Roman"/>
          <w:sz w:val="22"/>
          <w:szCs w:val="22"/>
        </w:rPr>
        <w:tab/>
      </w:r>
      <w:r w:rsidRPr="00F22DF8">
        <w:rPr>
          <w:rFonts w:ascii="Calibri" w:hAnsi="Calibri" w:cs="Calibri"/>
        </w:rPr>
        <w:tab/>
      </w:r>
      <w:r w:rsidRPr="00F22DF8">
        <w:rPr>
          <w:rFonts w:ascii="Calibri" w:hAnsi="Calibri" w:cs="Calibri"/>
        </w:rPr>
        <w:tab/>
      </w:r>
      <w:r w:rsidRPr="00F22DF8">
        <w:rPr>
          <w:rFonts w:ascii="Calibri" w:hAnsi="Calibri" w:cs="Calibri"/>
        </w:rPr>
        <w:tab/>
      </w:r>
      <w:r w:rsidRPr="00F22DF8">
        <w:rPr>
          <w:rFonts w:ascii="Calibri" w:hAnsi="Calibri" w:cs="Calibri"/>
        </w:rPr>
        <w:tab/>
      </w:r>
      <w:r w:rsidRPr="00F22DF8">
        <w:rPr>
          <w:rFonts w:ascii="Calibri" w:hAnsi="Calibri" w:cs="Calibri"/>
        </w:rPr>
        <w:tab/>
      </w:r>
      <w:r w:rsidRPr="00F22DF8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</w:t>
      </w:r>
      <w:r w:rsidRPr="00F22DF8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</w:t>
      </w:r>
      <w:proofErr w:type="gramStart"/>
      <w:r>
        <w:rPr>
          <w:rFonts w:ascii="Calibri" w:hAnsi="Calibri" w:cs="Calibri"/>
        </w:rPr>
        <w:t xml:space="preserve">   </w:t>
      </w:r>
      <w:r w:rsidRPr="00BB090B">
        <w:rPr>
          <w:rFonts w:ascii="Times New Roman" w:hAnsi="Times New Roman"/>
          <w:sz w:val="22"/>
          <w:szCs w:val="22"/>
        </w:rPr>
        <w:t>«</w:t>
      </w:r>
      <w:proofErr w:type="gramEnd"/>
      <w:r w:rsidR="00A7069F" w:rsidRPr="00BB090B">
        <w:rPr>
          <w:rFonts w:ascii="Times New Roman" w:hAnsi="Times New Roman"/>
          <w:sz w:val="22"/>
          <w:szCs w:val="22"/>
        </w:rPr>
        <w:t>____</w:t>
      </w:r>
      <w:r w:rsidRPr="00BB090B">
        <w:rPr>
          <w:rFonts w:ascii="Times New Roman" w:hAnsi="Times New Roman"/>
          <w:sz w:val="22"/>
          <w:szCs w:val="22"/>
        </w:rPr>
        <w:t>»</w:t>
      </w:r>
      <w:r w:rsidR="00250754" w:rsidRPr="00BB090B">
        <w:rPr>
          <w:rFonts w:ascii="Times New Roman" w:hAnsi="Times New Roman"/>
          <w:sz w:val="22"/>
          <w:szCs w:val="22"/>
        </w:rPr>
        <w:t xml:space="preserve"> </w:t>
      </w:r>
      <w:r w:rsidR="00FC4867">
        <w:rPr>
          <w:rFonts w:ascii="Times New Roman" w:hAnsi="Times New Roman"/>
          <w:sz w:val="22"/>
          <w:szCs w:val="22"/>
        </w:rPr>
        <w:t>________</w:t>
      </w:r>
      <w:r w:rsidR="00250754" w:rsidRPr="00BB090B">
        <w:rPr>
          <w:rFonts w:ascii="Times New Roman" w:hAnsi="Times New Roman"/>
          <w:sz w:val="22"/>
          <w:szCs w:val="22"/>
        </w:rPr>
        <w:t xml:space="preserve"> </w:t>
      </w:r>
      <w:r w:rsidRPr="00BB090B">
        <w:rPr>
          <w:rFonts w:ascii="Times New Roman" w:hAnsi="Times New Roman"/>
          <w:sz w:val="22"/>
          <w:szCs w:val="22"/>
        </w:rPr>
        <w:t>20</w:t>
      </w:r>
      <w:r w:rsidR="00250754" w:rsidRPr="00BB090B">
        <w:rPr>
          <w:rFonts w:ascii="Times New Roman" w:hAnsi="Times New Roman"/>
          <w:sz w:val="22"/>
          <w:szCs w:val="22"/>
        </w:rPr>
        <w:t>2</w:t>
      </w:r>
      <w:r w:rsidR="00D216BE">
        <w:rPr>
          <w:rFonts w:ascii="Times New Roman" w:hAnsi="Times New Roman"/>
          <w:sz w:val="22"/>
          <w:szCs w:val="22"/>
        </w:rPr>
        <w:t>2</w:t>
      </w:r>
      <w:r w:rsidR="00250754" w:rsidRPr="00BB090B">
        <w:rPr>
          <w:rFonts w:ascii="Times New Roman" w:hAnsi="Times New Roman"/>
          <w:sz w:val="22"/>
          <w:szCs w:val="22"/>
        </w:rPr>
        <w:t xml:space="preserve"> </w:t>
      </w:r>
      <w:r w:rsidRPr="00BB090B">
        <w:rPr>
          <w:rFonts w:ascii="Times New Roman" w:hAnsi="Times New Roman"/>
          <w:sz w:val="22"/>
          <w:szCs w:val="22"/>
        </w:rPr>
        <w:t>г.</w:t>
      </w:r>
    </w:p>
    <w:p w:rsidR="00361292" w:rsidRDefault="00361292">
      <w:pPr>
        <w:jc w:val="center"/>
        <w:rPr>
          <w:rFonts w:ascii="Times New Roman" w:hAnsi="Times New Roman"/>
          <w:b/>
          <w:sz w:val="22"/>
          <w:szCs w:val="22"/>
        </w:rPr>
      </w:pPr>
    </w:p>
    <w:p w:rsidR="00963599" w:rsidRPr="008E5DB4" w:rsidRDefault="00963599">
      <w:pPr>
        <w:ind w:firstLine="720"/>
        <w:jc w:val="both"/>
        <w:rPr>
          <w:rFonts w:ascii="Times New Roman" w:hAnsi="Times New Roman"/>
          <w:sz w:val="22"/>
          <w:szCs w:val="22"/>
        </w:rPr>
      </w:pPr>
    </w:p>
    <w:p w:rsidR="00B62E46" w:rsidRPr="008E5DB4" w:rsidRDefault="008E4B7B" w:rsidP="008E4B7B">
      <w:pPr>
        <w:ind w:firstLine="708"/>
        <w:jc w:val="both"/>
        <w:rPr>
          <w:rFonts w:ascii="Times New Roman" w:hAnsi="Times New Roman"/>
          <w:sz w:val="22"/>
          <w:szCs w:val="22"/>
        </w:rPr>
      </w:pPr>
      <w:r w:rsidRPr="00BB090B">
        <w:rPr>
          <w:rFonts w:ascii="Times New Roman" w:hAnsi="Times New Roman"/>
          <w:sz w:val="22"/>
          <w:szCs w:val="22"/>
        </w:rPr>
        <w:t>Акционерное общество</w:t>
      </w:r>
      <w:r w:rsidR="00B62E46" w:rsidRPr="00BB090B">
        <w:rPr>
          <w:rFonts w:ascii="Times New Roman" w:hAnsi="Times New Roman"/>
          <w:sz w:val="22"/>
          <w:szCs w:val="22"/>
        </w:rPr>
        <w:t xml:space="preserve"> «</w:t>
      </w:r>
      <w:r w:rsidRPr="00BB090B">
        <w:rPr>
          <w:rFonts w:ascii="Times New Roman" w:hAnsi="Times New Roman"/>
          <w:sz w:val="22"/>
          <w:szCs w:val="22"/>
        </w:rPr>
        <w:t xml:space="preserve">Банк </w:t>
      </w:r>
      <w:proofErr w:type="spellStart"/>
      <w:r w:rsidRPr="003E3E0C">
        <w:rPr>
          <w:rFonts w:ascii="Times New Roman" w:hAnsi="Times New Roman"/>
          <w:sz w:val="22"/>
          <w:szCs w:val="22"/>
        </w:rPr>
        <w:t>Интеза</w:t>
      </w:r>
      <w:proofErr w:type="spellEnd"/>
      <w:r w:rsidR="00B62E46" w:rsidRPr="003E3E0C">
        <w:rPr>
          <w:rFonts w:ascii="Times New Roman" w:hAnsi="Times New Roman"/>
          <w:sz w:val="22"/>
          <w:szCs w:val="22"/>
        </w:rPr>
        <w:t xml:space="preserve">», в лице </w:t>
      </w:r>
      <w:r w:rsidR="002D4AEF" w:rsidRPr="002D4AEF">
        <w:rPr>
          <w:rFonts w:ascii="Times New Roman" w:hAnsi="Times New Roman"/>
          <w:sz w:val="22"/>
          <w:szCs w:val="22"/>
        </w:rPr>
        <w:t xml:space="preserve">{{ </w:t>
      </w:r>
      <w:proofErr w:type="spellStart"/>
      <w:r w:rsidR="002D4AEF" w:rsidRPr="002D4AEF">
        <w:rPr>
          <w:rFonts w:ascii="Times New Roman" w:hAnsi="Times New Roman"/>
          <w:sz w:val="22"/>
          <w:szCs w:val="22"/>
        </w:rPr>
        <w:t>Должность_банк_полн</w:t>
      </w:r>
      <w:proofErr w:type="spellEnd"/>
      <w:r w:rsidR="002D4AEF" w:rsidRPr="002D4AEF">
        <w:rPr>
          <w:rFonts w:ascii="Times New Roman" w:hAnsi="Times New Roman"/>
          <w:sz w:val="22"/>
          <w:szCs w:val="22"/>
        </w:rPr>
        <w:t xml:space="preserve"> }}</w:t>
      </w:r>
      <w:r w:rsidR="00B62E46" w:rsidRPr="003E3E0C">
        <w:rPr>
          <w:rFonts w:ascii="Times New Roman" w:hAnsi="Times New Roman"/>
          <w:sz w:val="22"/>
          <w:szCs w:val="22"/>
        </w:rPr>
        <w:t>, именуемое</w:t>
      </w:r>
      <w:r w:rsidR="00B62E46" w:rsidRPr="00D84350">
        <w:rPr>
          <w:rFonts w:ascii="Times New Roman" w:hAnsi="Times New Roman"/>
          <w:sz w:val="22"/>
          <w:szCs w:val="22"/>
        </w:rPr>
        <w:t xml:space="preserve"> в дальнейшем «</w:t>
      </w:r>
      <w:r w:rsidR="00B62E46" w:rsidRPr="00D84350">
        <w:rPr>
          <w:rFonts w:ascii="Times New Roman" w:hAnsi="Times New Roman"/>
          <w:b/>
          <w:sz w:val="22"/>
          <w:szCs w:val="22"/>
        </w:rPr>
        <w:t>Банк</w:t>
      </w:r>
      <w:r w:rsidR="00B62E46" w:rsidRPr="00D84350">
        <w:rPr>
          <w:rFonts w:ascii="Times New Roman" w:hAnsi="Times New Roman"/>
          <w:sz w:val="22"/>
          <w:szCs w:val="22"/>
        </w:rPr>
        <w:t xml:space="preserve">», с одной стороны, и </w:t>
      </w:r>
      <w:r w:rsidR="002D4AEF" w:rsidRPr="002D4AEF">
        <w:rPr>
          <w:rFonts w:ascii="Times New Roman" w:hAnsi="Times New Roman"/>
          <w:sz w:val="22"/>
          <w:szCs w:val="22"/>
        </w:rPr>
        <w:t xml:space="preserve">{{ </w:t>
      </w:r>
      <w:proofErr w:type="spellStart"/>
      <w:r w:rsidR="002D4AEF" w:rsidRPr="002D4AEF">
        <w:rPr>
          <w:rFonts w:ascii="Times New Roman" w:hAnsi="Times New Roman"/>
          <w:sz w:val="22"/>
          <w:szCs w:val="22"/>
        </w:rPr>
        <w:t>Полное_наименование</w:t>
      </w:r>
      <w:proofErr w:type="spellEnd"/>
      <w:r w:rsidR="002D4AEF" w:rsidRPr="002D4AEF">
        <w:rPr>
          <w:rFonts w:ascii="Times New Roman" w:hAnsi="Times New Roman"/>
          <w:sz w:val="22"/>
          <w:szCs w:val="22"/>
        </w:rPr>
        <w:t xml:space="preserve"> }} в лице  </w:t>
      </w:r>
      <w:r w:rsidR="007B6766" w:rsidRPr="00C85F7E">
        <w:rPr>
          <w:rFonts w:ascii="Times New Roman" w:hAnsi="Times New Roman"/>
          <w:sz w:val="22"/>
          <w:szCs w:val="22"/>
        </w:rPr>
        <w:t xml:space="preserve">{{ Должность1 }} {{ </w:t>
      </w:r>
      <w:proofErr w:type="spellStart"/>
      <w:r w:rsidR="007B6766" w:rsidRPr="00C85F7E">
        <w:rPr>
          <w:rFonts w:ascii="Times New Roman" w:hAnsi="Times New Roman"/>
          <w:sz w:val="22"/>
          <w:szCs w:val="22"/>
        </w:rPr>
        <w:t>Руководитель_рп</w:t>
      </w:r>
      <w:proofErr w:type="spellEnd"/>
      <w:r w:rsidR="007B6766" w:rsidRPr="00C85F7E">
        <w:rPr>
          <w:rFonts w:ascii="Times New Roman" w:hAnsi="Times New Roman"/>
          <w:sz w:val="22"/>
          <w:szCs w:val="22"/>
        </w:rPr>
        <w:t xml:space="preserve"> }}</w:t>
      </w:r>
      <w:r w:rsidR="00817A1D" w:rsidRPr="00817A1D">
        <w:rPr>
          <w:rFonts w:ascii="Times New Roman" w:hAnsi="Times New Roman"/>
          <w:sz w:val="22"/>
          <w:szCs w:val="22"/>
        </w:rPr>
        <w:t>, действующего на основании</w:t>
      </w:r>
      <w:r w:rsidR="007B6766">
        <w:rPr>
          <w:rFonts w:ascii="Times New Roman" w:hAnsi="Times New Roman"/>
          <w:sz w:val="22"/>
          <w:szCs w:val="22"/>
        </w:rPr>
        <w:t xml:space="preserve"> Устава</w:t>
      </w:r>
      <w:bookmarkStart w:id="0" w:name="_GoBack"/>
      <w:bookmarkEnd w:id="0"/>
      <w:r w:rsidRPr="00D55841">
        <w:rPr>
          <w:rFonts w:ascii="Times New Roman" w:hAnsi="Times New Roman"/>
          <w:sz w:val="22"/>
          <w:szCs w:val="22"/>
        </w:rPr>
        <w:t>,</w:t>
      </w:r>
      <w:r w:rsidR="00762283" w:rsidRPr="00D55841">
        <w:rPr>
          <w:rFonts w:ascii="Times New Roman" w:hAnsi="Times New Roman"/>
          <w:i/>
          <w:color w:val="00B0F0"/>
          <w:sz w:val="22"/>
          <w:szCs w:val="22"/>
        </w:rPr>
        <w:t xml:space="preserve"> </w:t>
      </w:r>
      <w:r w:rsidR="00B62E46" w:rsidRPr="00D55841">
        <w:rPr>
          <w:rFonts w:ascii="Times New Roman" w:hAnsi="Times New Roman"/>
          <w:sz w:val="22"/>
          <w:szCs w:val="22"/>
        </w:rPr>
        <w:t>именуемое в дальнейшем «</w:t>
      </w:r>
      <w:r w:rsidR="00B62E46" w:rsidRPr="00D55841">
        <w:rPr>
          <w:rFonts w:ascii="Times New Roman" w:hAnsi="Times New Roman"/>
          <w:b/>
          <w:sz w:val="22"/>
          <w:szCs w:val="22"/>
        </w:rPr>
        <w:t>Клиент</w:t>
      </w:r>
      <w:r w:rsidR="00B62E46" w:rsidRPr="00D55841">
        <w:rPr>
          <w:rFonts w:ascii="Times New Roman" w:hAnsi="Times New Roman"/>
          <w:sz w:val="22"/>
          <w:szCs w:val="22"/>
        </w:rPr>
        <w:t xml:space="preserve">», с другой стороны, </w:t>
      </w:r>
      <w:r w:rsidR="005279B5" w:rsidRPr="00D55841">
        <w:rPr>
          <w:rFonts w:ascii="Times New Roman" w:hAnsi="Times New Roman"/>
          <w:sz w:val="22"/>
          <w:szCs w:val="22"/>
        </w:rPr>
        <w:t xml:space="preserve">совместно </w:t>
      </w:r>
      <w:r w:rsidR="00B62E46" w:rsidRPr="00D55841">
        <w:rPr>
          <w:rFonts w:ascii="Times New Roman" w:hAnsi="Times New Roman"/>
          <w:sz w:val="22"/>
          <w:szCs w:val="22"/>
        </w:rPr>
        <w:t xml:space="preserve">именуемые </w:t>
      </w:r>
      <w:r w:rsidR="00F87F36" w:rsidRPr="00D55841">
        <w:rPr>
          <w:rFonts w:ascii="Times New Roman" w:hAnsi="Times New Roman"/>
          <w:sz w:val="22"/>
          <w:szCs w:val="22"/>
        </w:rPr>
        <w:t>«</w:t>
      </w:r>
      <w:r w:rsidR="00B62E46" w:rsidRPr="00D55841">
        <w:rPr>
          <w:rFonts w:ascii="Times New Roman" w:hAnsi="Times New Roman"/>
          <w:b/>
          <w:sz w:val="22"/>
          <w:szCs w:val="22"/>
        </w:rPr>
        <w:t>Стороны</w:t>
      </w:r>
      <w:r w:rsidR="00F87F36" w:rsidRPr="00D55841">
        <w:rPr>
          <w:rFonts w:ascii="Times New Roman" w:hAnsi="Times New Roman"/>
          <w:sz w:val="22"/>
          <w:szCs w:val="22"/>
        </w:rPr>
        <w:t>»</w:t>
      </w:r>
      <w:r w:rsidR="00B62E46" w:rsidRPr="00D55841">
        <w:rPr>
          <w:rFonts w:ascii="Times New Roman" w:hAnsi="Times New Roman"/>
          <w:sz w:val="22"/>
          <w:szCs w:val="22"/>
        </w:rPr>
        <w:t xml:space="preserve">, </w:t>
      </w:r>
      <w:r w:rsidR="00BB444E" w:rsidRPr="00D55841">
        <w:rPr>
          <w:rFonts w:ascii="Times New Roman" w:hAnsi="Times New Roman"/>
          <w:sz w:val="22"/>
          <w:szCs w:val="22"/>
        </w:rPr>
        <w:t>а каждое(</w:t>
      </w:r>
      <w:proofErr w:type="spellStart"/>
      <w:r w:rsidR="00BB444E" w:rsidRPr="00D55841">
        <w:rPr>
          <w:rFonts w:ascii="Times New Roman" w:hAnsi="Times New Roman"/>
          <w:sz w:val="22"/>
          <w:szCs w:val="22"/>
        </w:rPr>
        <w:t>ый</w:t>
      </w:r>
      <w:proofErr w:type="spellEnd"/>
      <w:r w:rsidR="00BB444E" w:rsidRPr="00D55841">
        <w:rPr>
          <w:rFonts w:ascii="Times New Roman" w:hAnsi="Times New Roman"/>
          <w:sz w:val="22"/>
          <w:szCs w:val="22"/>
        </w:rPr>
        <w:t>) в отдельности</w:t>
      </w:r>
      <w:r w:rsidR="00BB444E">
        <w:rPr>
          <w:rFonts w:ascii="Times New Roman" w:hAnsi="Times New Roman"/>
          <w:sz w:val="22"/>
          <w:szCs w:val="22"/>
        </w:rPr>
        <w:t xml:space="preserve"> </w:t>
      </w:r>
      <w:r w:rsidR="00F87F36">
        <w:rPr>
          <w:rFonts w:ascii="Times New Roman" w:hAnsi="Times New Roman"/>
          <w:sz w:val="22"/>
          <w:szCs w:val="22"/>
        </w:rPr>
        <w:t>«</w:t>
      </w:r>
      <w:r w:rsidR="00BB444E" w:rsidRPr="00E60887">
        <w:rPr>
          <w:rFonts w:ascii="Times New Roman" w:hAnsi="Times New Roman"/>
          <w:b/>
          <w:sz w:val="22"/>
          <w:szCs w:val="22"/>
        </w:rPr>
        <w:t>Сторона</w:t>
      </w:r>
      <w:r w:rsidR="00F87F36">
        <w:rPr>
          <w:rFonts w:ascii="Times New Roman" w:hAnsi="Times New Roman"/>
          <w:sz w:val="22"/>
          <w:szCs w:val="22"/>
        </w:rPr>
        <w:t>»</w:t>
      </w:r>
      <w:r w:rsidR="00BB444E">
        <w:rPr>
          <w:rFonts w:ascii="Times New Roman" w:hAnsi="Times New Roman"/>
          <w:sz w:val="22"/>
          <w:szCs w:val="22"/>
        </w:rPr>
        <w:t xml:space="preserve">, </w:t>
      </w:r>
      <w:r w:rsidR="009D12EF">
        <w:rPr>
          <w:rFonts w:ascii="Times New Roman" w:hAnsi="Times New Roman"/>
          <w:sz w:val="22"/>
          <w:szCs w:val="22"/>
        </w:rPr>
        <w:t xml:space="preserve">принимая во внимание условия заключенного между Сторонами Соглашения о порядке и условиях взаимодействия клиентов с АО «Банк </w:t>
      </w:r>
      <w:proofErr w:type="spellStart"/>
      <w:r w:rsidR="009D12EF">
        <w:rPr>
          <w:rFonts w:ascii="Times New Roman" w:hAnsi="Times New Roman"/>
          <w:sz w:val="22"/>
          <w:szCs w:val="22"/>
        </w:rPr>
        <w:t>Интеза</w:t>
      </w:r>
      <w:proofErr w:type="spellEnd"/>
      <w:r w:rsidR="009D12EF">
        <w:rPr>
          <w:rFonts w:ascii="Times New Roman" w:hAnsi="Times New Roman"/>
          <w:sz w:val="22"/>
          <w:szCs w:val="22"/>
        </w:rPr>
        <w:t>» при осуществлении Банком функций агента валютного контроля (далее – «</w:t>
      </w:r>
      <w:r w:rsidR="009D12EF" w:rsidRPr="00E60887">
        <w:rPr>
          <w:rFonts w:ascii="Times New Roman" w:hAnsi="Times New Roman"/>
          <w:b/>
          <w:sz w:val="22"/>
          <w:szCs w:val="22"/>
        </w:rPr>
        <w:t>Соглашение о порядке взаимодействия</w:t>
      </w:r>
      <w:r w:rsidR="00216F54" w:rsidRPr="00E60887">
        <w:rPr>
          <w:rFonts w:ascii="Times New Roman" w:hAnsi="Times New Roman"/>
          <w:b/>
          <w:sz w:val="22"/>
          <w:szCs w:val="22"/>
        </w:rPr>
        <w:t xml:space="preserve"> </w:t>
      </w:r>
      <w:r w:rsidR="000378E0" w:rsidRPr="00E60887">
        <w:rPr>
          <w:rFonts w:ascii="Times New Roman" w:hAnsi="Times New Roman"/>
          <w:b/>
          <w:sz w:val="22"/>
          <w:szCs w:val="22"/>
        </w:rPr>
        <w:t xml:space="preserve">Сторон </w:t>
      </w:r>
      <w:r w:rsidR="00216F54" w:rsidRPr="00E60887">
        <w:rPr>
          <w:rFonts w:ascii="Times New Roman" w:hAnsi="Times New Roman"/>
          <w:b/>
          <w:sz w:val="22"/>
          <w:szCs w:val="22"/>
        </w:rPr>
        <w:t>при осуществлении валютного контроля</w:t>
      </w:r>
      <w:r w:rsidR="009D12EF">
        <w:rPr>
          <w:rFonts w:ascii="Times New Roman" w:hAnsi="Times New Roman"/>
          <w:sz w:val="22"/>
          <w:szCs w:val="22"/>
        </w:rPr>
        <w:t xml:space="preserve">»), </w:t>
      </w:r>
      <w:r w:rsidR="00B62E46" w:rsidRPr="008E5DB4">
        <w:rPr>
          <w:rFonts w:ascii="Times New Roman" w:hAnsi="Times New Roman"/>
          <w:sz w:val="22"/>
          <w:szCs w:val="22"/>
        </w:rPr>
        <w:t xml:space="preserve">заключили настоящее </w:t>
      </w:r>
      <w:r w:rsidR="00460054">
        <w:rPr>
          <w:rFonts w:ascii="Times New Roman" w:hAnsi="Times New Roman"/>
          <w:sz w:val="22"/>
          <w:szCs w:val="22"/>
        </w:rPr>
        <w:t>Дополнительное с</w:t>
      </w:r>
      <w:r w:rsidR="00B62E46" w:rsidRPr="008E5DB4">
        <w:rPr>
          <w:rFonts w:ascii="Times New Roman" w:hAnsi="Times New Roman"/>
          <w:sz w:val="22"/>
          <w:szCs w:val="22"/>
        </w:rPr>
        <w:t xml:space="preserve">оглашение </w:t>
      </w:r>
      <w:r w:rsidR="00460054">
        <w:rPr>
          <w:rFonts w:ascii="Times New Roman" w:hAnsi="Times New Roman"/>
          <w:sz w:val="22"/>
          <w:szCs w:val="22"/>
        </w:rPr>
        <w:t>к Договору банковского счета</w:t>
      </w:r>
      <w:r w:rsidR="009C3DA0">
        <w:rPr>
          <w:rFonts w:ascii="Times New Roman" w:hAnsi="Times New Roman"/>
          <w:sz w:val="22"/>
          <w:szCs w:val="22"/>
        </w:rPr>
        <w:t xml:space="preserve"> в валюте </w:t>
      </w:r>
      <w:r w:rsidR="006965AB">
        <w:rPr>
          <w:rFonts w:ascii="Times New Roman" w:hAnsi="Times New Roman"/>
          <w:sz w:val="22"/>
          <w:szCs w:val="22"/>
        </w:rPr>
        <w:t>______________________</w:t>
      </w:r>
      <w:r w:rsidR="00460054">
        <w:rPr>
          <w:rFonts w:ascii="Times New Roman" w:hAnsi="Times New Roman"/>
          <w:sz w:val="22"/>
          <w:szCs w:val="22"/>
        </w:rPr>
        <w:t xml:space="preserve"> № </w:t>
      </w:r>
      <w:r w:rsidR="004662ED">
        <w:rPr>
          <w:rFonts w:ascii="Times New Roman" w:hAnsi="Times New Roman"/>
          <w:b/>
          <w:sz w:val="22"/>
          <w:szCs w:val="22"/>
        </w:rPr>
        <w:t>__________</w:t>
      </w:r>
      <w:r w:rsidR="004713DF">
        <w:rPr>
          <w:rFonts w:ascii="Times New Roman" w:hAnsi="Times New Roman"/>
          <w:b/>
          <w:sz w:val="22"/>
          <w:szCs w:val="22"/>
        </w:rPr>
        <w:t xml:space="preserve"> </w:t>
      </w:r>
      <w:r w:rsidR="00460054" w:rsidRPr="00BB090B">
        <w:rPr>
          <w:rFonts w:ascii="Times New Roman" w:hAnsi="Times New Roman"/>
          <w:sz w:val="22"/>
          <w:szCs w:val="22"/>
        </w:rPr>
        <w:t xml:space="preserve">от </w:t>
      </w:r>
      <w:r w:rsidR="00BB090B" w:rsidRPr="00BB090B">
        <w:rPr>
          <w:rFonts w:ascii="Times New Roman" w:hAnsi="Times New Roman"/>
          <w:sz w:val="22"/>
          <w:szCs w:val="22"/>
        </w:rPr>
        <w:t>___</w:t>
      </w:r>
      <w:r w:rsidR="00250754" w:rsidRPr="00BB090B">
        <w:rPr>
          <w:rFonts w:ascii="Times New Roman" w:hAnsi="Times New Roman"/>
          <w:sz w:val="22"/>
          <w:szCs w:val="22"/>
        </w:rPr>
        <w:t>.</w:t>
      </w:r>
      <w:r w:rsidR="00FC4867">
        <w:rPr>
          <w:rFonts w:ascii="Times New Roman" w:hAnsi="Times New Roman"/>
          <w:sz w:val="22"/>
          <w:szCs w:val="22"/>
        </w:rPr>
        <w:t>___</w:t>
      </w:r>
      <w:r w:rsidR="00250754" w:rsidRPr="00BB090B">
        <w:rPr>
          <w:rFonts w:ascii="Times New Roman" w:hAnsi="Times New Roman"/>
          <w:sz w:val="22"/>
          <w:szCs w:val="22"/>
        </w:rPr>
        <w:t>.202</w:t>
      </w:r>
      <w:r w:rsidR="00D216BE">
        <w:rPr>
          <w:rFonts w:ascii="Times New Roman" w:hAnsi="Times New Roman"/>
          <w:sz w:val="22"/>
          <w:szCs w:val="22"/>
        </w:rPr>
        <w:t>2</w:t>
      </w:r>
      <w:r w:rsidR="00250754" w:rsidRPr="00BB090B">
        <w:rPr>
          <w:rFonts w:ascii="Times New Roman" w:hAnsi="Times New Roman"/>
          <w:sz w:val="22"/>
          <w:szCs w:val="22"/>
        </w:rPr>
        <w:t xml:space="preserve"> года </w:t>
      </w:r>
      <w:r w:rsidR="00216F54" w:rsidRPr="00BB090B">
        <w:rPr>
          <w:rFonts w:ascii="Times New Roman" w:hAnsi="Times New Roman"/>
          <w:sz w:val="22"/>
          <w:szCs w:val="22"/>
        </w:rPr>
        <w:t>(далее</w:t>
      </w:r>
      <w:r w:rsidR="00216F54">
        <w:rPr>
          <w:rFonts w:ascii="Times New Roman" w:hAnsi="Times New Roman"/>
          <w:sz w:val="22"/>
          <w:szCs w:val="22"/>
        </w:rPr>
        <w:t xml:space="preserve"> – «</w:t>
      </w:r>
      <w:r w:rsidR="00216F54" w:rsidRPr="00E60887">
        <w:rPr>
          <w:rFonts w:ascii="Times New Roman" w:hAnsi="Times New Roman"/>
          <w:b/>
          <w:sz w:val="22"/>
          <w:szCs w:val="22"/>
        </w:rPr>
        <w:t>Дополнительное соглашение</w:t>
      </w:r>
      <w:r w:rsidR="00216F54">
        <w:rPr>
          <w:rFonts w:ascii="Times New Roman" w:hAnsi="Times New Roman"/>
          <w:sz w:val="22"/>
          <w:szCs w:val="22"/>
        </w:rPr>
        <w:t>»</w:t>
      </w:r>
      <w:r w:rsidR="009C3DA0">
        <w:rPr>
          <w:rFonts w:ascii="Times New Roman" w:hAnsi="Times New Roman"/>
          <w:sz w:val="22"/>
          <w:szCs w:val="22"/>
        </w:rPr>
        <w:t xml:space="preserve"> и «</w:t>
      </w:r>
      <w:r w:rsidR="009C3DA0" w:rsidRPr="00E60887">
        <w:rPr>
          <w:rFonts w:ascii="Times New Roman" w:hAnsi="Times New Roman"/>
          <w:b/>
          <w:sz w:val="22"/>
          <w:szCs w:val="22"/>
        </w:rPr>
        <w:t>Договор</w:t>
      </w:r>
      <w:r w:rsidR="009C3DA0">
        <w:rPr>
          <w:rFonts w:ascii="Times New Roman" w:hAnsi="Times New Roman"/>
          <w:sz w:val="22"/>
          <w:szCs w:val="22"/>
        </w:rPr>
        <w:t>» соответственно</w:t>
      </w:r>
      <w:r w:rsidR="00216F54">
        <w:rPr>
          <w:rFonts w:ascii="Times New Roman" w:hAnsi="Times New Roman"/>
          <w:sz w:val="22"/>
          <w:szCs w:val="22"/>
        </w:rPr>
        <w:t xml:space="preserve">) </w:t>
      </w:r>
      <w:r w:rsidR="00B62E46" w:rsidRPr="008E5DB4">
        <w:rPr>
          <w:rFonts w:ascii="Times New Roman" w:hAnsi="Times New Roman"/>
          <w:sz w:val="22"/>
          <w:szCs w:val="22"/>
        </w:rPr>
        <w:t>о нижеследующем:</w:t>
      </w:r>
    </w:p>
    <w:p w:rsidR="00B62E46" w:rsidRPr="008E5DB4" w:rsidRDefault="00B62E46" w:rsidP="00B62E46">
      <w:pPr>
        <w:rPr>
          <w:rFonts w:ascii="Times New Roman" w:hAnsi="Times New Roman"/>
          <w:sz w:val="22"/>
          <w:szCs w:val="22"/>
        </w:rPr>
      </w:pPr>
    </w:p>
    <w:p w:rsidR="009D12EF" w:rsidRDefault="00B62E46" w:rsidP="00EC437C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 w:rsidRPr="008E5DB4">
        <w:rPr>
          <w:rFonts w:ascii="Times New Roman" w:hAnsi="Times New Roman"/>
          <w:sz w:val="22"/>
          <w:szCs w:val="22"/>
        </w:rPr>
        <w:t>1.</w:t>
      </w:r>
      <w:r w:rsidR="009D12EF">
        <w:rPr>
          <w:rFonts w:ascii="Times New Roman" w:hAnsi="Times New Roman"/>
          <w:sz w:val="22"/>
          <w:szCs w:val="22"/>
        </w:rPr>
        <w:t xml:space="preserve">В настоящем </w:t>
      </w:r>
      <w:r w:rsidR="00216F54">
        <w:rPr>
          <w:rFonts w:ascii="Times New Roman" w:hAnsi="Times New Roman"/>
          <w:sz w:val="22"/>
          <w:szCs w:val="22"/>
        </w:rPr>
        <w:t>Дополнительном соглашении</w:t>
      </w:r>
      <w:r w:rsidR="009D12EF">
        <w:rPr>
          <w:rFonts w:ascii="Times New Roman" w:hAnsi="Times New Roman"/>
          <w:sz w:val="22"/>
          <w:szCs w:val="22"/>
        </w:rPr>
        <w:t xml:space="preserve"> </w:t>
      </w:r>
      <w:r w:rsidR="00C1620A">
        <w:rPr>
          <w:rFonts w:ascii="Times New Roman" w:hAnsi="Times New Roman"/>
          <w:sz w:val="22"/>
          <w:szCs w:val="22"/>
        </w:rPr>
        <w:t>применяются</w:t>
      </w:r>
      <w:r w:rsidR="009D12EF">
        <w:rPr>
          <w:rFonts w:ascii="Times New Roman" w:hAnsi="Times New Roman"/>
          <w:sz w:val="22"/>
          <w:szCs w:val="22"/>
        </w:rPr>
        <w:t xml:space="preserve"> термины и определения, установленные </w:t>
      </w:r>
      <w:r w:rsidR="00216F54">
        <w:rPr>
          <w:rFonts w:ascii="Times New Roman" w:hAnsi="Times New Roman"/>
          <w:sz w:val="22"/>
          <w:szCs w:val="22"/>
        </w:rPr>
        <w:t xml:space="preserve">в Соглашении о порядке взаимодействия </w:t>
      </w:r>
      <w:r w:rsidR="000378E0">
        <w:rPr>
          <w:rFonts w:ascii="Times New Roman" w:hAnsi="Times New Roman"/>
          <w:sz w:val="22"/>
          <w:szCs w:val="22"/>
        </w:rPr>
        <w:t xml:space="preserve">Сторон </w:t>
      </w:r>
      <w:r w:rsidR="00216F54">
        <w:rPr>
          <w:rFonts w:ascii="Times New Roman" w:hAnsi="Times New Roman"/>
          <w:sz w:val="22"/>
          <w:szCs w:val="22"/>
        </w:rPr>
        <w:t>при осуществлении валютного контроля</w:t>
      </w:r>
      <w:r w:rsidR="009C3DA0">
        <w:rPr>
          <w:rFonts w:ascii="Times New Roman" w:hAnsi="Times New Roman"/>
          <w:sz w:val="22"/>
          <w:szCs w:val="22"/>
        </w:rPr>
        <w:t xml:space="preserve"> и Договоре</w:t>
      </w:r>
      <w:r w:rsidR="00216F54">
        <w:rPr>
          <w:rFonts w:ascii="Times New Roman" w:hAnsi="Times New Roman"/>
          <w:sz w:val="22"/>
          <w:szCs w:val="22"/>
        </w:rPr>
        <w:t>.</w:t>
      </w:r>
      <w:r w:rsidR="009D12EF">
        <w:rPr>
          <w:rFonts w:ascii="Times New Roman" w:hAnsi="Times New Roman"/>
          <w:sz w:val="22"/>
          <w:szCs w:val="22"/>
        </w:rPr>
        <w:t xml:space="preserve"> </w:t>
      </w:r>
    </w:p>
    <w:p w:rsidR="00B62E46" w:rsidRPr="008E5DB4" w:rsidRDefault="009D12EF" w:rsidP="00EC437C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2. </w:t>
      </w:r>
      <w:r w:rsidR="00B62E46" w:rsidRPr="008E5DB4">
        <w:rPr>
          <w:rFonts w:ascii="Times New Roman" w:hAnsi="Times New Roman"/>
          <w:sz w:val="22"/>
          <w:szCs w:val="22"/>
        </w:rPr>
        <w:t>Клиент предоставляет Банку право</w:t>
      </w:r>
      <w:r>
        <w:rPr>
          <w:rFonts w:ascii="Times New Roman" w:hAnsi="Times New Roman"/>
          <w:sz w:val="22"/>
          <w:szCs w:val="22"/>
        </w:rPr>
        <w:t xml:space="preserve"> </w:t>
      </w:r>
      <w:r w:rsidR="00B62E46" w:rsidRPr="008E5DB4">
        <w:rPr>
          <w:rFonts w:ascii="Times New Roman" w:hAnsi="Times New Roman"/>
          <w:sz w:val="22"/>
          <w:szCs w:val="22"/>
        </w:rPr>
        <w:t xml:space="preserve">самостоятельно заполнять </w:t>
      </w:r>
      <w:r w:rsidR="00BE2086" w:rsidRPr="008E5DB4">
        <w:rPr>
          <w:rFonts w:ascii="Times New Roman" w:hAnsi="Times New Roman"/>
          <w:sz w:val="22"/>
          <w:szCs w:val="22"/>
        </w:rPr>
        <w:t>Справк</w:t>
      </w:r>
      <w:r w:rsidR="00216F54">
        <w:rPr>
          <w:rFonts w:ascii="Times New Roman" w:hAnsi="Times New Roman"/>
          <w:sz w:val="22"/>
          <w:szCs w:val="22"/>
        </w:rPr>
        <w:t>у</w:t>
      </w:r>
      <w:r w:rsidR="00BE2086" w:rsidRPr="008E5DB4">
        <w:rPr>
          <w:rFonts w:ascii="Times New Roman" w:hAnsi="Times New Roman"/>
          <w:sz w:val="22"/>
          <w:szCs w:val="22"/>
        </w:rPr>
        <w:t xml:space="preserve"> о подтверждающих документах (</w:t>
      </w:r>
      <w:r w:rsidR="00EC437C" w:rsidRPr="008E5DB4">
        <w:rPr>
          <w:rFonts w:ascii="Times New Roman" w:hAnsi="Times New Roman"/>
          <w:sz w:val="22"/>
          <w:szCs w:val="22"/>
        </w:rPr>
        <w:t xml:space="preserve">далее </w:t>
      </w:r>
      <w:r w:rsidR="00DC6315">
        <w:rPr>
          <w:rFonts w:ascii="Times New Roman" w:hAnsi="Times New Roman"/>
          <w:sz w:val="22"/>
          <w:szCs w:val="22"/>
        </w:rPr>
        <w:t>–</w:t>
      </w:r>
      <w:r w:rsidR="00EC437C" w:rsidRPr="008E5DB4">
        <w:rPr>
          <w:rFonts w:ascii="Times New Roman" w:hAnsi="Times New Roman"/>
          <w:sz w:val="22"/>
          <w:szCs w:val="22"/>
        </w:rPr>
        <w:t xml:space="preserve"> </w:t>
      </w:r>
      <w:r w:rsidR="00DC6315">
        <w:rPr>
          <w:rFonts w:ascii="Times New Roman" w:hAnsi="Times New Roman"/>
          <w:sz w:val="22"/>
          <w:szCs w:val="22"/>
        </w:rPr>
        <w:t>«</w:t>
      </w:r>
      <w:r w:rsidR="00EC437C" w:rsidRPr="00E60887">
        <w:rPr>
          <w:rFonts w:ascii="Times New Roman" w:hAnsi="Times New Roman"/>
          <w:b/>
          <w:sz w:val="22"/>
          <w:szCs w:val="22"/>
        </w:rPr>
        <w:t>СПД</w:t>
      </w:r>
      <w:r w:rsidR="00DC6315">
        <w:rPr>
          <w:rFonts w:ascii="Times New Roman" w:hAnsi="Times New Roman"/>
          <w:sz w:val="22"/>
          <w:szCs w:val="22"/>
        </w:rPr>
        <w:t>»</w:t>
      </w:r>
      <w:r w:rsidR="00BE2086" w:rsidRPr="008E5DB4">
        <w:rPr>
          <w:rFonts w:ascii="Times New Roman" w:hAnsi="Times New Roman"/>
          <w:sz w:val="22"/>
          <w:szCs w:val="22"/>
        </w:rPr>
        <w:t>)</w:t>
      </w:r>
      <w:r w:rsidR="00774AEC" w:rsidRPr="008E5DB4">
        <w:rPr>
          <w:rFonts w:ascii="Times New Roman" w:hAnsi="Times New Roman"/>
          <w:sz w:val="22"/>
          <w:szCs w:val="22"/>
        </w:rPr>
        <w:t xml:space="preserve">, а также </w:t>
      </w:r>
      <w:r w:rsidR="00C1620A">
        <w:rPr>
          <w:rFonts w:ascii="Times New Roman" w:hAnsi="Times New Roman"/>
          <w:sz w:val="22"/>
          <w:szCs w:val="22"/>
        </w:rPr>
        <w:t>вносить изменения</w:t>
      </w:r>
      <w:r w:rsidR="00774AEC" w:rsidRPr="008E5DB4">
        <w:rPr>
          <w:rFonts w:ascii="Times New Roman" w:hAnsi="Times New Roman"/>
          <w:sz w:val="22"/>
          <w:szCs w:val="22"/>
        </w:rPr>
        <w:t xml:space="preserve"> в ранее принят</w:t>
      </w:r>
      <w:r w:rsidR="00C1620A">
        <w:rPr>
          <w:rFonts w:ascii="Times New Roman" w:hAnsi="Times New Roman"/>
          <w:sz w:val="22"/>
          <w:szCs w:val="22"/>
        </w:rPr>
        <w:t>ую (заполненную)</w:t>
      </w:r>
      <w:r w:rsidR="00774AEC" w:rsidRPr="008E5DB4">
        <w:rPr>
          <w:rFonts w:ascii="Times New Roman" w:hAnsi="Times New Roman"/>
          <w:sz w:val="22"/>
          <w:szCs w:val="22"/>
        </w:rPr>
        <w:t xml:space="preserve"> </w:t>
      </w:r>
      <w:r w:rsidR="00A44E1A" w:rsidRPr="008E5DB4">
        <w:rPr>
          <w:rFonts w:ascii="Times New Roman" w:hAnsi="Times New Roman"/>
          <w:sz w:val="22"/>
          <w:szCs w:val="22"/>
        </w:rPr>
        <w:t>Банком</w:t>
      </w:r>
      <w:r w:rsidR="00774AEC" w:rsidRPr="008E5DB4">
        <w:rPr>
          <w:rFonts w:ascii="Times New Roman" w:hAnsi="Times New Roman"/>
          <w:sz w:val="22"/>
          <w:szCs w:val="22"/>
        </w:rPr>
        <w:t xml:space="preserve"> СПД</w:t>
      </w:r>
      <w:r w:rsidR="00B6663B">
        <w:rPr>
          <w:rFonts w:ascii="Times New Roman" w:hAnsi="Times New Roman"/>
          <w:sz w:val="22"/>
          <w:szCs w:val="22"/>
        </w:rPr>
        <w:t xml:space="preserve"> </w:t>
      </w:r>
      <w:r w:rsidR="00B6663B" w:rsidRPr="008E5DB4">
        <w:rPr>
          <w:rFonts w:ascii="Times New Roman" w:hAnsi="Times New Roman"/>
          <w:sz w:val="22"/>
          <w:szCs w:val="22"/>
        </w:rPr>
        <w:t>на основании представленных Клиентом документов</w:t>
      </w:r>
      <w:r w:rsidR="00B6663B" w:rsidRPr="00512137">
        <w:rPr>
          <w:rFonts w:ascii="Times New Roman" w:hAnsi="Times New Roman"/>
          <w:sz w:val="22"/>
          <w:szCs w:val="22"/>
        </w:rPr>
        <w:t xml:space="preserve"> </w:t>
      </w:r>
      <w:r w:rsidR="00B6663B">
        <w:rPr>
          <w:rFonts w:ascii="Times New Roman" w:hAnsi="Times New Roman"/>
          <w:sz w:val="22"/>
          <w:szCs w:val="22"/>
        </w:rPr>
        <w:t>и</w:t>
      </w:r>
      <w:r w:rsidR="00B6663B" w:rsidRPr="008E5DB4">
        <w:rPr>
          <w:rFonts w:ascii="Times New Roman" w:hAnsi="Times New Roman"/>
          <w:sz w:val="22"/>
          <w:szCs w:val="22"/>
        </w:rPr>
        <w:t xml:space="preserve"> информации, </w:t>
      </w:r>
      <w:r w:rsidR="00B6663B">
        <w:rPr>
          <w:rFonts w:ascii="Times New Roman" w:hAnsi="Times New Roman"/>
          <w:sz w:val="22"/>
          <w:szCs w:val="22"/>
        </w:rPr>
        <w:t>необходимых для осуществления Банком функций агента валютного контроля</w:t>
      </w:r>
      <w:r w:rsidR="001D4266" w:rsidRPr="008E5DB4">
        <w:rPr>
          <w:rFonts w:ascii="Times New Roman" w:hAnsi="Times New Roman"/>
          <w:sz w:val="22"/>
          <w:szCs w:val="22"/>
        </w:rPr>
        <w:t>.</w:t>
      </w:r>
    </w:p>
    <w:p w:rsidR="00B62E46" w:rsidRDefault="00B6663B" w:rsidP="00B62E46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</w:t>
      </w:r>
      <w:r w:rsidR="00B62E46" w:rsidRPr="008E5DB4">
        <w:rPr>
          <w:rFonts w:ascii="Times New Roman" w:hAnsi="Times New Roman"/>
          <w:sz w:val="22"/>
          <w:szCs w:val="22"/>
        </w:rPr>
        <w:t xml:space="preserve">. Заполнение Банком </w:t>
      </w:r>
      <w:r w:rsidR="00EC437C" w:rsidRPr="008E5DB4">
        <w:rPr>
          <w:rFonts w:ascii="Times New Roman" w:hAnsi="Times New Roman"/>
          <w:sz w:val="22"/>
          <w:szCs w:val="22"/>
        </w:rPr>
        <w:t>СПД</w:t>
      </w:r>
      <w:r w:rsidR="00B62E46" w:rsidRPr="008E5DB4">
        <w:rPr>
          <w:rFonts w:ascii="Times New Roman" w:hAnsi="Times New Roman"/>
          <w:sz w:val="22"/>
          <w:szCs w:val="22"/>
        </w:rPr>
        <w:t xml:space="preserve"> </w:t>
      </w:r>
      <w:r w:rsidR="00DC2C54">
        <w:rPr>
          <w:rFonts w:ascii="Times New Roman" w:hAnsi="Times New Roman"/>
          <w:sz w:val="22"/>
          <w:szCs w:val="22"/>
        </w:rPr>
        <w:t>по каждой осуществляемой Клиентом Валютной операции</w:t>
      </w:r>
      <w:r w:rsidR="00DC2C54" w:rsidRPr="008E5DB4">
        <w:rPr>
          <w:rFonts w:ascii="Times New Roman" w:hAnsi="Times New Roman"/>
          <w:sz w:val="22"/>
          <w:szCs w:val="22"/>
        </w:rPr>
        <w:t xml:space="preserve"> </w:t>
      </w:r>
      <w:r w:rsidR="00DC2C54">
        <w:rPr>
          <w:rFonts w:ascii="Times New Roman" w:hAnsi="Times New Roman"/>
          <w:sz w:val="22"/>
          <w:szCs w:val="22"/>
        </w:rPr>
        <w:t>производится</w:t>
      </w:r>
      <w:r w:rsidR="00DC2C54" w:rsidRPr="008E5DB4">
        <w:rPr>
          <w:rFonts w:ascii="Times New Roman" w:hAnsi="Times New Roman"/>
          <w:sz w:val="22"/>
          <w:szCs w:val="22"/>
        </w:rPr>
        <w:t xml:space="preserve"> </w:t>
      </w:r>
      <w:r w:rsidR="00E3233A">
        <w:rPr>
          <w:rFonts w:ascii="Times New Roman" w:hAnsi="Times New Roman"/>
          <w:sz w:val="22"/>
          <w:szCs w:val="22"/>
        </w:rPr>
        <w:t xml:space="preserve">на основании </w:t>
      </w:r>
      <w:r>
        <w:rPr>
          <w:rFonts w:ascii="Times New Roman" w:hAnsi="Times New Roman"/>
          <w:sz w:val="22"/>
          <w:szCs w:val="22"/>
        </w:rPr>
        <w:t>З</w:t>
      </w:r>
      <w:r w:rsidR="00E3233A">
        <w:rPr>
          <w:rFonts w:ascii="Times New Roman" w:hAnsi="Times New Roman"/>
          <w:sz w:val="22"/>
          <w:szCs w:val="22"/>
        </w:rPr>
        <w:t>аявления</w:t>
      </w:r>
      <w:r w:rsidR="00E26A13">
        <w:rPr>
          <w:rFonts w:ascii="Times New Roman" w:hAnsi="Times New Roman"/>
          <w:sz w:val="22"/>
          <w:szCs w:val="22"/>
        </w:rPr>
        <w:t xml:space="preserve"> </w:t>
      </w:r>
      <w:r w:rsidR="00E3233A">
        <w:rPr>
          <w:rFonts w:ascii="Times New Roman" w:hAnsi="Times New Roman"/>
          <w:sz w:val="22"/>
          <w:szCs w:val="22"/>
        </w:rPr>
        <w:t xml:space="preserve">Клиента </w:t>
      </w:r>
      <w:r>
        <w:rPr>
          <w:rFonts w:ascii="Times New Roman" w:hAnsi="Times New Roman"/>
          <w:sz w:val="22"/>
          <w:szCs w:val="22"/>
        </w:rPr>
        <w:t>о</w:t>
      </w:r>
      <w:r w:rsidR="00E26A13">
        <w:rPr>
          <w:rFonts w:ascii="Times New Roman" w:hAnsi="Times New Roman"/>
          <w:sz w:val="22"/>
          <w:szCs w:val="22"/>
        </w:rPr>
        <w:t xml:space="preserve"> заполнени</w:t>
      </w:r>
      <w:r>
        <w:rPr>
          <w:rFonts w:ascii="Times New Roman" w:hAnsi="Times New Roman"/>
          <w:sz w:val="22"/>
          <w:szCs w:val="22"/>
        </w:rPr>
        <w:t>и</w:t>
      </w:r>
      <w:r w:rsidR="00E26A13">
        <w:rPr>
          <w:rFonts w:ascii="Times New Roman" w:hAnsi="Times New Roman"/>
          <w:sz w:val="22"/>
          <w:szCs w:val="22"/>
        </w:rPr>
        <w:t xml:space="preserve"> СПД</w:t>
      </w:r>
      <w:r w:rsidR="0060350B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составленного по форме,</w:t>
      </w:r>
      <w:r w:rsidR="0060350B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приведенной</w:t>
      </w:r>
      <w:r w:rsidR="0060350B">
        <w:rPr>
          <w:rFonts w:ascii="Times New Roman" w:hAnsi="Times New Roman"/>
          <w:sz w:val="22"/>
          <w:szCs w:val="22"/>
        </w:rPr>
        <w:t xml:space="preserve"> в Приложении № 1 к настоящему Дополнительному соглашению, являющемся неотъемлемой частью</w:t>
      </w:r>
      <w:r>
        <w:rPr>
          <w:rFonts w:ascii="Times New Roman" w:hAnsi="Times New Roman"/>
          <w:sz w:val="22"/>
          <w:szCs w:val="22"/>
        </w:rPr>
        <w:t xml:space="preserve"> Дополнительного соглашения</w:t>
      </w:r>
      <w:r w:rsidR="00B62E46" w:rsidRPr="008E5DB4">
        <w:rPr>
          <w:rFonts w:ascii="Times New Roman" w:hAnsi="Times New Roman"/>
          <w:sz w:val="22"/>
          <w:szCs w:val="22"/>
        </w:rPr>
        <w:t>.</w:t>
      </w:r>
    </w:p>
    <w:p w:rsidR="00B6663B" w:rsidRPr="008E5DB4" w:rsidRDefault="00B6663B" w:rsidP="00B62E46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4. </w:t>
      </w:r>
      <w:r w:rsidRPr="008E5DB4">
        <w:rPr>
          <w:rFonts w:ascii="Times New Roman" w:hAnsi="Times New Roman"/>
          <w:sz w:val="22"/>
          <w:szCs w:val="22"/>
        </w:rPr>
        <w:t>При представлении Клиентом полного пакета необходимых документов и сведений</w:t>
      </w:r>
      <w:r>
        <w:rPr>
          <w:rFonts w:ascii="Times New Roman" w:hAnsi="Times New Roman"/>
          <w:sz w:val="22"/>
          <w:szCs w:val="22"/>
        </w:rPr>
        <w:t>, а также надлежащим образом оформленного Заявления о заполнении СПД</w:t>
      </w:r>
      <w:r w:rsidRPr="008E5DB4">
        <w:rPr>
          <w:rFonts w:ascii="Times New Roman" w:hAnsi="Times New Roman"/>
          <w:sz w:val="22"/>
          <w:szCs w:val="22"/>
        </w:rPr>
        <w:t xml:space="preserve"> в установленный Инструкцией № 181-И срок, Банк оформляет СПД </w:t>
      </w:r>
      <w:r w:rsidR="005C0B7B">
        <w:rPr>
          <w:rFonts w:ascii="Times New Roman" w:hAnsi="Times New Roman"/>
          <w:sz w:val="22"/>
          <w:szCs w:val="22"/>
        </w:rPr>
        <w:t xml:space="preserve">(вносит изменения в ранее принятую (заполненную) Банком СПД) </w:t>
      </w:r>
      <w:r w:rsidRPr="008E5DB4">
        <w:rPr>
          <w:rFonts w:ascii="Times New Roman" w:hAnsi="Times New Roman"/>
          <w:sz w:val="22"/>
          <w:szCs w:val="22"/>
        </w:rPr>
        <w:t xml:space="preserve">и направляет </w:t>
      </w:r>
      <w:r w:rsidR="005C0B7B">
        <w:rPr>
          <w:rFonts w:ascii="Times New Roman" w:hAnsi="Times New Roman"/>
          <w:sz w:val="22"/>
          <w:szCs w:val="22"/>
        </w:rPr>
        <w:t>СПД</w:t>
      </w:r>
      <w:r w:rsidRPr="008E5DB4">
        <w:rPr>
          <w:rFonts w:ascii="Times New Roman" w:hAnsi="Times New Roman"/>
          <w:sz w:val="22"/>
          <w:szCs w:val="22"/>
        </w:rPr>
        <w:t xml:space="preserve"> Клиенту в </w:t>
      </w:r>
      <w:r>
        <w:rPr>
          <w:rFonts w:ascii="Times New Roman" w:hAnsi="Times New Roman"/>
          <w:sz w:val="22"/>
          <w:szCs w:val="22"/>
        </w:rPr>
        <w:t>течение</w:t>
      </w:r>
      <w:r w:rsidRPr="008E5DB4">
        <w:rPr>
          <w:rFonts w:ascii="Times New Roman" w:hAnsi="Times New Roman"/>
          <w:sz w:val="22"/>
          <w:szCs w:val="22"/>
        </w:rPr>
        <w:t xml:space="preserve"> двух рабочих дней </w:t>
      </w:r>
      <w:r>
        <w:rPr>
          <w:rFonts w:ascii="Times New Roman" w:hAnsi="Times New Roman"/>
          <w:sz w:val="22"/>
          <w:szCs w:val="22"/>
        </w:rPr>
        <w:t>с</w:t>
      </w:r>
      <w:r w:rsidRPr="008E5DB4">
        <w:rPr>
          <w:rFonts w:ascii="Times New Roman" w:hAnsi="Times New Roman"/>
          <w:sz w:val="22"/>
          <w:szCs w:val="22"/>
        </w:rPr>
        <w:t xml:space="preserve"> даты </w:t>
      </w:r>
      <w:r w:rsidR="005C0B7B">
        <w:rPr>
          <w:rFonts w:ascii="Times New Roman" w:hAnsi="Times New Roman"/>
          <w:sz w:val="22"/>
          <w:szCs w:val="22"/>
        </w:rPr>
        <w:t xml:space="preserve">ее </w:t>
      </w:r>
      <w:r w:rsidRPr="008E5DB4">
        <w:rPr>
          <w:rFonts w:ascii="Times New Roman" w:hAnsi="Times New Roman"/>
          <w:sz w:val="22"/>
          <w:szCs w:val="22"/>
        </w:rPr>
        <w:t>оформления.</w:t>
      </w:r>
    </w:p>
    <w:p w:rsidR="00B62E46" w:rsidRPr="008E5DB4" w:rsidRDefault="00B62E46" w:rsidP="00EE372A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 w:rsidRPr="008E5DB4">
        <w:rPr>
          <w:rFonts w:ascii="Times New Roman" w:hAnsi="Times New Roman"/>
          <w:sz w:val="22"/>
          <w:szCs w:val="22"/>
        </w:rPr>
        <w:t xml:space="preserve">3. В случае непредставления Клиентом полного комплекта документов </w:t>
      </w:r>
      <w:r w:rsidR="00F5777E">
        <w:rPr>
          <w:rFonts w:ascii="Times New Roman" w:hAnsi="Times New Roman"/>
          <w:sz w:val="22"/>
          <w:szCs w:val="22"/>
        </w:rPr>
        <w:t>и/</w:t>
      </w:r>
      <w:r w:rsidRPr="008E5DB4">
        <w:rPr>
          <w:rFonts w:ascii="Times New Roman" w:hAnsi="Times New Roman"/>
          <w:sz w:val="22"/>
          <w:szCs w:val="22"/>
        </w:rPr>
        <w:t>или информации, необходим</w:t>
      </w:r>
      <w:r w:rsidR="005C0B7B">
        <w:rPr>
          <w:rFonts w:ascii="Times New Roman" w:hAnsi="Times New Roman"/>
          <w:sz w:val="22"/>
          <w:szCs w:val="22"/>
        </w:rPr>
        <w:t>ых</w:t>
      </w:r>
      <w:r w:rsidRPr="008E5DB4">
        <w:rPr>
          <w:rFonts w:ascii="Times New Roman" w:hAnsi="Times New Roman"/>
          <w:sz w:val="22"/>
          <w:szCs w:val="22"/>
        </w:rPr>
        <w:t xml:space="preserve"> для заполнения Банком </w:t>
      </w:r>
      <w:r w:rsidR="00011759" w:rsidRPr="008E5DB4">
        <w:rPr>
          <w:rFonts w:ascii="Times New Roman" w:hAnsi="Times New Roman"/>
          <w:sz w:val="22"/>
          <w:szCs w:val="22"/>
        </w:rPr>
        <w:t>СПД</w:t>
      </w:r>
      <w:r w:rsidR="000F488D" w:rsidRPr="008E5DB4">
        <w:rPr>
          <w:rFonts w:ascii="Times New Roman" w:hAnsi="Times New Roman"/>
          <w:sz w:val="22"/>
          <w:szCs w:val="22"/>
        </w:rPr>
        <w:t xml:space="preserve"> (внесения изменений в сведения, содержащиеся в ранее принятой </w:t>
      </w:r>
      <w:r w:rsidR="005C0B7B">
        <w:rPr>
          <w:rFonts w:ascii="Times New Roman" w:hAnsi="Times New Roman"/>
          <w:sz w:val="22"/>
          <w:szCs w:val="22"/>
        </w:rPr>
        <w:t xml:space="preserve">(заполненной) </w:t>
      </w:r>
      <w:r w:rsidR="000F488D" w:rsidRPr="008E5DB4">
        <w:rPr>
          <w:rFonts w:ascii="Times New Roman" w:hAnsi="Times New Roman"/>
          <w:sz w:val="22"/>
          <w:szCs w:val="22"/>
        </w:rPr>
        <w:t>Банком СПД)</w:t>
      </w:r>
      <w:r w:rsidRPr="008E5DB4">
        <w:rPr>
          <w:rFonts w:ascii="Times New Roman" w:hAnsi="Times New Roman"/>
          <w:sz w:val="22"/>
          <w:szCs w:val="22"/>
        </w:rPr>
        <w:t xml:space="preserve">, а также в случае представления Клиентом документов, на основании которых </w:t>
      </w:r>
      <w:r w:rsidR="00011759" w:rsidRPr="008E5DB4">
        <w:rPr>
          <w:rFonts w:ascii="Times New Roman" w:hAnsi="Times New Roman"/>
          <w:sz w:val="22"/>
          <w:szCs w:val="22"/>
        </w:rPr>
        <w:t>заполняется СПД</w:t>
      </w:r>
      <w:r w:rsidRPr="008E5DB4">
        <w:rPr>
          <w:rFonts w:ascii="Times New Roman" w:hAnsi="Times New Roman"/>
          <w:sz w:val="22"/>
          <w:szCs w:val="22"/>
        </w:rPr>
        <w:t>, с нарушением сроков, установленных Инструкцией №</w:t>
      </w:r>
      <w:r w:rsidR="00162D93" w:rsidRPr="008E5DB4">
        <w:rPr>
          <w:rFonts w:ascii="Times New Roman" w:hAnsi="Times New Roman"/>
          <w:sz w:val="22"/>
          <w:szCs w:val="22"/>
        </w:rPr>
        <w:t xml:space="preserve"> 181</w:t>
      </w:r>
      <w:r w:rsidRPr="008E5DB4">
        <w:rPr>
          <w:rFonts w:ascii="Times New Roman" w:hAnsi="Times New Roman"/>
          <w:sz w:val="22"/>
          <w:szCs w:val="22"/>
        </w:rPr>
        <w:t xml:space="preserve">-И, Банк отказывает в заполнении </w:t>
      </w:r>
      <w:r w:rsidR="00011759" w:rsidRPr="008E5DB4">
        <w:rPr>
          <w:rFonts w:ascii="Times New Roman" w:hAnsi="Times New Roman"/>
          <w:sz w:val="22"/>
          <w:szCs w:val="22"/>
        </w:rPr>
        <w:t>СПД</w:t>
      </w:r>
      <w:r w:rsidRPr="008E5DB4">
        <w:rPr>
          <w:rFonts w:ascii="Times New Roman" w:hAnsi="Times New Roman"/>
          <w:sz w:val="22"/>
          <w:szCs w:val="22"/>
        </w:rPr>
        <w:t xml:space="preserve"> и возвращает представленные Клиентом документы с указанием даты возврата и причины отказа в их принятии</w:t>
      </w:r>
      <w:r w:rsidR="00F13019" w:rsidRPr="008E5DB4">
        <w:rPr>
          <w:rFonts w:ascii="Times New Roman" w:hAnsi="Times New Roman"/>
          <w:sz w:val="22"/>
          <w:szCs w:val="22"/>
        </w:rPr>
        <w:t xml:space="preserve"> в </w:t>
      </w:r>
      <w:r w:rsidR="005C0B7B">
        <w:rPr>
          <w:rFonts w:ascii="Times New Roman" w:hAnsi="Times New Roman"/>
          <w:sz w:val="22"/>
          <w:szCs w:val="22"/>
        </w:rPr>
        <w:t>течение</w:t>
      </w:r>
      <w:r w:rsidR="00F13019" w:rsidRPr="008E5DB4">
        <w:rPr>
          <w:rFonts w:ascii="Times New Roman" w:hAnsi="Times New Roman"/>
          <w:sz w:val="22"/>
          <w:szCs w:val="22"/>
        </w:rPr>
        <w:t xml:space="preserve"> трех рабочих дней </w:t>
      </w:r>
      <w:r w:rsidR="005C0B7B">
        <w:rPr>
          <w:rFonts w:ascii="Times New Roman" w:hAnsi="Times New Roman"/>
          <w:sz w:val="22"/>
          <w:szCs w:val="22"/>
        </w:rPr>
        <w:t>с</w:t>
      </w:r>
      <w:r w:rsidR="005C0B7B" w:rsidRPr="008E5DB4">
        <w:rPr>
          <w:rFonts w:ascii="Times New Roman" w:hAnsi="Times New Roman"/>
          <w:sz w:val="22"/>
          <w:szCs w:val="22"/>
        </w:rPr>
        <w:t xml:space="preserve"> </w:t>
      </w:r>
      <w:r w:rsidR="00F13019" w:rsidRPr="008E5DB4">
        <w:rPr>
          <w:rFonts w:ascii="Times New Roman" w:hAnsi="Times New Roman"/>
          <w:sz w:val="22"/>
          <w:szCs w:val="22"/>
        </w:rPr>
        <w:t xml:space="preserve">даты </w:t>
      </w:r>
      <w:r w:rsidR="00D77275">
        <w:rPr>
          <w:rFonts w:ascii="Times New Roman" w:hAnsi="Times New Roman"/>
          <w:sz w:val="22"/>
          <w:szCs w:val="22"/>
        </w:rPr>
        <w:t>получения</w:t>
      </w:r>
      <w:r w:rsidR="00D77275" w:rsidRPr="008E5DB4">
        <w:rPr>
          <w:rFonts w:ascii="Times New Roman" w:hAnsi="Times New Roman"/>
          <w:sz w:val="22"/>
          <w:szCs w:val="22"/>
        </w:rPr>
        <w:t xml:space="preserve"> </w:t>
      </w:r>
      <w:r w:rsidR="00F13019" w:rsidRPr="008E5DB4">
        <w:rPr>
          <w:rFonts w:ascii="Times New Roman" w:hAnsi="Times New Roman"/>
          <w:sz w:val="22"/>
          <w:szCs w:val="22"/>
        </w:rPr>
        <w:t xml:space="preserve">документов </w:t>
      </w:r>
      <w:r w:rsidR="00D77275">
        <w:rPr>
          <w:rFonts w:ascii="Times New Roman" w:hAnsi="Times New Roman"/>
          <w:sz w:val="22"/>
          <w:szCs w:val="22"/>
        </w:rPr>
        <w:t>Банком</w:t>
      </w:r>
      <w:r w:rsidR="00F13019" w:rsidRPr="008E5DB4">
        <w:rPr>
          <w:rFonts w:ascii="Times New Roman" w:hAnsi="Times New Roman"/>
          <w:sz w:val="22"/>
          <w:szCs w:val="22"/>
        </w:rPr>
        <w:t>.</w:t>
      </w:r>
    </w:p>
    <w:p w:rsidR="00B62E46" w:rsidRPr="008E5DB4" w:rsidRDefault="00B62E46" w:rsidP="00DC2C54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 w:rsidRPr="008E5DB4">
        <w:rPr>
          <w:rFonts w:ascii="Times New Roman" w:hAnsi="Times New Roman"/>
          <w:sz w:val="22"/>
          <w:szCs w:val="22"/>
        </w:rPr>
        <w:t xml:space="preserve">4. </w:t>
      </w:r>
      <w:r w:rsidR="005C0B7B">
        <w:rPr>
          <w:rFonts w:ascii="Times New Roman" w:hAnsi="Times New Roman"/>
          <w:sz w:val="22"/>
          <w:szCs w:val="22"/>
        </w:rPr>
        <w:t>Обмен</w:t>
      </w:r>
      <w:r w:rsidRPr="008E5DB4">
        <w:rPr>
          <w:rFonts w:ascii="Times New Roman" w:hAnsi="Times New Roman"/>
          <w:sz w:val="22"/>
          <w:szCs w:val="22"/>
        </w:rPr>
        <w:t xml:space="preserve"> документ</w:t>
      </w:r>
      <w:r w:rsidR="005C0B7B">
        <w:rPr>
          <w:rFonts w:ascii="Times New Roman" w:hAnsi="Times New Roman"/>
          <w:sz w:val="22"/>
          <w:szCs w:val="22"/>
        </w:rPr>
        <w:t>ами</w:t>
      </w:r>
      <w:r w:rsidRPr="008E5DB4">
        <w:rPr>
          <w:rFonts w:ascii="Times New Roman" w:hAnsi="Times New Roman"/>
          <w:sz w:val="22"/>
          <w:szCs w:val="22"/>
        </w:rPr>
        <w:t xml:space="preserve"> и информаци</w:t>
      </w:r>
      <w:r w:rsidR="005C0B7B">
        <w:rPr>
          <w:rFonts w:ascii="Times New Roman" w:hAnsi="Times New Roman"/>
          <w:sz w:val="22"/>
          <w:szCs w:val="22"/>
        </w:rPr>
        <w:t>ей</w:t>
      </w:r>
      <w:r w:rsidRPr="008E5DB4">
        <w:rPr>
          <w:rFonts w:ascii="Times New Roman" w:hAnsi="Times New Roman"/>
          <w:sz w:val="22"/>
          <w:szCs w:val="22"/>
        </w:rPr>
        <w:t xml:space="preserve">, </w:t>
      </w:r>
      <w:r w:rsidR="005C0B7B">
        <w:rPr>
          <w:rFonts w:ascii="Times New Roman" w:hAnsi="Times New Roman"/>
          <w:sz w:val="22"/>
          <w:szCs w:val="22"/>
        </w:rPr>
        <w:t>указанными</w:t>
      </w:r>
      <w:r w:rsidR="005C0B7B" w:rsidRPr="008E5DB4">
        <w:rPr>
          <w:rFonts w:ascii="Times New Roman" w:hAnsi="Times New Roman"/>
          <w:sz w:val="22"/>
          <w:szCs w:val="22"/>
        </w:rPr>
        <w:t xml:space="preserve"> </w:t>
      </w:r>
      <w:r w:rsidRPr="008E5DB4">
        <w:rPr>
          <w:rFonts w:ascii="Times New Roman" w:hAnsi="Times New Roman"/>
          <w:sz w:val="22"/>
          <w:szCs w:val="22"/>
        </w:rPr>
        <w:t xml:space="preserve">в настоящем </w:t>
      </w:r>
      <w:r w:rsidR="005C0B7B">
        <w:rPr>
          <w:rFonts w:ascii="Times New Roman" w:hAnsi="Times New Roman"/>
          <w:sz w:val="22"/>
          <w:szCs w:val="22"/>
        </w:rPr>
        <w:t>Дополнительном с</w:t>
      </w:r>
      <w:r w:rsidRPr="008E5DB4">
        <w:rPr>
          <w:rFonts w:ascii="Times New Roman" w:hAnsi="Times New Roman"/>
          <w:sz w:val="22"/>
          <w:szCs w:val="22"/>
        </w:rPr>
        <w:t xml:space="preserve">оглашении, осуществляется </w:t>
      </w:r>
      <w:r w:rsidR="005C0B7B">
        <w:rPr>
          <w:rFonts w:ascii="Times New Roman" w:hAnsi="Times New Roman"/>
          <w:sz w:val="22"/>
          <w:szCs w:val="22"/>
        </w:rPr>
        <w:t xml:space="preserve">Сторонами </w:t>
      </w:r>
      <w:r w:rsidRPr="008E5DB4">
        <w:rPr>
          <w:rFonts w:ascii="Times New Roman" w:hAnsi="Times New Roman"/>
          <w:sz w:val="22"/>
          <w:szCs w:val="22"/>
        </w:rPr>
        <w:t>одним из следующих способов:</w:t>
      </w:r>
    </w:p>
    <w:p w:rsidR="00B62E46" w:rsidRPr="008E5DB4" w:rsidRDefault="00E3233A" w:rsidP="00B62E46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–</w:t>
      </w:r>
      <w:r w:rsidRPr="008E5DB4">
        <w:rPr>
          <w:rFonts w:ascii="Times New Roman" w:hAnsi="Times New Roman"/>
          <w:sz w:val="22"/>
          <w:szCs w:val="22"/>
        </w:rPr>
        <w:t xml:space="preserve"> </w:t>
      </w:r>
      <w:r w:rsidR="00B62E46" w:rsidRPr="008E5DB4">
        <w:rPr>
          <w:rFonts w:ascii="Times New Roman" w:hAnsi="Times New Roman"/>
          <w:sz w:val="22"/>
          <w:szCs w:val="22"/>
        </w:rPr>
        <w:t xml:space="preserve">в электронном виде </w:t>
      </w:r>
      <w:r w:rsidR="000378E0">
        <w:rPr>
          <w:rFonts w:ascii="Times New Roman" w:hAnsi="Times New Roman"/>
          <w:sz w:val="22"/>
          <w:szCs w:val="22"/>
        </w:rPr>
        <w:t xml:space="preserve">путем направления Электронного документа, подписанного ЭП, </w:t>
      </w:r>
      <w:r w:rsidR="00B62E46" w:rsidRPr="008E5DB4">
        <w:rPr>
          <w:rFonts w:ascii="Times New Roman" w:hAnsi="Times New Roman"/>
          <w:sz w:val="22"/>
          <w:szCs w:val="22"/>
        </w:rPr>
        <w:t xml:space="preserve">посредством </w:t>
      </w:r>
      <w:r w:rsidR="000378E0">
        <w:rPr>
          <w:rFonts w:ascii="Times New Roman" w:hAnsi="Times New Roman"/>
          <w:sz w:val="22"/>
          <w:szCs w:val="22"/>
        </w:rPr>
        <w:t>С</w:t>
      </w:r>
      <w:r w:rsidR="00B62E46" w:rsidRPr="008E5DB4">
        <w:rPr>
          <w:rFonts w:ascii="Times New Roman" w:hAnsi="Times New Roman"/>
          <w:sz w:val="22"/>
          <w:szCs w:val="22"/>
        </w:rPr>
        <w:t>истемы дистанционного банковского обслуживания</w:t>
      </w:r>
      <w:r w:rsidR="000378E0">
        <w:rPr>
          <w:rFonts w:ascii="Times New Roman" w:hAnsi="Times New Roman"/>
          <w:sz w:val="22"/>
          <w:szCs w:val="22"/>
        </w:rPr>
        <w:t xml:space="preserve"> (</w:t>
      </w:r>
      <w:r w:rsidR="00B62E46" w:rsidRPr="008E5DB4">
        <w:rPr>
          <w:rFonts w:ascii="Times New Roman" w:hAnsi="Times New Roman"/>
          <w:sz w:val="22"/>
          <w:szCs w:val="22"/>
        </w:rPr>
        <w:t>при наличии заключенного между Банком и Клиентом договора (соглашения) об обмене документами по системе дистанционного банковского обслуживания</w:t>
      </w:r>
      <w:r w:rsidR="000378E0">
        <w:rPr>
          <w:rFonts w:ascii="Times New Roman" w:hAnsi="Times New Roman"/>
          <w:sz w:val="22"/>
          <w:szCs w:val="22"/>
        </w:rPr>
        <w:t>);</w:t>
      </w:r>
      <w:r w:rsidR="00B62E46" w:rsidRPr="008E5DB4">
        <w:rPr>
          <w:rFonts w:ascii="Times New Roman" w:hAnsi="Times New Roman"/>
          <w:sz w:val="22"/>
          <w:szCs w:val="22"/>
        </w:rPr>
        <w:t xml:space="preserve"> </w:t>
      </w:r>
    </w:p>
    <w:p w:rsidR="00B62E46" w:rsidRPr="008E5DB4" w:rsidRDefault="00B62E46" w:rsidP="00B62E46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 w:rsidRPr="008E5DB4">
        <w:rPr>
          <w:rFonts w:ascii="Times New Roman" w:hAnsi="Times New Roman"/>
          <w:sz w:val="22"/>
          <w:szCs w:val="22"/>
        </w:rPr>
        <w:t xml:space="preserve">– </w:t>
      </w:r>
      <w:r w:rsidR="00C43F64" w:rsidRPr="008E5DB4">
        <w:rPr>
          <w:rFonts w:ascii="Times New Roman" w:hAnsi="Times New Roman"/>
          <w:sz w:val="22"/>
          <w:szCs w:val="22"/>
        </w:rPr>
        <w:t>на бумажном носителе</w:t>
      </w:r>
      <w:r w:rsidR="00BA11BC" w:rsidRPr="008E5DB4">
        <w:rPr>
          <w:rFonts w:ascii="Times New Roman" w:hAnsi="Times New Roman"/>
          <w:sz w:val="22"/>
          <w:szCs w:val="22"/>
        </w:rPr>
        <w:t>,</w:t>
      </w:r>
      <w:r w:rsidRPr="008E5DB4">
        <w:rPr>
          <w:rFonts w:ascii="Times New Roman" w:hAnsi="Times New Roman"/>
          <w:sz w:val="22"/>
          <w:szCs w:val="22"/>
        </w:rPr>
        <w:t xml:space="preserve"> при </w:t>
      </w:r>
      <w:r w:rsidR="00BA11BC" w:rsidRPr="008E5DB4">
        <w:rPr>
          <w:rFonts w:ascii="Times New Roman" w:hAnsi="Times New Roman"/>
          <w:sz w:val="22"/>
          <w:szCs w:val="22"/>
        </w:rPr>
        <w:t xml:space="preserve">обращении </w:t>
      </w:r>
      <w:r w:rsidR="002757E5" w:rsidRPr="008E5DB4">
        <w:rPr>
          <w:rFonts w:ascii="Times New Roman" w:hAnsi="Times New Roman"/>
          <w:sz w:val="22"/>
          <w:szCs w:val="22"/>
        </w:rPr>
        <w:t>Клиента в Операционный офис</w:t>
      </w:r>
      <w:r w:rsidR="00CD2A81" w:rsidRPr="008E5DB4">
        <w:rPr>
          <w:rFonts w:ascii="Times New Roman" w:hAnsi="Times New Roman"/>
          <w:sz w:val="22"/>
          <w:szCs w:val="22"/>
        </w:rPr>
        <w:t xml:space="preserve"> Банка (Филиала)</w:t>
      </w:r>
      <w:r w:rsidRPr="008E5DB4">
        <w:rPr>
          <w:rFonts w:ascii="Times New Roman" w:hAnsi="Times New Roman"/>
          <w:sz w:val="22"/>
          <w:szCs w:val="22"/>
        </w:rPr>
        <w:t>.</w:t>
      </w:r>
      <w:r w:rsidR="000378E0">
        <w:rPr>
          <w:rFonts w:ascii="Times New Roman" w:hAnsi="Times New Roman"/>
          <w:sz w:val="22"/>
          <w:szCs w:val="22"/>
        </w:rPr>
        <w:t xml:space="preserve"> Порядок оформления документов, предоставленных Клиентом на бумажном носителе, установлен в Соглашении о порядке взаимодействия при осуществлении валютного контроля.</w:t>
      </w:r>
    </w:p>
    <w:p w:rsidR="00B62E46" w:rsidRPr="008E5DB4" w:rsidRDefault="000378E0" w:rsidP="00B62E46">
      <w:pPr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5</w:t>
      </w:r>
      <w:r w:rsidR="00B62E46" w:rsidRPr="008E5DB4">
        <w:rPr>
          <w:rFonts w:ascii="Times New Roman" w:hAnsi="Times New Roman"/>
          <w:sz w:val="22"/>
          <w:szCs w:val="22"/>
        </w:rPr>
        <w:t xml:space="preserve">. </w:t>
      </w:r>
      <w:r w:rsidR="00BB444E">
        <w:rPr>
          <w:rFonts w:ascii="Times New Roman" w:hAnsi="Times New Roman"/>
          <w:sz w:val="22"/>
          <w:szCs w:val="22"/>
        </w:rPr>
        <w:t>З</w:t>
      </w:r>
      <w:r w:rsidR="00B62E46" w:rsidRPr="008E5DB4">
        <w:rPr>
          <w:rFonts w:ascii="Times New Roman" w:hAnsi="Times New Roman"/>
          <w:sz w:val="22"/>
          <w:szCs w:val="22"/>
        </w:rPr>
        <w:t xml:space="preserve">а заполнение </w:t>
      </w:r>
      <w:r w:rsidR="00D77275">
        <w:rPr>
          <w:rFonts w:ascii="Times New Roman" w:hAnsi="Times New Roman"/>
          <w:sz w:val="22"/>
          <w:szCs w:val="22"/>
        </w:rPr>
        <w:t xml:space="preserve">(внесение изменений) </w:t>
      </w:r>
      <w:r w:rsidR="006D231E" w:rsidRPr="008E5DB4">
        <w:rPr>
          <w:rFonts w:ascii="Times New Roman" w:hAnsi="Times New Roman"/>
          <w:sz w:val="22"/>
          <w:szCs w:val="22"/>
        </w:rPr>
        <w:t>СПД</w:t>
      </w:r>
      <w:r w:rsidR="00B62E46" w:rsidRPr="008E5DB4">
        <w:rPr>
          <w:rFonts w:ascii="Times New Roman" w:hAnsi="Times New Roman"/>
          <w:sz w:val="22"/>
          <w:szCs w:val="22"/>
        </w:rPr>
        <w:t xml:space="preserve"> </w:t>
      </w:r>
      <w:r w:rsidR="005926A8">
        <w:rPr>
          <w:rFonts w:ascii="Times New Roman" w:hAnsi="Times New Roman"/>
          <w:sz w:val="22"/>
          <w:szCs w:val="22"/>
        </w:rPr>
        <w:t xml:space="preserve">по каждой совершаемой Клиентом Валютной операции </w:t>
      </w:r>
      <w:r w:rsidR="00BB444E">
        <w:rPr>
          <w:rFonts w:ascii="Times New Roman" w:hAnsi="Times New Roman"/>
          <w:sz w:val="22"/>
          <w:szCs w:val="22"/>
        </w:rPr>
        <w:t xml:space="preserve">Банком </w:t>
      </w:r>
      <w:r w:rsidR="00B62E46" w:rsidRPr="008E5DB4">
        <w:rPr>
          <w:rFonts w:ascii="Times New Roman" w:hAnsi="Times New Roman"/>
          <w:sz w:val="22"/>
          <w:szCs w:val="22"/>
        </w:rPr>
        <w:t xml:space="preserve">взимается </w:t>
      </w:r>
      <w:r w:rsidR="00BB444E">
        <w:rPr>
          <w:rFonts w:ascii="Times New Roman" w:hAnsi="Times New Roman"/>
          <w:sz w:val="22"/>
          <w:szCs w:val="22"/>
        </w:rPr>
        <w:t>вознаграждение (комиссия)</w:t>
      </w:r>
      <w:r w:rsidR="00BB444E" w:rsidRPr="008E5DB4">
        <w:rPr>
          <w:rFonts w:ascii="Times New Roman" w:hAnsi="Times New Roman"/>
          <w:sz w:val="22"/>
          <w:szCs w:val="22"/>
        </w:rPr>
        <w:t xml:space="preserve"> </w:t>
      </w:r>
      <w:r w:rsidR="00B62E46" w:rsidRPr="008E5DB4">
        <w:rPr>
          <w:rFonts w:ascii="Times New Roman" w:hAnsi="Times New Roman"/>
          <w:sz w:val="22"/>
          <w:szCs w:val="22"/>
        </w:rPr>
        <w:t xml:space="preserve">в размере, установленном Тарифами Банка, действующими на дату оформления </w:t>
      </w:r>
      <w:r w:rsidR="00546642" w:rsidRPr="008E5DB4">
        <w:rPr>
          <w:rFonts w:ascii="Times New Roman" w:hAnsi="Times New Roman"/>
          <w:sz w:val="22"/>
          <w:szCs w:val="22"/>
        </w:rPr>
        <w:t>СПД</w:t>
      </w:r>
      <w:r w:rsidR="00B62E46" w:rsidRPr="008E5DB4">
        <w:rPr>
          <w:rFonts w:ascii="Times New Roman" w:hAnsi="Times New Roman"/>
          <w:sz w:val="22"/>
          <w:szCs w:val="22"/>
        </w:rPr>
        <w:t>.</w:t>
      </w:r>
    </w:p>
    <w:p w:rsidR="00B62E46" w:rsidRPr="008E5DB4" w:rsidRDefault="000378E0" w:rsidP="00B62E46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6</w:t>
      </w:r>
      <w:r w:rsidR="00B62E46" w:rsidRPr="008E5DB4">
        <w:rPr>
          <w:rFonts w:ascii="Times New Roman" w:hAnsi="Times New Roman"/>
          <w:sz w:val="22"/>
          <w:szCs w:val="22"/>
        </w:rPr>
        <w:t xml:space="preserve">. Настоящее </w:t>
      </w:r>
      <w:r>
        <w:rPr>
          <w:rFonts w:ascii="Times New Roman" w:hAnsi="Times New Roman"/>
          <w:sz w:val="22"/>
          <w:szCs w:val="22"/>
        </w:rPr>
        <w:t>Дополнительное с</w:t>
      </w:r>
      <w:r w:rsidR="00B62E46" w:rsidRPr="008E5DB4">
        <w:rPr>
          <w:rFonts w:ascii="Times New Roman" w:hAnsi="Times New Roman"/>
          <w:sz w:val="22"/>
          <w:szCs w:val="22"/>
        </w:rPr>
        <w:t xml:space="preserve">оглашение вступает в силу с </w:t>
      </w:r>
      <w:r>
        <w:rPr>
          <w:rFonts w:ascii="Times New Roman" w:hAnsi="Times New Roman"/>
          <w:sz w:val="22"/>
          <w:szCs w:val="22"/>
        </w:rPr>
        <w:t>даты</w:t>
      </w:r>
      <w:r w:rsidRPr="008E5DB4">
        <w:rPr>
          <w:rFonts w:ascii="Times New Roman" w:hAnsi="Times New Roman"/>
          <w:sz w:val="22"/>
          <w:szCs w:val="22"/>
        </w:rPr>
        <w:t xml:space="preserve"> </w:t>
      </w:r>
      <w:r w:rsidR="00B62E46" w:rsidRPr="008E5DB4">
        <w:rPr>
          <w:rFonts w:ascii="Times New Roman" w:hAnsi="Times New Roman"/>
          <w:sz w:val="22"/>
          <w:szCs w:val="22"/>
        </w:rPr>
        <w:t xml:space="preserve">его подписания </w:t>
      </w:r>
      <w:r w:rsidR="00D77275">
        <w:rPr>
          <w:rFonts w:ascii="Times New Roman" w:hAnsi="Times New Roman"/>
          <w:sz w:val="22"/>
          <w:szCs w:val="22"/>
        </w:rPr>
        <w:t>Сторонами</w:t>
      </w:r>
      <w:r w:rsidR="00B62E46" w:rsidRPr="008E5DB4">
        <w:rPr>
          <w:rFonts w:ascii="Times New Roman" w:hAnsi="Times New Roman"/>
          <w:sz w:val="22"/>
          <w:szCs w:val="22"/>
        </w:rPr>
        <w:t xml:space="preserve">. </w:t>
      </w:r>
      <w:r w:rsidR="00D77275">
        <w:rPr>
          <w:rFonts w:ascii="Times New Roman" w:hAnsi="Times New Roman"/>
          <w:sz w:val="22"/>
          <w:szCs w:val="22"/>
        </w:rPr>
        <w:t>Дополнительное с</w:t>
      </w:r>
      <w:r w:rsidR="00B62E46" w:rsidRPr="008E5DB4">
        <w:rPr>
          <w:rFonts w:ascii="Times New Roman" w:hAnsi="Times New Roman"/>
          <w:sz w:val="22"/>
          <w:szCs w:val="22"/>
        </w:rPr>
        <w:t xml:space="preserve">оглашение может быть расторгнуто по </w:t>
      </w:r>
      <w:r>
        <w:rPr>
          <w:rFonts w:ascii="Times New Roman" w:hAnsi="Times New Roman"/>
          <w:sz w:val="22"/>
          <w:szCs w:val="22"/>
        </w:rPr>
        <w:t xml:space="preserve">соглашению Сторон либо в результате одностороннего отказа </w:t>
      </w:r>
      <w:r w:rsidR="00B62E46" w:rsidRPr="008E5DB4">
        <w:rPr>
          <w:rFonts w:ascii="Times New Roman" w:hAnsi="Times New Roman"/>
          <w:sz w:val="22"/>
          <w:szCs w:val="22"/>
        </w:rPr>
        <w:t>любой из Сторон</w:t>
      </w:r>
      <w:r>
        <w:rPr>
          <w:rFonts w:ascii="Times New Roman" w:hAnsi="Times New Roman"/>
          <w:sz w:val="22"/>
          <w:szCs w:val="22"/>
        </w:rPr>
        <w:t xml:space="preserve"> от </w:t>
      </w:r>
      <w:r w:rsidR="00D77275">
        <w:rPr>
          <w:rFonts w:ascii="Times New Roman" w:hAnsi="Times New Roman"/>
          <w:sz w:val="22"/>
          <w:szCs w:val="22"/>
        </w:rPr>
        <w:t xml:space="preserve">его </w:t>
      </w:r>
      <w:r>
        <w:rPr>
          <w:rFonts w:ascii="Times New Roman" w:hAnsi="Times New Roman"/>
          <w:sz w:val="22"/>
          <w:szCs w:val="22"/>
        </w:rPr>
        <w:t>исполнения</w:t>
      </w:r>
      <w:r w:rsidR="00B62E46" w:rsidRPr="008E5DB4">
        <w:rPr>
          <w:rFonts w:ascii="Times New Roman" w:hAnsi="Times New Roman"/>
          <w:sz w:val="22"/>
          <w:szCs w:val="22"/>
        </w:rPr>
        <w:t xml:space="preserve">. </w:t>
      </w:r>
      <w:r>
        <w:rPr>
          <w:rFonts w:ascii="Times New Roman" w:hAnsi="Times New Roman"/>
          <w:sz w:val="22"/>
          <w:szCs w:val="22"/>
        </w:rPr>
        <w:t xml:space="preserve">При этом </w:t>
      </w:r>
      <w:r w:rsidR="00B62E46" w:rsidRPr="008E5DB4">
        <w:rPr>
          <w:rFonts w:ascii="Times New Roman" w:hAnsi="Times New Roman"/>
          <w:sz w:val="22"/>
          <w:szCs w:val="22"/>
        </w:rPr>
        <w:t xml:space="preserve">Сторона, по инициативе которой осуществляется расторжение </w:t>
      </w:r>
      <w:r w:rsidR="00D77275">
        <w:rPr>
          <w:rFonts w:ascii="Times New Roman" w:hAnsi="Times New Roman"/>
          <w:sz w:val="22"/>
          <w:szCs w:val="22"/>
        </w:rPr>
        <w:t>Дополнительного с</w:t>
      </w:r>
      <w:r w:rsidR="00B62E46" w:rsidRPr="008E5DB4">
        <w:rPr>
          <w:rFonts w:ascii="Times New Roman" w:hAnsi="Times New Roman"/>
          <w:sz w:val="22"/>
          <w:szCs w:val="22"/>
        </w:rPr>
        <w:t>оглашения</w:t>
      </w:r>
      <w:r>
        <w:rPr>
          <w:rFonts w:ascii="Times New Roman" w:hAnsi="Times New Roman"/>
          <w:sz w:val="22"/>
          <w:szCs w:val="22"/>
        </w:rPr>
        <w:t xml:space="preserve"> в результате одностороннего отказа от его </w:t>
      </w:r>
      <w:r>
        <w:rPr>
          <w:rFonts w:ascii="Times New Roman" w:hAnsi="Times New Roman"/>
          <w:sz w:val="22"/>
          <w:szCs w:val="22"/>
        </w:rPr>
        <w:lastRenderedPageBreak/>
        <w:t>исполнения</w:t>
      </w:r>
      <w:r w:rsidR="00B62E46" w:rsidRPr="008E5DB4">
        <w:rPr>
          <w:rFonts w:ascii="Times New Roman" w:hAnsi="Times New Roman"/>
          <w:sz w:val="22"/>
          <w:szCs w:val="22"/>
        </w:rPr>
        <w:t xml:space="preserve">, уведомляет в письменном виде другую Сторону </w:t>
      </w:r>
      <w:r>
        <w:rPr>
          <w:rFonts w:ascii="Times New Roman" w:hAnsi="Times New Roman"/>
          <w:sz w:val="22"/>
          <w:szCs w:val="22"/>
        </w:rPr>
        <w:t xml:space="preserve">об указанном факте </w:t>
      </w:r>
      <w:r w:rsidR="00B62E46" w:rsidRPr="008E5DB4">
        <w:rPr>
          <w:rFonts w:ascii="Times New Roman" w:hAnsi="Times New Roman"/>
          <w:sz w:val="22"/>
          <w:szCs w:val="22"/>
        </w:rPr>
        <w:t xml:space="preserve">не позднее </w:t>
      </w:r>
      <w:r w:rsidR="00BB444E">
        <w:rPr>
          <w:rFonts w:ascii="Times New Roman" w:hAnsi="Times New Roman"/>
          <w:sz w:val="22"/>
          <w:szCs w:val="22"/>
        </w:rPr>
        <w:t xml:space="preserve">чем за </w:t>
      </w:r>
      <w:r w:rsidR="00B62E46" w:rsidRPr="008E5DB4">
        <w:rPr>
          <w:rFonts w:ascii="Times New Roman" w:hAnsi="Times New Roman"/>
          <w:sz w:val="22"/>
          <w:szCs w:val="22"/>
        </w:rPr>
        <w:t>10 (десят</w:t>
      </w:r>
      <w:r w:rsidR="00BB444E">
        <w:rPr>
          <w:rFonts w:ascii="Times New Roman" w:hAnsi="Times New Roman"/>
          <w:sz w:val="22"/>
          <w:szCs w:val="22"/>
        </w:rPr>
        <w:t>ь</w:t>
      </w:r>
      <w:r w:rsidR="00B62E46" w:rsidRPr="008E5DB4">
        <w:rPr>
          <w:rFonts w:ascii="Times New Roman" w:hAnsi="Times New Roman"/>
          <w:sz w:val="22"/>
          <w:szCs w:val="22"/>
        </w:rPr>
        <w:t>) рабочих дней до предполагаемой даты расторжения</w:t>
      </w:r>
      <w:r>
        <w:rPr>
          <w:rFonts w:ascii="Times New Roman" w:hAnsi="Times New Roman"/>
          <w:sz w:val="22"/>
          <w:szCs w:val="22"/>
        </w:rPr>
        <w:t xml:space="preserve"> Дополнительного соглашения</w:t>
      </w:r>
      <w:r w:rsidR="00B62E46" w:rsidRPr="008E5DB4">
        <w:rPr>
          <w:rFonts w:ascii="Times New Roman" w:hAnsi="Times New Roman"/>
          <w:sz w:val="22"/>
          <w:szCs w:val="22"/>
        </w:rPr>
        <w:t xml:space="preserve">. </w:t>
      </w:r>
    </w:p>
    <w:p w:rsidR="00B62E46" w:rsidRPr="008E5DB4" w:rsidRDefault="00DC6315" w:rsidP="00B62E46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7</w:t>
      </w:r>
      <w:r w:rsidR="00B62E46" w:rsidRPr="008E5DB4">
        <w:rPr>
          <w:rFonts w:ascii="Times New Roman" w:hAnsi="Times New Roman"/>
          <w:sz w:val="22"/>
          <w:szCs w:val="22"/>
        </w:rPr>
        <w:t xml:space="preserve">. Настоящее </w:t>
      </w:r>
      <w:r w:rsidR="000378E0">
        <w:rPr>
          <w:rFonts w:ascii="Times New Roman" w:hAnsi="Times New Roman"/>
          <w:sz w:val="22"/>
          <w:szCs w:val="22"/>
        </w:rPr>
        <w:t>Дополнительное с</w:t>
      </w:r>
      <w:r w:rsidR="00B62E46" w:rsidRPr="008E5DB4">
        <w:rPr>
          <w:rFonts w:ascii="Times New Roman" w:hAnsi="Times New Roman"/>
          <w:sz w:val="22"/>
          <w:szCs w:val="22"/>
        </w:rPr>
        <w:t>оглашение составлено и подписано в двух экземплярах, по одному для каждой Стороны.</w:t>
      </w:r>
    </w:p>
    <w:p w:rsidR="0006710F" w:rsidRPr="008E5DB4" w:rsidRDefault="00DC6315" w:rsidP="0006710F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8</w:t>
      </w:r>
      <w:r w:rsidR="0006710F" w:rsidRPr="008E5DB4">
        <w:rPr>
          <w:rFonts w:ascii="Times New Roman" w:hAnsi="Times New Roman"/>
          <w:sz w:val="22"/>
          <w:szCs w:val="22"/>
        </w:rPr>
        <w:t xml:space="preserve">. </w:t>
      </w:r>
      <w:r w:rsidR="000E60DB" w:rsidRPr="000E60DB">
        <w:rPr>
          <w:rFonts w:ascii="Times New Roman" w:hAnsi="Times New Roman"/>
          <w:sz w:val="22"/>
          <w:szCs w:val="22"/>
        </w:rPr>
        <w:t xml:space="preserve">Настоящее </w:t>
      </w:r>
      <w:r w:rsidR="000378E0">
        <w:rPr>
          <w:rFonts w:ascii="Times New Roman" w:hAnsi="Times New Roman"/>
          <w:sz w:val="22"/>
          <w:szCs w:val="22"/>
        </w:rPr>
        <w:t>Дополнительное с</w:t>
      </w:r>
      <w:r w:rsidR="000E60DB" w:rsidRPr="000E60DB">
        <w:rPr>
          <w:rFonts w:ascii="Times New Roman" w:hAnsi="Times New Roman"/>
          <w:sz w:val="22"/>
          <w:szCs w:val="22"/>
        </w:rPr>
        <w:t>оглашени</w:t>
      </w:r>
      <w:r w:rsidR="000E60DB">
        <w:rPr>
          <w:rFonts w:ascii="Times New Roman" w:hAnsi="Times New Roman"/>
          <w:sz w:val="22"/>
          <w:szCs w:val="22"/>
        </w:rPr>
        <w:t xml:space="preserve">е является неотъемлемой частью </w:t>
      </w:r>
      <w:r w:rsidR="000E60DB" w:rsidRPr="000E60DB">
        <w:rPr>
          <w:rFonts w:ascii="Times New Roman" w:hAnsi="Times New Roman"/>
          <w:sz w:val="22"/>
          <w:szCs w:val="22"/>
        </w:rPr>
        <w:t xml:space="preserve">Договора. </w:t>
      </w:r>
    </w:p>
    <w:p w:rsidR="0006710F" w:rsidRPr="008E5DB4" w:rsidRDefault="0006710F" w:rsidP="0006710F">
      <w:pPr>
        <w:ind w:left="720"/>
        <w:jc w:val="both"/>
        <w:rPr>
          <w:rFonts w:ascii="Times New Roman" w:hAnsi="Times New Roman"/>
          <w:sz w:val="22"/>
          <w:szCs w:val="22"/>
        </w:rPr>
      </w:pPr>
    </w:p>
    <w:p w:rsidR="00FE25A2" w:rsidRPr="00361292" w:rsidRDefault="00DC6315" w:rsidP="0006710F">
      <w:pPr>
        <w:ind w:left="720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9</w:t>
      </w:r>
      <w:r w:rsidR="007864C8">
        <w:rPr>
          <w:rFonts w:ascii="Times New Roman" w:hAnsi="Times New Roman"/>
          <w:b/>
          <w:sz w:val="22"/>
          <w:szCs w:val="22"/>
        </w:rPr>
        <w:t xml:space="preserve">. </w:t>
      </w:r>
      <w:r w:rsidR="00361292" w:rsidRPr="00361292">
        <w:rPr>
          <w:rFonts w:ascii="Times New Roman" w:hAnsi="Times New Roman"/>
          <w:b/>
          <w:sz w:val="22"/>
          <w:szCs w:val="22"/>
        </w:rPr>
        <w:t>Юридические адреса и банковские реквизиты Сторон:</w:t>
      </w:r>
    </w:p>
    <w:p w:rsidR="00FE25A2" w:rsidRPr="008E5DB4" w:rsidRDefault="00FE25A2" w:rsidP="00FE25A2">
      <w:pPr>
        <w:ind w:left="360"/>
        <w:rPr>
          <w:rFonts w:ascii="Times New Roman" w:hAnsi="Times New Roman"/>
          <w:b/>
          <w:caps/>
          <w:spacing w:val="10"/>
          <w:sz w:val="22"/>
          <w:szCs w:val="22"/>
        </w:rPr>
      </w:pPr>
    </w:p>
    <w:tbl>
      <w:tblPr>
        <w:tblW w:w="9781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4678"/>
      </w:tblGrid>
      <w:tr w:rsidR="00FE25A2" w:rsidRPr="00A7069F" w:rsidTr="00F34373">
        <w:trPr>
          <w:trHeight w:val="1838"/>
        </w:trPr>
        <w:tc>
          <w:tcPr>
            <w:tcW w:w="5103" w:type="dxa"/>
          </w:tcPr>
          <w:p w:rsidR="00D1511E" w:rsidRPr="006965AB" w:rsidRDefault="00D1511E" w:rsidP="009D3C81">
            <w:pPr>
              <w:pStyle w:val="a3"/>
              <w:ind w:firstLine="284"/>
              <w:rPr>
                <w:rFonts w:ascii="Times New Roman" w:hAnsi="Times New Roman"/>
                <w:sz w:val="22"/>
                <w:szCs w:val="22"/>
              </w:rPr>
            </w:pPr>
          </w:p>
          <w:p w:rsidR="00FE25A2" w:rsidRPr="006965AB" w:rsidRDefault="00FE25A2" w:rsidP="009D3C81">
            <w:pPr>
              <w:pStyle w:val="a3"/>
              <w:ind w:firstLine="284"/>
              <w:rPr>
                <w:rFonts w:ascii="Times New Roman" w:hAnsi="Times New Roman"/>
                <w:sz w:val="22"/>
                <w:szCs w:val="22"/>
              </w:rPr>
            </w:pPr>
            <w:r w:rsidRPr="006965AB">
              <w:rPr>
                <w:rFonts w:ascii="Times New Roman" w:hAnsi="Times New Roman"/>
                <w:sz w:val="22"/>
                <w:szCs w:val="22"/>
              </w:rPr>
              <w:t xml:space="preserve">Банк: </w:t>
            </w:r>
          </w:p>
          <w:p w:rsidR="00FE25A2" w:rsidRPr="006965AB" w:rsidRDefault="00FE25A2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FE25A2" w:rsidRPr="00BB090B" w:rsidRDefault="00FE25A2" w:rsidP="003258F6">
            <w:pPr>
              <w:pStyle w:val="a3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BB090B">
              <w:rPr>
                <w:rFonts w:ascii="Times New Roman" w:hAnsi="Times New Roman"/>
                <w:sz w:val="22"/>
                <w:szCs w:val="22"/>
              </w:rPr>
              <w:t>АО «</w:t>
            </w:r>
            <w:r w:rsidR="00235ADC" w:rsidRPr="00BB090B">
              <w:rPr>
                <w:rFonts w:ascii="Times New Roman" w:hAnsi="Times New Roman"/>
                <w:sz w:val="22"/>
                <w:szCs w:val="22"/>
              </w:rPr>
              <w:t xml:space="preserve">Банк </w:t>
            </w:r>
            <w:proofErr w:type="spellStart"/>
            <w:r w:rsidR="00235ADC" w:rsidRPr="00BB090B">
              <w:rPr>
                <w:rFonts w:ascii="Times New Roman" w:hAnsi="Times New Roman"/>
                <w:sz w:val="22"/>
                <w:szCs w:val="22"/>
              </w:rPr>
              <w:t>Интеза</w:t>
            </w:r>
            <w:proofErr w:type="spellEnd"/>
            <w:r w:rsidR="00235ADC" w:rsidRPr="00BB090B">
              <w:rPr>
                <w:rFonts w:ascii="Times New Roman" w:hAnsi="Times New Roman"/>
                <w:sz w:val="22"/>
                <w:szCs w:val="22"/>
              </w:rPr>
              <w:t>»</w:t>
            </w:r>
            <w:r w:rsidRPr="00BB090B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FE25A2" w:rsidRPr="00BB090B" w:rsidRDefault="00FE25A2" w:rsidP="003258F6">
            <w:pPr>
              <w:pStyle w:val="a3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BB090B">
              <w:rPr>
                <w:rFonts w:ascii="Times New Roman" w:hAnsi="Times New Roman"/>
                <w:sz w:val="22"/>
                <w:szCs w:val="22"/>
              </w:rPr>
              <w:t>Место нахождения:</w:t>
            </w:r>
            <w:r w:rsidR="008E4B7B" w:rsidRPr="00BB090B">
              <w:rPr>
                <w:rFonts w:ascii="Times New Roman" w:hAnsi="Times New Roman"/>
                <w:sz w:val="22"/>
                <w:szCs w:val="22"/>
              </w:rPr>
              <w:t xml:space="preserve"> РФ,101000, г. Москва, </w:t>
            </w:r>
            <w:proofErr w:type="spellStart"/>
            <w:r w:rsidR="008E4B7B" w:rsidRPr="00BB090B">
              <w:rPr>
                <w:rFonts w:ascii="Times New Roman" w:hAnsi="Times New Roman"/>
                <w:sz w:val="22"/>
                <w:szCs w:val="22"/>
              </w:rPr>
              <w:t>Петровиригский</w:t>
            </w:r>
            <w:proofErr w:type="spellEnd"/>
            <w:r w:rsidR="008E4B7B" w:rsidRPr="00BB090B">
              <w:rPr>
                <w:rFonts w:ascii="Times New Roman" w:hAnsi="Times New Roman"/>
                <w:sz w:val="22"/>
                <w:szCs w:val="22"/>
              </w:rPr>
              <w:t xml:space="preserve"> пер., д.2.</w:t>
            </w:r>
            <w:r w:rsidRPr="00BB090B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FE25A2" w:rsidRPr="00DB01DB" w:rsidRDefault="00FE25A2" w:rsidP="003258F6">
            <w:pPr>
              <w:pStyle w:val="a3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DB01DB">
              <w:rPr>
                <w:rFonts w:ascii="Times New Roman" w:hAnsi="Times New Roman"/>
                <w:sz w:val="22"/>
                <w:szCs w:val="22"/>
              </w:rPr>
              <w:t>Наименование подразделения:</w:t>
            </w:r>
          </w:p>
          <w:p w:rsidR="00257253" w:rsidRPr="00DB01DB" w:rsidRDefault="00B913C9" w:rsidP="003258F6">
            <w:pPr>
              <w:pStyle w:val="a3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</w:t>
            </w:r>
            <w:r w:rsidR="008E4B7B" w:rsidRPr="00DB01DB">
              <w:rPr>
                <w:rFonts w:ascii="Times New Roman" w:hAnsi="Times New Roman"/>
                <w:sz w:val="22"/>
                <w:szCs w:val="22"/>
              </w:rPr>
              <w:t>О «</w:t>
            </w:r>
            <w:r w:rsidR="00DB01DB" w:rsidRPr="00DB01DB">
              <w:rPr>
                <w:rFonts w:ascii="Times New Roman" w:hAnsi="Times New Roman"/>
                <w:sz w:val="22"/>
                <w:szCs w:val="22"/>
              </w:rPr>
              <w:t>Пушкина,44</w:t>
            </w:r>
            <w:r w:rsidR="008E4B7B" w:rsidRPr="00DB01DB">
              <w:rPr>
                <w:rFonts w:ascii="Times New Roman" w:hAnsi="Times New Roman"/>
                <w:sz w:val="22"/>
                <w:szCs w:val="22"/>
              </w:rPr>
              <w:t xml:space="preserve">» г. </w:t>
            </w:r>
            <w:r w:rsidR="00DB01DB" w:rsidRPr="00DB01DB">
              <w:rPr>
                <w:rFonts w:ascii="Times New Roman" w:hAnsi="Times New Roman"/>
                <w:sz w:val="22"/>
                <w:szCs w:val="22"/>
              </w:rPr>
              <w:t>Краснодар</w:t>
            </w:r>
          </w:p>
          <w:p w:rsidR="00235ADC" w:rsidRPr="00DB01DB" w:rsidRDefault="00FE25A2" w:rsidP="003258F6">
            <w:pPr>
              <w:pStyle w:val="a3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DB01DB">
              <w:rPr>
                <w:rFonts w:ascii="Times New Roman" w:hAnsi="Times New Roman"/>
                <w:sz w:val="22"/>
                <w:szCs w:val="22"/>
              </w:rPr>
              <w:t xml:space="preserve">Местонахождение подразделения </w:t>
            </w:r>
            <w:r w:rsidR="00235ADC" w:rsidRPr="00DB01DB">
              <w:rPr>
                <w:rFonts w:ascii="Times New Roman" w:hAnsi="Times New Roman"/>
                <w:sz w:val="22"/>
                <w:szCs w:val="22"/>
              </w:rPr>
              <w:t xml:space="preserve">АО «Банк </w:t>
            </w:r>
            <w:proofErr w:type="spellStart"/>
            <w:r w:rsidR="00235ADC" w:rsidRPr="00DB01DB">
              <w:rPr>
                <w:rFonts w:ascii="Times New Roman" w:hAnsi="Times New Roman"/>
                <w:sz w:val="22"/>
                <w:szCs w:val="22"/>
              </w:rPr>
              <w:t>Интеза</w:t>
            </w:r>
            <w:proofErr w:type="spellEnd"/>
            <w:r w:rsidR="00235ADC" w:rsidRPr="00DB01DB">
              <w:rPr>
                <w:rFonts w:ascii="Times New Roman" w:hAnsi="Times New Roman"/>
                <w:sz w:val="22"/>
                <w:szCs w:val="22"/>
              </w:rPr>
              <w:t xml:space="preserve">» </w:t>
            </w:r>
          </w:p>
          <w:p w:rsidR="00342029" w:rsidRPr="00342029" w:rsidRDefault="00342029" w:rsidP="003258F6">
            <w:pPr>
              <w:pStyle w:val="a3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342029">
              <w:rPr>
                <w:rFonts w:ascii="Times New Roman" w:hAnsi="Times New Roman"/>
                <w:sz w:val="22"/>
                <w:szCs w:val="22"/>
              </w:rPr>
              <w:t xml:space="preserve">350063, г. Краснодар, Центральный округ, </w:t>
            </w:r>
          </w:p>
          <w:p w:rsidR="00D1511E" w:rsidRDefault="00342029" w:rsidP="003258F6">
            <w:pPr>
              <w:pStyle w:val="a3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342029">
              <w:rPr>
                <w:rFonts w:ascii="Times New Roman" w:hAnsi="Times New Roman"/>
                <w:sz w:val="22"/>
                <w:szCs w:val="22"/>
              </w:rPr>
              <w:t>ул. им. Пушкина, д.44</w:t>
            </w:r>
          </w:p>
          <w:p w:rsidR="00342029" w:rsidRPr="00A7069F" w:rsidRDefault="00342029" w:rsidP="00342029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highlight w:val="yellow"/>
              </w:rPr>
            </w:pPr>
          </w:p>
          <w:p w:rsidR="00FE25A2" w:rsidRPr="004F3B4F" w:rsidRDefault="00FE25A2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4F3B4F">
              <w:rPr>
                <w:rFonts w:ascii="Times New Roman" w:hAnsi="Times New Roman"/>
                <w:sz w:val="22"/>
                <w:szCs w:val="22"/>
              </w:rPr>
              <w:t>Реквизиты:</w:t>
            </w:r>
          </w:p>
          <w:p w:rsidR="008E41B0" w:rsidRPr="004713DF" w:rsidRDefault="00FE25A2" w:rsidP="009D3C81">
            <w:pPr>
              <w:pStyle w:val="1"/>
              <w:jc w:val="both"/>
              <w:rPr>
                <w:sz w:val="22"/>
                <w:szCs w:val="22"/>
              </w:rPr>
            </w:pPr>
            <w:proofErr w:type="gramStart"/>
            <w:r w:rsidRPr="004713DF">
              <w:rPr>
                <w:sz w:val="22"/>
                <w:szCs w:val="22"/>
              </w:rPr>
              <w:t xml:space="preserve">БИК  </w:t>
            </w:r>
            <w:r w:rsidR="008E4B7B" w:rsidRPr="004713DF">
              <w:rPr>
                <w:sz w:val="22"/>
                <w:szCs w:val="22"/>
              </w:rPr>
              <w:t>046015064</w:t>
            </w:r>
            <w:proofErr w:type="gramEnd"/>
          </w:p>
          <w:p w:rsidR="004713DF" w:rsidRDefault="00FE25A2" w:rsidP="009D3C81">
            <w:pPr>
              <w:pStyle w:val="1"/>
              <w:jc w:val="both"/>
              <w:rPr>
                <w:sz w:val="22"/>
                <w:szCs w:val="22"/>
              </w:rPr>
            </w:pPr>
            <w:r w:rsidRPr="004713DF">
              <w:rPr>
                <w:sz w:val="22"/>
                <w:szCs w:val="22"/>
              </w:rPr>
              <w:t>К/</w:t>
            </w:r>
            <w:proofErr w:type="gramStart"/>
            <w:r w:rsidRPr="004713DF">
              <w:rPr>
                <w:sz w:val="22"/>
                <w:szCs w:val="22"/>
              </w:rPr>
              <w:t xml:space="preserve">С  </w:t>
            </w:r>
            <w:r w:rsidR="008E4B7B" w:rsidRPr="004713DF">
              <w:rPr>
                <w:sz w:val="22"/>
                <w:szCs w:val="22"/>
              </w:rPr>
              <w:t>30101810460150000064</w:t>
            </w:r>
            <w:proofErr w:type="gramEnd"/>
            <w:r w:rsidR="008E4B7B" w:rsidRPr="004713DF">
              <w:rPr>
                <w:sz w:val="22"/>
                <w:szCs w:val="22"/>
              </w:rPr>
              <w:t xml:space="preserve"> в Отделении </w:t>
            </w:r>
          </w:p>
          <w:p w:rsidR="00FE25A2" w:rsidRPr="004713DF" w:rsidRDefault="008E4B7B" w:rsidP="009D3C81">
            <w:pPr>
              <w:pStyle w:val="1"/>
              <w:jc w:val="both"/>
              <w:rPr>
                <w:sz w:val="22"/>
                <w:szCs w:val="22"/>
              </w:rPr>
            </w:pPr>
            <w:r w:rsidRPr="004713DF">
              <w:rPr>
                <w:sz w:val="22"/>
                <w:szCs w:val="22"/>
              </w:rPr>
              <w:t>Ростов-на-Дону Южного ГУ Банка России</w:t>
            </w:r>
          </w:p>
          <w:p w:rsidR="00FE25A2" w:rsidRPr="004F3B4F" w:rsidRDefault="00FE25A2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4F3B4F">
              <w:rPr>
                <w:rFonts w:ascii="Times New Roman" w:hAnsi="Times New Roman"/>
                <w:sz w:val="22"/>
                <w:szCs w:val="22"/>
              </w:rPr>
              <w:t xml:space="preserve">ИНН </w:t>
            </w:r>
            <w:r w:rsidR="008E4B7B" w:rsidRPr="004F3B4F">
              <w:rPr>
                <w:rFonts w:ascii="Times New Roman" w:hAnsi="Times New Roman"/>
                <w:sz w:val="22"/>
                <w:szCs w:val="22"/>
              </w:rPr>
              <w:t>7708022300</w:t>
            </w:r>
          </w:p>
          <w:p w:rsidR="008E4B7B" w:rsidRDefault="008E4B7B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highlight w:val="yellow"/>
              </w:rPr>
            </w:pPr>
          </w:p>
          <w:p w:rsidR="00166DF5" w:rsidRPr="00A7069F" w:rsidRDefault="00166DF5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highlight w:val="yellow"/>
              </w:rPr>
            </w:pPr>
          </w:p>
          <w:p w:rsidR="00FD2163" w:rsidRDefault="002D4AEF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2D4AEF">
              <w:rPr>
                <w:rFonts w:ascii="Times New Roman" w:hAnsi="Times New Roman"/>
                <w:sz w:val="22"/>
                <w:szCs w:val="22"/>
              </w:rPr>
              <w:t xml:space="preserve">{{ </w:t>
            </w:r>
            <w:proofErr w:type="spellStart"/>
            <w:r w:rsidRPr="002D4AEF">
              <w:rPr>
                <w:rFonts w:ascii="Times New Roman" w:hAnsi="Times New Roman"/>
                <w:sz w:val="22"/>
                <w:szCs w:val="22"/>
              </w:rPr>
              <w:t>Должность</w:t>
            </w:r>
            <w:proofErr w:type="gramEnd"/>
            <w:r w:rsidRPr="002D4AEF">
              <w:rPr>
                <w:rFonts w:ascii="Times New Roman" w:hAnsi="Times New Roman"/>
                <w:sz w:val="22"/>
                <w:szCs w:val="22"/>
              </w:rPr>
              <w:t>_банк</w:t>
            </w:r>
            <w:proofErr w:type="spellEnd"/>
            <w:r w:rsidRPr="002D4AEF">
              <w:rPr>
                <w:rFonts w:ascii="Times New Roman" w:hAnsi="Times New Roman"/>
                <w:sz w:val="22"/>
                <w:szCs w:val="22"/>
              </w:rPr>
              <w:t xml:space="preserve"> }}</w:t>
            </w:r>
          </w:p>
          <w:p w:rsidR="002D4AEF" w:rsidRDefault="002D4AEF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D216BE" w:rsidRPr="003258F6" w:rsidRDefault="00D216BE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FE25A2" w:rsidRPr="006965AB" w:rsidRDefault="000A6BF6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3258F6">
              <w:rPr>
                <w:rFonts w:ascii="Times New Roman" w:hAnsi="Times New Roman"/>
                <w:sz w:val="22"/>
                <w:szCs w:val="22"/>
              </w:rPr>
              <w:t>____________</w:t>
            </w:r>
            <w:r w:rsidR="00855654">
              <w:rPr>
                <w:rFonts w:ascii="Times New Roman" w:hAnsi="Times New Roman"/>
                <w:sz w:val="22"/>
                <w:szCs w:val="22"/>
              </w:rPr>
              <w:t>___</w:t>
            </w:r>
            <w:r w:rsidR="008E4B7B" w:rsidRPr="003258F6">
              <w:rPr>
                <w:rFonts w:ascii="Times New Roman" w:hAnsi="Times New Roman"/>
                <w:sz w:val="22"/>
                <w:szCs w:val="22"/>
              </w:rPr>
              <w:t>_</w:t>
            </w:r>
            <w:r w:rsidR="003258F6" w:rsidRPr="003258F6">
              <w:rPr>
                <w:rFonts w:ascii="Garamond" w:hAnsi="Garamond" w:cs="Arial"/>
                <w:szCs w:val="24"/>
              </w:rPr>
              <w:t xml:space="preserve"> </w:t>
            </w:r>
            <w:r w:rsidR="002D4AEF" w:rsidRPr="002D4AEF"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 w:rsidR="002D4AEF" w:rsidRPr="002D4AEF">
              <w:rPr>
                <w:rFonts w:ascii="Times New Roman" w:hAnsi="Times New Roman"/>
                <w:sz w:val="22"/>
                <w:szCs w:val="22"/>
              </w:rPr>
              <w:t>ФИО_сотрудника</w:t>
            </w:r>
            <w:proofErr w:type="spellEnd"/>
            <w:r w:rsidR="002D4AEF" w:rsidRPr="002D4AEF">
              <w:rPr>
                <w:rFonts w:ascii="Times New Roman" w:hAnsi="Times New Roman"/>
                <w:sz w:val="22"/>
                <w:szCs w:val="22"/>
              </w:rPr>
              <w:t>}}</w:t>
            </w:r>
          </w:p>
          <w:p w:rsidR="00D1511E" w:rsidRPr="006965AB" w:rsidRDefault="00D1511E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FE25A2" w:rsidRPr="006965AB" w:rsidRDefault="00FE25A2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965AB">
              <w:rPr>
                <w:rFonts w:ascii="Times New Roman" w:hAnsi="Times New Roman"/>
                <w:b/>
                <w:sz w:val="22"/>
                <w:szCs w:val="22"/>
              </w:rPr>
              <w:t>м.п</w:t>
            </w:r>
            <w:proofErr w:type="spellEnd"/>
            <w:r w:rsidRPr="006965AB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</w:tc>
        <w:tc>
          <w:tcPr>
            <w:tcW w:w="4678" w:type="dxa"/>
          </w:tcPr>
          <w:p w:rsidR="00D1511E" w:rsidRPr="00A7069F" w:rsidRDefault="00D1511E" w:rsidP="009D3C81">
            <w:pPr>
              <w:pStyle w:val="a3"/>
              <w:ind w:firstLine="284"/>
              <w:rPr>
                <w:rFonts w:ascii="Times New Roman" w:hAnsi="Times New Roman"/>
                <w:sz w:val="22"/>
                <w:szCs w:val="22"/>
                <w:highlight w:val="yellow"/>
              </w:rPr>
            </w:pPr>
          </w:p>
          <w:p w:rsidR="00FE25A2" w:rsidRPr="00BB090B" w:rsidRDefault="00FE25A2" w:rsidP="009D3C81">
            <w:pPr>
              <w:pStyle w:val="a3"/>
              <w:ind w:firstLine="284"/>
              <w:rPr>
                <w:rFonts w:ascii="Times New Roman" w:hAnsi="Times New Roman"/>
                <w:sz w:val="22"/>
                <w:szCs w:val="22"/>
              </w:rPr>
            </w:pPr>
            <w:r w:rsidRPr="00BB090B">
              <w:rPr>
                <w:rFonts w:ascii="Times New Roman" w:hAnsi="Times New Roman"/>
                <w:sz w:val="22"/>
                <w:szCs w:val="22"/>
              </w:rPr>
              <w:t xml:space="preserve">Клиент: </w:t>
            </w:r>
          </w:p>
          <w:p w:rsidR="00FE25A2" w:rsidRPr="00BB090B" w:rsidRDefault="00FE25A2" w:rsidP="009D3C81">
            <w:pPr>
              <w:pStyle w:val="a3"/>
              <w:ind w:firstLine="284"/>
              <w:rPr>
                <w:rFonts w:ascii="Times New Roman" w:hAnsi="Times New Roman"/>
                <w:sz w:val="22"/>
                <w:szCs w:val="22"/>
              </w:rPr>
            </w:pPr>
          </w:p>
          <w:p w:rsidR="002D4AEF" w:rsidRDefault="002D4AEF" w:rsidP="008E4B7B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2D4AEF">
              <w:rPr>
                <w:rFonts w:ascii="Times New Roman" w:hAnsi="Times New Roman"/>
                <w:sz w:val="22"/>
                <w:szCs w:val="22"/>
              </w:rPr>
              <w:t xml:space="preserve">{{ </w:t>
            </w:r>
            <w:proofErr w:type="spellStart"/>
            <w:r w:rsidRPr="002D4AEF">
              <w:rPr>
                <w:rFonts w:ascii="Times New Roman" w:hAnsi="Times New Roman"/>
                <w:sz w:val="22"/>
                <w:szCs w:val="22"/>
              </w:rPr>
              <w:t>Полное</w:t>
            </w:r>
            <w:proofErr w:type="gramEnd"/>
            <w:r w:rsidRPr="002D4AEF">
              <w:rPr>
                <w:rFonts w:ascii="Times New Roman" w:hAnsi="Times New Roman"/>
                <w:sz w:val="22"/>
                <w:szCs w:val="22"/>
              </w:rPr>
              <w:t>_наименование</w:t>
            </w:r>
            <w:proofErr w:type="spellEnd"/>
            <w:r w:rsidRPr="002D4AEF">
              <w:rPr>
                <w:rFonts w:ascii="Times New Roman" w:hAnsi="Times New Roman"/>
                <w:sz w:val="22"/>
                <w:szCs w:val="22"/>
              </w:rPr>
              <w:t xml:space="preserve"> }}</w:t>
            </w:r>
          </w:p>
          <w:p w:rsidR="00C17CEB" w:rsidRDefault="008E4B7B" w:rsidP="008E4B7B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6C6B41">
              <w:rPr>
                <w:rFonts w:ascii="Times New Roman" w:hAnsi="Times New Roman"/>
                <w:sz w:val="22"/>
                <w:szCs w:val="22"/>
              </w:rPr>
              <w:t xml:space="preserve">Место </w:t>
            </w:r>
            <w:r w:rsidR="00FE25A2" w:rsidRPr="006C6B41">
              <w:rPr>
                <w:rFonts w:ascii="Times New Roman" w:hAnsi="Times New Roman"/>
                <w:sz w:val="22"/>
                <w:szCs w:val="22"/>
              </w:rPr>
              <w:t>нахождения</w:t>
            </w:r>
            <w:r w:rsidRPr="006C6B41"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proofErr w:type="gramStart"/>
            <w:r w:rsidR="002D4AEF" w:rsidRPr="002D4AEF">
              <w:rPr>
                <w:rFonts w:ascii="Times New Roman" w:hAnsi="Times New Roman"/>
                <w:sz w:val="22"/>
                <w:szCs w:val="22"/>
              </w:rPr>
              <w:t>{{</w:t>
            </w:r>
            <w:r w:rsidR="002D4AE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46921">
              <w:rPr>
                <w:rFonts w:ascii="Times New Roman" w:hAnsi="Times New Roman"/>
                <w:sz w:val="22"/>
                <w:szCs w:val="22"/>
              </w:rPr>
              <w:t>Адрес</w:t>
            </w:r>
            <w:proofErr w:type="gramEnd"/>
            <w:r w:rsidR="002D4AE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D4AEF" w:rsidRPr="002D4AEF">
              <w:rPr>
                <w:rFonts w:ascii="Times New Roman" w:hAnsi="Times New Roman"/>
                <w:sz w:val="22"/>
                <w:szCs w:val="22"/>
              </w:rPr>
              <w:t>}}</w:t>
            </w:r>
          </w:p>
          <w:p w:rsidR="00C17CEB" w:rsidRDefault="00FE25A2" w:rsidP="008E4B7B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6C6B41">
              <w:rPr>
                <w:rFonts w:ascii="Times New Roman" w:hAnsi="Times New Roman"/>
                <w:sz w:val="22"/>
                <w:szCs w:val="22"/>
              </w:rPr>
              <w:t>Почтовый адрес</w:t>
            </w:r>
            <w:r w:rsidR="008E4B7B" w:rsidRPr="006C6B41"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proofErr w:type="gramStart"/>
            <w:r w:rsidR="002D4AEF" w:rsidRPr="002D4AEF">
              <w:rPr>
                <w:rFonts w:ascii="Times New Roman" w:hAnsi="Times New Roman"/>
                <w:sz w:val="22"/>
                <w:szCs w:val="22"/>
              </w:rPr>
              <w:t>{{</w:t>
            </w:r>
            <w:r w:rsidR="002D4AE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D4AEF" w:rsidRPr="002D4AEF">
              <w:rPr>
                <w:rFonts w:ascii="Times New Roman" w:hAnsi="Times New Roman"/>
                <w:sz w:val="22"/>
                <w:szCs w:val="22"/>
              </w:rPr>
              <w:t>Адрес</w:t>
            </w:r>
            <w:proofErr w:type="gramEnd"/>
            <w:r w:rsidR="002D4AE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D4AEF" w:rsidRPr="002D4AEF">
              <w:rPr>
                <w:rFonts w:ascii="Times New Roman" w:hAnsi="Times New Roman"/>
                <w:sz w:val="22"/>
                <w:szCs w:val="22"/>
              </w:rPr>
              <w:t>}}</w:t>
            </w:r>
          </w:p>
          <w:p w:rsidR="00FE25A2" w:rsidRPr="00422ACE" w:rsidRDefault="00FE25A2" w:rsidP="008E4B7B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422ACE">
              <w:rPr>
                <w:rFonts w:ascii="Times New Roman" w:hAnsi="Times New Roman"/>
                <w:sz w:val="22"/>
                <w:szCs w:val="22"/>
              </w:rPr>
              <w:t>Реквизиты</w:t>
            </w:r>
            <w:r w:rsidR="008E4B7B" w:rsidRPr="00422ACE">
              <w:rPr>
                <w:rFonts w:ascii="Times New Roman" w:hAnsi="Times New Roman"/>
                <w:sz w:val="22"/>
                <w:szCs w:val="22"/>
              </w:rPr>
              <w:t>:</w:t>
            </w:r>
          </w:p>
          <w:p w:rsidR="008E4B7B" w:rsidRPr="00422ACE" w:rsidRDefault="008E4B7B" w:rsidP="008E4B7B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422ACE">
              <w:rPr>
                <w:rFonts w:ascii="Times New Roman" w:hAnsi="Times New Roman"/>
                <w:sz w:val="22"/>
                <w:szCs w:val="22"/>
              </w:rPr>
              <w:t>ИНН/</w:t>
            </w:r>
            <w:proofErr w:type="gramStart"/>
            <w:r w:rsidRPr="00422ACE">
              <w:rPr>
                <w:rFonts w:ascii="Times New Roman" w:hAnsi="Times New Roman"/>
                <w:sz w:val="22"/>
                <w:szCs w:val="22"/>
              </w:rPr>
              <w:t xml:space="preserve">КПП  </w:t>
            </w:r>
            <w:r w:rsidR="002D4AEF" w:rsidRPr="002D4AEF">
              <w:rPr>
                <w:rFonts w:ascii="Times New Roman" w:hAnsi="Times New Roman"/>
                <w:sz w:val="22"/>
                <w:szCs w:val="22"/>
              </w:rPr>
              <w:t>{</w:t>
            </w:r>
            <w:proofErr w:type="gramEnd"/>
            <w:r w:rsidR="002D4AEF" w:rsidRPr="002D4AEF">
              <w:rPr>
                <w:rFonts w:ascii="Times New Roman" w:hAnsi="Times New Roman"/>
                <w:sz w:val="22"/>
                <w:szCs w:val="22"/>
              </w:rPr>
              <w:t>{</w:t>
            </w:r>
            <w:r w:rsidR="002D4AEF">
              <w:rPr>
                <w:rFonts w:ascii="Times New Roman" w:hAnsi="Times New Roman"/>
                <w:sz w:val="22"/>
                <w:szCs w:val="22"/>
              </w:rPr>
              <w:t xml:space="preserve"> ИНН </w:t>
            </w:r>
            <w:r w:rsidR="002D4AEF" w:rsidRPr="002D4AEF">
              <w:rPr>
                <w:rFonts w:ascii="Times New Roman" w:hAnsi="Times New Roman"/>
                <w:sz w:val="22"/>
                <w:szCs w:val="22"/>
              </w:rPr>
              <w:t>}}</w:t>
            </w:r>
            <w:r w:rsidR="006965AB" w:rsidRPr="00422ACE">
              <w:rPr>
                <w:rFonts w:ascii="Times New Roman" w:hAnsi="Times New Roman"/>
                <w:sz w:val="22"/>
                <w:szCs w:val="22"/>
              </w:rPr>
              <w:t>/</w:t>
            </w:r>
            <w:r w:rsidR="00C85F7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C85F7E" w:rsidRPr="002D4AEF">
              <w:rPr>
                <w:rFonts w:ascii="Times New Roman" w:hAnsi="Times New Roman"/>
                <w:sz w:val="22"/>
                <w:szCs w:val="22"/>
              </w:rPr>
              <w:t>{{</w:t>
            </w:r>
            <w:r w:rsidR="00C85F7E">
              <w:rPr>
                <w:rFonts w:ascii="Times New Roman" w:hAnsi="Times New Roman"/>
                <w:sz w:val="22"/>
                <w:szCs w:val="22"/>
              </w:rPr>
              <w:t xml:space="preserve"> КПП </w:t>
            </w:r>
            <w:r w:rsidR="00C85F7E" w:rsidRPr="002D4AEF">
              <w:rPr>
                <w:rFonts w:ascii="Times New Roman" w:hAnsi="Times New Roman"/>
                <w:sz w:val="22"/>
                <w:szCs w:val="22"/>
              </w:rPr>
              <w:t>}}</w:t>
            </w:r>
          </w:p>
          <w:p w:rsidR="008E4B7B" w:rsidRPr="00422ACE" w:rsidRDefault="008E4B7B" w:rsidP="008E4B7B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422ACE">
              <w:rPr>
                <w:rFonts w:ascii="Times New Roman" w:hAnsi="Times New Roman"/>
                <w:sz w:val="22"/>
                <w:szCs w:val="22"/>
              </w:rPr>
              <w:t xml:space="preserve">ОГРН </w:t>
            </w:r>
            <w:proofErr w:type="gramStart"/>
            <w:r w:rsidR="002D4AEF" w:rsidRPr="002D4AEF">
              <w:rPr>
                <w:rFonts w:ascii="Times New Roman" w:hAnsi="Times New Roman"/>
                <w:sz w:val="22"/>
                <w:szCs w:val="22"/>
              </w:rPr>
              <w:t>{{</w:t>
            </w:r>
            <w:r w:rsidR="002D4AEF">
              <w:rPr>
                <w:rFonts w:ascii="Times New Roman" w:hAnsi="Times New Roman"/>
                <w:sz w:val="22"/>
                <w:szCs w:val="22"/>
              </w:rPr>
              <w:t xml:space="preserve"> ОГРН</w:t>
            </w:r>
            <w:proofErr w:type="gramEnd"/>
            <w:r w:rsidR="002D4AE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D4AEF" w:rsidRPr="002D4AEF">
              <w:rPr>
                <w:rFonts w:ascii="Times New Roman" w:hAnsi="Times New Roman"/>
                <w:sz w:val="22"/>
                <w:szCs w:val="22"/>
              </w:rPr>
              <w:t>}}</w:t>
            </w:r>
          </w:p>
          <w:p w:rsidR="00FD2163" w:rsidRDefault="008E4B7B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422ACE">
              <w:rPr>
                <w:rFonts w:ascii="Times New Roman" w:hAnsi="Times New Roman"/>
                <w:sz w:val="22"/>
                <w:szCs w:val="22"/>
              </w:rPr>
              <w:t>Руководитель</w:t>
            </w:r>
            <w:r w:rsidR="00C84800" w:rsidRPr="00422ACE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D760A8" w:rsidRDefault="00D760A8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D760A8">
              <w:rPr>
                <w:rFonts w:ascii="Times New Roman" w:hAnsi="Times New Roman"/>
                <w:sz w:val="22"/>
                <w:szCs w:val="22"/>
              </w:rPr>
              <w:t>{{ Руководитель</w:t>
            </w:r>
            <w:proofErr w:type="gramEnd"/>
            <w:r w:rsidRPr="00D760A8">
              <w:rPr>
                <w:rFonts w:ascii="Times New Roman" w:hAnsi="Times New Roman"/>
                <w:sz w:val="22"/>
                <w:szCs w:val="22"/>
              </w:rPr>
              <w:t xml:space="preserve"> }}</w:t>
            </w:r>
          </w:p>
          <w:p w:rsidR="00FE25A2" w:rsidRPr="00422ACE" w:rsidRDefault="00FE25A2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422ACE">
              <w:rPr>
                <w:rFonts w:ascii="Times New Roman" w:hAnsi="Times New Roman"/>
                <w:sz w:val="22"/>
                <w:szCs w:val="22"/>
              </w:rPr>
              <w:t>тел. исполнительного органа</w:t>
            </w:r>
          </w:p>
          <w:p w:rsidR="00D760A8" w:rsidRDefault="00D760A8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D760A8">
              <w:rPr>
                <w:rFonts w:ascii="Times New Roman" w:hAnsi="Times New Roman"/>
                <w:sz w:val="22"/>
                <w:szCs w:val="22"/>
              </w:rPr>
              <w:t>{{ Телефон</w:t>
            </w:r>
            <w:proofErr w:type="gramEnd"/>
            <w:r w:rsidRPr="00D760A8">
              <w:rPr>
                <w:rFonts w:ascii="Times New Roman" w:hAnsi="Times New Roman"/>
                <w:sz w:val="22"/>
                <w:szCs w:val="22"/>
              </w:rPr>
              <w:t xml:space="preserve"> }}</w:t>
            </w:r>
          </w:p>
          <w:p w:rsidR="00FE25A2" w:rsidRPr="0046021B" w:rsidRDefault="00FE25A2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46021B">
              <w:rPr>
                <w:rFonts w:ascii="Times New Roman" w:hAnsi="Times New Roman"/>
                <w:sz w:val="22"/>
                <w:szCs w:val="22"/>
              </w:rPr>
              <w:t>Адрес электронной почты Клиента (e-</w:t>
            </w:r>
            <w:proofErr w:type="spellStart"/>
            <w:r w:rsidRPr="0046021B">
              <w:rPr>
                <w:rFonts w:ascii="Times New Roman" w:hAnsi="Times New Roman"/>
                <w:sz w:val="22"/>
                <w:szCs w:val="22"/>
              </w:rPr>
              <w:t>mail</w:t>
            </w:r>
            <w:proofErr w:type="spellEnd"/>
            <w:r w:rsidRPr="0046021B">
              <w:rPr>
                <w:rFonts w:ascii="Times New Roman" w:hAnsi="Times New Roman"/>
                <w:sz w:val="22"/>
                <w:szCs w:val="22"/>
              </w:rPr>
              <w:t xml:space="preserve">): </w:t>
            </w:r>
          </w:p>
          <w:p w:rsidR="00D760A8" w:rsidRDefault="00D760A8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D760A8">
              <w:rPr>
                <w:rFonts w:ascii="Times New Roman" w:hAnsi="Times New Roman"/>
                <w:sz w:val="22"/>
                <w:szCs w:val="22"/>
              </w:rPr>
              <w:t xml:space="preserve">{{ </w:t>
            </w:r>
            <w:proofErr w:type="spellStart"/>
            <w:r w:rsidRPr="00D760A8">
              <w:rPr>
                <w:rFonts w:ascii="Times New Roman" w:hAnsi="Times New Roman"/>
                <w:sz w:val="22"/>
                <w:szCs w:val="22"/>
              </w:rPr>
              <w:t>Эл</w:t>
            </w:r>
            <w:proofErr w:type="gramEnd"/>
            <w:r w:rsidRPr="00D760A8">
              <w:rPr>
                <w:rFonts w:ascii="Times New Roman" w:hAnsi="Times New Roman"/>
                <w:sz w:val="22"/>
                <w:szCs w:val="22"/>
              </w:rPr>
              <w:t>_почта</w:t>
            </w:r>
            <w:proofErr w:type="spellEnd"/>
            <w:r w:rsidRPr="00D760A8">
              <w:rPr>
                <w:rFonts w:ascii="Times New Roman" w:hAnsi="Times New Roman"/>
                <w:sz w:val="22"/>
                <w:szCs w:val="22"/>
              </w:rPr>
              <w:t xml:space="preserve"> }}</w:t>
            </w:r>
          </w:p>
          <w:p w:rsidR="00FE25A2" w:rsidRPr="0046021B" w:rsidRDefault="00FE25A2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46021B">
              <w:rPr>
                <w:rFonts w:ascii="Times New Roman" w:hAnsi="Times New Roman"/>
                <w:sz w:val="22"/>
                <w:szCs w:val="22"/>
              </w:rPr>
              <w:t xml:space="preserve">С Тарифами Банка, действующими на день заключения </w:t>
            </w:r>
            <w:r w:rsidR="00B0552B" w:rsidRPr="0046021B">
              <w:rPr>
                <w:rFonts w:ascii="Times New Roman" w:hAnsi="Times New Roman"/>
                <w:sz w:val="22"/>
                <w:szCs w:val="22"/>
              </w:rPr>
              <w:t>Дополнительного с</w:t>
            </w:r>
            <w:r w:rsidR="00136215" w:rsidRPr="0046021B">
              <w:rPr>
                <w:rFonts w:ascii="Times New Roman" w:hAnsi="Times New Roman"/>
                <w:sz w:val="22"/>
                <w:szCs w:val="22"/>
              </w:rPr>
              <w:t>оглашения</w:t>
            </w:r>
            <w:r w:rsidRPr="0046021B">
              <w:rPr>
                <w:rFonts w:ascii="Times New Roman" w:hAnsi="Times New Roman"/>
                <w:sz w:val="22"/>
                <w:szCs w:val="22"/>
              </w:rPr>
              <w:t>, ознакомлен</w:t>
            </w:r>
          </w:p>
          <w:p w:rsidR="00D43E01" w:rsidRDefault="00D760A8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D760A8">
              <w:rPr>
                <w:rFonts w:ascii="Times New Roman" w:hAnsi="Times New Roman"/>
                <w:sz w:val="22"/>
                <w:szCs w:val="22"/>
              </w:rPr>
              <w:t>{{ Должность</w:t>
            </w:r>
            <w:proofErr w:type="gramEnd"/>
            <w:r w:rsidRPr="00D760A8">
              <w:rPr>
                <w:rFonts w:ascii="Times New Roman" w:hAnsi="Times New Roman"/>
                <w:sz w:val="22"/>
                <w:szCs w:val="22"/>
              </w:rPr>
              <w:t xml:space="preserve"> }}</w:t>
            </w:r>
          </w:p>
          <w:p w:rsidR="00D760A8" w:rsidRPr="0046021B" w:rsidRDefault="00D760A8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FE25A2" w:rsidRPr="0046021B" w:rsidRDefault="00FE25A2" w:rsidP="009D3C81">
            <w:pPr>
              <w:pStyle w:val="a3"/>
              <w:ind w:firstLine="0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46021B"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</w:t>
            </w:r>
          </w:p>
          <w:p w:rsidR="00FE25A2" w:rsidRPr="0046021B" w:rsidRDefault="00752E70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_________</w:t>
            </w:r>
            <w:r w:rsidR="00D760A8">
              <w:rPr>
                <w:rFonts w:ascii="Times New Roman" w:hAnsi="Times New Roman"/>
                <w:sz w:val="22"/>
                <w:szCs w:val="22"/>
              </w:rPr>
              <w:t>___</w:t>
            </w:r>
            <w:proofErr w:type="gramStart"/>
            <w:r w:rsidR="00D760A8">
              <w:rPr>
                <w:rFonts w:ascii="Times New Roman" w:hAnsi="Times New Roman"/>
                <w:sz w:val="22"/>
                <w:szCs w:val="22"/>
              </w:rPr>
              <w:t>_</w:t>
            </w:r>
            <w:r w:rsidR="00D760A8" w:rsidRPr="00D760A8">
              <w:rPr>
                <w:rFonts w:ascii="Times New Roman" w:hAnsi="Times New Roman"/>
                <w:sz w:val="22"/>
                <w:szCs w:val="22"/>
              </w:rPr>
              <w:t>{</w:t>
            </w:r>
            <w:proofErr w:type="gramEnd"/>
            <w:r w:rsidR="00D760A8" w:rsidRPr="00D760A8">
              <w:rPr>
                <w:rFonts w:ascii="Times New Roman" w:hAnsi="Times New Roman"/>
                <w:sz w:val="22"/>
                <w:szCs w:val="22"/>
              </w:rPr>
              <w:t>{ Руководитель }}</w:t>
            </w:r>
          </w:p>
          <w:p w:rsidR="00D1511E" w:rsidRPr="0046021B" w:rsidRDefault="00D1511E" w:rsidP="009D3C8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FE25A2" w:rsidRPr="00A7069F" w:rsidRDefault="00D1511E" w:rsidP="00431F31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highlight w:val="yellow"/>
              </w:rPr>
            </w:pPr>
            <w:proofErr w:type="spellStart"/>
            <w:r w:rsidRPr="0046021B">
              <w:rPr>
                <w:rFonts w:ascii="Times New Roman" w:hAnsi="Times New Roman"/>
                <w:b/>
                <w:sz w:val="22"/>
                <w:szCs w:val="22"/>
              </w:rPr>
              <w:t>м.п</w:t>
            </w:r>
            <w:proofErr w:type="spellEnd"/>
            <w:r w:rsidRPr="0046021B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</w:tbl>
    <w:p w:rsidR="00963599" w:rsidRDefault="00963599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94F44" w:rsidRDefault="00294F4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460C84" w:rsidRDefault="00460C84">
      <w:pPr>
        <w:pStyle w:val="a3"/>
        <w:jc w:val="center"/>
        <w:outlineLvl w:val="0"/>
        <w:rPr>
          <w:rFonts w:ascii="Times New Roman" w:hAnsi="Times New Roman"/>
          <w:b/>
          <w:caps/>
          <w:sz w:val="22"/>
          <w:szCs w:val="22"/>
        </w:rPr>
      </w:pPr>
    </w:p>
    <w:p w:rsidR="002D4AEF" w:rsidRDefault="002D4AEF" w:rsidP="00294F44">
      <w:pPr>
        <w:tabs>
          <w:tab w:val="left" w:pos="4962"/>
        </w:tabs>
        <w:ind w:left="5812"/>
        <w:rPr>
          <w:rFonts w:ascii="Arial" w:hAnsi="Arial" w:cs="Arial"/>
          <w:sz w:val="20"/>
        </w:rPr>
      </w:pPr>
    </w:p>
    <w:p w:rsidR="00D760A8" w:rsidRDefault="00D760A8" w:rsidP="00294F44">
      <w:pPr>
        <w:tabs>
          <w:tab w:val="left" w:pos="4962"/>
        </w:tabs>
        <w:ind w:left="5812"/>
        <w:rPr>
          <w:rFonts w:ascii="Arial" w:hAnsi="Arial" w:cs="Arial"/>
          <w:sz w:val="20"/>
        </w:rPr>
      </w:pPr>
    </w:p>
    <w:p w:rsidR="00D760A8" w:rsidRDefault="00D760A8" w:rsidP="00294F44">
      <w:pPr>
        <w:tabs>
          <w:tab w:val="left" w:pos="4962"/>
        </w:tabs>
        <w:ind w:left="5812"/>
        <w:rPr>
          <w:rFonts w:ascii="Arial" w:hAnsi="Arial" w:cs="Arial"/>
          <w:sz w:val="20"/>
        </w:rPr>
      </w:pPr>
    </w:p>
    <w:p w:rsidR="00D760A8" w:rsidRDefault="00D760A8" w:rsidP="00294F44">
      <w:pPr>
        <w:tabs>
          <w:tab w:val="left" w:pos="4962"/>
        </w:tabs>
        <w:ind w:left="5812"/>
        <w:rPr>
          <w:rFonts w:ascii="Arial" w:hAnsi="Arial" w:cs="Arial"/>
          <w:sz w:val="20"/>
        </w:rPr>
      </w:pPr>
    </w:p>
    <w:p w:rsidR="00D760A8" w:rsidRDefault="00D760A8" w:rsidP="00294F44">
      <w:pPr>
        <w:tabs>
          <w:tab w:val="left" w:pos="4962"/>
        </w:tabs>
        <w:ind w:left="5812"/>
        <w:rPr>
          <w:rFonts w:ascii="Arial" w:hAnsi="Arial" w:cs="Arial"/>
          <w:sz w:val="20"/>
        </w:rPr>
      </w:pPr>
    </w:p>
    <w:p w:rsidR="00D760A8" w:rsidRDefault="00D760A8" w:rsidP="00294F44">
      <w:pPr>
        <w:tabs>
          <w:tab w:val="left" w:pos="4962"/>
        </w:tabs>
        <w:ind w:left="5812"/>
        <w:rPr>
          <w:rFonts w:ascii="Arial" w:hAnsi="Arial" w:cs="Arial"/>
          <w:sz w:val="20"/>
        </w:rPr>
      </w:pPr>
    </w:p>
    <w:p w:rsidR="00D760A8" w:rsidRDefault="00D760A8" w:rsidP="00294F44">
      <w:pPr>
        <w:tabs>
          <w:tab w:val="left" w:pos="4962"/>
        </w:tabs>
        <w:ind w:left="5812"/>
        <w:rPr>
          <w:rFonts w:ascii="Arial" w:hAnsi="Arial" w:cs="Arial"/>
          <w:sz w:val="20"/>
        </w:rPr>
      </w:pPr>
    </w:p>
    <w:p w:rsidR="00294F44" w:rsidRPr="00294F44" w:rsidRDefault="00294F44" w:rsidP="00294F44">
      <w:pPr>
        <w:tabs>
          <w:tab w:val="left" w:pos="4962"/>
        </w:tabs>
        <w:ind w:left="5812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 xml:space="preserve">Приложение № 1 к Дополнительному соглашению </w:t>
      </w:r>
    </w:p>
    <w:p w:rsidR="00294F44" w:rsidRPr="00294F44" w:rsidRDefault="00294F44" w:rsidP="00294F44">
      <w:pPr>
        <w:tabs>
          <w:tab w:val="left" w:pos="4962"/>
        </w:tabs>
        <w:ind w:left="5812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 xml:space="preserve">№ __________ от ________ </w:t>
      </w:r>
      <w:proofErr w:type="gramStart"/>
      <w:r w:rsidRPr="00294F44">
        <w:rPr>
          <w:rFonts w:ascii="Arial" w:hAnsi="Arial" w:cs="Arial"/>
          <w:sz w:val="20"/>
        </w:rPr>
        <w:t>к  Договору</w:t>
      </w:r>
      <w:proofErr w:type="gramEnd"/>
      <w:r w:rsidRPr="00294F44">
        <w:rPr>
          <w:rFonts w:ascii="Arial" w:hAnsi="Arial" w:cs="Arial"/>
          <w:sz w:val="20"/>
        </w:rPr>
        <w:t xml:space="preserve"> банковского счета № ___________ от </w:t>
      </w:r>
      <w:r w:rsidRPr="00294F44">
        <w:rPr>
          <w:rFonts w:ascii="Arial" w:hAnsi="Arial" w:cs="Arial"/>
          <w:sz w:val="20"/>
        </w:rPr>
        <w:lastRenderedPageBreak/>
        <w:t>____________ о предоставлении Банку права заполнения документов валютного контроля</w:t>
      </w:r>
    </w:p>
    <w:p w:rsidR="00294F44" w:rsidRPr="00294F44" w:rsidRDefault="00294F44" w:rsidP="00294F44">
      <w:pPr>
        <w:tabs>
          <w:tab w:val="left" w:pos="4962"/>
        </w:tabs>
        <w:jc w:val="center"/>
        <w:rPr>
          <w:rFonts w:ascii="Arial" w:hAnsi="Arial" w:cs="Arial"/>
          <w:b/>
          <w:sz w:val="20"/>
        </w:rPr>
      </w:pPr>
      <w:r w:rsidRPr="00294F44">
        <w:rPr>
          <w:rFonts w:ascii="Arial" w:hAnsi="Arial" w:cs="Arial"/>
          <w:b/>
          <w:sz w:val="20"/>
        </w:rPr>
        <w:t>ЗАЯВЛЕНИЕ</w:t>
      </w:r>
    </w:p>
    <w:p w:rsidR="00294F44" w:rsidRPr="00294F44" w:rsidRDefault="00294F44" w:rsidP="00294F44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  <w:sz w:val="20"/>
        </w:rPr>
      </w:pPr>
      <w:r w:rsidRPr="00294F44">
        <w:rPr>
          <w:rFonts w:ascii="Arial" w:hAnsi="Arial" w:cs="Arial"/>
          <w:b/>
          <w:sz w:val="20"/>
        </w:rPr>
        <w:t>о заполнении справки о подтверждающих документах</w:t>
      </w:r>
    </w:p>
    <w:p w:rsidR="00294F44" w:rsidRPr="00294F44" w:rsidRDefault="00294F44" w:rsidP="00294F44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  <w:sz w:val="20"/>
        </w:rPr>
      </w:pPr>
    </w:p>
    <w:tbl>
      <w:tblPr>
        <w:tblW w:w="5032" w:type="dxa"/>
        <w:tblInd w:w="4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w:rsidR="00294F44" w:rsidRPr="00294F44" w:rsidTr="000241C8">
        <w:trPr>
          <w:trHeight w:val="370"/>
        </w:trPr>
        <w:tc>
          <w:tcPr>
            <w:tcW w:w="748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  <w:r w:rsidRPr="00294F44">
              <w:rPr>
                <w:rFonts w:ascii="Arial" w:eastAsia="Calibri" w:hAnsi="Arial" w:cs="Arial"/>
                <w:sz w:val="20"/>
              </w:rPr>
              <w:t>ИНН</w:t>
            </w:r>
          </w:p>
        </w:tc>
        <w:tc>
          <w:tcPr>
            <w:tcW w:w="357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57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57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57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57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57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57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57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57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57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57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57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</w:tr>
    </w:tbl>
    <w:p w:rsidR="00294F44" w:rsidRPr="00294F44" w:rsidRDefault="00294F44" w:rsidP="00294F44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sz w:val="20"/>
        </w:rPr>
      </w:pPr>
      <w:r w:rsidRPr="00294F44">
        <w:rPr>
          <w:rFonts w:ascii="Arial" w:hAnsi="Arial" w:cs="Arial"/>
          <w:b/>
          <w:sz w:val="20"/>
        </w:rPr>
        <w:t xml:space="preserve">                                                    </w:t>
      </w:r>
      <w:r w:rsidRPr="00294F44">
        <w:rPr>
          <w:rFonts w:ascii="Arial" w:hAnsi="Arial" w:cs="Arial"/>
          <w:sz w:val="20"/>
        </w:rPr>
        <w:t>(ИНН Клиента)</w:t>
      </w:r>
    </w:p>
    <w:p w:rsidR="00294F44" w:rsidRPr="00294F44" w:rsidRDefault="00294F44" w:rsidP="00294F44">
      <w:pPr>
        <w:jc w:val="both"/>
        <w:rPr>
          <w:rFonts w:ascii="Arial" w:hAnsi="Arial" w:cs="Arial"/>
          <w:snapToGrid w:val="0"/>
          <w:sz w:val="20"/>
        </w:rPr>
      </w:pPr>
      <w:r w:rsidRPr="00294F44">
        <w:rPr>
          <w:rFonts w:ascii="Arial" w:hAnsi="Arial" w:cs="Arial"/>
          <w:snapToGrid w:val="0"/>
          <w:sz w:val="20"/>
        </w:rPr>
        <w:t>__________________________________________________________________________________</w:t>
      </w:r>
    </w:p>
    <w:p w:rsidR="00294F44" w:rsidRPr="00294F44" w:rsidRDefault="00294F44" w:rsidP="00294F44">
      <w:pPr>
        <w:jc w:val="center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>(</w:t>
      </w:r>
      <w:r w:rsidRPr="00294F44">
        <w:rPr>
          <w:rFonts w:ascii="Arial" w:hAnsi="Arial" w:cs="Arial"/>
          <w:i/>
          <w:sz w:val="20"/>
        </w:rPr>
        <w:t>наименование Клиента</w:t>
      </w:r>
      <w:r w:rsidRPr="00294F44">
        <w:rPr>
          <w:rFonts w:ascii="Arial" w:hAnsi="Arial" w:cs="Arial"/>
          <w:sz w:val="20"/>
        </w:rPr>
        <w:t>)</w:t>
      </w:r>
    </w:p>
    <w:p w:rsidR="00294F44" w:rsidRPr="00294F44" w:rsidRDefault="00294F44" w:rsidP="00294F44">
      <w:pPr>
        <w:jc w:val="center"/>
        <w:rPr>
          <w:rFonts w:ascii="Arial" w:hAnsi="Arial" w:cs="Arial"/>
          <w:sz w:val="20"/>
        </w:rPr>
      </w:pPr>
    </w:p>
    <w:p w:rsidR="00294F44" w:rsidRPr="00294F44" w:rsidRDefault="00294F44" w:rsidP="00294F44">
      <w:pPr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 xml:space="preserve">На основании Дополнительного соглашения № ____ от «____» _________ 20__ г. к Договору банковского счета № _______ от _________ о предоставлении Банку права заполнения документов валютного контроля, просим заполнить Справку(и) о подтверждающих документах/внести изменения в Справку(и) о подтверждающих документах </w:t>
      </w:r>
      <w:r w:rsidRPr="00294F44">
        <w:rPr>
          <w:rFonts w:ascii="Arial" w:hAnsi="Arial" w:cs="Arial"/>
          <w:i/>
          <w:color w:val="00B0F0"/>
          <w:sz w:val="20"/>
        </w:rPr>
        <w:t>[необходимое подчеркнуть]</w:t>
      </w:r>
      <w:r w:rsidRPr="00294F44">
        <w:rPr>
          <w:rFonts w:ascii="Arial" w:hAnsi="Arial" w:cs="Arial"/>
          <w:sz w:val="20"/>
        </w:rPr>
        <w:t xml:space="preserve"> от ______________ по Валютной операции _________________________________________________________________.</w:t>
      </w:r>
    </w:p>
    <w:p w:rsidR="00294F44" w:rsidRPr="00294F44" w:rsidRDefault="00294F44" w:rsidP="00294F44">
      <w:pPr>
        <w:jc w:val="center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>(</w:t>
      </w:r>
      <w:r w:rsidRPr="00294F44">
        <w:rPr>
          <w:rFonts w:ascii="Arial" w:hAnsi="Arial" w:cs="Arial"/>
          <w:i/>
          <w:sz w:val="20"/>
        </w:rPr>
        <w:t>дата и сумма Валютной операции</w:t>
      </w:r>
      <w:r w:rsidRPr="00294F44">
        <w:rPr>
          <w:rFonts w:ascii="Arial" w:hAnsi="Arial" w:cs="Arial"/>
          <w:sz w:val="20"/>
        </w:rPr>
        <w:t>)</w:t>
      </w:r>
    </w:p>
    <w:p w:rsidR="00294F44" w:rsidRPr="00294F44" w:rsidRDefault="00294F44" w:rsidP="00294F44">
      <w:pPr>
        <w:jc w:val="center"/>
        <w:rPr>
          <w:rFonts w:ascii="Arial" w:hAnsi="Arial" w:cs="Arial"/>
          <w:sz w:val="20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5244"/>
      </w:tblGrid>
      <w:tr w:rsidR="00294F44" w:rsidRPr="00294F44" w:rsidTr="000241C8">
        <w:trPr>
          <w:trHeight w:val="312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F44" w:rsidRPr="00294F44" w:rsidRDefault="00294F44" w:rsidP="00294F44">
            <w:pPr>
              <w:jc w:val="center"/>
              <w:rPr>
                <w:rFonts w:ascii="Arial" w:hAnsi="Arial" w:cs="Arial"/>
                <w:sz w:val="20"/>
              </w:rPr>
            </w:pPr>
            <w:r w:rsidRPr="00294F44">
              <w:rPr>
                <w:rFonts w:ascii="Arial" w:hAnsi="Arial" w:cs="Arial"/>
                <w:sz w:val="20"/>
              </w:rPr>
              <w:t xml:space="preserve"> № и дата </w:t>
            </w:r>
          </w:p>
          <w:p w:rsidR="00294F44" w:rsidRPr="00294F44" w:rsidRDefault="00294F44" w:rsidP="00294F44">
            <w:pPr>
              <w:jc w:val="center"/>
              <w:rPr>
                <w:rFonts w:ascii="Arial" w:hAnsi="Arial" w:cs="Arial"/>
                <w:sz w:val="20"/>
              </w:rPr>
            </w:pPr>
            <w:r w:rsidRPr="00294F44">
              <w:rPr>
                <w:rFonts w:ascii="Arial" w:hAnsi="Arial" w:cs="Arial"/>
                <w:sz w:val="20"/>
              </w:rPr>
              <w:t>контракта (кредитного договора)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F44" w:rsidRPr="00294F44" w:rsidRDefault="00294F44" w:rsidP="00294F44">
            <w:pPr>
              <w:tabs>
                <w:tab w:val="left" w:pos="900"/>
                <w:tab w:val="left" w:pos="1620"/>
                <w:tab w:val="left" w:pos="9639"/>
              </w:tabs>
              <w:jc w:val="center"/>
              <w:rPr>
                <w:rFonts w:ascii="Arial" w:hAnsi="Arial" w:cs="Arial"/>
                <w:sz w:val="20"/>
              </w:rPr>
            </w:pPr>
            <w:r w:rsidRPr="00294F44">
              <w:rPr>
                <w:rFonts w:ascii="Arial" w:hAnsi="Arial" w:cs="Arial"/>
                <w:sz w:val="20"/>
              </w:rPr>
              <w:t xml:space="preserve">Уникальный номер </w:t>
            </w:r>
          </w:p>
          <w:p w:rsidR="00294F44" w:rsidRPr="00294F44" w:rsidRDefault="00294F44" w:rsidP="00294F44">
            <w:pPr>
              <w:tabs>
                <w:tab w:val="left" w:pos="900"/>
                <w:tab w:val="left" w:pos="1620"/>
                <w:tab w:val="left" w:pos="9639"/>
              </w:tabs>
              <w:jc w:val="center"/>
              <w:rPr>
                <w:rFonts w:ascii="Arial" w:hAnsi="Arial" w:cs="Arial"/>
                <w:sz w:val="20"/>
              </w:rPr>
            </w:pPr>
            <w:r w:rsidRPr="00294F44">
              <w:rPr>
                <w:rFonts w:ascii="Arial" w:hAnsi="Arial" w:cs="Arial"/>
                <w:sz w:val="20"/>
              </w:rPr>
              <w:t xml:space="preserve">контракта (кредитного договора) </w:t>
            </w:r>
          </w:p>
        </w:tc>
      </w:tr>
      <w:tr w:rsidR="00294F44" w:rsidRPr="00294F44" w:rsidTr="000241C8">
        <w:trPr>
          <w:trHeight w:val="27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F44" w:rsidRPr="00294F44" w:rsidRDefault="00294F44" w:rsidP="00294F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F44" w:rsidRPr="00294F44" w:rsidRDefault="00294F44" w:rsidP="00294F44">
            <w:pPr>
              <w:ind w:firstLine="72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294F44" w:rsidRPr="00294F44" w:rsidTr="000241C8">
        <w:trPr>
          <w:trHeight w:val="27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4F44" w:rsidRPr="00294F44" w:rsidRDefault="00294F44" w:rsidP="00294F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4F44" w:rsidRPr="00294F44" w:rsidRDefault="00294F44" w:rsidP="00294F44">
            <w:pPr>
              <w:ind w:firstLine="720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:rsidR="00294F44" w:rsidRPr="00294F44" w:rsidRDefault="00294F44" w:rsidP="00294F44">
      <w:pPr>
        <w:jc w:val="both"/>
        <w:rPr>
          <w:rFonts w:ascii="Arial" w:hAnsi="Arial" w:cs="Arial"/>
          <w:b/>
          <w:sz w:val="20"/>
        </w:rPr>
      </w:pPr>
    </w:p>
    <w:p w:rsidR="00294F44" w:rsidRPr="00294F44" w:rsidRDefault="00294F44" w:rsidP="00294F44">
      <w:pPr>
        <w:jc w:val="both"/>
        <w:rPr>
          <w:rFonts w:ascii="Arial" w:hAnsi="Arial" w:cs="Arial"/>
          <w:b/>
          <w:sz w:val="20"/>
        </w:rPr>
      </w:pPr>
      <w:r w:rsidRPr="00294F44">
        <w:rPr>
          <w:rFonts w:ascii="Arial" w:hAnsi="Arial" w:cs="Arial"/>
          <w:b/>
          <w:sz w:val="20"/>
        </w:rPr>
        <w:t xml:space="preserve">Дополнительная информация для заполнения справки: </w:t>
      </w:r>
    </w:p>
    <w:p w:rsidR="00294F44" w:rsidRPr="00294F44" w:rsidRDefault="00294F44" w:rsidP="00294F44">
      <w:pPr>
        <w:rPr>
          <w:rFonts w:ascii="Arial" w:hAnsi="Arial" w:cs="Arial"/>
          <w:sz w:val="20"/>
          <w:u w:val="single"/>
        </w:rPr>
      </w:pPr>
      <w:r w:rsidRPr="00294F44">
        <w:rPr>
          <w:rFonts w:ascii="Arial" w:hAnsi="Arial" w:cs="Arial"/>
          <w:b/>
          <w:sz w:val="20"/>
          <w:u w:val="single"/>
        </w:rPr>
        <w:t>Признак товаров/работ/услуг:</w:t>
      </w:r>
      <w:r w:rsidRPr="00294F44">
        <w:rPr>
          <w:rFonts w:ascii="Arial" w:hAnsi="Arial" w:cs="Arial"/>
          <w:sz w:val="20"/>
          <w:u w:val="single"/>
        </w:rPr>
        <w:t xml:space="preserve">  </w:t>
      </w:r>
    </w:p>
    <w:p w:rsidR="00294F44" w:rsidRPr="00294F44" w:rsidRDefault="00294F44" w:rsidP="00294F44">
      <w:pPr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 xml:space="preserve">          </w:t>
      </w:r>
    </w:p>
    <w:tbl>
      <w:tblPr>
        <w:tblpPr w:leftFromText="180" w:rightFromText="180" w:vertAnchor="text" w:horzAnchor="page" w:tblpX="1210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</w:tblGrid>
      <w:tr w:rsidR="00294F44" w:rsidRPr="00294F44" w:rsidTr="000241C8">
        <w:tc>
          <w:tcPr>
            <w:tcW w:w="284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ind w:hanging="426"/>
              <w:jc w:val="both"/>
              <w:rPr>
                <w:rFonts w:ascii="Arial" w:eastAsia="Calibri" w:hAnsi="Arial" w:cs="Arial"/>
                <w:sz w:val="20"/>
              </w:rPr>
            </w:pPr>
            <w:r w:rsidRPr="00294F44">
              <w:rPr>
                <w:rFonts w:ascii="Arial" w:eastAsia="Calibri" w:hAnsi="Arial" w:cs="Arial"/>
                <w:sz w:val="20"/>
              </w:rPr>
              <w:t>11</w:t>
            </w:r>
          </w:p>
        </w:tc>
      </w:tr>
    </w:tbl>
    <w:p w:rsidR="00294F44" w:rsidRPr="00294F44" w:rsidRDefault="00294F44" w:rsidP="00294F44">
      <w:pPr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>1 - исполнение резидентом обязательств по контракту в счет ранее полученного аванса от нерезидента</w:t>
      </w:r>
    </w:p>
    <w:p w:rsidR="00294F44" w:rsidRPr="00294F44" w:rsidRDefault="00294F44" w:rsidP="00294F4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</w:p>
    <w:tbl>
      <w:tblPr>
        <w:tblpPr w:leftFromText="180" w:rightFromText="180" w:vertAnchor="text" w:horzAnchor="page" w:tblpX="1210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</w:tblGrid>
      <w:tr w:rsidR="00294F44" w:rsidRPr="00294F44" w:rsidTr="000241C8">
        <w:tc>
          <w:tcPr>
            <w:tcW w:w="284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</w:tr>
    </w:tbl>
    <w:p w:rsidR="00294F44" w:rsidRPr="00294F44" w:rsidRDefault="00294F44" w:rsidP="00294F4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 xml:space="preserve">2 </w:t>
      </w:r>
      <w:r w:rsidRPr="00294F44">
        <w:rPr>
          <w:rFonts w:ascii="Arial" w:hAnsi="Arial" w:cs="Arial"/>
          <w:b/>
          <w:sz w:val="20"/>
        </w:rPr>
        <w:t xml:space="preserve">-  </w:t>
      </w:r>
      <w:r w:rsidRPr="00294F44">
        <w:rPr>
          <w:rFonts w:ascii="Arial" w:hAnsi="Arial" w:cs="Arial"/>
          <w:sz w:val="20"/>
        </w:rPr>
        <w:t>предоставление резидентом коммерческого кредита нерезиденту в виде отсрочки оплаты</w:t>
      </w:r>
    </w:p>
    <w:p w:rsidR="00294F44" w:rsidRPr="00294F44" w:rsidRDefault="00294F44" w:rsidP="00294F44">
      <w:pPr>
        <w:widowControl w:val="0"/>
        <w:autoSpaceDE w:val="0"/>
        <w:autoSpaceDN w:val="0"/>
        <w:adjustRightInd w:val="0"/>
        <w:ind w:left="709"/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b/>
          <w:sz w:val="20"/>
        </w:rPr>
        <w:t xml:space="preserve"> </w:t>
      </w:r>
      <w:r w:rsidRPr="00294F44">
        <w:rPr>
          <w:rFonts w:ascii="Arial" w:hAnsi="Arial" w:cs="Arial"/>
          <w:sz w:val="20"/>
        </w:rPr>
        <w:t xml:space="preserve">        </w:t>
      </w:r>
    </w:p>
    <w:tbl>
      <w:tblPr>
        <w:tblpPr w:leftFromText="180" w:rightFromText="180" w:vertAnchor="text" w:horzAnchor="page" w:tblpX="1210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</w:tblGrid>
      <w:tr w:rsidR="00294F44" w:rsidRPr="00294F44" w:rsidTr="000241C8">
        <w:tc>
          <w:tcPr>
            <w:tcW w:w="284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</w:tr>
    </w:tbl>
    <w:p w:rsidR="00294F44" w:rsidRPr="00294F44" w:rsidRDefault="00294F44" w:rsidP="00294F44">
      <w:pPr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>3 - исполнение нерезидентом обязательств по контракту в счет ранее полученного аванса от резидента</w:t>
      </w:r>
    </w:p>
    <w:p w:rsidR="00294F44" w:rsidRPr="00294F44" w:rsidRDefault="00294F44" w:rsidP="00294F4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b/>
          <w:sz w:val="20"/>
        </w:rPr>
        <w:t xml:space="preserve">          </w:t>
      </w:r>
    </w:p>
    <w:tbl>
      <w:tblPr>
        <w:tblpPr w:leftFromText="180" w:rightFromText="180" w:vertAnchor="text" w:horzAnchor="page" w:tblpX="1210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</w:tblGrid>
      <w:tr w:rsidR="00294F44" w:rsidRPr="00294F44" w:rsidTr="000241C8">
        <w:tc>
          <w:tcPr>
            <w:tcW w:w="284" w:type="dxa"/>
            <w:shd w:val="clear" w:color="auto" w:fill="auto"/>
          </w:tcPr>
          <w:p w:rsidR="00294F44" w:rsidRPr="00294F44" w:rsidRDefault="00294F44" w:rsidP="00294F44">
            <w:pPr>
              <w:widowControl w:val="0"/>
              <w:snapToGrid w:val="0"/>
              <w:jc w:val="both"/>
              <w:rPr>
                <w:rFonts w:ascii="Arial" w:eastAsia="Calibri" w:hAnsi="Arial" w:cs="Arial"/>
                <w:sz w:val="20"/>
              </w:rPr>
            </w:pPr>
          </w:p>
        </w:tc>
      </w:tr>
    </w:tbl>
    <w:p w:rsidR="00294F44" w:rsidRPr="00294F44" w:rsidRDefault="00294F44" w:rsidP="00294F4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>4 -</w:t>
      </w:r>
      <w:r w:rsidRPr="00294F44">
        <w:rPr>
          <w:rFonts w:ascii="Arial" w:hAnsi="Arial" w:cs="Arial"/>
          <w:b/>
          <w:sz w:val="20"/>
        </w:rPr>
        <w:t xml:space="preserve">  </w:t>
      </w:r>
      <w:r w:rsidRPr="00294F44">
        <w:rPr>
          <w:rFonts w:ascii="Arial" w:hAnsi="Arial" w:cs="Arial"/>
          <w:sz w:val="20"/>
        </w:rPr>
        <w:t>предоставление нерезидентом коммерческого кредита резиденту в виде отсрочки оплаты</w:t>
      </w:r>
    </w:p>
    <w:p w:rsidR="00294F44" w:rsidRPr="00294F44" w:rsidRDefault="00294F44" w:rsidP="00294F44">
      <w:pPr>
        <w:widowControl w:val="0"/>
        <w:autoSpaceDE w:val="0"/>
        <w:autoSpaceDN w:val="0"/>
        <w:adjustRightInd w:val="0"/>
        <w:ind w:left="709"/>
        <w:jc w:val="both"/>
        <w:rPr>
          <w:rFonts w:ascii="Arial" w:hAnsi="Arial" w:cs="Arial"/>
          <w:sz w:val="20"/>
        </w:rPr>
      </w:pPr>
    </w:p>
    <w:p w:rsidR="00294F44" w:rsidRPr="00294F44" w:rsidRDefault="00294F44" w:rsidP="00294F44">
      <w:pPr>
        <w:widowControl w:val="0"/>
        <w:tabs>
          <w:tab w:val="left" w:pos="0"/>
          <w:tab w:val="left" w:pos="142"/>
        </w:tabs>
        <w:autoSpaceDE w:val="0"/>
        <w:autoSpaceDN w:val="0"/>
        <w:adjustRightInd w:val="0"/>
        <w:rPr>
          <w:rFonts w:ascii="Arial" w:hAnsi="Arial" w:cs="Arial"/>
          <w:b/>
          <w:sz w:val="20"/>
        </w:rPr>
      </w:pPr>
      <w:r w:rsidRPr="00294F44">
        <w:rPr>
          <w:rFonts w:ascii="Arial" w:hAnsi="Arial" w:cs="Arial"/>
          <w:b/>
          <w:sz w:val="20"/>
          <w:u w:val="single"/>
        </w:rPr>
        <w:t>Ожидаемый срок поступления выручки</w:t>
      </w:r>
      <w:r w:rsidRPr="00294F44">
        <w:rPr>
          <w:rFonts w:ascii="Arial" w:hAnsi="Arial" w:cs="Arial"/>
          <w:b/>
          <w:sz w:val="20"/>
        </w:rPr>
        <w:t xml:space="preserve">                   ______</w:t>
      </w:r>
      <w:proofErr w:type="gramStart"/>
      <w:r w:rsidRPr="00294F44">
        <w:rPr>
          <w:rFonts w:ascii="Arial" w:hAnsi="Arial" w:cs="Arial"/>
          <w:b/>
          <w:sz w:val="20"/>
        </w:rPr>
        <w:t>_._</w:t>
      </w:r>
      <w:proofErr w:type="gramEnd"/>
      <w:r w:rsidRPr="00294F44">
        <w:rPr>
          <w:rFonts w:ascii="Arial" w:hAnsi="Arial" w:cs="Arial"/>
          <w:b/>
          <w:sz w:val="20"/>
        </w:rPr>
        <w:t>_____._____________</w:t>
      </w:r>
    </w:p>
    <w:p w:rsidR="00294F44" w:rsidRPr="00294F44" w:rsidRDefault="00294F44" w:rsidP="00294F44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u w:val="single"/>
        </w:rPr>
      </w:pPr>
      <w:r w:rsidRPr="00294F44">
        <w:rPr>
          <w:rFonts w:ascii="Arial" w:hAnsi="Arial" w:cs="Arial"/>
          <w:sz w:val="20"/>
        </w:rPr>
        <w:t>(</w:t>
      </w:r>
      <w:r w:rsidRPr="00294F44">
        <w:rPr>
          <w:rFonts w:ascii="Arial" w:hAnsi="Arial" w:cs="Arial"/>
          <w:i/>
          <w:sz w:val="20"/>
        </w:rPr>
        <w:t>в случае выбора признака поставки «2</w:t>
      </w:r>
      <w:proofErr w:type="gramStart"/>
      <w:r w:rsidRPr="00294F44">
        <w:rPr>
          <w:rFonts w:ascii="Arial" w:hAnsi="Arial" w:cs="Arial"/>
          <w:i/>
          <w:sz w:val="20"/>
        </w:rPr>
        <w:t>»</w:t>
      </w:r>
      <w:r w:rsidRPr="00294F44">
        <w:rPr>
          <w:rFonts w:ascii="Arial" w:hAnsi="Arial" w:cs="Arial"/>
          <w:sz w:val="20"/>
        </w:rPr>
        <w:t xml:space="preserve">)   </w:t>
      </w:r>
      <w:proofErr w:type="gramEnd"/>
      <w:r w:rsidRPr="00294F44">
        <w:rPr>
          <w:rFonts w:ascii="Arial" w:hAnsi="Arial" w:cs="Arial"/>
          <w:sz w:val="20"/>
        </w:rPr>
        <w:t xml:space="preserve">                  </w:t>
      </w:r>
      <w:r w:rsidRPr="00294F44">
        <w:rPr>
          <w:rFonts w:ascii="Arial" w:hAnsi="Arial" w:cs="Arial"/>
          <w:sz w:val="20"/>
        </w:rPr>
        <w:tab/>
      </w:r>
      <w:r w:rsidRPr="00294F44">
        <w:rPr>
          <w:rFonts w:ascii="Arial" w:hAnsi="Arial" w:cs="Arial"/>
          <w:sz w:val="20"/>
        </w:rPr>
        <w:tab/>
        <w:t>(ДД.ММ.ГГГГ)</w:t>
      </w:r>
    </w:p>
    <w:p w:rsidR="00294F44" w:rsidRPr="00294F44" w:rsidRDefault="00294F44" w:rsidP="00294F4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</w:rPr>
      </w:pPr>
      <w:r w:rsidRPr="00294F44">
        <w:rPr>
          <w:rFonts w:ascii="Arial" w:hAnsi="Arial" w:cs="Arial"/>
          <w:sz w:val="20"/>
        </w:rPr>
        <w:t xml:space="preserve">                            </w:t>
      </w:r>
    </w:p>
    <w:p w:rsidR="00294F44" w:rsidRPr="00294F44" w:rsidRDefault="00294F44" w:rsidP="00294F44">
      <w:pPr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b/>
          <w:sz w:val="20"/>
          <w:u w:val="single"/>
        </w:rPr>
        <w:t xml:space="preserve">Иная </w:t>
      </w:r>
      <w:proofErr w:type="gramStart"/>
      <w:r w:rsidRPr="00294F44">
        <w:rPr>
          <w:rFonts w:ascii="Arial" w:hAnsi="Arial" w:cs="Arial"/>
          <w:b/>
          <w:sz w:val="20"/>
          <w:u w:val="single"/>
        </w:rPr>
        <w:t>информация</w:t>
      </w:r>
      <w:r w:rsidRPr="00294F44">
        <w:rPr>
          <w:rFonts w:ascii="Arial" w:hAnsi="Arial" w:cs="Arial"/>
          <w:sz w:val="20"/>
        </w:rPr>
        <w:t xml:space="preserve">  (</w:t>
      </w:r>
      <w:proofErr w:type="gramEnd"/>
      <w:r w:rsidRPr="00294F44">
        <w:rPr>
          <w:rFonts w:ascii="Arial" w:hAnsi="Arial" w:cs="Arial"/>
          <w:sz w:val="20"/>
        </w:rPr>
        <w:t>при необходимости)</w:t>
      </w:r>
    </w:p>
    <w:p w:rsidR="00294F44" w:rsidRPr="00294F44" w:rsidRDefault="00294F44" w:rsidP="00294F44">
      <w:pPr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>___________________________________________________________________________________</w:t>
      </w:r>
    </w:p>
    <w:p w:rsidR="00294F44" w:rsidRPr="00294F44" w:rsidRDefault="00294F44" w:rsidP="00294F44">
      <w:pPr>
        <w:jc w:val="both"/>
        <w:rPr>
          <w:rFonts w:ascii="Arial" w:hAnsi="Arial" w:cs="Arial"/>
          <w:b/>
          <w:sz w:val="20"/>
        </w:rPr>
      </w:pPr>
    </w:p>
    <w:p w:rsidR="00294F44" w:rsidRPr="00294F44" w:rsidRDefault="00294F44" w:rsidP="00294F44">
      <w:pPr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b/>
          <w:sz w:val="20"/>
        </w:rPr>
        <w:t>Приложение:</w:t>
      </w:r>
      <w:r w:rsidRPr="00294F44">
        <w:rPr>
          <w:rFonts w:ascii="Arial" w:hAnsi="Arial" w:cs="Arial"/>
          <w:sz w:val="20"/>
        </w:rPr>
        <w:t xml:space="preserve"> копии подтверждающих документов/документов, подтверждающих внесение изменений. </w:t>
      </w:r>
    </w:p>
    <w:p w:rsidR="00294F44" w:rsidRPr="00294F44" w:rsidRDefault="00294F44" w:rsidP="00294F44">
      <w:pPr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>С действующими тарифами Банка ознакомлены и согласны.</w:t>
      </w:r>
      <w:r w:rsidRPr="00294F44">
        <w:rPr>
          <w:rFonts w:ascii="Arial" w:hAnsi="Arial" w:cs="Arial"/>
          <w:b/>
          <w:sz w:val="20"/>
        </w:rPr>
        <w:t xml:space="preserve">   </w:t>
      </w:r>
      <w:r w:rsidRPr="00294F44">
        <w:rPr>
          <w:rFonts w:ascii="Arial" w:hAnsi="Arial" w:cs="Arial"/>
          <w:sz w:val="20"/>
        </w:rPr>
        <w:t xml:space="preserve">   </w:t>
      </w:r>
    </w:p>
    <w:p w:rsidR="00294F44" w:rsidRPr="00294F44" w:rsidRDefault="00294F44" w:rsidP="00294F44">
      <w:pPr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 xml:space="preserve">_______________________            </w:t>
      </w:r>
      <w:r w:rsidRPr="00294F44">
        <w:rPr>
          <w:rFonts w:ascii="Arial" w:hAnsi="Arial" w:cs="Arial"/>
          <w:color w:val="000000"/>
          <w:sz w:val="20"/>
        </w:rPr>
        <w:t>_________________            ___</w:t>
      </w:r>
      <w:r w:rsidRPr="00294F44">
        <w:rPr>
          <w:rFonts w:ascii="Arial" w:hAnsi="Arial" w:cs="Arial"/>
          <w:sz w:val="20"/>
        </w:rPr>
        <w:t>_____________________</w:t>
      </w:r>
    </w:p>
    <w:p w:rsidR="00294F44" w:rsidRPr="00294F44" w:rsidRDefault="00294F44" w:rsidP="00294F44">
      <w:pPr>
        <w:jc w:val="both"/>
        <w:rPr>
          <w:rFonts w:ascii="Arial" w:hAnsi="Arial" w:cs="Arial"/>
          <w:sz w:val="20"/>
        </w:rPr>
      </w:pPr>
      <w:r w:rsidRPr="00294F44">
        <w:rPr>
          <w:rFonts w:ascii="Arial" w:hAnsi="Arial" w:cs="Arial"/>
          <w:sz w:val="20"/>
        </w:rPr>
        <w:t xml:space="preserve">         (должность)</w:t>
      </w:r>
      <w:r w:rsidRPr="00294F44">
        <w:rPr>
          <w:rFonts w:ascii="Arial" w:hAnsi="Arial" w:cs="Arial"/>
          <w:sz w:val="20"/>
        </w:rPr>
        <w:tab/>
      </w:r>
      <w:r w:rsidRPr="00294F44">
        <w:rPr>
          <w:rFonts w:ascii="Arial" w:hAnsi="Arial" w:cs="Arial"/>
          <w:sz w:val="20"/>
        </w:rPr>
        <w:tab/>
      </w:r>
      <w:r w:rsidRPr="00294F44">
        <w:rPr>
          <w:rFonts w:ascii="Arial" w:hAnsi="Arial" w:cs="Arial"/>
          <w:sz w:val="20"/>
        </w:rPr>
        <w:tab/>
      </w:r>
      <w:r w:rsidRPr="00294F44">
        <w:rPr>
          <w:rFonts w:ascii="Arial" w:hAnsi="Arial" w:cs="Arial"/>
          <w:sz w:val="20"/>
        </w:rPr>
        <w:tab/>
      </w:r>
      <w:proofErr w:type="gramStart"/>
      <w:r w:rsidRPr="00294F44">
        <w:rPr>
          <w:rFonts w:ascii="Arial" w:hAnsi="Arial" w:cs="Arial"/>
          <w:sz w:val="20"/>
        </w:rPr>
        <w:t xml:space="preserve">   (</w:t>
      </w:r>
      <w:proofErr w:type="gramEnd"/>
      <w:r w:rsidRPr="00294F44">
        <w:rPr>
          <w:rFonts w:ascii="Arial" w:hAnsi="Arial" w:cs="Arial"/>
          <w:sz w:val="20"/>
        </w:rPr>
        <w:t>подпись)</w:t>
      </w:r>
      <w:r w:rsidRPr="00294F44">
        <w:rPr>
          <w:rFonts w:ascii="Arial" w:hAnsi="Arial" w:cs="Arial"/>
          <w:sz w:val="20"/>
        </w:rPr>
        <w:tab/>
      </w:r>
      <w:r w:rsidRPr="00294F44">
        <w:rPr>
          <w:rFonts w:ascii="Arial" w:hAnsi="Arial" w:cs="Arial"/>
          <w:sz w:val="20"/>
        </w:rPr>
        <w:tab/>
      </w:r>
      <w:r w:rsidRPr="00294F44">
        <w:rPr>
          <w:rFonts w:ascii="Arial" w:hAnsi="Arial" w:cs="Arial"/>
          <w:sz w:val="20"/>
        </w:rPr>
        <w:tab/>
      </w:r>
      <w:r w:rsidRPr="00294F44">
        <w:rPr>
          <w:rFonts w:ascii="Arial" w:hAnsi="Arial" w:cs="Arial"/>
          <w:sz w:val="20"/>
        </w:rPr>
        <w:tab/>
        <w:t xml:space="preserve">     (ФИО)</w:t>
      </w:r>
    </w:p>
    <w:p w:rsidR="00294F44" w:rsidRPr="00294F44" w:rsidRDefault="00294F44" w:rsidP="00294F44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0"/>
        </w:rPr>
      </w:pPr>
      <w:r w:rsidRPr="00294F44">
        <w:rPr>
          <w:rFonts w:ascii="Arial" w:hAnsi="Arial" w:cs="Arial"/>
          <w:b/>
          <w:sz w:val="20"/>
        </w:rPr>
        <w:t>М.П.</w:t>
      </w:r>
    </w:p>
    <w:p w:rsidR="00294F44" w:rsidRPr="00294F44" w:rsidRDefault="00294F44" w:rsidP="00294F44">
      <w:pPr>
        <w:jc w:val="center"/>
        <w:rPr>
          <w:rFonts w:ascii="Arial" w:hAnsi="Arial" w:cs="Arial"/>
          <w:b/>
          <w:bCs/>
          <w:sz w:val="20"/>
        </w:rPr>
      </w:pPr>
      <w:r w:rsidRPr="00294F44">
        <w:rPr>
          <w:rFonts w:ascii="Arial" w:hAnsi="Arial" w:cs="Arial"/>
          <w:b/>
          <w:bCs/>
          <w:sz w:val="20"/>
        </w:rPr>
        <w:t>Отметки Банка</w:t>
      </w:r>
    </w:p>
    <w:p w:rsidR="00294F44" w:rsidRPr="00294F44" w:rsidRDefault="00294F44" w:rsidP="00294F44">
      <w:pPr>
        <w:rPr>
          <w:rFonts w:ascii="Arial" w:hAnsi="Arial" w:cs="Arial"/>
          <w:bCs/>
          <w:sz w:val="20"/>
        </w:rPr>
      </w:pPr>
      <w:r w:rsidRPr="00294F44">
        <w:rPr>
          <w:rFonts w:ascii="Arial" w:hAnsi="Arial" w:cs="Arial"/>
          <w:bCs/>
          <w:sz w:val="20"/>
        </w:rPr>
        <w:t xml:space="preserve">Дата представления резидентом заявления и документов/информации: «___» ___________20___г. </w:t>
      </w:r>
    </w:p>
    <w:p w:rsidR="00294F44" w:rsidRPr="00294F44" w:rsidRDefault="00294F44" w:rsidP="00294F44">
      <w:pPr>
        <w:rPr>
          <w:rFonts w:ascii="Arial" w:hAnsi="Arial" w:cs="Arial"/>
          <w:bCs/>
          <w:sz w:val="20"/>
        </w:rPr>
      </w:pPr>
      <w:r w:rsidRPr="00294F44">
        <w:rPr>
          <w:rFonts w:ascii="Arial" w:hAnsi="Arial" w:cs="Arial"/>
          <w:bCs/>
          <w:sz w:val="20"/>
        </w:rPr>
        <w:t xml:space="preserve">Дата принятия заявления и документов/информации </w:t>
      </w:r>
      <w:proofErr w:type="gramStart"/>
      <w:r w:rsidRPr="00294F44">
        <w:rPr>
          <w:rFonts w:ascii="Arial" w:hAnsi="Arial" w:cs="Arial"/>
          <w:bCs/>
          <w:sz w:val="20"/>
        </w:rPr>
        <w:t xml:space="preserve">Банком:   </w:t>
      </w:r>
      <w:proofErr w:type="gramEnd"/>
      <w:r w:rsidRPr="00294F44">
        <w:rPr>
          <w:rFonts w:ascii="Arial" w:hAnsi="Arial" w:cs="Arial"/>
          <w:bCs/>
          <w:sz w:val="20"/>
        </w:rPr>
        <w:t xml:space="preserve">                             «___» ___________20___г. </w:t>
      </w:r>
    </w:p>
    <w:p w:rsidR="00294F44" w:rsidRPr="00294F44" w:rsidRDefault="00294F44" w:rsidP="00294F44">
      <w:pPr>
        <w:rPr>
          <w:rFonts w:ascii="Arial" w:hAnsi="Arial" w:cs="Arial"/>
          <w:bCs/>
          <w:sz w:val="20"/>
        </w:rPr>
      </w:pPr>
      <w:r w:rsidRPr="00294F44">
        <w:rPr>
          <w:rFonts w:ascii="Arial" w:hAnsi="Arial" w:cs="Arial"/>
          <w:bCs/>
          <w:sz w:val="20"/>
        </w:rPr>
        <w:t xml:space="preserve">Дата заполнения СПД: «_____» __________20___ г. </w:t>
      </w:r>
    </w:p>
    <w:p w:rsidR="00294F44" w:rsidRPr="00294F44" w:rsidRDefault="00294F44" w:rsidP="00294F44">
      <w:pPr>
        <w:rPr>
          <w:rFonts w:ascii="Arial" w:hAnsi="Arial" w:cs="Arial"/>
          <w:bCs/>
          <w:sz w:val="20"/>
        </w:rPr>
      </w:pPr>
      <w:r w:rsidRPr="00294F44">
        <w:rPr>
          <w:rFonts w:ascii="Arial" w:hAnsi="Arial" w:cs="Arial"/>
          <w:bCs/>
          <w:sz w:val="20"/>
        </w:rPr>
        <w:t xml:space="preserve">Дата направления СПД Клиенту: «____» ___________20____ г.      </w:t>
      </w:r>
    </w:p>
    <w:p w:rsidR="00294F44" w:rsidRPr="00294F44" w:rsidRDefault="00294F44" w:rsidP="00294F44">
      <w:pPr>
        <w:rPr>
          <w:rFonts w:ascii="Arial" w:hAnsi="Arial" w:cs="Arial"/>
          <w:bCs/>
          <w:sz w:val="20"/>
        </w:rPr>
      </w:pPr>
      <w:r w:rsidRPr="00294F44">
        <w:rPr>
          <w:rFonts w:ascii="Arial" w:hAnsi="Arial" w:cs="Arial"/>
          <w:bCs/>
          <w:sz w:val="20"/>
        </w:rPr>
        <w:t xml:space="preserve">Дата возврата документов </w:t>
      </w:r>
      <w:proofErr w:type="gramStart"/>
      <w:r w:rsidRPr="00294F44">
        <w:rPr>
          <w:rFonts w:ascii="Arial" w:hAnsi="Arial" w:cs="Arial"/>
          <w:bCs/>
          <w:sz w:val="20"/>
        </w:rPr>
        <w:t xml:space="preserve">Клиенту:   </w:t>
      </w:r>
      <w:proofErr w:type="gramEnd"/>
      <w:r w:rsidRPr="00294F44">
        <w:rPr>
          <w:rFonts w:ascii="Arial" w:hAnsi="Arial" w:cs="Arial"/>
          <w:bCs/>
          <w:sz w:val="20"/>
        </w:rPr>
        <w:t xml:space="preserve">                              «___» ___________20___г.  </w:t>
      </w:r>
    </w:p>
    <w:p w:rsidR="00294F44" w:rsidRPr="00294F44" w:rsidRDefault="00294F44" w:rsidP="00294F44">
      <w:pPr>
        <w:rPr>
          <w:rFonts w:ascii="Arial" w:hAnsi="Arial" w:cs="Arial"/>
          <w:bCs/>
          <w:sz w:val="20"/>
        </w:rPr>
      </w:pPr>
      <w:r w:rsidRPr="00294F44">
        <w:rPr>
          <w:rFonts w:ascii="Arial" w:hAnsi="Arial" w:cs="Arial"/>
          <w:bCs/>
          <w:sz w:val="20"/>
        </w:rPr>
        <w:t>Причина возврата: ______________________________________________________________________</w:t>
      </w:r>
    </w:p>
    <w:p w:rsidR="00294F44" w:rsidRPr="00294F44" w:rsidRDefault="00294F44" w:rsidP="00294F44">
      <w:pPr>
        <w:rPr>
          <w:rFonts w:ascii="Arial" w:hAnsi="Arial" w:cs="Arial"/>
          <w:bCs/>
          <w:sz w:val="20"/>
        </w:rPr>
      </w:pPr>
      <w:r w:rsidRPr="00294F44">
        <w:rPr>
          <w:rFonts w:ascii="Arial" w:hAnsi="Arial" w:cs="Arial"/>
          <w:bCs/>
          <w:sz w:val="20"/>
        </w:rPr>
        <w:t xml:space="preserve">Ответственное лицо Банка: </w:t>
      </w:r>
    </w:p>
    <w:p w:rsidR="00294F44" w:rsidRPr="00294F44" w:rsidRDefault="00294F44" w:rsidP="00294F44">
      <w:pPr>
        <w:rPr>
          <w:rFonts w:ascii="Arial" w:hAnsi="Arial" w:cs="Arial"/>
          <w:bCs/>
          <w:sz w:val="20"/>
        </w:rPr>
      </w:pPr>
      <w:r w:rsidRPr="00294F44">
        <w:rPr>
          <w:rFonts w:ascii="Arial" w:hAnsi="Arial" w:cs="Arial"/>
          <w:bCs/>
          <w:sz w:val="20"/>
        </w:rPr>
        <w:t>______________________________            _____________________      ___________________________</w:t>
      </w:r>
    </w:p>
    <w:p w:rsidR="00294F44" w:rsidRPr="00294F44" w:rsidRDefault="00294F44" w:rsidP="00294F44">
      <w:pPr>
        <w:ind w:firstLine="708"/>
        <w:rPr>
          <w:rFonts w:ascii="Arial" w:hAnsi="Arial" w:cs="Arial"/>
          <w:bCs/>
          <w:sz w:val="20"/>
        </w:rPr>
      </w:pPr>
      <w:r w:rsidRPr="00294F44">
        <w:rPr>
          <w:rFonts w:ascii="Arial" w:hAnsi="Arial" w:cs="Arial"/>
          <w:bCs/>
          <w:sz w:val="20"/>
        </w:rPr>
        <w:t xml:space="preserve"> (</w:t>
      </w:r>
      <w:proofErr w:type="gramStart"/>
      <w:r w:rsidRPr="00294F44">
        <w:rPr>
          <w:rFonts w:ascii="Arial" w:hAnsi="Arial" w:cs="Arial"/>
          <w:bCs/>
          <w:sz w:val="20"/>
        </w:rPr>
        <w:t xml:space="preserve">должность)   </w:t>
      </w:r>
      <w:proofErr w:type="gramEnd"/>
      <w:r w:rsidRPr="00294F44">
        <w:rPr>
          <w:rFonts w:ascii="Arial" w:hAnsi="Arial" w:cs="Arial"/>
          <w:bCs/>
          <w:sz w:val="20"/>
        </w:rPr>
        <w:t xml:space="preserve">                              </w:t>
      </w:r>
      <w:r w:rsidRPr="00294F44">
        <w:rPr>
          <w:rFonts w:ascii="Arial" w:hAnsi="Arial" w:cs="Arial"/>
          <w:bCs/>
          <w:sz w:val="20"/>
        </w:rPr>
        <w:tab/>
        <w:t xml:space="preserve">      (подпись)                                                    (ФИО)</w:t>
      </w:r>
    </w:p>
    <w:p w:rsidR="00294F44" w:rsidRPr="008E5DB4" w:rsidRDefault="00294F44" w:rsidP="00FD2163">
      <w:pPr>
        <w:jc w:val="center"/>
        <w:rPr>
          <w:rFonts w:ascii="Times New Roman" w:hAnsi="Times New Roman"/>
          <w:b/>
          <w:caps/>
          <w:sz w:val="22"/>
          <w:szCs w:val="22"/>
        </w:rPr>
      </w:pPr>
      <w:r w:rsidRPr="00294F44">
        <w:rPr>
          <w:rFonts w:ascii="Arial" w:hAnsi="Arial" w:cs="Arial"/>
          <w:bCs/>
          <w:sz w:val="20"/>
        </w:rPr>
        <w:t>М.П.</w:t>
      </w:r>
    </w:p>
    <w:sectPr w:rsidR="00294F44" w:rsidRPr="008E5DB4" w:rsidSect="00257253">
      <w:pgSz w:w="11906" w:h="16838"/>
      <w:pgMar w:top="567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uturis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8D7"/>
    <w:multiLevelType w:val="multilevel"/>
    <w:tmpl w:val="29B8CCE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15"/>
    <w:rsid w:val="00011759"/>
    <w:rsid w:val="00014520"/>
    <w:rsid w:val="000241C8"/>
    <w:rsid w:val="000378E0"/>
    <w:rsid w:val="0006490F"/>
    <w:rsid w:val="0006710F"/>
    <w:rsid w:val="00082EDE"/>
    <w:rsid w:val="0008324A"/>
    <w:rsid w:val="000A6BF6"/>
    <w:rsid w:val="000B4535"/>
    <w:rsid w:val="000B46EC"/>
    <w:rsid w:val="000C47B3"/>
    <w:rsid w:val="000D653A"/>
    <w:rsid w:val="000E1786"/>
    <w:rsid w:val="000E60DB"/>
    <w:rsid w:val="000F488D"/>
    <w:rsid w:val="001105C5"/>
    <w:rsid w:val="001111B3"/>
    <w:rsid w:val="0011197E"/>
    <w:rsid w:val="00114F2C"/>
    <w:rsid w:val="00136215"/>
    <w:rsid w:val="001409E2"/>
    <w:rsid w:val="00161A62"/>
    <w:rsid w:val="00162D93"/>
    <w:rsid w:val="00166DF5"/>
    <w:rsid w:val="00170D8C"/>
    <w:rsid w:val="001A7303"/>
    <w:rsid w:val="001B2632"/>
    <w:rsid w:val="001D4266"/>
    <w:rsid w:val="00216F54"/>
    <w:rsid w:val="00220022"/>
    <w:rsid w:val="00235ADC"/>
    <w:rsid w:val="00237AF3"/>
    <w:rsid w:val="00250754"/>
    <w:rsid w:val="00257253"/>
    <w:rsid w:val="00266B96"/>
    <w:rsid w:val="00274C39"/>
    <w:rsid w:val="002757E5"/>
    <w:rsid w:val="002847F0"/>
    <w:rsid w:val="00294F44"/>
    <w:rsid w:val="002D4AEF"/>
    <w:rsid w:val="00304059"/>
    <w:rsid w:val="00313B30"/>
    <w:rsid w:val="003258F6"/>
    <w:rsid w:val="0033637A"/>
    <w:rsid w:val="00342029"/>
    <w:rsid w:val="00354330"/>
    <w:rsid w:val="00361292"/>
    <w:rsid w:val="003B4911"/>
    <w:rsid w:val="003C2046"/>
    <w:rsid w:val="003D7698"/>
    <w:rsid w:val="003E3E0C"/>
    <w:rsid w:val="003F6694"/>
    <w:rsid w:val="004115F7"/>
    <w:rsid w:val="00421C6D"/>
    <w:rsid w:val="00422ACE"/>
    <w:rsid w:val="00431F31"/>
    <w:rsid w:val="00460054"/>
    <w:rsid w:val="0046021B"/>
    <w:rsid w:val="00460C84"/>
    <w:rsid w:val="004662ED"/>
    <w:rsid w:val="004713DF"/>
    <w:rsid w:val="0049217E"/>
    <w:rsid w:val="004A6125"/>
    <w:rsid w:val="004E49CC"/>
    <w:rsid w:val="004F3B4F"/>
    <w:rsid w:val="00512137"/>
    <w:rsid w:val="00520415"/>
    <w:rsid w:val="005279B5"/>
    <w:rsid w:val="00545662"/>
    <w:rsid w:val="00546642"/>
    <w:rsid w:val="00546921"/>
    <w:rsid w:val="00554F02"/>
    <w:rsid w:val="00573725"/>
    <w:rsid w:val="00585927"/>
    <w:rsid w:val="00590E99"/>
    <w:rsid w:val="005912B3"/>
    <w:rsid w:val="005926A8"/>
    <w:rsid w:val="005C0B7B"/>
    <w:rsid w:val="0060350B"/>
    <w:rsid w:val="006117A0"/>
    <w:rsid w:val="00625818"/>
    <w:rsid w:val="00640CB6"/>
    <w:rsid w:val="00676286"/>
    <w:rsid w:val="006965AB"/>
    <w:rsid w:val="006C6B41"/>
    <w:rsid w:val="006D231E"/>
    <w:rsid w:val="0070339C"/>
    <w:rsid w:val="0072282D"/>
    <w:rsid w:val="007275AD"/>
    <w:rsid w:val="00742A4C"/>
    <w:rsid w:val="00752E70"/>
    <w:rsid w:val="00754EF3"/>
    <w:rsid w:val="00762283"/>
    <w:rsid w:val="00774AEC"/>
    <w:rsid w:val="007864C8"/>
    <w:rsid w:val="007A7BC4"/>
    <w:rsid w:val="007B24F5"/>
    <w:rsid w:val="007B6766"/>
    <w:rsid w:val="00802665"/>
    <w:rsid w:val="00807407"/>
    <w:rsid w:val="00817A1D"/>
    <w:rsid w:val="00855654"/>
    <w:rsid w:val="008844D3"/>
    <w:rsid w:val="008E41B0"/>
    <w:rsid w:val="008E4B7B"/>
    <w:rsid w:val="008E5DB4"/>
    <w:rsid w:val="00936DCA"/>
    <w:rsid w:val="0095375E"/>
    <w:rsid w:val="00963599"/>
    <w:rsid w:val="00965390"/>
    <w:rsid w:val="009C01F4"/>
    <w:rsid w:val="009C3DA0"/>
    <w:rsid w:val="009D12EF"/>
    <w:rsid w:val="009D33C0"/>
    <w:rsid w:val="009D3C81"/>
    <w:rsid w:val="009E6369"/>
    <w:rsid w:val="00A049ED"/>
    <w:rsid w:val="00A12323"/>
    <w:rsid w:val="00A44E1A"/>
    <w:rsid w:val="00A466B9"/>
    <w:rsid w:val="00A523BA"/>
    <w:rsid w:val="00A67E6E"/>
    <w:rsid w:val="00A7069F"/>
    <w:rsid w:val="00A72690"/>
    <w:rsid w:val="00AB63DB"/>
    <w:rsid w:val="00B0552B"/>
    <w:rsid w:val="00B4174D"/>
    <w:rsid w:val="00B44418"/>
    <w:rsid w:val="00B574DC"/>
    <w:rsid w:val="00B62E46"/>
    <w:rsid w:val="00B631A7"/>
    <w:rsid w:val="00B6663B"/>
    <w:rsid w:val="00B772BE"/>
    <w:rsid w:val="00B83D9A"/>
    <w:rsid w:val="00B913C9"/>
    <w:rsid w:val="00BA11BC"/>
    <w:rsid w:val="00BA6151"/>
    <w:rsid w:val="00BA6441"/>
    <w:rsid w:val="00BA73B2"/>
    <w:rsid w:val="00BB090B"/>
    <w:rsid w:val="00BB444E"/>
    <w:rsid w:val="00BE2086"/>
    <w:rsid w:val="00C137CE"/>
    <w:rsid w:val="00C1620A"/>
    <w:rsid w:val="00C17C6B"/>
    <w:rsid w:val="00C17CEB"/>
    <w:rsid w:val="00C21E22"/>
    <w:rsid w:val="00C4165F"/>
    <w:rsid w:val="00C43F64"/>
    <w:rsid w:val="00C84800"/>
    <w:rsid w:val="00C85F7E"/>
    <w:rsid w:val="00CA092D"/>
    <w:rsid w:val="00CA3322"/>
    <w:rsid w:val="00CD2A81"/>
    <w:rsid w:val="00CF3463"/>
    <w:rsid w:val="00D1511E"/>
    <w:rsid w:val="00D20D5A"/>
    <w:rsid w:val="00D216BE"/>
    <w:rsid w:val="00D2253E"/>
    <w:rsid w:val="00D43E01"/>
    <w:rsid w:val="00D55841"/>
    <w:rsid w:val="00D760A8"/>
    <w:rsid w:val="00D77275"/>
    <w:rsid w:val="00D84350"/>
    <w:rsid w:val="00D91D09"/>
    <w:rsid w:val="00DB01DB"/>
    <w:rsid w:val="00DB79A0"/>
    <w:rsid w:val="00DC2C54"/>
    <w:rsid w:val="00DC6315"/>
    <w:rsid w:val="00DE631C"/>
    <w:rsid w:val="00E05282"/>
    <w:rsid w:val="00E26A13"/>
    <w:rsid w:val="00E3233A"/>
    <w:rsid w:val="00E349F2"/>
    <w:rsid w:val="00E57193"/>
    <w:rsid w:val="00E60887"/>
    <w:rsid w:val="00E717BD"/>
    <w:rsid w:val="00E72154"/>
    <w:rsid w:val="00EA5505"/>
    <w:rsid w:val="00EC437C"/>
    <w:rsid w:val="00EC5ADE"/>
    <w:rsid w:val="00EE372A"/>
    <w:rsid w:val="00EE4B27"/>
    <w:rsid w:val="00F06AFF"/>
    <w:rsid w:val="00F13019"/>
    <w:rsid w:val="00F165C5"/>
    <w:rsid w:val="00F34373"/>
    <w:rsid w:val="00F379EA"/>
    <w:rsid w:val="00F54D92"/>
    <w:rsid w:val="00F5777E"/>
    <w:rsid w:val="00F620D9"/>
    <w:rsid w:val="00F76967"/>
    <w:rsid w:val="00F80980"/>
    <w:rsid w:val="00F87F36"/>
    <w:rsid w:val="00FC4867"/>
    <w:rsid w:val="00FD17AD"/>
    <w:rsid w:val="00FD2163"/>
    <w:rsid w:val="00FE25A2"/>
    <w:rsid w:val="00FF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7C003D"/>
  <w15:chartTrackingRefBased/>
  <w15:docId w15:val="{04F2432A-EDF0-48C5-B8AD-CDCEE41F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Futuris" w:hAnsi="Futuris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2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pPr>
      <w:keepNext/>
      <w:ind w:left="-284"/>
      <w:outlineLvl w:val="3"/>
    </w:pPr>
    <w:rPr>
      <w:b/>
      <w:snapToGrid w:val="0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720"/>
      <w:jc w:val="both"/>
    </w:pPr>
  </w:style>
  <w:style w:type="paragraph" w:customStyle="1" w:styleId="1">
    <w:name w:val="Обычный1"/>
    <w:pPr>
      <w:widowControl w:val="0"/>
    </w:pPr>
    <w:rPr>
      <w:snapToGrid w:val="0"/>
    </w:rPr>
  </w:style>
  <w:style w:type="paragraph" w:styleId="a4">
    <w:name w:val="Balloon Text"/>
    <w:basedOn w:val="a"/>
    <w:link w:val="a5"/>
    <w:uiPriority w:val="99"/>
    <w:semiHidden/>
    <w:unhideWhenUsed/>
    <w:rsid w:val="0001452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01452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36129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6">
    <w:name w:val="annotation reference"/>
    <w:semiHidden/>
    <w:unhideWhenUsed/>
    <w:rsid w:val="00E3233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3233A"/>
    <w:rPr>
      <w:sz w:val="20"/>
    </w:rPr>
  </w:style>
  <w:style w:type="character" w:customStyle="1" w:styleId="a8">
    <w:name w:val="Текст примечания Знак"/>
    <w:link w:val="a7"/>
    <w:uiPriority w:val="99"/>
    <w:semiHidden/>
    <w:rsid w:val="00E3233A"/>
    <w:rPr>
      <w:rFonts w:ascii="Futuris" w:hAnsi="Futuri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3233A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E3233A"/>
    <w:rPr>
      <w:rFonts w:ascii="Futuris" w:hAnsi="Futuris"/>
      <w:b/>
      <w:bCs/>
    </w:rPr>
  </w:style>
  <w:style w:type="paragraph" w:styleId="ab">
    <w:name w:val="Revision"/>
    <w:hidden/>
    <w:uiPriority w:val="99"/>
    <w:semiHidden/>
    <w:rsid w:val="00DC2C54"/>
    <w:rPr>
      <w:rFonts w:ascii="Futuris" w:hAnsi="Futuris"/>
      <w:sz w:val="24"/>
    </w:rPr>
  </w:style>
  <w:style w:type="paragraph" w:styleId="ac">
    <w:name w:val="Body Text"/>
    <w:basedOn w:val="a"/>
    <w:link w:val="ad"/>
    <w:uiPriority w:val="99"/>
    <w:semiHidden/>
    <w:unhideWhenUsed/>
    <w:rsid w:val="00294F44"/>
    <w:pPr>
      <w:spacing w:after="120"/>
    </w:pPr>
  </w:style>
  <w:style w:type="character" w:customStyle="1" w:styleId="ad">
    <w:name w:val="Основной текст Знак"/>
    <w:link w:val="ac"/>
    <w:uiPriority w:val="99"/>
    <w:semiHidden/>
    <w:rsid w:val="00294F44"/>
    <w:rPr>
      <w:rFonts w:ascii="Futuris" w:hAnsi="Futuris"/>
      <w:sz w:val="24"/>
    </w:rPr>
  </w:style>
  <w:style w:type="character" w:styleId="ae">
    <w:name w:val="Hyperlink"/>
    <w:uiPriority w:val="99"/>
    <w:unhideWhenUsed/>
    <w:rsid w:val="0049217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ТИПОВОЙ ФОРМЫ</vt:lpstr>
    </vt:vector>
  </TitlesOfParts>
  <Company>Binbank</Company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ТИПОВОЙ ФОРМЫ</dc:title>
  <dc:subject/>
  <dc:creator>User</dc:creator>
  <cp:keywords/>
  <cp:lastModifiedBy>WIN7PRO</cp:lastModifiedBy>
  <cp:revision>16</cp:revision>
  <cp:lastPrinted>2022-03-03T09:00:00Z</cp:lastPrinted>
  <dcterms:created xsi:type="dcterms:W3CDTF">2022-11-05T19:39:00Z</dcterms:created>
  <dcterms:modified xsi:type="dcterms:W3CDTF">2022-11-27T20:36:00Z</dcterms:modified>
</cp:coreProperties>
</file>