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/>
      </w:pPr>
      <w:r>
        <w:rPr>
          <w:lang w:val="uk-UA"/>
        </w:rPr>
        <w:t>Міністерство освіти і науки України</w:t>
      </w:r>
    </w:p>
    <w:p>
      <w:pPr>
        <w:pStyle w:val="Style13"/>
        <w:jc w:val="center"/>
        <w:rPr/>
      </w:pPr>
      <w:r>
        <w:rPr>
          <w:lang w:val="uk-UA"/>
        </w:rPr>
        <w:t>Дніпропетровський національний університет залізничного транс потру iменi академіка В. Лазаряна</w:t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Style13"/>
        <w:jc w:val="right"/>
        <w:rPr>
          <w:i/>
          <w:i/>
          <w:lang w:val="uk-UA"/>
        </w:rPr>
      </w:pPr>
      <w:r>
        <w:rPr>
          <w:i/>
          <w:lang w:val="uk-UA"/>
        </w:rPr>
      </w:r>
    </w:p>
    <w:p>
      <w:pPr>
        <w:pStyle w:val="Normal"/>
        <w:rPr/>
      </w:pPr>
      <w:r>
        <w:br w:type="column"/>
      </w:r>
      <w:r>
        <w:rPr>
          <w:i/>
          <w:lang w:val="uk-UA"/>
        </w:rPr>
        <w:t>Кафедра</w:t>
      </w:r>
    </w:p>
    <w:p>
      <w:pPr>
        <w:pStyle w:val="Style13"/>
        <w:jc w:val="right"/>
        <w:rPr/>
      </w:pPr>
      <w:r>
        <w:rPr>
          <w:i/>
          <w:lang w:val="uk-UA"/>
        </w:rPr>
        <w:t>Комп'ютерних інформаційних технологій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5092" w:space="2"/>
            <w:col w:w="5371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Style13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rPr>
          <w:sz w:val="26"/>
          <w:szCs w:val="26"/>
          <w:lang w:val="uk-UA"/>
        </w:rPr>
      </w:pPr>
      <w:bookmarkStart w:id="0" w:name="_GoBack"/>
      <w:bookmarkStart w:id="1" w:name="_GoBack"/>
      <w:bookmarkEnd w:id="1"/>
      <w:r>
        <w:rPr>
          <w:sz w:val="26"/>
          <w:szCs w:val="26"/>
          <w:lang w:val="uk-UA"/>
        </w:rPr>
      </w:r>
    </w:p>
    <w:p>
      <w:pPr>
        <w:pStyle w:val="Style13"/>
        <w:jc w:val="center"/>
        <w:rPr/>
      </w:pPr>
      <w:r>
        <w:rPr>
          <w:sz w:val="32"/>
          <w:szCs w:val="32"/>
          <w:lang w:val="uk-UA"/>
        </w:rPr>
        <w:t>ЗВІТ</w:t>
      </w:r>
    </w:p>
    <w:p>
      <w:pPr>
        <w:pStyle w:val="Style13"/>
        <w:jc w:val="center"/>
        <w:rPr/>
      </w:pPr>
      <w:r>
        <w:rPr>
          <w:sz w:val="32"/>
          <w:szCs w:val="32"/>
          <w:lang w:val="uk-UA"/>
        </w:rPr>
        <w:t>з лабораторної роботи №1</w:t>
      </w:r>
    </w:p>
    <w:p>
      <w:pPr>
        <w:pStyle w:val="Style13"/>
        <w:jc w:val="center"/>
        <w:rPr/>
      </w:pPr>
      <w:r>
        <w:rPr>
          <w:sz w:val="32"/>
          <w:szCs w:val="32"/>
          <w:lang w:val="uk-UA"/>
        </w:rPr>
        <w:t>з дисципліни "Комп'ютерна графiка"</w:t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13"/>
        <w:jc w:val="right"/>
        <w:rPr/>
      </w:pPr>
      <w:r>
        <w:rPr>
          <w:lang w:val="uk-UA"/>
        </w:rPr>
        <w:t>Виконала</w:t>
      </w:r>
    </w:p>
    <w:p>
      <w:pPr>
        <w:pStyle w:val="Style13"/>
        <w:jc w:val="right"/>
        <w:rPr/>
      </w:pPr>
      <w:r>
        <w:rPr>
          <w:lang w:val="uk-UA"/>
        </w:rPr>
        <w:t>студентка групи 940П</w:t>
      </w:r>
    </w:p>
    <w:p>
      <w:pPr>
        <w:pStyle w:val="Style13"/>
        <w:jc w:val="right"/>
        <w:rPr/>
      </w:pPr>
      <w:r>
        <w:rPr>
          <w:lang w:val="uk-UA"/>
        </w:rPr>
        <w:t>Чегорко Карина</w:t>
      </w:r>
    </w:p>
    <w:p>
      <w:pPr>
        <w:pStyle w:val="Style13"/>
        <w:jc w:val="right"/>
        <w:rPr>
          <w:lang w:val="uk-UA"/>
        </w:rPr>
      </w:pPr>
      <w:r>
        <w:rPr>
          <w:lang w:val="uk-UA"/>
        </w:rPr>
      </w:r>
    </w:p>
    <w:p>
      <w:pPr>
        <w:pStyle w:val="Style13"/>
        <w:jc w:val="right"/>
        <w:rPr/>
      </w:pPr>
      <w:r>
        <w:rPr>
          <w:lang w:val="uk-UA"/>
        </w:rPr>
        <w:t>Перевірив</w:t>
      </w:r>
    </w:p>
    <w:p>
      <w:pPr>
        <w:pStyle w:val="Style13"/>
        <w:jc w:val="right"/>
        <w:rPr/>
      </w:pPr>
      <w:r>
        <w:rPr>
          <w:lang w:val="uk-UA"/>
        </w:rPr>
        <w:t>Пюра О.М.</w:t>
      </w:r>
    </w:p>
    <w:p>
      <w:pPr>
        <w:pStyle w:val="Style13"/>
        <w:jc w:val="right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rPr>
          <w:lang w:val="uk-UA"/>
        </w:rPr>
      </w:pPr>
      <w:r>
        <w:rPr>
          <w:lang w:val="uk-UA"/>
        </w:rPr>
      </w:r>
    </w:p>
    <w:p>
      <w:pPr>
        <w:pStyle w:val="Style13"/>
        <w:jc w:val="center"/>
        <w:rPr>
          <w:lang w:val="uk-UA"/>
        </w:rPr>
      </w:pPr>
      <w:r>
        <w:rPr>
          <w:lang w:val="uk-UA"/>
        </w:rPr>
      </w:r>
    </w:p>
    <w:p>
      <w:pPr>
        <w:pStyle w:val="Style13"/>
        <w:jc w:val="center"/>
        <w:rPr>
          <w:lang w:val="uk-UA"/>
        </w:rPr>
      </w:pPr>
      <w:r>
        <w:rPr>
          <w:lang w:val="uk-UA"/>
        </w:rPr>
      </w:r>
    </w:p>
    <w:p>
      <w:pPr>
        <w:pStyle w:val="Style13"/>
        <w:jc w:val="center"/>
        <w:rPr/>
      </w:pPr>
      <w:r>
        <w:rPr>
          <w:lang w:val="uk-UA"/>
        </w:rPr>
        <w:t>2016</w:t>
      </w:r>
    </w:p>
    <w:p>
      <w:pPr>
        <w:pStyle w:val="Normal"/>
        <w:jc w:val="both"/>
        <w:rPr/>
      </w:pPr>
      <w:r>
        <w:rPr>
          <w:b/>
          <w:sz w:val="28"/>
        </w:rPr>
        <w:t>Цель :получить навыки построения простых графических изображений.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/>
      </w:pPr>
      <w:r>
        <w:rPr>
          <w:b/>
          <w:sz w:val="28"/>
        </w:rPr>
        <w:t>Теоретические сведения:</w:t>
      </w:r>
    </w:p>
    <w:p>
      <w:pPr>
        <w:pStyle w:val="TextBody"/>
        <w:jc w:val="both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32"/>
          <w:u w:val="none"/>
          <w:effect w:val="none"/>
        </w:rPr>
        <w:tab/>
      </w:r>
      <w:hyperlink r:id="rId2">
        <w:r>
          <w:rPr>
            <w:rStyle w:val="SourceText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&lt;canvas&gt;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3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это новый элемент </w:t>
      </w:r>
      <w:hyperlink r:id="rId3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HTML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, который предназначен для создания графики при помощи скриптования (обычно </w:t>
      </w:r>
      <w:hyperlink r:id="rId4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JavaScript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). Он может быть использован, к примеру, для рисования графиков, создания фото-композиций, или для создания простых (</w:t>
      </w: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и не очень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) анимаций.</w:t>
      </w:r>
    </w:p>
    <w:p>
      <w:pPr>
        <w:pStyle w:val="TextBody"/>
        <w:widowControl/>
        <w:spacing w:lineRule="atLeast" w:line="315" w:before="0" w:after="0"/>
        <w:ind w:left="0" w:right="0" w:hanging="0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ab/>
        <w:t xml:space="preserve">&lt;canvas&gt;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впервые был представлен фирмой Apple для </w:t>
      </w:r>
      <w:hyperlink r:id="rId6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Mac OS X Dashboard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3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и позже был реализован в Safari. Браузеры, основанные на </w:t>
      </w:r>
      <w:hyperlink r:id="rId7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Gecko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3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1.8, такие, как Firefox 1.5, также поддерживают этот новый элемент. Элемент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&lt;canvas&gt;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является частью спецификации </w:t>
      </w:r>
      <w:hyperlink r:id="rId8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32"/>
            <w:u w:val="none"/>
            <w:effect w:val="none"/>
          </w:rPr>
          <w:t>WhatWG Web applications 1.0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, также известной как HTML 5.</w:t>
      </w:r>
    </w:p>
    <w:p>
      <w:pPr>
        <w:pStyle w:val="Heading2"/>
        <w:jc w:val="both"/>
        <w:rPr>
          <w:rFonts w:ascii="Liberation Serif" w:hAnsi="Liberation Serif"/>
          <w:sz w:val="32"/>
          <w:szCs w:val="32"/>
        </w:rPr>
      </w:pPr>
      <w:bookmarkStart w:id="2" w:name=".D0.92.D0.BE.D0.B7.D0.BC.D0.BE.D0.B6.D0.BD.D0.BE.D1.81.D1.82.D0.B8"/>
      <w:bookmarkEnd w:id="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Возможности</w:t>
      </w:r>
    </w:p>
    <w:p>
      <w:pPr>
        <w:pStyle w:val="TextBody"/>
        <w:widowControl/>
        <w:spacing w:lineRule="atLeast" w:line="33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Canvas разместить на холсте: картинку, видео, текст. Залить всё это сплошным цветом, либо обвести контуры или даже добавить градиент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32"/>
          <w:u w:val="none"/>
          <w:effect w:val="none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Добавление теней похожих на свойства css3 box-shadow и text-shadow. И, наконец, отрисовка фигур с помощью указания контрольных точек. Причём можно изменять как ширину линий, так и кисть рисовки линий, стиль соединений линий.</w:t>
      </w:r>
    </w:p>
    <w:p>
      <w:pPr>
        <w:pStyle w:val="Heading2"/>
        <w:widowControl/>
        <w:spacing w:lineRule="auto" w:line="312"/>
        <w:ind w:left="0" w:right="0" w:hanging="0"/>
        <w:rPr/>
      </w:pPr>
      <w:bookmarkStart w:id="3" w:name=".D0.9E.D1.81.D0.BE.D0.B1.D0.B5.D0.BD.D0.BD.D0.BE.D1.81.D1.82.D0.B8"/>
      <w:bookmarkEnd w:id="3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Особенности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Изменение высоты или ширины холста сотрет всё его содержимое и все настройки, проще говоря он создастся заново;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Начало отсчёта (точка 0,0) находится в левом верхнем углу. Но её можно сдвигать;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3D контекста нет, есть отдельные разработки, но они не стандартизованы;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Цвет текста можно указывать аналогично CSS, впрочем, как и размер шрифта.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/>
      </w:pPr>
      <w:r>
        <w:rPr>
          <w:b/>
          <w:sz w:val="28"/>
        </w:rPr>
        <w:t xml:space="preserve">Задание: </w:t>
      </w:r>
      <w:r>
        <w:rPr>
          <w:b w:val="false"/>
          <w:bCs w:val="false"/>
          <w:sz w:val="28"/>
        </w:rPr>
        <w:t xml:space="preserve">Разработать объектно-ориентированную программу для рисования графика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</w:rPr>
        <w:t>функции</w:t>
      </w:r>
      <w:r>
        <w:rPr>
          <w:b w:val="false"/>
          <w:bCs w:val="false"/>
          <w:sz w:val="28"/>
        </w:rPr>
        <w:t xml:space="preserve"> (см. индивидуальное задание).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Программа должна предоставлять возможность пользователю: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задавать диапазон аргумента функции и значения коэффициентов функций;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цвета  начертания и заливки различных элементов графика (фона, осей, заливки и графика функции, маркеров);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r>
    </w:p>
    <w:p>
      <w:pPr>
        <w:pStyle w:val="Normal"/>
        <w:jc w:val="both"/>
        <w:rPr/>
      </w:pPr>
      <w:r>
        <w:rPr>
          <w:b/>
          <w:sz w:val="28"/>
        </w:rPr>
        <w:t>Реализация:</w:t>
      </w:r>
    </w:p>
    <w:p>
      <w:pPr>
        <w:pStyle w:val="Normal"/>
        <w:jc w:val="both"/>
        <w:rPr/>
      </w:pPr>
      <w:r>
        <w:rPr>
          <w:b/>
          <w:sz w:val="28"/>
        </w:rPr>
        <w:t>index.html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&lt;!DOCTYPE html&gt;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&lt;html&gt;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&lt;head&gt;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&lt;meta charset="utf-8"&gt;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&lt;title&gt;Function&lt;/title&gt;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&lt;link href="app/style/style.css" rel="stylesheet"&gt;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&lt;script src="app/vanilla/main.js" /&gt;&lt;/script&gt;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&lt;/head&gt;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&lt;body&gt;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class="card"&gt;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&lt;h3&gt;Background&lt;/h3&gt;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class="myTitle"&gt;color:&lt;/span&gt;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type="color" class="input" id="backgroundColor"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class="myTitle"&gt;grid color:&lt;/span&gt;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type="color" class="input" id="gridColor"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class="card"&gt;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&lt;h3&gt;Axis&lt;/h3&gt;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class="myTitle"&gt;color:&lt;/span&gt;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type="color" class="input" id="axisColor"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class="myTitle"&gt;labels color:&lt;/span&gt;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type="color" class="input" id="axisTitleColor"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class="card"&gt;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&lt;h3&gt;Chart&lt;/h3&gt;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class="myTitle"&gt;color:&lt;/span&gt;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type="color" class="input" id="chartColor"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&lt;span class="myTitle"&gt;attributes:&lt;/span&gt;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type="number" placeholder="a:" class="input" defaultValue = "5" id="chartAValue"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type="number" placeholder="t:" class="input" defaultValue = "-5" id="chartValue"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class="content"&gt;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&lt;label for = "isChartFilled"&gt;filled:&lt;/label&gt;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&lt;input type="checkbox" class="input-checkbox" id="isChartFilled" /&gt;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&lt;div class = 'canvases'&gt;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&lt;canvas class='my-canvas' id="background" width="1000" height="800"&gt;&lt;/canvas&gt;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&lt;canvas class='my-canvas ' id="func" width="1000" height="800"&gt;&lt;/canvas&gt;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&lt;/div&gt;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&lt;/body&gt;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&lt;/html&gt;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 w:val="false"/>
          <w:sz w:val="28"/>
          <w:szCs w:val="22"/>
        </w:rPr>
      </w:pPr>
      <w:r>
        <w:rPr>
          <w:rFonts w:ascii="Courier 10 Pitch" w:hAnsi="Courier 10 Pitch"/>
          <w:b/>
          <w:bCs w:val="false"/>
          <w:sz w:val="28"/>
          <w:szCs w:val="22"/>
        </w:rPr>
        <w:t>Drawer.js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Base from './Base';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export default class Drawer extends Base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constructor(options =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a: 10,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tBegin: -4,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filled: false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super(options);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this.a = options.a;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this.tBegin = options.tBegin;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this.filled = options.filled;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drawFunction()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steps = 10,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 = this.tBegin,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x0Value = (this.width - 0.5) / 2 / this.interval,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y0Value = (this.height - 0.5) / 2 / this.interval,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= this.a * (t * t - 1)/(t * t + 1),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= this.a * t * (t * t - 1) / (t * t + 1),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realX = (x + x0Value) * this.interval,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realY = (y0Value - y) * this.interval,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grade = 2 * 3.14 / 360;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this.ctx.moveTo(realX, realY);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while (t &lt; steps)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= this.a * (t * t - 1)/(t * t + 1);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= this.a * t * (t * t - 1) / (t * t + 1);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console.log(`x:${x} + y:${y}`);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realX = (x + x0Value) *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realY = this.interval * (y0Value -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this.ctx.lineTo(realX, realY);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 += grade;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if(this.filled)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clear()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this.ctx.clearRect(0, 0, this.width, this.height);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chartColor(color)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this.color = 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this.drawFunction();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chartColor()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Avalue(value)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this.a = value;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this.clear();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this.drawFunction(false);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2"/>
          <w:szCs w:val="22"/>
        </w:rPr>
      </w:pPr>
      <w:r>
        <w:rPr>
          <w:rFonts w:ascii="Courier 10 Pitch" w:hAnsi="Courier 10 Pitch"/>
          <w:b/>
          <w:bCs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Avalue()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this.a;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beginValue(value)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this.tBegin = value;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this.clear();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this.drawFunction(false);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beginValue()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this.tBegin;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isFilled(value)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this.filled = value;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this.clear();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this.drawFunction();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isFilled()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this.filled;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Base.js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export default class Base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constructor(options =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'#eee',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width: 500,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height: 500,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interval: 20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 = options.ctx;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this.width = options.width;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this.height = options.height;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this.color = options.color;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this.interval = options.interval;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this.begin = 0.5;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Axis.js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Base from './Base';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export default class Coord extends Base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constructor(options)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super(options);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this.font = options.font;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this.labelColor = options.labelColor;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this.drawXCoord();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this.drawYCoord();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this.drawLabels();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drawXCoord()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x = this.begin,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= this.height / 2,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end = this.width,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 = -(this.width / 2 / this.interval) + 1;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this.ctx.fillStyle = this.labelColor;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while (x &lt; end)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this.ctx.fillText(title++, x, y -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 -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 +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+= this.inteval;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drawYCoord()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y = this.begin,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= this.width / 2,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end = this.height,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 = this.height / 2 / this.interval - 1;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this.ctx.fillStyle = this.labelColor;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while (y &lt; end)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if (title)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this.ctx.fillText(title--, x - this.interval,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 else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title--;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 - this.interval / 2,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 + this.interval / 2,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drawLabels()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this.ctx.fillText('Y', this.width / 2 + this.interval, this.begin + this.interval);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this.ctx.fillText('X', this.width - this.interval, this.height / 2 + this.interval);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axisColor(color)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this.color = 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axisColor()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labelsColor(color)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this.labelColor = 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labelsColor()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this.labelColor;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Coord.js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Base from './Base';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export default class Coord extends Base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constructor(options)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super(options);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this.font = options.font;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this.drawXCoord();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this.drawYCoord();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this.drawTitles();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drawXCoord()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x = this.begin,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= this.height / 2,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end = this.width,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 = -(this.width / 2 / this.interval) + 1;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while (x &lt; end)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this.ctx.fillText(title++, x, y -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 -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 + this.interval / 2);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this.ctx.font = this.font;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this.ctx.fillText('X', x - this.interval, y + this.interval);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+= this.inteval;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drawYCoord()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y = this.begin,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x = this.width / 2,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end = this.height,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 = this.height / 2 / this.interval - 1;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while (y &lt; end)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if (title)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this.ctx.fillText(title--, x - this.interval,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 else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title--;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 - this.interval / 2,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 + this.interval / 2,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this.ctx.font = this.font;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this.ctx.fillText('Y', x + this.interval, this.begin + this.interval);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y += this.interval;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'#000000';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drawTitles()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Field.js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Base from './Base';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export default class Field extends Base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drawGrid()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x, y;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this.ctx.beginPath();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this.ctx.moveTo(0, 0);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for (x = this.begin; x &lt; this.width; x += this.interval)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this.ctx.moveTo(x, 0);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this.ctx.lineTo(x, this.height);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for (y = this.begin; y &lt; this.height; y += this.interval)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this.ctx.moveTo(0,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this.ctx.lineTo(this.width, y);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this.ctx.strokeStyle =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this.ctx.stroke();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this.ctx.closePath();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set gridColor(color)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this.color = 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this.drawGrid();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get gridColor()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return this.color;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main.js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Drawer from './modules/Drawer';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Field from './modules/Field';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import Axis from './modules/Axis';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document.addEventListener("DOMContentLoaded", ()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let mainEl = document.getElementById('background'),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ctx = mainEl.getContext('2d'),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funcEl = document.getElementById('func'),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funcCtx = funcEl.getContext('2d'),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interval = 20,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 = 1000,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 = 800,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field = new Field({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ctx,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'#eee'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axis = new Axis({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ctx,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font: '10px Arial',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'#000000'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 = new Drawer({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"#3E2723",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interval,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ctx: funcCtx,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a: 5,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tBegin: -5,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filled: false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field.drawGrid();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axis.drawCoord();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drawer.drawFunction(false);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addListeners({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mainEl,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funcEl,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field,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axis,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const addListeners = ({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mainEl,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field,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axis,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})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var bcolor = document.getElementById('backgroundColor'),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gridColor = document.getElementById('gridColor'),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axisColor = document.getElementById('axisColor'),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labelsColor = document.getElementById('axisTitleColor'),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chartColor = document.getElementById('chartColor'),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chartTBalue = document.getElementById('chartValue'),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chartAValue = document.getElementById('chartAValue'),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isChartFilled = document.getElementById('isChartFilled'),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map = new Map();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map.set(bcolor, color =&gt; changeBgColor(mainEl, color))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.set(gridColor, color =&gt; field.gridColor = color)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.set(axisColor, color =&gt; axis.axisColor = color)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.set(chartColor, color =&gt; drawer.chartColor = color)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.set(chartAValue, value =&gt; drawer.Avalue = +value)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.set(chartTBalue, value =&gt; drawer.beginValue = +value)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.set(labelsColor, color =&gt; axis.labelsColor = color);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map.forEach((value, key)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key.addEventListener('change', (e)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e.preventDefault();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value(e.target.value);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isChartFilled.addEventListener('change', e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e.preventDefault();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drawer.clear();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drawer.isFilled = e.target.checked;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});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const changeBgColor = (el, color) =&gt;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el.style.backgroundColor = color;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style.css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body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background-color: #fafaf7;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.card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width: 300px;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margin: 20px;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padding: 3px 20px 20px 20px;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box-shadow: 0 0 5px grey;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background-color: ghostwhite;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.input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width: 150px;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height: 30px;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font-size: 18px;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ab/>
        <w:t>font-family: Helvetica, Arial, sans-serif;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font-weight: 300;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padding: 5px;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.input-checkbox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height: 30px;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padding: 5px;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width: 20px;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display: inline-block;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vertical-align: bottom;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margin: 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.myTitle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display: block;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#003d4d;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font-size: 20px;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.content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margin: 10px;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.my-canvas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position: absolute;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top: 50px;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right: 150px;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h3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#003d4d;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font-size: 24px;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font-weight: 200;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display: block;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.my-canvas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box-shadow: 0 0 5px grey;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label {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color: #003d4d;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font-size: 20px;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display: inline-block;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 xml:space="preserve">  </w:t>
      </w:r>
      <w:r>
        <w:rPr>
          <w:rFonts w:ascii="Courier 10 Pitch" w:hAnsi="Courier 10 Pitch"/>
          <w:b w:val="false"/>
          <w:bCs w:val="false"/>
          <w:sz w:val="22"/>
          <w:szCs w:val="22"/>
        </w:rPr>
        <w:t>width: 60px;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Результаты работы программы:</w:t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2824480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urier 10 Pitch" w:hAnsi="Courier 10 Pitch"/>
          <w:b w:val="false"/>
          <w:b w:val="false"/>
          <w:bCs w:val="false"/>
          <w:sz w:val="22"/>
          <w:szCs w:val="22"/>
        </w:rPr>
      </w:pPr>
      <w:r>
        <w:rPr>
          <w:rFonts w:ascii="Courier 10 Pitch" w:hAnsi="Courier 10 Pitch"/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Выводы: во время выполнения работы научилась строить простые графические компоненты. Освоила работу с элементом canvas в javascript</w:t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8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8"/>
        <w:b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8"/>
        <w:b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8"/>
        <w:b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8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Symbol"/>
      <w:b w:val="false"/>
      <w:sz w:val="28"/>
    </w:rPr>
  </w:style>
  <w:style w:type="character" w:styleId="ListLabel2">
    <w:name w:val="ListLabel 2"/>
    <w:qFormat/>
    <w:rPr>
      <w:rFonts w:ascii="Liberation Serif" w:hAnsi="Liberation Serif" w:cs="OpenSymbol"/>
      <w:b w:val="false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Style13">
    <w:name w:val="МойТекст"/>
    <w:basedOn w:val="ListParagraph"/>
    <w:qFormat/>
    <w:pPr>
      <w:spacing w:lineRule="auto" w:line="240" w:before="0" w:after="0"/>
      <w:ind w:left="0" w:firstLine="709"/>
      <w:contextualSpacing/>
      <w:jc w:val="both"/>
    </w:pPr>
    <w:rPr>
      <w:rFonts w:ascii="Times New Roman" w:hAnsi="Times New Roman" w:eastAsia="Calibri" w:cs="Times New Roman"/>
      <w:sz w:val="28"/>
      <w:szCs w:val="28"/>
    </w:rPr>
  </w:style>
  <w:style w:type="numbering" w:styleId="WW8Num4">
    <w:name w:val="WW8Num4"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ru/docs/ru/HTML/Canvas" TargetMode="External"/><Relationship Id="rId3" Type="http://schemas.openxmlformats.org/officeDocument/2006/relationships/hyperlink" Target="https://developer.mozilla.org/ru/docs/ru/HTML" TargetMode="External"/><Relationship Id="rId4" Type="http://schemas.openxmlformats.org/officeDocument/2006/relationships/hyperlink" Target="https://developer.mozilla.org/ru/docs/ru/JavaScript" TargetMode="External"/><Relationship Id="rId5" Type="http://schemas.openxmlformats.org/officeDocument/2006/relationships/hyperlink" Target="https://developer.mozilla.org/ru/docs/ru/A_Basic_RayCaster" TargetMode="External"/><Relationship Id="rId6" Type="http://schemas.openxmlformats.org/officeDocument/2006/relationships/hyperlink" Target="http://www.apple.com/macosx/features/dashboard/" TargetMode="External"/><Relationship Id="rId7" Type="http://schemas.openxmlformats.org/officeDocument/2006/relationships/hyperlink" Target="https://developer.mozilla.org/ru/docs/ru/Gecko" TargetMode="External"/><Relationship Id="rId8" Type="http://schemas.openxmlformats.org/officeDocument/2006/relationships/hyperlink" Target="http://www.whatwg.org/specs/web-apps/current-work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LibreOffice/5.0.5.2$Linux_X86_64 LibreOffice_project/00m0$Build-2</Application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2016-03-01T00:14:06Z</dcterms:created>
  <dc:language>en-AU</dc:language>
  <dcterms:modified xsi:type="dcterms:W3CDTF">2016-03-01T00:40:50Z</dcterms:modified>
  <cp:revision>2</cp:revision>
</cp:coreProperties>
</file>