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tbl>
      <w:tblPr>
        <w:tblW w:w="102.0%" w:type="pct"/>
        <w:tblLook w:firstRow="1" w:lastRow="0" w:firstColumn="1" w:lastColumn="0" w:noHBand="0" w:noVBand="1"/>
      </w:tblPr>
      <w:tblGrid>
        <w:gridCol w:w="4164"/>
        <w:gridCol w:w="173"/>
        <w:gridCol w:w="4077"/>
        <w:gridCol w:w="260"/>
      </w:tblGrid>
      <w:tr w:rsidR="00DD1CC5" w:rsidRPr="000D7351" w14:paraId="7FF74725" w14:textId="77777777" w:rsidTr="00DD1CC5">
        <w:trPr>
          <w:gridAfter w:val="1"/>
          <w:wAfter w:w="2.0%" w:type="pct"/>
          <w:trHeight w:val="2098"/>
        </w:trPr>
        <w:tc>
          <w:tcPr>
            <w:tcW w:w="97.0%" w:type="pct"/>
            <w:gridSpan w:val="3"/>
          </w:tcPr>
          <w:p w14:paraId="063749B6" w14:textId="77777777" w:rsidR="00DD1CC5" w:rsidRPr="000D7351" w:rsidRDefault="00DD1CC5" w:rsidP="000D7351">
            <w:pPr>
              <w:jc w:val="center"/>
              <w:rPr>
                <w:rFonts w:ascii="Times New Roman" w:hAnsi="Times New Roman"/>
                <w:b/>
                <w:sz w:val="28"/>
                <w:szCs w:val="28"/>
              </w:rPr>
            </w:pPr>
            <w:bookmarkStart w:id="0" w:name="_Toc317949382"/>
            <w:bookmarkStart w:id="1" w:name="_Toc320996284"/>
            <w:r w:rsidRPr="000D7351">
              <w:rPr>
                <w:rFonts w:ascii="Times New Roman" w:hAnsi="Times New Roman"/>
                <w:b/>
                <w:sz w:val="28"/>
                <w:szCs w:val="28"/>
              </w:rPr>
              <w:t>Univerzita Hradec Králové</w:t>
            </w:r>
          </w:p>
          <w:p w14:paraId="12136DD0" w14:textId="77777777" w:rsidR="00DD1CC5" w:rsidRPr="000D7351" w:rsidRDefault="00DD1CC5" w:rsidP="000D7351">
            <w:pPr>
              <w:jc w:val="center"/>
              <w:rPr>
                <w:rFonts w:ascii="Times New Roman" w:hAnsi="Times New Roman"/>
                <w:b/>
                <w:sz w:val="28"/>
                <w:szCs w:val="28"/>
              </w:rPr>
            </w:pPr>
            <w:r w:rsidRPr="000D7351">
              <w:rPr>
                <w:rFonts w:ascii="Times New Roman" w:hAnsi="Times New Roman"/>
                <w:b/>
                <w:sz w:val="28"/>
                <w:szCs w:val="28"/>
              </w:rPr>
              <w:t>Fakulta informatiky a managementu</w:t>
            </w:r>
          </w:p>
          <w:p w14:paraId="0E687BDD" w14:textId="77777777" w:rsidR="004045DD" w:rsidRPr="000D7351" w:rsidRDefault="004045DD" w:rsidP="000D7351">
            <w:pPr>
              <w:tabs>
                <w:tab w:val="center" w:pos="212.60pt"/>
                <w:tab w:val="end" w:pos="425.25pt"/>
              </w:tabs>
              <w:jc w:val="start"/>
              <w:rPr>
                <w:rFonts w:ascii="Times New Roman" w:hAnsi="Times New Roman"/>
                <w:b/>
                <w:bCs/>
                <w:sz w:val="28"/>
                <w:szCs w:val="28"/>
              </w:rPr>
            </w:pPr>
            <w:r w:rsidRPr="000D7351">
              <w:rPr>
                <w:rFonts w:ascii="Times New Roman" w:hAnsi="Times New Roman"/>
                <w:b/>
                <w:sz w:val="28"/>
                <w:szCs w:val="28"/>
              </w:rPr>
              <w:tab/>
            </w:r>
            <w:r w:rsidRPr="000D7351">
              <w:rPr>
                <w:rFonts w:ascii="Times New Roman" w:hAnsi="Times New Roman"/>
                <w:b/>
                <w:bCs/>
                <w:sz w:val="28"/>
                <w:szCs w:val="28"/>
              </w:rPr>
              <w:t>Katedra informačních technologií</w:t>
            </w:r>
          </w:p>
          <w:p w14:paraId="596482B5" w14:textId="77777777" w:rsidR="00BC066D" w:rsidRPr="000D7351" w:rsidRDefault="00BC066D" w:rsidP="000D7351">
            <w:pPr>
              <w:tabs>
                <w:tab w:val="center" w:pos="212.60pt"/>
                <w:tab w:val="end" w:pos="425.25pt"/>
              </w:tabs>
              <w:jc w:val="start"/>
              <w:rPr>
                <w:rFonts w:ascii="Times New Roman" w:hAnsi="Times New Roman"/>
                <w:b/>
                <w:sz w:val="28"/>
                <w:szCs w:val="28"/>
              </w:rPr>
            </w:pPr>
          </w:p>
        </w:tc>
      </w:tr>
      <w:tr w:rsidR="00DD1CC5" w:rsidRPr="000D7351" w14:paraId="3E2992FE" w14:textId="77777777" w:rsidTr="00FC3E01">
        <w:trPr>
          <w:gridAfter w:val="1"/>
          <w:wAfter w:w="2.0%" w:type="pct"/>
          <w:trHeight w:val="6966"/>
        </w:trPr>
        <w:tc>
          <w:tcPr>
            <w:tcW w:w="97.0%" w:type="pct"/>
            <w:gridSpan w:val="3"/>
            <w:vAlign w:val="center"/>
          </w:tcPr>
          <w:p w14:paraId="4C715E23" w14:textId="77777777" w:rsidR="004045DD" w:rsidRPr="000D7351" w:rsidRDefault="004045DD" w:rsidP="000D7351">
            <w:pPr>
              <w:jc w:val="center"/>
              <w:rPr>
                <w:rFonts w:ascii="Times New Roman" w:hAnsi="Times New Roman"/>
                <w:b/>
                <w:sz w:val="28"/>
                <w:szCs w:val="28"/>
              </w:rPr>
            </w:pPr>
            <w:r w:rsidRPr="000D7351">
              <w:rPr>
                <w:rFonts w:ascii="Times New Roman" w:hAnsi="Times New Roman"/>
                <w:b/>
                <w:sz w:val="28"/>
                <w:szCs w:val="28"/>
              </w:rPr>
              <w:t>Technická opatření pro plnění GDPR</w:t>
            </w:r>
          </w:p>
          <w:p w14:paraId="34353CC2" w14:textId="77777777" w:rsidR="00BC066D" w:rsidRPr="000D7351" w:rsidRDefault="004045DD" w:rsidP="000D7351">
            <w:pPr>
              <w:jc w:val="center"/>
              <w:rPr>
                <w:rFonts w:ascii="Times New Roman" w:hAnsi="Times New Roman"/>
                <w:sz w:val="28"/>
                <w:szCs w:val="28"/>
              </w:rPr>
            </w:pPr>
            <w:r w:rsidRPr="000D7351">
              <w:rPr>
                <w:rFonts w:ascii="Times New Roman" w:hAnsi="Times New Roman"/>
                <w:b/>
                <w:sz w:val="28"/>
                <w:szCs w:val="28"/>
              </w:rPr>
              <w:t xml:space="preserve"> </w:t>
            </w:r>
            <w:r w:rsidR="00BC066D" w:rsidRPr="000D7351">
              <w:rPr>
                <w:rFonts w:ascii="Times New Roman" w:hAnsi="Times New Roman"/>
                <w:sz w:val="28"/>
                <w:szCs w:val="28"/>
              </w:rPr>
              <w:t>(podtitul práce)</w:t>
            </w:r>
          </w:p>
          <w:p w14:paraId="7968A25C" w14:textId="77777777" w:rsidR="00DD1CC5" w:rsidRPr="000D7351" w:rsidRDefault="004045DD" w:rsidP="000D7351">
            <w:pPr>
              <w:jc w:val="center"/>
              <w:rPr>
                <w:rFonts w:ascii="Times New Roman" w:hAnsi="Times New Roman"/>
                <w:sz w:val="28"/>
                <w:szCs w:val="28"/>
              </w:rPr>
            </w:pPr>
            <w:r w:rsidRPr="000D7351">
              <w:rPr>
                <w:rFonts w:ascii="Times New Roman" w:hAnsi="Times New Roman"/>
                <w:sz w:val="28"/>
                <w:szCs w:val="28"/>
              </w:rPr>
              <w:t>Bakalářská</w:t>
            </w:r>
            <w:r w:rsidR="004366F7" w:rsidRPr="000D7351">
              <w:rPr>
                <w:rFonts w:ascii="Times New Roman" w:hAnsi="Times New Roman"/>
                <w:sz w:val="28"/>
                <w:szCs w:val="28"/>
              </w:rPr>
              <w:t xml:space="preserve"> </w:t>
            </w:r>
            <w:r w:rsidR="00DD1CC5" w:rsidRPr="000D7351">
              <w:rPr>
                <w:rFonts w:ascii="Times New Roman" w:hAnsi="Times New Roman"/>
                <w:sz w:val="28"/>
                <w:szCs w:val="28"/>
              </w:rPr>
              <w:t>práce</w:t>
            </w:r>
          </w:p>
        </w:tc>
      </w:tr>
      <w:tr w:rsidR="00DD1CC5" w:rsidRPr="000D7351" w14:paraId="03CB4A9B" w14:textId="77777777" w:rsidTr="00DD1CC5">
        <w:trPr>
          <w:gridAfter w:val="1"/>
          <w:wAfter w:w="2.0%" w:type="pct"/>
          <w:trHeight w:val="1417"/>
        </w:trPr>
        <w:tc>
          <w:tcPr>
            <w:tcW w:w="97.0%" w:type="pct"/>
            <w:gridSpan w:val="3"/>
          </w:tcPr>
          <w:p w14:paraId="5BF8DF95" w14:textId="77777777" w:rsidR="00DD1CC5" w:rsidRPr="000D7351" w:rsidRDefault="00DD1CC5" w:rsidP="000D7351">
            <w:pPr>
              <w:pStyle w:val="Bezmezer"/>
              <w:spacing w:line="18pt" w:lineRule="auto"/>
              <w:rPr>
                <w:rFonts w:ascii="Times New Roman" w:hAnsi="Times New Roman"/>
              </w:rPr>
            </w:pPr>
            <w:r w:rsidRPr="000D7351">
              <w:rPr>
                <w:rFonts w:ascii="Times New Roman" w:hAnsi="Times New Roman"/>
              </w:rPr>
              <w:t>Autor:</w:t>
            </w:r>
            <w:r w:rsidR="004045DD" w:rsidRPr="000D7351">
              <w:rPr>
                <w:rFonts w:ascii="Times New Roman" w:hAnsi="Times New Roman"/>
              </w:rPr>
              <w:t xml:space="preserve"> Leoš Karásek</w:t>
            </w:r>
          </w:p>
          <w:p w14:paraId="75A631A4" w14:textId="77777777" w:rsidR="00DD1CC5" w:rsidRPr="000D7351" w:rsidRDefault="00DD1CC5" w:rsidP="000D7351">
            <w:pPr>
              <w:pStyle w:val="Bezmezer"/>
              <w:tabs>
                <w:tab w:val="start" w:pos="276.20pt"/>
              </w:tabs>
              <w:spacing w:line="18pt" w:lineRule="auto"/>
              <w:rPr>
                <w:rFonts w:ascii="Times New Roman" w:hAnsi="Times New Roman"/>
              </w:rPr>
            </w:pPr>
            <w:r w:rsidRPr="000D7351">
              <w:rPr>
                <w:rFonts w:ascii="Times New Roman" w:hAnsi="Times New Roman"/>
              </w:rPr>
              <w:t>Studijní obor:</w:t>
            </w:r>
            <w:r w:rsidR="004045DD" w:rsidRPr="000D7351">
              <w:rPr>
                <w:rFonts w:ascii="Times New Roman" w:hAnsi="Times New Roman"/>
              </w:rPr>
              <w:t xml:space="preserve"> Aplikovaná Informatika</w:t>
            </w:r>
          </w:p>
        </w:tc>
      </w:tr>
      <w:tr w:rsidR="00DD1CC5" w:rsidRPr="000D7351" w14:paraId="0971A4BB" w14:textId="77777777" w:rsidTr="00DD1CC5">
        <w:trPr>
          <w:gridAfter w:val="1"/>
          <w:wAfter w:w="2.0%" w:type="pct"/>
          <w:trHeight w:val="2268"/>
        </w:trPr>
        <w:tc>
          <w:tcPr>
            <w:tcW w:w="97.0%" w:type="pct"/>
            <w:gridSpan w:val="3"/>
          </w:tcPr>
          <w:p w14:paraId="28F9D0AF" w14:textId="77777777" w:rsidR="00DD1CC5" w:rsidRPr="000D7351" w:rsidRDefault="00DD1CC5" w:rsidP="000D7351">
            <w:pPr>
              <w:rPr>
                <w:rFonts w:ascii="Times New Roman" w:hAnsi="Times New Roman"/>
              </w:rPr>
            </w:pPr>
            <w:r w:rsidRPr="000D7351">
              <w:rPr>
                <w:rFonts w:ascii="Times New Roman" w:hAnsi="Times New Roman"/>
              </w:rPr>
              <w:t xml:space="preserve">Vedoucí práce: </w:t>
            </w:r>
            <w:r w:rsidR="004045DD" w:rsidRPr="000D7351">
              <w:rPr>
                <w:rFonts w:ascii="Times New Roman" w:hAnsi="Times New Roman"/>
              </w:rPr>
              <w:t>Mgr. Josef Horálek, Ph.D.</w:t>
            </w:r>
          </w:p>
          <w:p w14:paraId="12C7A224" w14:textId="77777777" w:rsidR="004366F7" w:rsidRPr="000D7351" w:rsidRDefault="004366F7" w:rsidP="000D7351">
            <w:pPr>
              <w:tabs>
                <w:tab w:val="start" w:pos="113.40pt"/>
              </w:tabs>
              <w:rPr>
                <w:rFonts w:ascii="Times New Roman" w:hAnsi="Times New Roman"/>
              </w:rPr>
            </w:pPr>
            <w:r w:rsidRPr="000D7351">
              <w:rPr>
                <w:rFonts w:ascii="Times New Roman" w:hAnsi="Times New Roman"/>
              </w:rPr>
              <w:t xml:space="preserve">Odborný konzultant:  Titul, jméno, příjmení </w:t>
            </w:r>
          </w:p>
          <w:p w14:paraId="0FA40D62" w14:textId="77777777" w:rsidR="004366F7" w:rsidRPr="000D7351" w:rsidRDefault="004366F7" w:rsidP="000D7351">
            <w:pPr>
              <w:tabs>
                <w:tab w:val="start" w:pos="113.40pt"/>
              </w:tabs>
              <w:rPr>
                <w:rFonts w:ascii="Times New Roman" w:hAnsi="Times New Roman"/>
              </w:rPr>
            </w:pPr>
            <w:r w:rsidRPr="000D7351">
              <w:rPr>
                <w:rFonts w:ascii="Times New Roman" w:hAnsi="Times New Roman"/>
              </w:rPr>
              <w:tab/>
              <w:t>Pracoviště</w:t>
            </w:r>
          </w:p>
          <w:p w14:paraId="23A214F6" w14:textId="77777777" w:rsidR="004366F7" w:rsidRPr="000D7351" w:rsidRDefault="004366F7" w:rsidP="000D7351">
            <w:pPr>
              <w:tabs>
                <w:tab w:val="start" w:pos="113.40pt"/>
              </w:tabs>
              <w:rPr>
                <w:rFonts w:ascii="Times New Roman" w:hAnsi="Times New Roman"/>
              </w:rPr>
            </w:pPr>
          </w:p>
          <w:p w14:paraId="1C0AE93A" w14:textId="77777777" w:rsidR="004366F7" w:rsidRPr="000D7351" w:rsidRDefault="004366F7" w:rsidP="000D7351">
            <w:pPr>
              <w:rPr>
                <w:rFonts w:ascii="Times New Roman" w:hAnsi="Times New Roman"/>
              </w:rPr>
            </w:pPr>
          </w:p>
          <w:p w14:paraId="69A210F6" w14:textId="77777777" w:rsidR="00DD1CC5" w:rsidRPr="000D7351" w:rsidRDefault="00DD1CC5" w:rsidP="000D7351">
            <w:pPr>
              <w:pStyle w:val="Bezmezer"/>
              <w:spacing w:line="18pt" w:lineRule="auto"/>
              <w:rPr>
                <w:rFonts w:ascii="Times New Roman" w:hAnsi="Times New Roman"/>
              </w:rPr>
            </w:pPr>
          </w:p>
        </w:tc>
      </w:tr>
      <w:tr w:rsidR="00DD1CC5" w:rsidRPr="000D7351" w14:paraId="3728B787" w14:textId="77777777" w:rsidTr="00DD1CC5">
        <w:trPr>
          <w:gridAfter w:val="1"/>
          <w:wAfter w:w="2.0%" w:type="pct"/>
          <w:trHeight w:val="397"/>
        </w:trPr>
        <w:tc>
          <w:tcPr>
            <w:tcW w:w="48.0%" w:type="pct"/>
            <w:vAlign w:val="bottom"/>
          </w:tcPr>
          <w:p w14:paraId="67C95AF8" w14:textId="77777777" w:rsidR="00DD1CC5" w:rsidRPr="000D7351" w:rsidRDefault="00DD1CC5" w:rsidP="000D7351">
            <w:pPr>
              <w:rPr>
                <w:rFonts w:ascii="Times New Roman" w:hAnsi="Times New Roman"/>
              </w:rPr>
            </w:pPr>
            <w:r w:rsidRPr="000D7351">
              <w:rPr>
                <w:rFonts w:ascii="Times New Roman" w:hAnsi="Times New Roman"/>
              </w:rPr>
              <w:t>Hradec Králové</w:t>
            </w:r>
          </w:p>
        </w:tc>
        <w:tc>
          <w:tcPr>
            <w:tcW w:w="48.0%" w:type="pct"/>
            <w:gridSpan w:val="2"/>
            <w:vAlign w:val="bottom"/>
          </w:tcPr>
          <w:p w14:paraId="32B3CF69" w14:textId="77777777" w:rsidR="00DD1CC5" w:rsidRPr="000D7351" w:rsidRDefault="004045DD" w:rsidP="000D7351">
            <w:pPr>
              <w:jc w:val="end"/>
              <w:rPr>
                <w:rFonts w:ascii="Times New Roman" w:hAnsi="Times New Roman"/>
              </w:rPr>
            </w:pPr>
            <w:r w:rsidRPr="000D7351">
              <w:rPr>
                <w:rFonts w:ascii="Times New Roman" w:hAnsi="Times New Roman"/>
              </w:rPr>
              <w:t>leden 2018</w:t>
            </w:r>
          </w:p>
        </w:tc>
      </w:tr>
      <w:tr w:rsidR="00DD1CC5" w:rsidRPr="000D7351" w14:paraId="5682A82E" w14:textId="77777777" w:rsidTr="0004216A">
        <w:trPr>
          <w:trHeight w:val="1280"/>
        </w:trPr>
        <w:tc>
          <w:tcPr>
            <w:tcW w:w="100.0%" w:type="pct"/>
            <w:gridSpan w:val="4"/>
          </w:tcPr>
          <w:p w14:paraId="30157B5A" w14:textId="77777777" w:rsidR="004366F7" w:rsidRPr="000D7351" w:rsidRDefault="004366F7" w:rsidP="000D7351">
            <w:pPr>
              <w:rPr>
                <w:rFonts w:ascii="Times New Roman" w:hAnsi="Times New Roman"/>
              </w:rPr>
            </w:pPr>
          </w:p>
          <w:p w14:paraId="432A0635" w14:textId="77777777" w:rsidR="004366F7" w:rsidRPr="000D7351" w:rsidRDefault="004366F7" w:rsidP="000D7351">
            <w:pPr>
              <w:rPr>
                <w:rFonts w:ascii="Times New Roman" w:hAnsi="Times New Roman"/>
              </w:rPr>
            </w:pPr>
          </w:p>
          <w:p w14:paraId="3E3D0947" w14:textId="77777777" w:rsidR="004366F7" w:rsidRPr="000D7351" w:rsidRDefault="004366F7" w:rsidP="000D7351">
            <w:pPr>
              <w:rPr>
                <w:rFonts w:ascii="Times New Roman" w:hAnsi="Times New Roman"/>
              </w:rPr>
            </w:pPr>
          </w:p>
          <w:p w14:paraId="4699C375" w14:textId="77777777" w:rsidR="004366F7" w:rsidRPr="000D7351" w:rsidRDefault="004366F7" w:rsidP="000D7351">
            <w:pPr>
              <w:rPr>
                <w:rFonts w:ascii="Times New Roman" w:hAnsi="Times New Roman"/>
              </w:rPr>
            </w:pPr>
          </w:p>
          <w:p w14:paraId="13EC311B" w14:textId="77777777" w:rsidR="004366F7" w:rsidRPr="000D7351" w:rsidRDefault="004366F7" w:rsidP="000D7351">
            <w:pPr>
              <w:rPr>
                <w:rFonts w:ascii="Times New Roman" w:hAnsi="Times New Roman"/>
              </w:rPr>
            </w:pPr>
          </w:p>
          <w:p w14:paraId="672484DD" w14:textId="77777777" w:rsidR="004366F7" w:rsidRPr="000D7351" w:rsidRDefault="004366F7" w:rsidP="000D7351">
            <w:pPr>
              <w:rPr>
                <w:rFonts w:ascii="Times New Roman" w:hAnsi="Times New Roman"/>
              </w:rPr>
            </w:pPr>
          </w:p>
          <w:p w14:paraId="7F0A0AFE" w14:textId="77777777" w:rsidR="004366F7" w:rsidRPr="000D7351" w:rsidRDefault="004366F7" w:rsidP="000D7351">
            <w:pPr>
              <w:rPr>
                <w:rFonts w:ascii="Times New Roman" w:hAnsi="Times New Roman"/>
              </w:rPr>
            </w:pPr>
          </w:p>
          <w:p w14:paraId="3F54A404" w14:textId="77777777" w:rsidR="004366F7" w:rsidRPr="000D7351" w:rsidRDefault="004366F7" w:rsidP="000D7351">
            <w:pPr>
              <w:rPr>
                <w:rFonts w:ascii="Times New Roman" w:hAnsi="Times New Roman"/>
              </w:rPr>
            </w:pPr>
          </w:p>
          <w:p w14:paraId="2D24FD1A" w14:textId="77777777" w:rsidR="004366F7" w:rsidRPr="000D7351" w:rsidRDefault="004366F7" w:rsidP="000D7351">
            <w:pPr>
              <w:rPr>
                <w:rFonts w:ascii="Times New Roman" w:hAnsi="Times New Roman"/>
              </w:rPr>
            </w:pPr>
          </w:p>
          <w:p w14:paraId="7F0EAB81" w14:textId="77777777" w:rsidR="004366F7" w:rsidRPr="000D7351" w:rsidRDefault="004366F7" w:rsidP="000D7351">
            <w:pPr>
              <w:rPr>
                <w:rFonts w:ascii="Times New Roman" w:hAnsi="Times New Roman"/>
              </w:rPr>
            </w:pPr>
          </w:p>
          <w:p w14:paraId="70D664A1" w14:textId="77777777" w:rsidR="004366F7" w:rsidRPr="000D7351" w:rsidRDefault="004366F7" w:rsidP="000D7351">
            <w:pPr>
              <w:rPr>
                <w:rFonts w:ascii="Times New Roman" w:hAnsi="Times New Roman"/>
              </w:rPr>
            </w:pPr>
          </w:p>
          <w:p w14:paraId="6BDF5C90" w14:textId="77777777" w:rsidR="004366F7" w:rsidRPr="000D7351" w:rsidRDefault="004366F7" w:rsidP="000D7351">
            <w:pPr>
              <w:rPr>
                <w:rFonts w:ascii="Times New Roman" w:hAnsi="Times New Roman"/>
              </w:rPr>
            </w:pPr>
          </w:p>
          <w:p w14:paraId="72EEE5B0" w14:textId="77777777" w:rsidR="004366F7" w:rsidRPr="000D7351" w:rsidRDefault="004366F7" w:rsidP="000D7351">
            <w:pPr>
              <w:rPr>
                <w:rFonts w:ascii="Times New Roman" w:hAnsi="Times New Roman"/>
              </w:rPr>
            </w:pPr>
          </w:p>
          <w:p w14:paraId="51EE87FF" w14:textId="77777777" w:rsidR="004366F7" w:rsidRPr="000D7351" w:rsidRDefault="004366F7" w:rsidP="000D7351">
            <w:pPr>
              <w:rPr>
                <w:rFonts w:ascii="Times New Roman" w:hAnsi="Times New Roman"/>
              </w:rPr>
            </w:pPr>
          </w:p>
          <w:p w14:paraId="46E4339A" w14:textId="77777777" w:rsidR="004366F7" w:rsidRPr="000D7351" w:rsidRDefault="004366F7" w:rsidP="000D7351">
            <w:pPr>
              <w:rPr>
                <w:rFonts w:ascii="Times New Roman" w:hAnsi="Times New Roman"/>
              </w:rPr>
            </w:pPr>
          </w:p>
          <w:p w14:paraId="3B9C7F5A" w14:textId="77777777" w:rsidR="004366F7" w:rsidRPr="000D7351" w:rsidRDefault="004366F7" w:rsidP="000D7351">
            <w:pPr>
              <w:rPr>
                <w:rFonts w:ascii="Times New Roman" w:hAnsi="Times New Roman"/>
              </w:rPr>
            </w:pPr>
          </w:p>
          <w:p w14:paraId="7DCE6274" w14:textId="77777777" w:rsidR="004366F7" w:rsidRPr="000D7351" w:rsidRDefault="004366F7" w:rsidP="000D7351">
            <w:pPr>
              <w:rPr>
                <w:rFonts w:ascii="Times New Roman" w:hAnsi="Times New Roman"/>
              </w:rPr>
            </w:pPr>
          </w:p>
          <w:p w14:paraId="71A3F645" w14:textId="77777777" w:rsidR="004366F7" w:rsidRPr="000D7351" w:rsidRDefault="004366F7" w:rsidP="000D7351">
            <w:pPr>
              <w:rPr>
                <w:rFonts w:ascii="Times New Roman" w:hAnsi="Times New Roman"/>
              </w:rPr>
            </w:pPr>
          </w:p>
          <w:p w14:paraId="3A2BB844" w14:textId="77777777" w:rsidR="004366F7" w:rsidRPr="000D7351" w:rsidRDefault="004366F7" w:rsidP="000D7351">
            <w:pPr>
              <w:rPr>
                <w:rFonts w:ascii="Times New Roman" w:hAnsi="Times New Roman"/>
              </w:rPr>
            </w:pPr>
          </w:p>
          <w:p w14:paraId="3A48E4A4" w14:textId="77777777" w:rsidR="004366F7" w:rsidRPr="000D7351" w:rsidRDefault="004366F7" w:rsidP="000D7351">
            <w:pPr>
              <w:rPr>
                <w:rFonts w:ascii="Times New Roman" w:hAnsi="Times New Roman"/>
              </w:rPr>
            </w:pPr>
          </w:p>
          <w:p w14:paraId="19783C8D" w14:textId="77777777" w:rsidR="004366F7" w:rsidRPr="000D7351" w:rsidRDefault="004366F7" w:rsidP="000D7351">
            <w:pPr>
              <w:rPr>
                <w:rFonts w:ascii="Times New Roman" w:hAnsi="Times New Roman"/>
              </w:rPr>
            </w:pPr>
          </w:p>
          <w:p w14:paraId="34B79FF3" w14:textId="77777777" w:rsidR="004366F7" w:rsidRPr="000D7351" w:rsidRDefault="004366F7" w:rsidP="000D7351">
            <w:pPr>
              <w:rPr>
                <w:rFonts w:ascii="Times New Roman" w:hAnsi="Times New Roman"/>
              </w:rPr>
            </w:pPr>
          </w:p>
          <w:p w14:paraId="038005FF" w14:textId="77777777" w:rsidR="006E20C2" w:rsidRPr="000D7351" w:rsidRDefault="006E20C2" w:rsidP="000D7351">
            <w:pPr>
              <w:rPr>
                <w:rFonts w:ascii="Times New Roman" w:hAnsi="Times New Roman"/>
              </w:rPr>
            </w:pPr>
          </w:p>
          <w:p w14:paraId="6172BD82" w14:textId="77777777" w:rsidR="004366F7" w:rsidRPr="000D7351" w:rsidRDefault="004366F7" w:rsidP="000D7351">
            <w:pPr>
              <w:rPr>
                <w:rFonts w:ascii="Times New Roman" w:hAnsi="Times New Roman"/>
              </w:rPr>
            </w:pPr>
          </w:p>
          <w:p w14:paraId="09DD1512" w14:textId="77777777" w:rsidR="00DD1CC5" w:rsidRPr="000D7351" w:rsidRDefault="00DD1CC5" w:rsidP="000D7351">
            <w:pPr>
              <w:rPr>
                <w:rFonts w:ascii="Times New Roman" w:hAnsi="Times New Roman"/>
              </w:rPr>
            </w:pPr>
            <w:r w:rsidRPr="000D7351">
              <w:rPr>
                <w:rFonts w:ascii="Times New Roman" w:hAnsi="Times New Roman"/>
              </w:rPr>
              <w:t>Prohlášení:</w:t>
            </w:r>
          </w:p>
          <w:p w14:paraId="017E1C26" w14:textId="77777777" w:rsidR="004045DD" w:rsidRPr="000D7351" w:rsidRDefault="004045DD" w:rsidP="000D7351">
            <w:pPr>
              <w:ind w:firstLine="35.40pt"/>
              <w:rPr>
                <w:rFonts w:ascii="Times New Roman" w:hAnsi="Times New Roman"/>
              </w:rPr>
            </w:pPr>
            <w:r w:rsidRPr="000D7351">
              <w:rPr>
                <w:rFonts w:ascii="Times New Roman" w:hAnsi="Times New Roman"/>
              </w:rPr>
              <w:t xml:space="preserve">Prohlašuji, že jsem bakalářskou práci zpracoval samostatně a s použitím uvedené literatury. </w:t>
            </w:r>
          </w:p>
          <w:p w14:paraId="5E0A91A7" w14:textId="77777777" w:rsidR="00DD1CC5" w:rsidRPr="000D7351" w:rsidRDefault="00DD1CC5" w:rsidP="000D7351">
            <w:pPr>
              <w:ind w:firstLine="35.40pt"/>
              <w:rPr>
                <w:rFonts w:ascii="Times New Roman" w:hAnsi="Times New Roman"/>
              </w:rPr>
            </w:pPr>
          </w:p>
        </w:tc>
      </w:tr>
      <w:tr w:rsidR="00DD1CC5" w:rsidRPr="000D7351" w14:paraId="196651F6" w14:textId="77777777" w:rsidTr="00DD1CC5">
        <w:trPr>
          <w:trHeight w:val="1417"/>
        </w:trPr>
        <w:tc>
          <w:tcPr>
            <w:tcW w:w="50.0%" w:type="pct"/>
            <w:gridSpan w:val="2"/>
            <w:vAlign w:val="bottom"/>
          </w:tcPr>
          <w:p w14:paraId="6D7AE352" w14:textId="77777777" w:rsidR="00DD1CC5" w:rsidRPr="000D7351" w:rsidRDefault="00DD1CC5" w:rsidP="000D7351">
            <w:pPr>
              <w:rPr>
                <w:rFonts w:ascii="Times New Roman" w:hAnsi="Times New Roman"/>
              </w:rPr>
            </w:pPr>
            <w:r w:rsidRPr="000D7351">
              <w:rPr>
                <w:rFonts w:ascii="Times New Roman" w:hAnsi="Times New Roman"/>
              </w:rPr>
              <w:t>V Hradci Králové dne</w:t>
            </w:r>
            <w:r w:rsidR="00530F78" w:rsidRPr="000D7351">
              <w:rPr>
                <w:rFonts w:ascii="Times New Roman" w:hAnsi="Times New Roman"/>
              </w:rPr>
              <w:t xml:space="preserve"> </w:t>
            </w:r>
            <w:r w:rsidR="004366F7" w:rsidRPr="000D7351">
              <w:rPr>
                <w:rFonts w:ascii="Times New Roman" w:hAnsi="Times New Roman"/>
              </w:rPr>
              <w:fldChar w:fldCharType="begin"/>
            </w:r>
            <w:r w:rsidR="004366F7" w:rsidRPr="000D7351">
              <w:rPr>
                <w:rFonts w:ascii="Times New Roman" w:hAnsi="Times New Roman"/>
              </w:rPr>
              <w:instrText xml:space="preserve"> TIME \@ "d.M.yyyy" </w:instrText>
            </w:r>
            <w:r w:rsidR="004366F7" w:rsidRPr="000D7351">
              <w:rPr>
                <w:rFonts w:ascii="Times New Roman" w:hAnsi="Times New Roman"/>
              </w:rPr>
              <w:fldChar w:fldCharType="separate"/>
            </w:r>
            <w:r w:rsidR="007807C3">
              <w:rPr>
                <w:rFonts w:ascii="Times New Roman" w:hAnsi="Times New Roman"/>
                <w:noProof/>
              </w:rPr>
              <w:t>30.1.2018</w:t>
            </w:r>
            <w:r w:rsidR="004366F7" w:rsidRPr="000D7351">
              <w:rPr>
                <w:rFonts w:ascii="Times New Roman" w:hAnsi="Times New Roman"/>
              </w:rPr>
              <w:fldChar w:fldCharType="end"/>
            </w:r>
          </w:p>
        </w:tc>
        <w:tc>
          <w:tcPr>
            <w:tcW w:w="50.0%" w:type="pct"/>
            <w:gridSpan w:val="2"/>
            <w:vAlign w:val="bottom"/>
          </w:tcPr>
          <w:p w14:paraId="1E6FAF3C" w14:textId="77777777" w:rsidR="004366F7" w:rsidRPr="000D7351" w:rsidRDefault="00BC066D" w:rsidP="000D7351">
            <w:pPr>
              <w:jc w:val="center"/>
              <w:rPr>
                <w:rFonts w:ascii="Times New Roman" w:hAnsi="Times New Roman"/>
                <w:i/>
              </w:rPr>
            </w:pPr>
            <w:r w:rsidRPr="000D7351">
              <w:rPr>
                <w:rFonts w:ascii="Times New Roman" w:hAnsi="Times New Roman"/>
                <w:i/>
              </w:rPr>
              <w:t>vlastnoruční podpis</w:t>
            </w:r>
          </w:p>
          <w:p w14:paraId="3DA260BF" w14:textId="77777777" w:rsidR="00DD1CC5" w:rsidRPr="000D7351" w:rsidRDefault="004045DD" w:rsidP="000D7351">
            <w:pPr>
              <w:jc w:val="center"/>
              <w:rPr>
                <w:rFonts w:ascii="Times New Roman" w:hAnsi="Times New Roman"/>
              </w:rPr>
            </w:pPr>
            <w:r w:rsidRPr="000D7351">
              <w:rPr>
                <w:rFonts w:ascii="Times New Roman" w:hAnsi="Times New Roman"/>
              </w:rPr>
              <w:t>Leoš Karásek</w:t>
            </w:r>
          </w:p>
        </w:tc>
      </w:tr>
      <w:tr w:rsidR="00DD1CC5" w:rsidRPr="000D7351" w14:paraId="0D22877E" w14:textId="77777777" w:rsidTr="005640CC">
        <w:trPr>
          <w:trHeight w:val="13946"/>
        </w:trPr>
        <w:tc>
          <w:tcPr>
            <w:tcW w:w="99.0%" w:type="pct"/>
            <w:gridSpan w:val="4"/>
            <w:vAlign w:val="bottom"/>
          </w:tcPr>
          <w:p w14:paraId="0563044A" w14:textId="77777777" w:rsidR="004366F7" w:rsidRPr="000D7351" w:rsidRDefault="004366F7" w:rsidP="000D7351">
            <w:pPr>
              <w:rPr>
                <w:rFonts w:ascii="Times New Roman" w:hAnsi="Times New Roman"/>
              </w:rPr>
            </w:pPr>
          </w:p>
          <w:p w14:paraId="42A84E05" w14:textId="77777777" w:rsidR="004366F7" w:rsidRPr="000D7351" w:rsidRDefault="004366F7" w:rsidP="000D7351">
            <w:pPr>
              <w:rPr>
                <w:rFonts w:ascii="Times New Roman" w:hAnsi="Times New Roman"/>
              </w:rPr>
            </w:pPr>
          </w:p>
          <w:p w14:paraId="4DC5E610" w14:textId="77777777" w:rsidR="004366F7" w:rsidRPr="000D7351" w:rsidRDefault="004366F7" w:rsidP="000D7351">
            <w:pPr>
              <w:rPr>
                <w:rFonts w:ascii="Times New Roman" w:hAnsi="Times New Roman"/>
              </w:rPr>
            </w:pPr>
          </w:p>
          <w:p w14:paraId="3C17E242" w14:textId="77777777" w:rsidR="004366F7" w:rsidRPr="000D7351" w:rsidRDefault="004366F7" w:rsidP="000D7351">
            <w:pPr>
              <w:rPr>
                <w:rFonts w:ascii="Times New Roman" w:hAnsi="Times New Roman"/>
              </w:rPr>
            </w:pPr>
          </w:p>
          <w:p w14:paraId="7B4FCDC6" w14:textId="77777777" w:rsidR="004366F7" w:rsidRPr="000D7351" w:rsidRDefault="004366F7" w:rsidP="000D7351">
            <w:pPr>
              <w:rPr>
                <w:rFonts w:ascii="Times New Roman" w:hAnsi="Times New Roman"/>
              </w:rPr>
            </w:pPr>
          </w:p>
          <w:p w14:paraId="3F960FED" w14:textId="77777777" w:rsidR="004366F7" w:rsidRPr="000D7351" w:rsidRDefault="004366F7" w:rsidP="000D7351">
            <w:pPr>
              <w:rPr>
                <w:rFonts w:ascii="Times New Roman" w:hAnsi="Times New Roman"/>
              </w:rPr>
            </w:pPr>
          </w:p>
          <w:p w14:paraId="7AEDDF9F" w14:textId="77777777" w:rsidR="004366F7" w:rsidRPr="000D7351" w:rsidRDefault="004366F7" w:rsidP="000D7351">
            <w:pPr>
              <w:rPr>
                <w:rFonts w:ascii="Times New Roman" w:hAnsi="Times New Roman"/>
              </w:rPr>
            </w:pPr>
          </w:p>
          <w:p w14:paraId="12A8BF84" w14:textId="77777777" w:rsidR="004366F7" w:rsidRPr="000D7351" w:rsidRDefault="004366F7" w:rsidP="000D7351">
            <w:pPr>
              <w:rPr>
                <w:rFonts w:ascii="Times New Roman" w:hAnsi="Times New Roman"/>
              </w:rPr>
            </w:pPr>
          </w:p>
          <w:p w14:paraId="6EC7DC07" w14:textId="77777777" w:rsidR="004366F7" w:rsidRPr="000D7351" w:rsidRDefault="004366F7" w:rsidP="000D7351">
            <w:pPr>
              <w:rPr>
                <w:rFonts w:ascii="Times New Roman" w:hAnsi="Times New Roman"/>
              </w:rPr>
            </w:pPr>
          </w:p>
          <w:p w14:paraId="0450F7C6" w14:textId="77777777" w:rsidR="004366F7" w:rsidRPr="000D7351" w:rsidRDefault="004366F7" w:rsidP="000D7351">
            <w:pPr>
              <w:rPr>
                <w:rFonts w:ascii="Times New Roman" w:hAnsi="Times New Roman"/>
              </w:rPr>
            </w:pPr>
          </w:p>
          <w:p w14:paraId="313E2AE4" w14:textId="77777777" w:rsidR="004366F7" w:rsidRPr="000D7351" w:rsidRDefault="004366F7" w:rsidP="000D7351">
            <w:pPr>
              <w:rPr>
                <w:rFonts w:ascii="Times New Roman" w:hAnsi="Times New Roman"/>
              </w:rPr>
            </w:pPr>
          </w:p>
          <w:p w14:paraId="39003D01" w14:textId="77777777" w:rsidR="004366F7" w:rsidRPr="000D7351" w:rsidRDefault="004366F7" w:rsidP="000D7351">
            <w:pPr>
              <w:rPr>
                <w:rFonts w:ascii="Times New Roman" w:hAnsi="Times New Roman"/>
              </w:rPr>
            </w:pPr>
          </w:p>
          <w:p w14:paraId="5931107A" w14:textId="77777777" w:rsidR="004366F7" w:rsidRPr="000D7351" w:rsidRDefault="004366F7" w:rsidP="000D7351">
            <w:pPr>
              <w:rPr>
                <w:rFonts w:ascii="Times New Roman" w:hAnsi="Times New Roman"/>
              </w:rPr>
            </w:pPr>
          </w:p>
          <w:p w14:paraId="4A51EC3D" w14:textId="77777777" w:rsidR="004366F7" w:rsidRPr="000D7351" w:rsidRDefault="004366F7" w:rsidP="000D7351">
            <w:pPr>
              <w:rPr>
                <w:rFonts w:ascii="Times New Roman" w:hAnsi="Times New Roman"/>
              </w:rPr>
            </w:pPr>
          </w:p>
          <w:p w14:paraId="43E0CAC8" w14:textId="77777777" w:rsidR="004366F7" w:rsidRPr="000D7351" w:rsidRDefault="004366F7" w:rsidP="000D7351">
            <w:pPr>
              <w:rPr>
                <w:rFonts w:ascii="Times New Roman" w:hAnsi="Times New Roman"/>
              </w:rPr>
            </w:pPr>
          </w:p>
          <w:p w14:paraId="21D046B4" w14:textId="77777777" w:rsidR="004366F7" w:rsidRPr="000D7351" w:rsidRDefault="004366F7" w:rsidP="000D7351">
            <w:pPr>
              <w:rPr>
                <w:rFonts w:ascii="Times New Roman" w:hAnsi="Times New Roman"/>
              </w:rPr>
            </w:pPr>
          </w:p>
          <w:p w14:paraId="4E353E62" w14:textId="77777777" w:rsidR="004366F7" w:rsidRPr="000D7351" w:rsidRDefault="004366F7" w:rsidP="000D7351">
            <w:pPr>
              <w:rPr>
                <w:rFonts w:ascii="Times New Roman" w:hAnsi="Times New Roman"/>
              </w:rPr>
            </w:pPr>
          </w:p>
          <w:p w14:paraId="6BA70B04" w14:textId="77777777" w:rsidR="004366F7" w:rsidRPr="000D7351" w:rsidRDefault="004366F7" w:rsidP="000D7351">
            <w:pPr>
              <w:rPr>
                <w:rFonts w:ascii="Times New Roman" w:hAnsi="Times New Roman"/>
              </w:rPr>
            </w:pPr>
          </w:p>
          <w:p w14:paraId="025E9B5B" w14:textId="77777777" w:rsidR="004366F7" w:rsidRPr="000D7351" w:rsidRDefault="004366F7" w:rsidP="000D7351">
            <w:pPr>
              <w:rPr>
                <w:rFonts w:ascii="Times New Roman" w:hAnsi="Times New Roman"/>
              </w:rPr>
            </w:pPr>
          </w:p>
          <w:p w14:paraId="027AB220" w14:textId="77777777" w:rsidR="004366F7" w:rsidRPr="000D7351" w:rsidRDefault="004366F7" w:rsidP="000D7351">
            <w:pPr>
              <w:rPr>
                <w:rFonts w:ascii="Times New Roman" w:hAnsi="Times New Roman"/>
              </w:rPr>
            </w:pPr>
          </w:p>
          <w:p w14:paraId="381034B8" w14:textId="77777777" w:rsidR="004366F7" w:rsidRPr="000D7351" w:rsidRDefault="004366F7" w:rsidP="000D7351">
            <w:pPr>
              <w:rPr>
                <w:rFonts w:ascii="Times New Roman" w:hAnsi="Times New Roman"/>
              </w:rPr>
            </w:pPr>
          </w:p>
          <w:p w14:paraId="60C33F11" w14:textId="77777777" w:rsidR="004366F7" w:rsidRPr="000D7351" w:rsidRDefault="004366F7" w:rsidP="000D7351">
            <w:pPr>
              <w:rPr>
                <w:rFonts w:ascii="Times New Roman" w:hAnsi="Times New Roman"/>
              </w:rPr>
            </w:pPr>
          </w:p>
          <w:p w14:paraId="3D576BA2" w14:textId="77777777" w:rsidR="004366F7" w:rsidRPr="000D7351" w:rsidRDefault="004366F7" w:rsidP="000D7351">
            <w:pPr>
              <w:rPr>
                <w:rFonts w:ascii="Times New Roman" w:hAnsi="Times New Roman"/>
              </w:rPr>
            </w:pPr>
          </w:p>
          <w:p w14:paraId="5DC8F460" w14:textId="77777777" w:rsidR="004366F7" w:rsidRPr="000D7351" w:rsidRDefault="004366F7" w:rsidP="000D7351">
            <w:pPr>
              <w:rPr>
                <w:rFonts w:ascii="Times New Roman" w:hAnsi="Times New Roman"/>
              </w:rPr>
            </w:pPr>
          </w:p>
          <w:p w14:paraId="0153EE81" w14:textId="77777777" w:rsidR="004366F7" w:rsidRPr="000D7351" w:rsidRDefault="004366F7" w:rsidP="000D7351">
            <w:pPr>
              <w:rPr>
                <w:rFonts w:ascii="Times New Roman" w:hAnsi="Times New Roman"/>
              </w:rPr>
            </w:pPr>
          </w:p>
          <w:p w14:paraId="0BF1865C" w14:textId="77777777" w:rsidR="004366F7" w:rsidRPr="000D7351" w:rsidRDefault="004366F7" w:rsidP="000D7351">
            <w:pPr>
              <w:rPr>
                <w:rFonts w:ascii="Times New Roman" w:hAnsi="Times New Roman"/>
              </w:rPr>
            </w:pPr>
          </w:p>
          <w:p w14:paraId="4BBC3371" w14:textId="77777777" w:rsidR="00DD1CC5" w:rsidRPr="000D7351" w:rsidRDefault="00DD1CC5" w:rsidP="000D7351">
            <w:pPr>
              <w:rPr>
                <w:rFonts w:ascii="Times New Roman" w:hAnsi="Times New Roman"/>
              </w:rPr>
            </w:pPr>
            <w:r w:rsidRPr="000D7351">
              <w:rPr>
                <w:rFonts w:ascii="Times New Roman" w:hAnsi="Times New Roman"/>
              </w:rPr>
              <w:t>Poděkování:</w:t>
            </w:r>
          </w:p>
          <w:p w14:paraId="0E0E47FD" w14:textId="77777777" w:rsidR="004045DD" w:rsidRPr="000D7351" w:rsidRDefault="00DD1CC5" w:rsidP="000D7351">
            <w:pPr>
              <w:rPr>
                <w:rFonts w:ascii="Times New Roman" w:hAnsi="Times New Roman"/>
              </w:rPr>
            </w:pPr>
            <w:r w:rsidRPr="000D7351">
              <w:rPr>
                <w:rFonts w:ascii="Times New Roman" w:hAnsi="Times New Roman"/>
              </w:rPr>
              <w:t>Děkuji vedoucímu</w:t>
            </w:r>
            <w:r w:rsidR="004820CF" w:rsidRPr="000D7351">
              <w:rPr>
                <w:rFonts w:ascii="Times New Roman" w:hAnsi="Times New Roman"/>
              </w:rPr>
              <w:t xml:space="preserve"> </w:t>
            </w:r>
            <w:r w:rsidR="004045DD" w:rsidRPr="000D7351">
              <w:rPr>
                <w:rFonts w:ascii="Times New Roman" w:hAnsi="Times New Roman"/>
              </w:rPr>
              <w:t>bakalářské práce</w:t>
            </w:r>
            <w:r w:rsidR="004366F7" w:rsidRPr="000D7351">
              <w:rPr>
                <w:rFonts w:ascii="Times New Roman" w:hAnsi="Times New Roman"/>
              </w:rPr>
              <w:t xml:space="preserve">, </w:t>
            </w:r>
            <w:r w:rsidR="004045DD" w:rsidRPr="000D7351">
              <w:rPr>
                <w:rFonts w:ascii="Times New Roman" w:hAnsi="Times New Roman"/>
              </w:rPr>
              <w:t xml:space="preserve">Mgr. Josefu Horálkovi, Ph.D. </w:t>
            </w:r>
            <w:r w:rsidRPr="000D7351">
              <w:rPr>
                <w:rFonts w:ascii="Times New Roman" w:hAnsi="Times New Roman"/>
              </w:rPr>
              <w:t>za</w:t>
            </w:r>
            <w:r w:rsidR="004366F7" w:rsidRPr="000D7351">
              <w:rPr>
                <w:rFonts w:ascii="Times New Roman" w:hAnsi="Times New Roman"/>
              </w:rPr>
              <w:t xml:space="preserve"> </w:t>
            </w:r>
            <w:r w:rsidRPr="000D7351">
              <w:rPr>
                <w:rFonts w:ascii="Times New Roman" w:hAnsi="Times New Roman"/>
              </w:rPr>
              <w:t xml:space="preserve">metodické </w:t>
            </w:r>
            <w:r w:rsidR="004045DD" w:rsidRPr="000D7351">
              <w:rPr>
                <w:rFonts w:ascii="Times New Roman" w:hAnsi="Times New Roman"/>
              </w:rPr>
              <w:t>vedení práce, věcné připomínky, dobré rady a vstřícnost při konzultacích a vypracovávání bakalářské práce.</w:t>
            </w:r>
          </w:p>
          <w:p w14:paraId="54EC6D1B" w14:textId="77777777" w:rsidR="00DD1CC5" w:rsidRPr="000D7351" w:rsidRDefault="00DD1CC5" w:rsidP="000D7351">
            <w:pPr>
              <w:ind w:firstLine="35.40pt"/>
              <w:rPr>
                <w:rFonts w:ascii="Times New Roman" w:hAnsi="Times New Roman"/>
              </w:rPr>
            </w:pPr>
          </w:p>
        </w:tc>
      </w:tr>
    </w:tbl>
    <w:p w14:paraId="00B4A8B8" w14:textId="77777777" w:rsidR="00D122B2" w:rsidRPr="000D7351" w:rsidRDefault="00D122B2" w:rsidP="000D7351">
      <w:pPr>
        <w:rPr>
          <w:rFonts w:ascii="Times New Roman" w:hAnsi="Times New Roman"/>
        </w:rPr>
        <w:sectPr w:rsidR="00D122B2" w:rsidRPr="000D7351" w:rsidSect="000D7351">
          <w:footerReference w:type="default" r:id="rId9"/>
          <w:pgSz w:w="595.30pt" w:h="841.90pt"/>
          <w:pgMar w:top="85.05pt" w:right="85.05pt" w:bottom="85.05pt" w:left="85.05pt" w:header="35.45pt" w:footer="35.45pt" w:gutter="0pt"/>
          <w:cols w:space="35.40pt"/>
          <w:docGrid w:linePitch="360"/>
        </w:sectPr>
      </w:pPr>
    </w:p>
    <w:p w14:paraId="2DB95A4F" w14:textId="77777777" w:rsidR="00240C6E" w:rsidRPr="000D7351" w:rsidRDefault="00240C6E" w:rsidP="000D7351">
      <w:pPr>
        <w:pStyle w:val="NadpisX"/>
        <w:rPr>
          <w:rFonts w:ascii="Times New Roman" w:hAnsi="Times New Roman"/>
        </w:rPr>
      </w:pPr>
      <w:r w:rsidRPr="000D7351">
        <w:rPr>
          <w:rFonts w:ascii="Times New Roman" w:hAnsi="Times New Roman"/>
        </w:rPr>
        <w:lastRenderedPageBreak/>
        <w:t>Anotace</w:t>
      </w:r>
    </w:p>
    <w:p w14:paraId="3ACA5CC5" w14:textId="77777777" w:rsidR="00BB305C" w:rsidRPr="000D7351" w:rsidRDefault="00BB305C" w:rsidP="000D7351">
      <w:pPr>
        <w:pStyle w:val="Default"/>
        <w:spacing w:line="18pt" w:lineRule="auto"/>
        <w:rPr>
          <w:rFonts w:ascii="Times New Roman" w:hAnsi="Times New Roman" w:cs="Times New Roman"/>
        </w:rPr>
      </w:pPr>
      <w:r w:rsidRPr="000D7351">
        <w:rPr>
          <w:rFonts w:ascii="Times New Roman" w:hAnsi="Times New Roman" w:cs="Times New Roman"/>
        </w:rPr>
        <w:t xml:space="preserve">KARÁSEK, Leoš. </w:t>
      </w:r>
      <w:r w:rsidRPr="000D7351">
        <w:rPr>
          <w:rFonts w:ascii="Times New Roman" w:hAnsi="Times New Roman" w:cs="Times New Roman"/>
          <w:i/>
          <w:iCs/>
        </w:rPr>
        <w:t xml:space="preserve">Technická opatření pro plnění GDPR. </w:t>
      </w:r>
      <w:r w:rsidRPr="000D7351">
        <w:rPr>
          <w:rFonts w:ascii="Times New Roman" w:hAnsi="Times New Roman" w:cs="Times New Roman"/>
        </w:rPr>
        <w:t xml:space="preserve">Hradec Králové: Fakulta informatiky a managementu Univerzity Hradec Králové, 2007. 87 s. Bakalářská práce. </w:t>
      </w:r>
    </w:p>
    <w:p w14:paraId="0055CF45" w14:textId="77777777" w:rsidR="00BB305C" w:rsidRPr="000D7351" w:rsidRDefault="00BB305C" w:rsidP="000D7351">
      <w:pPr>
        <w:pStyle w:val="Default"/>
        <w:spacing w:line="18pt" w:lineRule="auto"/>
        <w:rPr>
          <w:rFonts w:ascii="Times New Roman" w:hAnsi="Times New Roman" w:cs="Times New Roman"/>
        </w:rPr>
      </w:pPr>
    </w:p>
    <w:p w14:paraId="76FD2FD4" w14:textId="77777777" w:rsidR="00BB305C" w:rsidRPr="000D7351" w:rsidRDefault="00BB305C" w:rsidP="000D7351">
      <w:pPr>
        <w:pStyle w:val="Default"/>
        <w:spacing w:line="18pt" w:lineRule="auto"/>
        <w:rPr>
          <w:rFonts w:ascii="Times New Roman" w:hAnsi="Times New Roman" w:cs="Times New Roman"/>
          <w:bCs/>
        </w:rPr>
      </w:pPr>
      <w:r w:rsidRPr="000D7351">
        <w:rPr>
          <w:rFonts w:ascii="Times New Roman" w:hAnsi="Times New Roman" w:cs="Times New Roman"/>
        </w:rPr>
        <w:t>Cílem této práce je posouzení dopadů „</w:t>
      </w:r>
      <w:r w:rsidRPr="000D7351">
        <w:rPr>
          <w:rFonts w:ascii="Times New Roman" w:hAnsi="Times New Roman" w:cs="Times New Roman"/>
          <w:i/>
        </w:rPr>
        <w:t>NAŘÍZENÍ</w:t>
      </w:r>
      <w:r w:rsidRPr="000D7351">
        <w:rPr>
          <w:rFonts w:ascii="Times New Roman" w:hAnsi="Times New Roman" w:cs="Times New Roman"/>
          <w:bCs/>
          <w:i/>
        </w:rPr>
        <w:t xml:space="preserve"> EVROPSKÉHO PARLAMENTU A RADY (EU) 2016/679 ze dne 27. dubna 2016 </w:t>
      </w:r>
      <w:r w:rsidRPr="000D7351">
        <w:rPr>
          <w:rFonts w:ascii="Times New Roman" w:hAnsi="Times New Roman" w:cs="Times New Roman"/>
          <w:i/>
        </w:rPr>
        <w:t>o ochraně</w:t>
      </w:r>
      <w:r w:rsidRPr="000D7351">
        <w:rPr>
          <w:rFonts w:ascii="Times New Roman" w:hAnsi="Times New Roman" w:cs="Times New Roman"/>
          <w:bCs/>
          <w:i/>
        </w:rPr>
        <w:t xml:space="preserve"> fyzických osob v souvislosti se zpracováním osobních údajů a o volném pohybu těchto údajů a o zrušení směrnice 95/46/ES (obecné nařízení o ochraně osobních údajů)</w:t>
      </w:r>
      <w:r w:rsidRPr="000D7351">
        <w:rPr>
          <w:rFonts w:ascii="Times New Roman" w:hAnsi="Times New Roman" w:cs="Times New Roman"/>
          <w:bCs/>
        </w:rPr>
        <w:t>“. Známe zejména jako směrnice „Evropské unie GDPR“. Na správce informačních systémů podniku, a možných technických opatření, vedoucích k naplnění této směrnice.</w:t>
      </w:r>
    </w:p>
    <w:p w14:paraId="6A20C6D5" w14:textId="77777777" w:rsidR="00BB305C" w:rsidRPr="000D7351" w:rsidRDefault="00BB305C" w:rsidP="000D7351">
      <w:pPr>
        <w:pStyle w:val="Default"/>
        <w:spacing w:line="18pt" w:lineRule="auto"/>
        <w:rPr>
          <w:rFonts w:ascii="Times New Roman" w:hAnsi="Times New Roman" w:cs="Times New Roman"/>
          <w:bCs/>
        </w:rPr>
      </w:pPr>
      <w:r w:rsidRPr="000D7351">
        <w:rPr>
          <w:rFonts w:ascii="Times New Roman" w:hAnsi="Times New Roman" w:cs="Times New Roman"/>
          <w:bCs/>
        </w:rPr>
        <w:tab/>
        <w:t xml:space="preserve">Povinnosti plynoucí z tohoto nařízení zasáhnout všechny podnikatelské subjekty všech velikostí a napřič všemi obory. Práce si klade za cíl zorientovat se v nařízení GDPR a navrhnou možná technická opatření k nakládání s daty občanů EU vedoucích ke splnění podmínek plynoucích ze směrnice GDPR. </w:t>
      </w:r>
    </w:p>
    <w:p w14:paraId="0678DA7C" w14:textId="77777777" w:rsidR="00BB305C" w:rsidRPr="000D7351" w:rsidRDefault="00BB305C" w:rsidP="000D7351">
      <w:pPr>
        <w:pStyle w:val="Default"/>
        <w:spacing w:line="18pt" w:lineRule="auto"/>
        <w:rPr>
          <w:rFonts w:ascii="Times New Roman" w:hAnsi="Times New Roman" w:cs="Times New Roman"/>
          <w:bCs/>
        </w:rPr>
      </w:pPr>
    </w:p>
    <w:p w14:paraId="6562793F" w14:textId="77777777" w:rsidR="00BB305C" w:rsidRPr="000D7351" w:rsidRDefault="00BB305C" w:rsidP="000D7351">
      <w:pPr>
        <w:pStyle w:val="Default"/>
        <w:spacing w:line="18pt" w:lineRule="auto"/>
        <w:rPr>
          <w:rFonts w:ascii="Times New Roman" w:hAnsi="Times New Roman" w:cs="Times New Roman"/>
          <w:bCs/>
        </w:rPr>
      </w:pPr>
      <w:r w:rsidRPr="000D7351">
        <w:rPr>
          <w:rFonts w:ascii="Times New Roman" w:hAnsi="Times New Roman" w:cs="Times New Roman"/>
          <w:bCs/>
        </w:rPr>
        <w:t>Hlavní přínos této práce spočívá v analýze směrnice a povinnosti z ní plynoucích. Následně v návrhu možných technických řešení ke splnění požadavků směrnice pro podnikatelské subjekty napřič obory.</w:t>
      </w:r>
    </w:p>
    <w:p w14:paraId="0DD25A8E" w14:textId="77777777" w:rsidR="004820CF" w:rsidRPr="000D7351" w:rsidRDefault="004820CF" w:rsidP="000D7351">
      <w:pPr>
        <w:pStyle w:val="NadpisX"/>
        <w:rPr>
          <w:rFonts w:ascii="Times New Roman" w:hAnsi="Times New Roman"/>
          <w:lang w:val="en-US"/>
        </w:rPr>
      </w:pPr>
    </w:p>
    <w:p w14:paraId="59E8A5F1" w14:textId="77777777" w:rsidR="00240C6E" w:rsidRPr="000D7351" w:rsidRDefault="00240C6E" w:rsidP="000D7351">
      <w:pPr>
        <w:pStyle w:val="NadpisX"/>
        <w:rPr>
          <w:rFonts w:ascii="Times New Roman" w:hAnsi="Times New Roman"/>
          <w:lang w:val="en-US"/>
        </w:rPr>
      </w:pPr>
      <w:r w:rsidRPr="000D7351">
        <w:rPr>
          <w:rFonts w:ascii="Times New Roman" w:hAnsi="Times New Roman"/>
          <w:lang w:val="en-US"/>
        </w:rPr>
        <w:t>Annotation</w:t>
      </w:r>
    </w:p>
    <w:p w14:paraId="4D32FCC5" w14:textId="77777777" w:rsidR="006E20C2" w:rsidRPr="000D7351" w:rsidRDefault="006E20C2" w:rsidP="000D7351">
      <w:pPr>
        <w:rPr>
          <w:rFonts w:ascii="Times New Roman" w:hAnsi="Times New Roman"/>
          <w:lang w:val="en-US"/>
        </w:rPr>
      </w:pPr>
    </w:p>
    <w:p w14:paraId="3817F2D3" w14:textId="77777777" w:rsidR="00240C6E" w:rsidRPr="000D7351" w:rsidRDefault="00240C6E" w:rsidP="000D7351">
      <w:pPr>
        <w:pStyle w:val="NadpisX"/>
        <w:rPr>
          <w:rFonts w:ascii="Times New Roman" w:hAnsi="Times New Roman"/>
          <w:sz w:val="28"/>
          <w:lang w:val="en-US"/>
        </w:rPr>
      </w:pPr>
      <w:r w:rsidRPr="000D7351">
        <w:rPr>
          <w:rFonts w:ascii="Times New Roman" w:hAnsi="Times New Roman"/>
          <w:sz w:val="28"/>
          <w:lang w:val="en-US"/>
        </w:rPr>
        <w:t>Title:</w:t>
      </w:r>
      <w:r w:rsidR="0085461A" w:rsidRPr="000D7351">
        <w:rPr>
          <w:rFonts w:ascii="Times New Roman" w:hAnsi="Times New Roman"/>
          <w:sz w:val="28"/>
          <w:lang w:val="en-US"/>
        </w:rPr>
        <w:t xml:space="preserve"> </w:t>
      </w:r>
      <w:proofErr w:type="spellStart"/>
      <w:r w:rsidR="004820CF" w:rsidRPr="000D7351">
        <w:rPr>
          <w:rFonts w:ascii="Times New Roman" w:hAnsi="Times New Roman"/>
          <w:sz w:val="28"/>
          <w:lang w:val="en-US"/>
        </w:rPr>
        <w:t>Název</w:t>
      </w:r>
      <w:proofErr w:type="spellEnd"/>
      <w:r w:rsidR="004820CF" w:rsidRPr="000D7351">
        <w:rPr>
          <w:rFonts w:ascii="Times New Roman" w:hAnsi="Times New Roman"/>
          <w:sz w:val="28"/>
          <w:lang w:val="en-US"/>
        </w:rPr>
        <w:t xml:space="preserve"> </w:t>
      </w:r>
      <w:proofErr w:type="spellStart"/>
      <w:r w:rsidR="004820CF" w:rsidRPr="000D7351">
        <w:rPr>
          <w:rFonts w:ascii="Times New Roman" w:hAnsi="Times New Roman"/>
          <w:sz w:val="28"/>
          <w:lang w:val="en-US"/>
        </w:rPr>
        <w:t>práce</w:t>
      </w:r>
      <w:proofErr w:type="spellEnd"/>
      <w:r w:rsidR="004820CF" w:rsidRPr="000D7351">
        <w:rPr>
          <w:rFonts w:ascii="Times New Roman" w:hAnsi="Times New Roman"/>
          <w:sz w:val="28"/>
          <w:lang w:val="en-US"/>
        </w:rPr>
        <w:t xml:space="preserve"> v </w:t>
      </w:r>
      <w:proofErr w:type="spellStart"/>
      <w:r w:rsidR="004820CF" w:rsidRPr="000D7351">
        <w:rPr>
          <w:rFonts w:ascii="Times New Roman" w:hAnsi="Times New Roman"/>
          <w:sz w:val="28"/>
          <w:lang w:val="en-US"/>
        </w:rPr>
        <w:t>anglickém</w:t>
      </w:r>
      <w:proofErr w:type="spellEnd"/>
      <w:r w:rsidR="004820CF" w:rsidRPr="000D7351">
        <w:rPr>
          <w:rFonts w:ascii="Times New Roman" w:hAnsi="Times New Roman"/>
          <w:sz w:val="28"/>
          <w:lang w:val="en-US"/>
        </w:rPr>
        <w:t xml:space="preserve"> </w:t>
      </w:r>
      <w:proofErr w:type="spellStart"/>
      <w:r w:rsidR="004820CF" w:rsidRPr="000D7351">
        <w:rPr>
          <w:rFonts w:ascii="Times New Roman" w:hAnsi="Times New Roman"/>
          <w:sz w:val="28"/>
          <w:lang w:val="en-US"/>
        </w:rPr>
        <w:t>jazyce</w:t>
      </w:r>
      <w:proofErr w:type="spellEnd"/>
    </w:p>
    <w:p w14:paraId="09CB59A7" w14:textId="77777777" w:rsidR="004366F7" w:rsidRPr="000D7351" w:rsidRDefault="004366F7" w:rsidP="000D7351">
      <w:pPr>
        <w:autoSpaceDE w:val="0"/>
        <w:autoSpaceDN w:val="0"/>
        <w:adjustRightInd w:val="0"/>
        <w:rPr>
          <w:rFonts w:ascii="Times New Roman" w:hAnsi="Times New Roman"/>
          <w:lang w:val="en-US"/>
        </w:rPr>
      </w:pPr>
    </w:p>
    <w:p w14:paraId="593B1CB4" w14:textId="77777777" w:rsidR="00240C6E" w:rsidRPr="000D7351" w:rsidRDefault="00240C6E" w:rsidP="000D7351">
      <w:pPr>
        <w:spacing w:after="10pt"/>
        <w:ind w:firstLine="28.35pt"/>
        <w:rPr>
          <w:rFonts w:ascii="Times New Roman" w:hAnsi="Times New Roman"/>
        </w:rPr>
      </w:pPr>
    </w:p>
    <w:p w14:paraId="4BC918B4" w14:textId="77777777" w:rsidR="00240C6E" w:rsidRPr="000D7351" w:rsidRDefault="00240C6E" w:rsidP="000D7351">
      <w:pPr>
        <w:spacing w:after="10pt"/>
        <w:rPr>
          <w:rFonts w:ascii="Times New Roman" w:hAnsi="Times New Roman"/>
        </w:rPr>
      </w:pPr>
      <w:r w:rsidRPr="000D7351">
        <w:rPr>
          <w:rFonts w:ascii="Times New Roman" w:hAnsi="Times New Roman"/>
        </w:rPr>
        <w:br w:type="page"/>
      </w:r>
    </w:p>
    <w:p w14:paraId="7CC5A022" w14:textId="77777777" w:rsidR="00B85C56" w:rsidRPr="000D7351" w:rsidRDefault="00077F62" w:rsidP="000D7351">
      <w:pPr>
        <w:pStyle w:val="NadpisX"/>
        <w:rPr>
          <w:rFonts w:ascii="Times New Roman" w:hAnsi="Times New Roman"/>
        </w:rPr>
      </w:pPr>
      <w:r w:rsidRPr="000D7351">
        <w:rPr>
          <w:rFonts w:ascii="Times New Roman" w:hAnsi="Times New Roman"/>
        </w:rPr>
        <w:lastRenderedPageBreak/>
        <w:t>Obsah</w:t>
      </w:r>
    </w:p>
    <w:p w14:paraId="7C5C963D" w14:textId="77777777" w:rsidR="000D7351" w:rsidRDefault="00E03E48">
      <w:pPr>
        <w:pStyle w:val="Obsah1"/>
        <w:tabs>
          <w:tab w:val="start" w:pos="24pt"/>
          <w:tab w:val="end" w:leader="dot" w:pos="424.70pt"/>
        </w:tabs>
        <w:rPr>
          <w:rFonts w:asciiTheme="minorHAnsi" w:eastAsiaTheme="minorEastAsia" w:hAnsiTheme="minorHAnsi" w:cstheme="minorBidi"/>
          <w:noProof/>
          <w:sz w:val="22"/>
          <w:szCs w:val="22"/>
          <w:lang w:val="en-US" w:bidi="ar-SA"/>
        </w:rPr>
      </w:pPr>
      <w:r w:rsidRPr="000D7351">
        <w:rPr>
          <w:rFonts w:ascii="Times New Roman" w:hAnsi="Times New Roman"/>
        </w:rPr>
        <w:fldChar w:fldCharType="begin"/>
      </w:r>
      <w:r w:rsidR="00077F62" w:rsidRPr="000D7351">
        <w:rPr>
          <w:rFonts w:ascii="Times New Roman" w:hAnsi="Times New Roman"/>
        </w:rPr>
        <w:instrText xml:space="preserve"> TOC \o "1-3" \h \z \u </w:instrText>
      </w:r>
      <w:r w:rsidRPr="000D7351">
        <w:rPr>
          <w:rFonts w:ascii="Times New Roman" w:hAnsi="Times New Roman"/>
        </w:rPr>
        <w:fldChar w:fldCharType="separate"/>
      </w:r>
      <w:hyperlink w:anchor="_Toc505004467" w:history="1">
        <w:r w:rsidR="000D7351" w:rsidRPr="00277BCB">
          <w:rPr>
            <w:rStyle w:val="Hypertextovodkaz"/>
            <w:rFonts w:ascii="Times New Roman" w:hAnsi="Times New Roman"/>
            <w:noProof/>
          </w:rPr>
          <w:t>1</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rPr>
          <w:t>Úvod</w:t>
        </w:r>
        <w:r w:rsidR="000D7351">
          <w:rPr>
            <w:noProof/>
            <w:webHidden/>
          </w:rPr>
          <w:tab/>
        </w:r>
        <w:r w:rsidR="000D7351">
          <w:rPr>
            <w:noProof/>
            <w:webHidden/>
          </w:rPr>
          <w:fldChar w:fldCharType="begin"/>
        </w:r>
        <w:r w:rsidR="000D7351">
          <w:rPr>
            <w:noProof/>
            <w:webHidden/>
          </w:rPr>
          <w:instrText xml:space="preserve"> PAGEREF _Toc505004467 \h </w:instrText>
        </w:r>
        <w:r w:rsidR="000D7351">
          <w:rPr>
            <w:noProof/>
            <w:webHidden/>
          </w:rPr>
        </w:r>
        <w:r w:rsidR="000D7351">
          <w:rPr>
            <w:noProof/>
            <w:webHidden/>
          </w:rPr>
          <w:fldChar w:fldCharType="separate"/>
        </w:r>
        <w:r w:rsidR="000D7351">
          <w:rPr>
            <w:noProof/>
            <w:webHidden/>
          </w:rPr>
          <w:t>1</w:t>
        </w:r>
        <w:r w:rsidR="000D7351">
          <w:rPr>
            <w:noProof/>
            <w:webHidden/>
          </w:rPr>
          <w:fldChar w:fldCharType="end"/>
        </w:r>
      </w:hyperlink>
    </w:p>
    <w:p w14:paraId="06FCA8F6" w14:textId="77777777" w:rsidR="000D7351" w:rsidRDefault="00230E90">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68" w:history="1">
        <w:r w:rsidR="000D7351" w:rsidRPr="00277BCB">
          <w:rPr>
            <w:rStyle w:val="Hypertextovodkaz"/>
            <w:rFonts w:ascii="Times New Roman" w:hAnsi="Times New Roman"/>
            <w:noProof/>
          </w:rPr>
          <w:t>2</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rPr>
          <w:t>Cíl práce</w:t>
        </w:r>
        <w:r w:rsidR="000D7351">
          <w:rPr>
            <w:noProof/>
            <w:webHidden/>
          </w:rPr>
          <w:tab/>
        </w:r>
        <w:r w:rsidR="000D7351">
          <w:rPr>
            <w:noProof/>
            <w:webHidden/>
          </w:rPr>
          <w:fldChar w:fldCharType="begin"/>
        </w:r>
        <w:r w:rsidR="000D7351">
          <w:rPr>
            <w:noProof/>
            <w:webHidden/>
          </w:rPr>
          <w:instrText xml:space="preserve"> PAGEREF _Toc505004468 \h </w:instrText>
        </w:r>
        <w:r w:rsidR="000D7351">
          <w:rPr>
            <w:noProof/>
            <w:webHidden/>
          </w:rPr>
        </w:r>
        <w:r w:rsidR="000D7351">
          <w:rPr>
            <w:noProof/>
            <w:webHidden/>
          </w:rPr>
          <w:fldChar w:fldCharType="separate"/>
        </w:r>
        <w:r w:rsidR="000D7351">
          <w:rPr>
            <w:noProof/>
            <w:webHidden/>
          </w:rPr>
          <w:t>2</w:t>
        </w:r>
        <w:r w:rsidR="000D7351">
          <w:rPr>
            <w:noProof/>
            <w:webHidden/>
          </w:rPr>
          <w:fldChar w:fldCharType="end"/>
        </w:r>
      </w:hyperlink>
    </w:p>
    <w:p w14:paraId="25EAA715" w14:textId="77777777" w:rsidR="000D7351" w:rsidRDefault="00230E90">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69" w:history="1">
        <w:r w:rsidR="000D7351" w:rsidRPr="00277BCB">
          <w:rPr>
            <w:rStyle w:val="Hypertextovodkaz"/>
            <w:rFonts w:ascii="Times New Roman" w:hAnsi="Times New Roman"/>
            <w:noProof/>
          </w:rPr>
          <w:t>3</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rPr>
          <w:t>Metodika zpracování</w:t>
        </w:r>
        <w:r w:rsidR="000D7351">
          <w:rPr>
            <w:noProof/>
            <w:webHidden/>
          </w:rPr>
          <w:tab/>
        </w:r>
        <w:r w:rsidR="000D7351">
          <w:rPr>
            <w:noProof/>
            <w:webHidden/>
          </w:rPr>
          <w:fldChar w:fldCharType="begin"/>
        </w:r>
        <w:r w:rsidR="000D7351">
          <w:rPr>
            <w:noProof/>
            <w:webHidden/>
          </w:rPr>
          <w:instrText xml:space="preserve"> PAGEREF _Toc505004469 \h </w:instrText>
        </w:r>
        <w:r w:rsidR="000D7351">
          <w:rPr>
            <w:noProof/>
            <w:webHidden/>
          </w:rPr>
        </w:r>
        <w:r w:rsidR="000D7351">
          <w:rPr>
            <w:noProof/>
            <w:webHidden/>
          </w:rPr>
          <w:fldChar w:fldCharType="separate"/>
        </w:r>
        <w:r w:rsidR="000D7351">
          <w:rPr>
            <w:noProof/>
            <w:webHidden/>
          </w:rPr>
          <w:t>3</w:t>
        </w:r>
        <w:r w:rsidR="000D7351">
          <w:rPr>
            <w:noProof/>
            <w:webHidden/>
          </w:rPr>
          <w:fldChar w:fldCharType="end"/>
        </w:r>
      </w:hyperlink>
    </w:p>
    <w:p w14:paraId="36188F92" w14:textId="77777777" w:rsidR="000D7351" w:rsidRDefault="00230E90">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70" w:history="1">
        <w:r w:rsidR="000D7351" w:rsidRPr="00277BCB">
          <w:rPr>
            <w:rStyle w:val="Hypertextovodkaz"/>
            <w:rFonts w:ascii="Times New Roman" w:hAnsi="Times New Roman"/>
            <w:noProof/>
          </w:rPr>
          <w:t>4</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rPr>
          <w:t>Představení GDPR</w:t>
        </w:r>
        <w:r w:rsidR="000D7351">
          <w:rPr>
            <w:noProof/>
            <w:webHidden/>
          </w:rPr>
          <w:tab/>
        </w:r>
        <w:r w:rsidR="000D7351">
          <w:rPr>
            <w:noProof/>
            <w:webHidden/>
          </w:rPr>
          <w:fldChar w:fldCharType="begin"/>
        </w:r>
        <w:r w:rsidR="000D7351">
          <w:rPr>
            <w:noProof/>
            <w:webHidden/>
          </w:rPr>
          <w:instrText xml:space="preserve"> PAGEREF _Toc505004470 \h </w:instrText>
        </w:r>
        <w:r w:rsidR="000D7351">
          <w:rPr>
            <w:noProof/>
            <w:webHidden/>
          </w:rPr>
        </w:r>
        <w:r w:rsidR="000D7351">
          <w:rPr>
            <w:noProof/>
            <w:webHidden/>
          </w:rPr>
          <w:fldChar w:fldCharType="separate"/>
        </w:r>
        <w:r w:rsidR="000D7351">
          <w:rPr>
            <w:noProof/>
            <w:webHidden/>
          </w:rPr>
          <w:t>4</w:t>
        </w:r>
        <w:r w:rsidR="000D7351">
          <w:rPr>
            <w:noProof/>
            <w:webHidden/>
          </w:rPr>
          <w:fldChar w:fldCharType="end"/>
        </w:r>
      </w:hyperlink>
    </w:p>
    <w:p w14:paraId="67489DB1" w14:textId="77777777" w:rsidR="000D7351" w:rsidRDefault="00230E90">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71" w:history="1">
        <w:r w:rsidR="000D7351" w:rsidRPr="00277BCB">
          <w:rPr>
            <w:rStyle w:val="Hypertextovodkaz"/>
            <w:rFonts w:ascii="Times New Roman" w:hAnsi="Times New Roman"/>
            <w:noProof/>
          </w:rPr>
          <w:t>5</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rPr>
          <w:t>Analýza dopadových kritérií</w:t>
        </w:r>
        <w:r w:rsidR="000D7351">
          <w:rPr>
            <w:noProof/>
            <w:webHidden/>
          </w:rPr>
          <w:tab/>
        </w:r>
        <w:r w:rsidR="000D7351">
          <w:rPr>
            <w:noProof/>
            <w:webHidden/>
          </w:rPr>
          <w:fldChar w:fldCharType="begin"/>
        </w:r>
        <w:r w:rsidR="000D7351">
          <w:rPr>
            <w:noProof/>
            <w:webHidden/>
          </w:rPr>
          <w:instrText xml:space="preserve"> PAGEREF _Toc505004471 \h </w:instrText>
        </w:r>
        <w:r w:rsidR="000D7351">
          <w:rPr>
            <w:noProof/>
            <w:webHidden/>
          </w:rPr>
        </w:r>
        <w:r w:rsidR="000D7351">
          <w:rPr>
            <w:noProof/>
            <w:webHidden/>
          </w:rPr>
          <w:fldChar w:fldCharType="separate"/>
        </w:r>
        <w:r w:rsidR="000D7351">
          <w:rPr>
            <w:noProof/>
            <w:webHidden/>
          </w:rPr>
          <w:t>4</w:t>
        </w:r>
        <w:r w:rsidR="000D7351">
          <w:rPr>
            <w:noProof/>
            <w:webHidden/>
          </w:rPr>
          <w:fldChar w:fldCharType="end"/>
        </w:r>
      </w:hyperlink>
    </w:p>
    <w:p w14:paraId="67D67E58" w14:textId="77777777" w:rsidR="000D7351" w:rsidRDefault="00230E90">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72" w:history="1">
        <w:r w:rsidR="000D7351" w:rsidRPr="00277BCB">
          <w:rPr>
            <w:rStyle w:val="Hypertextovodkaz"/>
            <w:rFonts w:ascii="Times New Roman" w:hAnsi="Times New Roman"/>
            <w:noProof/>
          </w:rPr>
          <w:t>6</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rPr>
          <w:t>Analýza možných technických opatření</w:t>
        </w:r>
        <w:r w:rsidR="000D7351">
          <w:rPr>
            <w:noProof/>
            <w:webHidden/>
          </w:rPr>
          <w:tab/>
        </w:r>
        <w:r w:rsidR="000D7351">
          <w:rPr>
            <w:noProof/>
            <w:webHidden/>
          </w:rPr>
          <w:fldChar w:fldCharType="begin"/>
        </w:r>
        <w:r w:rsidR="000D7351">
          <w:rPr>
            <w:noProof/>
            <w:webHidden/>
          </w:rPr>
          <w:instrText xml:space="preserve"> PAGEREF _Toc505004472 \h </w:instrText>
        </w:r>
        <w:r w:rsidR="000D7351">
          <w:rPr>
            <w:noProof/>
            <w:webHidden/>
          </w:rPr>
        </w:r>
        <w:r w:rsidR="000D7351">
          <w:rPr>
            <w:noProof/>
            <w:webHidden/>
          </w:rPr>
          <w:fldChar w:fldCharType="separate"/>
        </w:r>
        <w:r w:rsidR="000D7351">
          <w:rPr>
            <w:noProof/>
            <w:webHidden/>
          </w:rPr>
          <w:t>8</w:t>
        </w:r>
        <w:r w:rsidR="000D7351">
          <w:rPr>
            <w:noProof/>
            <w:webHidden/>
          </w:rPr>
          <w:fldChar w:fldCharType="end"/>
        </w:r>
      </w:hyperlink>
    </w:p>
    <w:p w14:paraId="2AB9D727" w14:textId="77777777" w:rsidR="000D7351" w:rsidRDefault="00230E90">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73" w:history="1">
        <w:r w:rsidR="000D7351" w:rsidRPr="00277BCB">
          <w:rPr>
            <w:rStyle w:val="Hypertextovodkaz"/>
            <w:rFonts w:ascii="Times New Roman" w:hAnsi="Times New Roman"/>
            <w:noProof/>
          </w:rPr>
          <w:t>7</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rPr>
          <w:t>Návrh a realizace tech. Opatření</w:t>
        </w:r>
        <w:r w:rsidR="000D7351">
          <w:rPr>
            <w:noProof/>
            <w:webHidden/>
          </w:rPr>
          <w:tab/>
        </w:r>
        <w:r w:rsidR="000D7351">
          <w:rPr>
            <w:noProof/>
            <w:webHidden/>
          </w:rPr>
          <w:fldChar w:fldCharType="begin"/>
        </w:r>
        <w:r w:rsidR="000D7351">
          <w:rPr>
            <w:noProof/>
            <w:webHidden/>
          </w:rPr>
          <w:instrText xml:space="preserve"> PAGEREF _Toc505004473 \h </w:instrText>
        </w:r>
        <w:r w:rsidR="000D7351">
          <w:rPr>
            <w:noProof/>
            <w:webHidden/>
          </w:rPr>
        </w:r>
        <w:r w:rsidR="000D7351">
          <w:rPr>
            <w:noProof/>
            <w:webHidden/>
          </w:rPr>
          <w:fldChar w:fldCharType="separate"/>
        </w:r>
        <w:r w:rsidR="000D7351">
          <w:rPr>
            <w:noProof/>
            <w:webHidden/>
          </w:rPr>
          <w:t>9</w:t>
        </w:r>
        <w:r w:rsidR="000D7351">
          <w:rPr>
            <w:noProof/>
            <w:webHidden/>
          </w:rPr>
          <w:fldChar w:fldCharType="end"/>
        </w:r>
      </w:hyperlink>
    </w:p>
    <w:p w14:paraId="367FBD33" w14:textId="77777777" w:rsidR="000D7351" w:rsidRDefault="00230E90">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74" w:history="1">
        <w:r w:rsidR="000D7351" w:rsidRPr="00277BCB">
          <w:rPr>
            <w:rStyle w:val="Hypertextovodkaz"/>
            <w:rFonts w:ascii="Times New Roman" w:hAnsi="Times New Roman"/>
            <w:noProof/>
          </w:rPr>
          <w:t>8</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rPr>
          <w:t>Zhodnocení projektu</w:t>
        </w:r>
        <w:r w:rsidR="000D7351">
          <w:rPr>
            <w:noProof/>
            <w:webHidden/>
          </w:rPr>
          <w:tab/>
        </w:r>
        <w:r w:rsidR="000D7351">
          <w:rPr>
            <w:noProof/>
            <w:webHidden/>
          </w:rPr>
          <w:fldChar w:fldCharType="begin"/>
        </w:r>
        <w:r w:rsidR="000D7351">
          <w:rPr>
            <w:noProof/>
            <w:webHidden/>
          </w:rPr>
          <w:instrText xml:space="preserve"> PAGEREF _Toc505004474 \h </w:instrText>
        </w:r>
        <w:r w:rsidR="000D7351">
          <w:rPr>
            <w:noProof/>
            <w:webHidden/>
          </w:rPr>
        </w:r>
        <w:r w:rsidR="000D7351">
          <w:rPr>
            <w:noProof/>
            <w:webHidden/>
          </w:rPr>
          <w:fldChar w:fldCharType="separate"/>
        </w:r>
        <w:r w:rsidR="000D7351">
          <w:rPr>
            <w:noProof/>
            <w:webHidden/>
          </w:rPr>
          <w:t>9</w:t>
        </w:r>
        <w:r w:rsidR="000D7351">
          <w:rPr>
            <w:noProof/>
            <w:webHidden/>
          </w:rPr>
          <w:fldChar w:fldCharType="end"/>
        </w:r>
      </w:hyperlink>
    </w:p>
    <w:p w14:paraId="5D8A12AF" w14:textId="77777777" w:rsidR="000D7351" w:rsidRDefault="00230E90">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75" w:history="1">
        <w:r w:rsidR="000D7351" w:rsidRPr="00277BCB">
          <w:rPr>
            <w:rStyle w:val="Hypertextovodkaz"/>
            <w:rFonts w:ascii="Times New Roman" w:hAnsi="Times New Roman"/>
            <w:noProof/>
          </w:rPr>
          <w:t>9</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rPr>
          <w:t>Závěr</w:t>
        </w:r>
        <w:r w:rsidR="000D7351">
          <w:rPr>
            <w:noProof/>
            <w:webHidden/>
          </w:rPr>
          <w:tab/>
        </w:r>
        <w:r w:rsidR="000D7351">
          <w:rPr>
            <w:noProof/>
            <w:webHidden/>
          </w:rPr>
          <w:fldChar w:fldCharType="begin"/>
        </w:r>
        <w:r w:rsidR="000D7351">
          <w:rPr>
            <w:noProof/>
            <w:webHidden/>
          </w:rPr>
          <w:instrText xml:space="preserve"> PAGEREF _Toc505004475 \h </w:instrText>
        </w:r>
        <w:r w:rsidR="000D7351">
          <w:rPr>
            <w:noProof/>
            <w:webHidden/>
          </w:rPr>
        </w:r>
        <w:r w:rsidR="000D7351">
          <w:rPr>
            <w:noProof/>
            <w:webHidden/>
          </w:rPr>
          <w:fldChar w:fldCharType="separate"/>
        </w:r>
        <w:r w:rsidR="000D7351">
          <w:rPr>
            <w:noProof/>
            <w:webHidden/>
          </w:rPr>
          <w:t>9</w:t>
        </w:r>
        <w:r w:rsidR="000D7351">
          <w:rPr>
            <w:noProof/>
            <w:webHidden/>
          </w:rPr>
          <w:fldChar w:fldCharType="end"/>
        </w:r>
      </w:hyperlink>
    </w:p>
    <w:p w14:paraId="14FBB684" w14:textId="77777777" w:rsidR="000D7351" w:rsidRDefault="00230E90">
      <w:pPr>
        <w:pStyle w:val="Obsah2"/>
        <w:tabs>
          <w:tab w:val="start" w:pos="44pt"/>
          <w:tab w:val="end" w:leader="dot" w:pos="424.70pt"/>
        </w:tabs>
        <w:rPr>
          <w:rFonts w:asciiTheme="minorHAnsi" w:eastAsiaTheme="minorEastAsia" w:hAnsiTheme="minorHAnsi" w:cstheme="minorBidi"/>
          <w:noProof/>
          <w:sz w:val="22"/>
          <w:szCs w:val="22"/>
          <w:lang w:val="en-US" w:bidi="ar-SA"/>
        </w:rPr>
      </w:pPr>
      <w:hyperlink w:anchor="_Toc505004476" w:history="1">
        <w:r w:rsidR="000D7351" w:rsidRPr="00277BCB">
          <w:rPr>
            <w:rStyle w:val="Hypertextovodkaz"/>
            <w:rFonts w:ascii="Times New Roman" w:hAnsi="Times New Roman"/>
            <w:noProof/>
            <w:highlight w:val="yellow"/>
          </w:rPr>
          <w:t>9.1</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highlight w:val="yellow"/>
          </w:rPr>
          <w:t>Podkapitola</w:t>
        </w:r>
        <w:r w:rsidR="000D7351">
          <w:rPr>
            <w:noProof/>
            <w:webHidden/>
          </w:rPr>
          <w:tab/>
        </w:r>
        <w:r w:rsidR="000D7351">
          <w:rPr>
            <w:noProof/>
            <w:webHidden/>
          </w:rPr>
          <w:fldChar w:fldCharType="begin"/>
        </w:r>
        <w:r w:rsidR="000D7351">
          <w:rPr>
            <w:noProof/>
            <w:webHidden/>
          </w:rPr>
          <w:instrText xml:space="preserve"> PAGEREF _Toc505004476 \h </w:instrText>
        </w:r>
        <w:r w:rsidR="000D7351">
          <w:rPr>
            <w:noProof/>
            <w:webHidden/>
          </w:rPr>
        </w:r>
        <w:r w:rsidR="000D7351">
          <w:rPr>
            <w:noProof/>
            <w:webHidden/>
          </w:rPr>
          <w:fldChar w:fldCharType="separate"/>
        </w:r>
        <w:r w:rsidR="000D7351">
          <w:rPr>
            <w:noProof/>
            <w:webHidden/>
          </w:rPr>
          <w:t>9</w:t>
        </w:r>
        <w:r w:rsidR="000D7351">
          <w:rPr>
            <w:noProof/>
            <w:webHidden/>
          </w:rPr>
          <w:fldChar w:fldCharType="end"/>
        </w:r>
      </w:hyperlink>
    </w:p>
    <w:p w14:paraId="1795B1DC" w14:textId="77777777" w:rsidR="000D7351" w:rsidRDefault="00230E90">
      <w:pPr>
        <w:pStyle w:val="Obsah3"/>
        <w:tabs>
          <w:tab w:val="start" w:pos="66pt"/>
          <w:tab w:val="end" w:leader="dot" w:pos="424.70pt"/>
        </w:tabs>
        <w:rPr>
          <w:rFonts w:asciiTheme="minorHAnsi" w:eastAsiaTheme="minorEastAsia" w:hAnsiTheme="minorHAnsi" w:cstheme="minorBidi"/>
          <w:noProof/>
          <w:sz w:val="22"/>
          <w:szCs w:val="22"/>
          <w:lang w:val="en-US" w:bidi="ar-SA"/>
        </w:rPr>
      </w:pPr>
      <w:hyperlink w:anchor="_Toc505004477" w:history="1">
        <w:r w:rsidR="000D7351" w:rsidRPr="00277BCB">
          <w:rPr>
            <w:rStyle w:val="Hypertextovodkaz"/>
            <w:rFonts w:ascii="Times New Roman" w:hAnsi="Times New Roman"/>
            <w:noProof/>
            <w:highlight w:val="yellow"/>
          </w:rPr>
          <w:t>9.1.1</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highlight w:val="yellow"/>
          </w:rPr>
          <w:t>Podřazená podkapitola</w:t>
        </w:r>
        <w:r w:rsidR="000D7351">
          <w:rPr>
            <w:noProof/>
            <w:webHidden/>
          </w:rPr>
          <w:tab/>
        </w:r>
        <w:r w:rsidR="000D7351">
          <w:rPr>
            <w:noProof/>
            <w:webHidden/>
          </w:rPr>
          <w:fldChar w:fldCharType="begin"/>
        </w:r>
        <w:r w:rsidR="000D7351">
          <w:rPr>
            <w:noProof/>
            <w:webHidden/>
          </w:rPr>
          <w:instrText xml:space="preserve"> PAGEREF _Toc505004477 \h </w:instrText>
        </w:r>
        <w:r w:rsidR="000D7351">
          <w:rPr>
            <w:noProof/>
            <w:webHidden/>
          </w:rPr>
        </w:r>
        <w:r w:rsidR="000D7351">
          <w:rPr>
            <w:noProof/>
            <w:webHidden/>
          </w:rPr>
          <w:fldChar w:fldCharType="separate"/>
        </w:r>
        <w:r w:rsidR="000D7351">
          <w:rPr>
            <w:noProof/>
            <w:webHidden/>
          </w:rPr>
          <w:t>9</w:t>
        </w:r>
        <w:r w:rsidR="000D7351">
          <w:rPr>
            <w:noProof/>
            <w:webHidden/>
          </w:rPr>
          <w:fldChar w:fldCharType="end"/>
        </w:r>
      </w:hyperlink>
    </w:p>
    <w:p w14:paraId="64D4F878" w14:textId="77777777" w:rsidR="000D7351" w:rsidRDefault="00230E90">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78" w:history="1">
        <w:r w:rsidR="000D7351" w:rsidRPr="00277BCB">
          <w:rPr>
            <w:rStyle w:val="Hypertextovodkaz"/>
            <w:rFonts w:ascii="Times New Roman" w:hAnsi="Times New Roman"/>
            <w:noProof/>
          </w:rPr>
          <w:t>10</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rPr>
          <w:t>Shrnutí výsledků</w:t>
        </w:r>
        <w:r w:rsidR="000D7351">
          <w:rPr>
            <w:noProof/>
            <w:webHidden/>
          </w:rPr>
          <w:tab/>
        </w:r>
        <w:r w:rsidR="000D7351">
          <w:rPr>
            <w:noProof/>
            <w:webHidden/>
          </w:rPr>
          <w:fldChar w:fldCharType="begin"/>
        </w:r>
        <w:r w:rsidR="000D7351">
          <w:rPr>
            <w:noProof/>
            <w:webHidden/>
          </w:rPr>
          <w:instrText xml:space="preserve"> PAGEREF _Toc505004478 \h </w:instrText>
        </w:r>
        <w:r w:rsidR="000D7351">
          <w:rPr>
            <w:noProof/>
            <w:webHidden/>
          </w:rPr>
        </w:r>
        <w:r w:rsidR="000D7351">
          <w:rPr>
            <w:noProof/>
            <w:webHidden/>
          </w:rPr>
          <w:fldChar w:fldCharType="separate"/>
        </w:r>
        <w:r w:rsidR="000D7351">
          <w:rPr>
            <w:noProof/>
            <w:webHidden/>
          </w:rPr>
          <w:t>11</w:t>
        </w:r>
        <w:r w:rsidR="000D7351">
          <w:rPr>
            <w:noProof/>
            <w:webHidden/>
          </w:rPr>
          <w:fldChar w:fldCharType="end"/>
        </w:r>
      </w:hyperlink>
    </w:p>
    <w:p w14:paraId="594D1299" w14:textId="77777777" w:rsidR="000D7351" w:rsidRDefault="00230E90">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79" w:history="1">
        <w:r w:rsidR="000D7351" w:rsidRPr="00277BCB">
          <w:rPr>
            <w:rStyle w:val="Hypertextovodkaz"/>
            <w:rFonts w:ascii="Times New Roman" w:hAnsi="Times New Roman"/>
            <w:noProof/>
          </w:rPr>
          <w:t>11</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rPr>
          <w:t>Závěry a doporučení</w:t>
        </w:r>
        <w:r w:rsidR="000D7351">
          <w:rPr>
            <w:noProof/>
            <w:webHidden/>
          </w:rPr>
          <w:tab/>
        </w:r>
        <w:r w:rsidR="000D7351">
          <w:rPr>
            <w:noProof/>
            <w:webHidden/>
          </w:rPr>
          <w:fldChar w:fldCharType="begin"/>
        </w:r>
        <w:r w:rsidR="000D7351">
          <w:rPr>
            <w:noProof/>
            <w:webHidden/>
          </w:rPr>
          <w:instrText xml:space="preserve"> PAGEREF _Toc505004479 \h </w:instrText>
        </w:r>
        <w:r w:rsidR="000D7351">
          <w:rPr>
            <w:noProof/>
            <w:webHidden/>
          </w:rPr>
        </w:r>
        <w:r w:rsidR="000D7351">
          <w:rPr>
            <w:noProof/>
            <w:webHidden/>
          </w:rPr>
          <w:fldChar w:fldCharType="separate"/>
        </w:r>
        <w:r w:rsidR="000D7351">
          <w:rPr>
            <w:noProof/>
            <w:webHidden/>
          </w:rPr>
          <w:t>12</w:t>
        </w:r>
        <w:r w:rsidR="000D7351">
          <w:rPr>
            <w:noProof/>
            <w:webHidden/>
          </w:rPr>
          <w:fldChar w:fldCharType="end"/>
        </w:r>
      </w:hyperlink>
    </w:p>
    <w:p w14:paraId="7CCF4CD9" w14:textId="77777777" w:rsidR="000D7351" w:rsidRDefault="00230E90">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80" w:history="1">
        <w:r w:rsidR="000D7351" w:rsidRPr="00277BCB">
          <w:rPr>
            <w:rStyle w:val="Hypertextovodkaz"/>
            <w:rFonts w:ascii="Times New Roman" w:hAnsi="Times New Roman"/>
            <w:noProof/>
          </w:rPr>
          <w:t>12</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rPr>
          <w:t>Seznam použité literatury</w:t>
        </w:r>
        <w:r w:rsidR="000D7351">
          <w:rPr>
            <w:noProof/>
            <w:webHidden/>
          </w:rPr>
          <w:tab/>
        </w:r>
        <w:r w:rsidR="000D7351">
          <w:rPr>
            <w:noProof/>
            <w:webHidden/>
          </w:rPr>
          <w:fldChar w:fldCharType="begin"/>
        </w:r>
        <w:r w:rsidR="000D7351">
          <w:rPr>
            <w:noProof/>
            <w:webHidden/>
          </w:rPr>
          <w:instrText xml:space="preserve"> PAGEREF _Toc505004480 \h </w:instrText>
        </w:r>
        <w:r w:rsidR="000D7351">
          <w:rPr>
            <w:noProof/>
            <w:webHidden/>
          </w:rPr>
        </w:r>
        <w:r w:rsidR="000D7351">
          <w:rPr>
            <w:noProof/>
            <w:webHidden/>
          </w:rPr>
          <w:fldChar w:fldCharType="separate"/>
        </w:r>
        <w:r w:rsidR="000D7351">
          <w:rPr>
            <w:noProof/>
            <w:webHidden/>
          </w:rPr>
          <w:t>13</w:t>
        </w:r>
        <w:r w:rsidR="000D7351">
          <w:rPr>
            <w:noProof/>
            <w:webHidden/>
          </w:rPr>
          <w:fldChar w:fldCharType="end"/>
        </w:r>
      </w:hyperlink>
    </w:p>
    <w:p w14:paraId="37C415CC" w14:textId="77777777" w:rsidR="000D7351" w:rsidRDefault="00230E90">
      <w:pPr>
        <w:pStyle w:val="Obsah1"/>
        <w:tabs>
          <w:tab w:val="start" w:pos="24pt"/>
          <w:tab w:val="end" w:leader="dot" w:pos="424.70pt"/>
        </w:tabs>
        <w:rPr>
          <w:rFonts w:asciiTheme="minorHAnsi" w:eastAsiaTheme="minorEastAsia" w:hAnsiTheme="minorHAnsi" w:cstheme="minorBidi"/>
          <w:noProof/>
          <w:sz w:val="22"/>
          <w:szCs w:val="22"/>
          <w:lang w:val="en-US" w:bidi="ar-SA"/>
        </w:rPr>
      </w:pPr>
      <w:hyperlink w:anchor="_Toc505004481" w:history="1">
        <w:r w:rsidR="000D7351" w:rsidRPr="00277BCB">
          <w:rPr>
            <w:rStyle w:val="Hypertextovodkaz"/>
            <w:rFonts w:ascii="Times New Roman" w:hAnsi="Times New Roman"/>
            <w:noProof/>
          </w:rPr>
          <w:t>13</w:t>
        </w:r>
        <w:r w:rsidR="000D7351">
          <w:rPr>
            <w:rFonts w:asciiTheme="minorHAnsi" w:eastAsiaTheme="minorEastAsia" w:hAnsiTheme="minorHAnsi" w:cstheme="minorBidi"/>
            <w:noProof/>
            <w:sz w:val="22"/>
            <w:szCs w:val="22"/>
            <w:lang w:val="en-US" w:bidi="ar-SA"/>
          </w:rPr>
          <w:tab/>
        </w:r>
        <w:r w:rsidR="000D7351" w:rsidRPr="00277BCB">
          <w:rPr>
            <w:rStyle w:val="Hypertextovodkaz"/>
            <w:rFonts w:ascii="Times New Roman" w:hAnsi="Times New Roman"/>
            <w:noProof/>
          </w:rPr>
          <w:t>Přílohy</w:t>
        </w:r>
        <w:r w:rsidR="000D7351">
          <w:rPr>
            <w:noProof/>
            <w:webHidden/>
          </w:rPr>
          <w:tab/>
        </w:r>
        <w:r w:rsidR="000D7351">
          <w:rPr>
            <w:noProof/>
            <w:webHidden/>
          </w:rPr>
          <w:fldChar w:fldCharType="begin"/>
        </w:r>
        <w:r w:rsidR="000D7351">
          <w:rPr>
            <w:noProof/>
            <w:webHidden/>
          </w:rPr>
          <w:instrText xml:space="preserve"> PAGEREF _Toc505004481 \h </w:instrText>
        </w:r>
        <w:r w:rsidR="000D7351">
          <w:rPr>
            <w:noProof/>
            <w:webHidden/>
          </w:rPr>
        </w:r>
        <w:r w:rsidR="000D7351">
          <w:rPr>
            <w:noProof/>
            <w:webHidden/>
          </w:rPr>
          <w:fldChar w:fldCharType="separate"/>
        </w:r>
        <w:r w:rsidR="000D7351">
          <w:rPr>
            <w:noProof/>
            <w:webHidden/>
          </w:rPr>
          <w:t>15</w:t>
        </w:r>
        <w:r w:rsidR="000D7351">
          <w:rPr>
            <w:noProof/>
            <w:webHidden/>
          </w:rPr>
          <w:fldChar w:fldCharType="end"/>
        </w:r>
      </w:hyperlink>
    </w:p>
    <w:p w14:paraId="49F9387B" w14:textId="77777777" w:rsidR="00B85C56" w:rsidRPr="000D7351" w:rsidRDefault="00E03E48" w:rsidP="000D7351">
      <w:pPr>
        <w:rPr>
          <w:rFonts w:ascii="Times New Roman" w:hAnsi="Times New Roman"/>
        </w:rPr>
      </w:pPr>
      <w:r w:rsidRPr="000D7351">
        <w:rPr>
          <w:rFonts w:ascii="Times New Roman" w:hAnsi="Times New Roman"/>
        </w:rPr>
        <w:fldChar w:fldCharType="end"/>
      </w:r>
    </w:p>
    <w:p w14:paraId="78F8AC35" w14:textId="77777777" w:rsidR="00DD6E36" w:rsidRPr="000D7351" w:rsidRDefault="00DD6E36" w:rsidP="000D7351">
      <w:pPr>
        <w:spacing w:after="10pt"/>
        <w:rPr>
          <w:rFonts w:ascii="Times New Roman" w:hAnsi="Times New Roman"/>
        </w:rPr>
      </w:pPr>
      <w:r w:rsidRPr="000D7351">
        <w:rPr>
          <w:rFonts w:ascii="Times New Roman" w:hAnsi="Times New Roman"/>
        </w:rPr>
        <w:br w:type="page"/>
      </w:r>
    </w:p>
    <w:p w14:paraId="76F3722C" w14:textId="77777777" w:rsidR="00DD6E36" w:rsidRPr="000D7351" w:rsidRDefault="00DD6E36" w:rsidP="000D7351">
      <w:pPr>
        <w:pStyle w:val="NadpisX"/>
        <w:rPr>
          <w:rFonts w:ascii="Times New Roman" w:hAnsi="Times New Roman"/>
        </w:rPr>
      </w:pPr>
      <w:r w:rsidRPr="000D7351">
        <w:rPr>
          <w:rFonts w:ascii="Times New Roman" w:hAnsi="Times New Roman"/>
        </w:rPr>
        <w:lastRenderedPageBreak/>
        <w:t>Seznam obrázků</w:t>
      </w:r>
    </w:p>
    <w:p w14:paraId="74700B2D" w14:textId="77777777" w:rsidR="00FD6E7D" w:rsidRPr="000D7351" w:rsidRDefault="00E45882" w:rsidP="000D7351">
      <w:pPr>
        <w:pStyle w:val="Seznamobrzk"/>
        <w:tabs>
          <w:tab w:val="end" w:leader="dot" w:pos="424.70pt"/>
        </w:tabs>
        <w:rPr>
          <w:rFonts w:ascii="Times New Roman" w:eastAsiaTheme="minorEastAsia" w:hAnsi="Times New Roman"/>
          <w:noProof/>
          <w:sz w:val="22"/>
          <w:szCs w:val="22"/>
          <w:lang w:eastAsia="cs-CZ" w:bidi="ar-SA"/>
        </w:rPr>
      </w:pPr>
      <w:r w:rsidRPr="000D7351">
        <w:rPr>
          <w:rFonts w:ascii="Times New Roman" w:hAnsi="Times New Roman"/>
        </w:rPr>
        <w:fldChar w:fldCharType="begin"/>
      </w:r>
      <w:r w:rsidRPr="000D7351">
        <w:rPr>
          <w:rFonts w:ascii="Times New Roman" w:hAnsi="Times New Roman"/>
        </w:rPr>
        <w:instrText xml:space="preserve"> TOC \h \z \c "Obr." </w:instrText>
      </w:r>
      <w:r w:rsidRPr="000D7351">
        <w:rPr>
          <w:rFonts w:ascii="Times New Roman" w:hAnsi="Times New Roman"/>
        </w:rPr>
        <w:fldChar w:fldCharType="separate"/>
      </w:r>
      <w:hyperlink w:anchor="_Toc348517265" w:history="1">
        <w:r w:rsidR="00FD6E7D" w:rsidRPr="000D7351">
          <w:rPr>
            <w:rStyle w:val="Hypertextovodkaz"/>
            <w:rFonts w:ascii="Times New Roman" w:hAnsi="Times New Roman"/>
            <w:noProof/>
          </w:rPr>
          <w:t>Obr. 1 Název obrázku/grafu/fotografie.</w:t>
        </w:r>
        <w:r w:rsidR="00FD6E7D" w:rsidRPr="000D7351">
          <w:rPr>
            <w:rFonts w:ascii="Times New Roman" w:hAnsi="Times New Roman"/>
            <w:noProof/>
            <w:webHidden/>
          </w:rPr>
          <w:tab/>
        </w:r>
        <w:r w:rsidR="00FD6E7D" w:rsidRPr="000D7351">
          <w:rPr>
            <w:rFonts w:ascii="Times New Roman" w:hAnsi="Times New Roman"/>
            <w:noProof/>
            <w:webHidden/>
          </w:rPr>
          <w:fldChar w:fldCharType="begin"/>
        </w:r>
        <w:r w:rsidR="00FD6E7D" w:rsidRPr="000D7351">
          <w:rPr>
            <w:rFonts w:ascii="Times New Roman" w:hAnsi="Times New Roman"/>
            <w:noProof/>
            <w:webHidden/>
          </w:rPr>
          <w:instrText xml:space="preserve"> PAGEREF _Toc348517265 \h </w:instrText>
        </w:r>
        <w:r w:rsidR="00FD6E7D" w:rsidRPr="000D7351">
          <w:rPr>
            <w:rFonts w:ascii="Times New Roman" w:hAnsi="Times New Roman"/>
            <w:noProof/>
            <w:webHidden/>
          </w:rPr>
        </w:r>
        <w:r w:rsidR="00FD6E7D" w:rsidRPr="000D7351">
          <w:rPr>
            <w:rFonts w:ascii="Times New Roman" w:hAnsi="Times New Roman"/>
            <w:noProof/>
            <w:webHidden/>
          </w:rPr>
          <w:fldChar w:fldCharType="separate"/>
        </w:r>
        <w:r w:rsidR="007B3658" w:rsidRPr="000D7351">
          <w:rPr>
            <w:rFonts w:ascii="Times New Roman" w:hAnsi="Times New Roman"/>
            <w:noProof/>
            <w:webHidden/>
          </w:rPr>
          <w:t>3</w:t>
        </w:r>
        <w:r w:rsidR="00FD6E7D" w:rsidRPr="000D7351">
          <w:rPr>
            <w:rFonts w:ascii="Times New Roman" w:hAnsi="Times New Roman"/>
            <w:noProof/>
            <w:webHidden/>
          </w:rPr>
          <w:fldChar w:fldCharType="end"/>
        </w:r>
      </w:hyperlink>
    </w:p>
    <w:p w14:paraId="0969ADAB" w14:textId="77777777" w:rsidR="00E45882" w:rsidRPr="000D7351" w:rsidRDefault="00E45882" w:rsidP="000D7351">
      <w:pPr>
        <w:rPr>
          <w:rFonts w:ascii="Times New Roman" w:hAnsi="Times New Roman"/>
        </w:rPr>
      </w:pPr>
      <w:r w:rsidRPr="000D7351">
        <w:rPr>
          <w:rFonts w:ascii="Times New Roman" w:hAnsi="Times New Roman"/>
        </w:rPr>
        <w:fldChar w:fldCharType="end"/>
      </w:r>
    </w:p>
    <w:p w14:paraId="36383763" w14:textId="77777777" w:rsidR="00223D03" w:rsidRPr="000D7351" w:rsidRDefault="00223D03" w:rsidP="000D7351">
      <w:pPr>
        <w:pStyle w:val="NadpisX"/>
        <w:rPr>
          <w:rFonts w:ascii="Times New Roman" w:hAnsi="Times New Roman"/>
        </w:rPr>
      </w:pPr>
      <w:r w:rsidRPr="000D7351">
        <w:rPr>
          <w:rFonts w:ascii="Times New Roman" w:hAnsi="Times New Roman"/>
        </w:rPr>
        <w:t>Seznam tabulek</w:t>
      </w:r>
    </w:p>
    <w:p w14:paraId="25B1A8A2" w14:textId="77777777" w:rsidR="00FD6E7D" w:rsidRPr="000D7351" w:rsidRDefault="00E03E48" w:rsidP="000D7351">
      <w:pPr>
        <w:pStyle w:val="Seznamobrzk"/>
        <w:tabs>
          <w:tab w:val="end" w:leader="dot" w:pos="424.70pt"/>
        </w:tabs>
        <w:rPr>
          <w:rFonts w:ascii="Times New Roman" w:eastAsiaTheme="minorEastAsia" w:hAnsi="Times New Roman"/>
          <w:noProof/>
          <w:sz w:val="22"/>
          <w:szCs w:val="22"/>
          <w:lang w:eastAsia="cs-CZ" w:bidi="ar-SA"/>
        </w:rPr>
      </w:pPr>
      <w:r w:rsidRPr="000D7351">
        <w:rPr>
          <w:rFonts w:ascii="Times New Roman" w:hAnsi="Times New Roman"/>
        </w:rPr>
        <w:fldChar w:fldCharType="begin"/>
      </w:r>
      <w:r w:rsidR="00223D03" w:rsidRPr="000D7351">
        <w:rPr>
          <w:rFonts w:ascii="Times New Roman" w:hAnsi="Times New Roman"/>
        </w:rPr>
        <w:instrText xml:space="preserve"> TOC \h \z \c "Tabulka" </w:instrText>
      </w:r>
      <w:r w:rsidRPr="000D7351">
        <w:rPr>
          <w:rFonts w:ascii="Times New Roman" w:hAnsi="Times New Roman"/>
        </w:rPr>
        <w:fldChar w:fldCharType="separate"/>
      </w:r>
      <w:hyperlink w:anchor="_Toc348517268" w:history="1">
        <w:r w:rsidR="00FD6E7D" w:rsidRPr="000D7351">
          <w:rPr>
            <w:rStyle w:val="Hypertextovodkaz"/>
            <w:rFonts w:ascii="Times New Roman" w:hAnsi="Times New Roman"/>
            <w:noProof/>
          </w:rPr>
          <w:t>Tabulka 1 Název tabulky.</w:t>
        </w:r>
        <w:r w:rsidR="00FD6E7D" w:rsidRPr="000D7351">
          <w:rPr>
            <w:rFonts w:ascii="Times New Roman" w:hAnsi="Times New Roman"/>
            <w:noProof/>
            <w:webHidden/>
          </w:rPr>
          <w:tab/>
        </w:r>
        <w:r w:rsidR="00FD6E7D" w:rsidRPr="000D7351">
          <w:rPr>
            <w:rFonts w:ascii="Times New Roman" w:hAnsi="Times New Roman"/>
            <w:noProof/>
            <w:webHidden/>
          </w:rPr>
          <w:fldChar w:fldCharType="begin"/>
        </w:r>
        <w:r w:rsidR="00FD6E7D" w:rsidRPr="000D7351">
          <w:rPr>
            <w:rFonts w:ascii="Times New Roman" w:hAnsi="Times New Roman"/>
            <w:noProof/>
            <w:webHidden/>
          </w:rPr>
          <w:instrText xml:space="preserve"> PAGEREF _Toc348517268 \h </w:instrText>
        </w:r>
        <w:r w:rsidR="00FD6E7D" w:rsidRPr="000D7351">
          <w:rPr>
            <w:rFonts w:ascii="Times New Roman" w:hAnsi="Times New Roman"/>
            <w:noProof/>
            <w:webHidden/>
          </w:rPr>
        </w:r>
        <w:r w:rsidR="00FD6E7D" w:rsidRPr="000D7351">
          <w:rPr>
            <w:rFonts w:ascii="Times New Roman" w:hAnsi="Times New Roman"/>
            <w:noProof/>
            <w:webHidden/>
          </w:rPr>
          <w:fldChar w:fldCharType="separate"/>
        </w:r>
        <w:r w:rsidR="007B3658" w:rsidRPr="000D7351">
          <w:rPr>
            <w:rFonts w:ascii="Times New Roman" w:hAnsi="Times New Roman"/>
            <w:noProof/>
            <w:webHidden/>
          </w:rPr>
          <w:t>3</w:t>
        </w:r>
        <w:r w:rsidR="00FD6E7D" w:rsidRPr="000D7351">
          <w:rPr>
            <w:rFonts w:ascii="Times New Roman" w:hAnsi="Times New Roman"/>
            <w:noProof/>
            <w:webHidden/>
          </w:rPr>
          <w:fldChar w:fldCharType="end"/>
        </w:r>
      </w:hyperlink>
    </w:p>
    <w:p w14:paraId="2B9F1643" w14:textId="77777777" w:rsidR="00223D03" w:rsidRPr="000D7351" w:rsidRDefault="00E03E48" w:rsidP="000D7351">
      <w:pPr>
        <w:rPr>
          <w:rFonts w:ascii="Times New Roman" w:hAnsi="Times New Roman"/>
        </w:rPr>
      </w:pPr>
      <w:r w:rsidRPr="000D7351">
        <w:rPr>
          <w:rFonts w:ascii="Times New Roman" w:hAnsi="Times New Roman"/>
        </w:rPr>
        <w:fldChar w:fldCharType="end"/>
      </w:r>
    </w:p>
    <w:p w14:paraId="1125BFCA" w14:textId="77777777" w:rsidR="00096FD8" w:rsidRPr="000D7351" w:rsidRDefault="00096FD8" w:rsidP="000D7351">
      <w:pPr>
        <w:rPr>
          <w:rFonts w:ascii="Times New Roman" w:hAnsi="Times New Roman"/>
        </w:rPr>
      </w:pPr>
    </w:p>
    <w:p w14:paraId="703B6BBE" w14:textId="77777777" w:rsidR="00096FD8" w:rsidRPr="000D7351" w:rsidRDefault="00096FD8" w:rsidP="000D7351">
      <w:pPr>
        <w:rPr>
          <w:rFonts w:ascii="Times New Roman" w:hAnsi="Times New Roman"/>
        </w:rPr>
      </w:pPr>
    </w:p>
    <w:p w14:paraId="32A13D2E" w14:textId="77777777" w:rsidR="00B85C56" w:rsidRPr="000D7351" w:rsidRDefault="00B85C56" w:rsidP="000D7351">
      <w:pPr>
        <w:rPr>
          <w:rFonts w:ascii="Times New Roman" w:hAnsi="Times New Roman"/>
          <w:kern w:val="32"/>
          <w:sz w:val="32"/>
          <w:szCs w:val="32"/>
        </w:rPr>
      </w:pPr>
    </w:p>
    <w:p w14:paraId="6EB4C993" w14:textId="77777777" w:rsidR="00BD3FFA" w:rsidRPr="000D7351" w:rsidRDefault="00BD3FFA" w:rsidP="000D7351">
      <w:pPr>
        <w:pStyle w:val="Nadpis1"/>
        <w:rPr>
          <w:rFonts w:ascii="Times New Roman" w:hAnsi="Times New Roman"/>
        </w:rPr>
        <w:sectPr w:rsidR="00BD3FFA" w:rsidRPr="000D7351" w:rsidSect="000D7351">
          <w:headerReference w:type="default" r:id="rId10"/>
          <w:footerReference w:type="default" r:id="rId11"/>
          <w:pgSz w:w="595.30pt" w:h="841.90pt"/>
          <w:pgMar w:top="85.05pt" w:right="85.05pt" w:bottom="85.05pt" w:left="85.05pt" w:header="35.45pt" w:footer="35.45pt" w:gutter="0pt"/>
          <w:cols w:space="35.40pt"/>
          <w:docGrid w:linePitch="360"/>
        </w:sectPr>
      </w:pPr>
    </w:p>
    <w:p w14:paraId="28A611A0" w14:textId="77777777" w:rsidR="004366F7" w:rsidRPr="000D7351" w:rsidRDefault="0016335D" w:rsidP="000D7351">
      <w:pPr>
        <w:pStyle w:val="Nadpis1"/>
        <w:rPr>
          <w:rFonts w:ascii="Times New Roman" w:hAnsi="Times New Roman"/>
        </w:rPr>
      </w:pPr>
      <w:bookmarkStart w:id="2" w:name="_Toc505004467"/>
      <w:r w:rsidRPr="000D7351">
        <w:rPr>
          <w:rFonts w:ascii="Times New Roman" w:hAnsi="Times New Roman"/>
        </w:rPr>
        <w:lastRenderedPageBreak/>
        <w:t>Úvod</w:t>
      </w:r>
      <w:bookmarkEnd w:id="0"/>
      <w:bookmarkEnd w:id="1"/>
      <w:bookmarkEnd w:id="2"/>
    </w:p>
    <w:p w14:paraId="05FEFF78" w14:textId="77777777" w:rsidR="004045DD" w:rsidRPr="000D7351" w:rsidRDefault="004045DD" w:rsidP="000D7351">
      <w:pPr>
        <w:pStyle w:val="Default"/>
        <w:spacing w:line="18pt" w:lineRule="auto"/>
        <w:rPr>
          <w:rFonts w:ascii="Times New Roman" w:hAnsi="Times New Roman" w:cs="Times New Roman"/>
          <w:bCs/>
        </w:rPr>
      </w:pPr>
      <w:r w:rsidRPr="000D7351">
        <w:rPr>
          <w:rFonts w:ascii="Times New Roman" w:hAnsi="Times New Roman" w:cs="Times New Roman"/>
          <w:bCs/>
        </w:rPr>
        <w:t xml:space="preserve">Dne 25. 5. 2018 vstoupí v platnost </w:t>
      </w:r>
      <w:r w:rsidRPr="000D7351">
        <w:rPr>
          <w:rFonts w:ascii="Times New Roman" w:hAnsi="Times New Roman" w:cs="Times New Roman"/>
          <w:i/>
        </w:rPr>
        <w:t>NAŘÍZENÍ</w:t>
      </w:r>
      <w:r w:rsidRPr="000D7351">
        <w:rPr>
          <w:rFonts w:ascii="Times New Roman" w:hAnsi="Times New Roman" w:cs="Times New Roman"/>
          <w:bCs/>
          <w:i/>
        </w:rPr>
        <w:t xml:space="preserve"> EVROPSKÉHO PARLAMENTU A RADY (EU) 2016/679 ze dne 27. dubna 2016 </w:t>
      </w:r>
      <w:r w:rsidRPr="000D7351">
        <w:rPr>
          <w:rFonts w:ascii="Times New Roman" w:hAnsi="Times New Roman" w:cs="Times New Roman"/>
          <w:i/>
        </w:rPr>
        <w:t>o ochraně</w:t>
      </w:r>
      <w:r w:rsidRPr="000D7351">
        <w:rPr>
          <w:rFonts w:ascii="Times New Roman" w:hAnsi="Times New Roman" w:cs="Times New Roman"/>
          <w:bCs/>
          <w:i/>
        </w:rPr>
        <w:t xml:space="preserve"> fyzických osob v souvislosti se zpracováním osobních údajů a o volném pohybu těchto údajů a o zrušení směrnice 95/46/ES (obecné nařízení o ochraně osobních údajů)</w:t>
      </w:r>
      <w:r w:rsidRPr="000D7351">
        <w:rPr>
          <w:rFonts w:ascii="Times New Roman" w:hAnsi="Times New Roman" w:cs="Times New Roman"/>
          <w:bCs/>
        </w:rPr>
        <w:t>“ dále GDPR</w:t>
      </w:r>
      <w:r w:rsidRPr="000D7351">
        <w:rPr>
          <w:rFonts w:ascii="Times New Roman" w:hAnsi="Times New Roman" w:cs="Times New Roman"/>
          <w:color w:val="545454"/>
          <w:shd w:val="clear" w:color="auto" w:fill="FFFFFF"/>
        </w:rPr>
        <w:t xml:space="preserve">. </w:t>
      </w:r>
      <w:r w:rsidRPr="000D7351">
        <w:rPr>
          <w:rFonts w:ascii="Times New Roman" w:hAnsi="Times New Roman" w:cs="Times New Roman"/>
          <w:bCs/>
        </w:rPr>
        <w:t>Známé spise jako nařízení GDRP.</w:t>
      </w:r>
    </w:p>
    <w:p w14:paraId="229B57FE" w14:textId="77777777" w:rsidR="004045DD" w:rsidRPr="000D7351" w:rsidRDefault="004045DD" w:rsidP="000D7351">
      <w:pPr>
        <w:pStyle w:val="Default"/>
        <w:spacing w:line="18pt" w:lineRule="auto"/>
        <w:rPr>
          <w:rFonts w:ascii="Times New Roman" w:hAnsi="Times New Roman" w:cs="Times New Roman"/>
          <w:bCs/>
        </w:rPr>
      </w:pPr>
    </w:p>
    <w:p w14:paraId="3C8B63FF" w14:textId="77777777" w:rsidR="004045DD" w:rsidRPr="000D7351" w:rsidRDefault="004045DD" w:rsidP="000D7351">
      <w:pPr>
        <w:pStyle w:val="Default"/>
        <w:spacing w:line="18pt" w:lineRule="auto"/>
        <w:ind w:firstLine="36pt"/>
        <w:rPr>
          <w:rFonts w:ascii="Times New Roman" w:hAnsi="Times New Roman" w:cs="Times New Roman"/>
          <w:bCs/>
        </w:rPr>
      </w:pPr>
      <w:r w:rsidRPr="000D7351">
        <w:rPr>
          <w:rFonts w:ascii="Times New Roman" w:hAnsi="Times New Roman" w:cs="Times New Roman"/>
          <w:bCs/>
        </w:rPr>
        <w:t>Vzhledem ke stále se rozvíjející informační společnosti, se data o lidech stávají velmi žádaným a ceněním obchodním artiklem. Na druhou stranu tato data jsou osobní a velmi citlivá. Žádný subjekt by bez souhlasu dotyčného, anebo bez zákonné opory neměl taková data shromažďovat a využívat.</w:t>
      </w:r>
    </w:p>
    <w:p w14:paraId="4A87F45E" w14:textId="77777777" w:rsidR="004045DD" w:rsidRPr="000D7351" w:rsidRDefault="004045DD" w:rsidP="000D7351">
      <w:pPr>
        <w:pStyle w:val="Default"/>
        <w:spacing w:line="18pt" w:lineRule="auto"/>
        <w:rPr>
          <w:rFonts w:ascii="Times New Roman" w:hAnsi="Times New Roman" w:cs="Times New Roman"/>
          <w:bCs/>
        </w:rPr>
      </w:pPr>
      <w:r w:rsidRPr="000D7351">
        <w:rPr>
          <w:rFonts w:ascii="Times New Roman" w:hAnsi="Times New Roman" w:cs="Times New Roman"/>
          <w:bCs/>
        </w:rPr>
        <w:tab/>
        <w:t xml:space="preserve">Jednotlivé státy Evropské unie tuto problematiku nejprve upravovali ve vlastních národních legislativách, nakonec se ale ukázala potřeba jednotné regulace této problematiky. </w:t>
      </w:r>
    </w:p>
    <w:p w14:paraId="5CB6A5F8" w14:textId="77777777" w:rsidR="004045DD" w:rsidRPr="000D7351" w:rsidRDefault="004045DD" w:rsidP="000D7351">
      <w:pPr>
        <w:pStyle w:val="Default"/>
        <w:spacing w:line="18pt" w:lineRule="auto"/>
        <w:rPr>
          <w:rFonts w:ascii="Times New Roman" w:hAnsi="Times New Roman" w:cs="Times New Roman"/>
          <w:bCs/>
        </w:rPr>
      </w:pPr>
      <w:r w:rsidRPr="000D7351">
        <w:rPr>
          <w:rFonts w:ascii="Times New Roman" w:hAnsi="Times New Roman" w:cs="Times New Roman"/>
          <w:bCs/>
        </w:rPr>
        <w:t>Historie</w:t>
      </w:r>
    </w:p>
    <w:p w14:paraId="660A038B" w14:textId="77777777" w:rsidR="004045DD" w:rsidRPr="000D7351" w:rsidRDefault="004045DD" w:rsidP="000D7351">
      <w:pPr>
        <w:pStyle w:val="Default"/>
        <w:spacing w:line="18pt" w:lineRule="auto"/>
        <w:rPr>
          <w:rFonts w:ascii="Times New Roman" w:hAnsi="Times New Roman" w:cs="Times New Roman"/>
          <w:bCs/>
        </w:rPr>
      </w:pPr>
      <w:r w:rsidRPr="000D7351">
        <w:rPr>
          <w:rFonts w:ascii="Times New Roman" w:hAnsi="Times New Roman" w:cs="Times New Roman"/>
          <w:bCs/>
        </w:rPr>
        <w:t>Přínosy obecně</w:t>
      </w:r>
    </w:p>
    <w:p w14:paraId="2936CD47" w14:textId="77777777" w:rsidR="004045DD" w:rsidRPr="000D7351" w:rsidRDefault="004045DD" w:rsidP="000D7351">
      <w:pPr>
        <w:pStyle w:val="Default"/>
        <w:spacing w:line="18pt" w:lineRule="auto"/>
        <w:rPr>
          <w:rFonts w:ascii="Times New Roman" w:hAnsi="Times New Roman" w:cs="Times New Roman"/>
          <w:bCs/>
        </w:rPr>
      </w:pPr>
      <w:r w:rsidRPr="000D7351">
        <w:rPr>
          <w:rFonts w:ascii="Times New Roman" w:hAnsi="Times New Roman" w:cs="Times New Roman"/>
          <w:bCs/>
        </w:rPr>
        <w:t>Dopady obecně</w:t>
      </w:r>
    </w:p>
    <w:p w14:paraId="366DF835" w14:textId="77777777" w:rsidR="004366F7" w:rsidRPr="000D7351" w:rsidRDefault="004366F7" w:rsidP="000D7351">
      <w:pPr>
        <w:rPr>
          <w:rFonts w:ascii="Times New Roman" w:hAnsi="Times New Roman"/>
          <w:b/>
          <w:bCs/>
          <w:kern w:val="32"/>
          <w:sz w:val="32"/>
          <w:szCs w:val="32"/>
        </w:rPr>
      </w:pPr>
      <w:r w:rsidRPr="000D7351">
        <w:rPr>
          <w:rFonts w:ascii="Times New Roman" w:hAnsi="Times New Roman"/>
        </w:rPr>
        <w:br w:type="page"/>
      </w:r>
    </w:p>
    <w:p w14:paraId="33D7D3CF" w14:textId="77777777" w:rsidR="00995861" w:rsidRPr="000D7351" w:rsidRDefault="00995861" w:rsidP="000D7351">
      <w:pPr>
        <w:pStyle w:val="Nadpis1"/>
        <w:rPr>
          <w:rFonts w:ascii="Times New Roman" w:hAnsi="Times New Roman"/>
        </w:rPr>
      </w:pPr>
      <w:bookmarkStart w:id="3" w:name="_Toc505004468"/>
      <w:r w:rsidRPr="000D7351">
        <w:rPr>
          <w:rFonts w:ascii="Times New Roman" w:hAnsi="Times New Roman"/>
        </w:rPr>
        <w:lastRenderedPageBreak/>
        <w:t>Cíl práce</w:t>
      </w:r>
      <w:bookmarkEnd w:id="3"/>
    </w:p>
    <w:p w14:paraId="79E57BC5" w14:textId="77777777" w:rsidR="00995861" w:rsidRPr="000D7351" w:rsidRDefault="00995861" w:rsidP="000D7351">
      <w:pPr>
        <w:pStyle w:val="Default"/>
        <w:spacing w:line="18pt" w:lineRule="auto"/>
        <w:rPr>
          <w:rFonts w:ascii="Times New Roman" w:hAnsi="Times New Roman" w:cs="Times New Roman"/>
        </w:rPr>
      </w:pPr>
    </w:p>
    <w:p w14:paraId="73CA3105" w14:textId="77777777" w:rsidR="00995861" w:rsidRPr="000D7351" w:rsidRDefault="00995861" w:rsidP="000D7351">
      <w:pPr>
        <w:rPr>
          <w:rFonts w:ascii="Times New Roman" w:eastAsia="ComeniaSerif" w:hAnsi="Times New Roman"/>
          <w:lang w:bidi="ar-SA"/>
        </w:rPr>
      </w:pPr>
      <w:r w:rsidRPr="000D7351">
        <w:rPr>
          <w:rFonts w:ascii="Times New Roman" w:eastAsia="ComeniaSerif" w:hAnsi="Times New Roman"/>
          <w:lang w:bidi="ar-SA"/>
        </w:rPr>
        <w:t xml:space="preserve">Smysl a účel, výzkumné otázky. </w:t>
      </w:r>
    </w:p>
    <w:p w14:paraId="2EC781C8" w14:textId="77777777" w:rsidR="00995861" w:rsidRPr="000D7351" w:rsidRDefault="00995861" w:rsidP="000D7351">
      <w:pPr>
        <w:rPr>
          <w:rFonts w:ascii="Times New Roman" w:hAnsi="Times New Roman"/>
        </w:rPr>
      </w:pPr>
    </w:p>
    <w:p w14:paraId="36CA9DF7" w14:textId="77777777" w:rsidR="00995861" w:rsidRPr="000D7351" w:rsidRDefault="00995861" w:rsidP="000D7351">
      <w:pPr>
        <w:jc w:val="start"/>
        <w:rPr>
          <w:rFonts w:ascii="Times New Roman" w:hAnsi="Times New Roman"/>
          <w:b/>
          <w:bCs/>
          <w:kern w:val="32"/>
          <w:sz w:val="32"/>
          <w:szCs w:val="32"/>
        </w:rPr>
      </w:pPr>
      <w:r w:rsidRPr="000D7351">
        <w:rPr>
          <w:rFonts w:ascii="Times New Roman" w:hAnsi="Times New Roman"/>
        </w:rPr>
        <w:br w:type="page"/>
      </w:r>
    </w:p>
    <w:p w14:paraId="161ACB13" w14:textId="77777777" w:rsidR="00995861" w:rsidRPr="000D7351" w:rsidRDefault="00995861" w:rsidP="000D7351">
      <w:pPr>
        <w:pStyle w:val="Nadpis1"/>
        <w:rPr>
          <w:rFonts w:ascii="Times New Roman" w:hAnsi="Times New Roman"/>
        </w:rPr>
      </w:pPr>
      <w:bookmarkStart w:id="4" w:name="_Toc505004469"/>
      <w:r w:rsidRPr="000D7351">
        <w:rPr>
          <w:rFonts w:ascii="Times New Roman" w:hAnsi="Times New Roman"/>
        </w:rPr>
        <w:lastRenderedPageBreak/>
        <w:t>Metodika zpracování</w:t>
      </w:r>
      <w:bookmarkEnd w:id="4"/>
    </w:p>
    <w:p w14:paraId="1CED502D" w14:textId="77777777" w:rsidR="00995861" w:rsidRPr="000D7351" w:rsidRDefault="00995861" w:rsidP="000D7351">
      <w:pPr>
        <w:pStyle w:val="Default"/>
        <w:spacing w:line="18pt" w:lineRule="auto"/>
        <w:rPr>
          <w:rFonts w:ascii="Times New Roman" w:hAnsi="Times New Roman" w:cs="Times New Roman"/>
        </w:rPr>
      </w:pPr>
    </w:p>
    <w:p w14:paraId="572991A2" w14:textId="77777777" w:rsidR="00995861" w:rsidRPr="000D7351" w:rsidRDefault="00995861" w:rsidP="000D7351">
      <w:pPr>
        <w:rPr>
          <w:rFonts w:ascii="Times New Roman" w:eastAsia="ComeniaSerif" w:hAnsi="Times New Roman"/>
        </w:rPr>
      </w:pPr>
      <w:r w:rsidRPr="000D7351">
        <w:rPr>
          <w:rFonts w:ascii="Times New Roman" w:hAnsi="Times New Roman"/>
        </w:rPr>
        <w:t xml:space="preserve">Cíle, hypotézy/ výzkumné otázky, způsob hledání odpovědí na výzkumné otázky včetně </w:t>
      </w:r>
      <w:r w:rsidRPr="000D7351">
        <w:rPr>
          <w:rFonts w:ascii="Times New Roman" w:eastAsia="ComeniaSerif" w:hAnsi="Times New Roman"/>
        </w:rPr>
        <w:t xml:space="preserve">metodiky vlastního výzkumu/šetření, literární rešerše. </w:t>
      </w:r>
    </w:p>
    <w:p w14:paraId="70C4D209" w14:textId="77777777" w:rsidR="00995861" w:rsidRPr="000D7351" w:rsidRDefault="00995861" w:rsidP="000D7351">
      <w:pPr>
        <w:rPr>
          <w:rFonts w:ascii="Times New Roman" w:hAnsi="Times New Roman"/>
        </w:rPr>
      </w:pPr>
    </w:p>
    <w:p w14:paraId="49BA8979" w14:textId="77777777" w:rsidR="00995861" w:rsidRPr="000D7351" w:rsidRDefault="00995861" w:rsidP="000D7351">
      <w:pPr>
        <w:jc w:val="start"/>
        <w:rPr>
          <w:rFonts w:ascii="Times New Roman" w:hAnsi="Times New Roman"/>
          <w:b/>
          <w:bCs/>
          <w:kern w:val="32"/>
          <w:sz w:val="32"/>
          <w:szCs w:val="32"/>
        </w:rPr>
      </w:pPr>
      <w:r w:rsidRPr="000D7351">
        <w:rPr>
          <w:rFonts w:ascii="Times New Roman" w:hAnsi="Times New Roman"/>
        </w:rPr>
        <w:br w:type="page"/>
      </w:r>
    </w:p>
    <w:p w14:paraId="1438B782" w14:textId="77777777" w:rsidR="004366F7" w:rsidRPr="000D7351" w:rsidRDefault="00BB305C" w:rsidP="000D7351">
      <w:pPr>
        <w:pStyle w:val="Nadpis1"/>
        <w:rPr>
          <w:rFonts w:ascii="Times New Roman" w:hAnsi="Times New Roman"/>
        </w:rPr>
      </w:pPr>
      <w:bookmarkStart w:id="5" w:name="_Toc505004470"/>
      <w:r w:rsidRPr="000D7351">
        <w:rPr>
          <w:rFonts w:ascii="Times New Roman" w:hAnsi="Times New Roman"/>
        </w:rPr>
        <w:lastRenderedPageBreak/>
        <w:t>Představení GDPR</w:t>
      </w:r>
      <w:bookmarkEnd w:id="5"/>
    </w:p>
    <w:p w14:paraId="5EE4B3D1" w14:textId="77777777" w:rsidR="00BB305C" w:rsidRPr="000D7351" w:rsidRDefault="00BB305C" w:rsidP="000D7351">
      <w:pPr>
        <w:rPr>
          <w:rFonts w:ascii="Times New Roman" w:hAnsi="Times New Roman"/>
        </w:rPr>
      </w:pPr>
    </w:p>
    <w:p w14:paraId="06D33E9B" w14:textId="77777777" w:rsidR="00BB305C" w:rsidRPr="000D7351" w:rsidRDefault="00BB305C" w:rsidP="000D7351">
      <w:pPr>
        <w:rPr>
          <w:rFonts w:ascii="Times New Roman" w:hAnsi="Times New Roman"/>
        </w:rPr>
      </w:pPr>
    </w:p>
    <w:p w14:paraId="71158670" w14:textId="77777777" w:rsidR="00BB305C" w:rsidRPr="000D7351" w:rsidRDefault="004045DD" w:rsidP="000D7351">
      <w:pPr>
        <w:pStyle w:val="Nadpis1"/>
        <w:rPr>
          <w:rFonts w:ascii="Times New Roman" w:hAnsi="Times New Roman"/>
        </w:rPr>
      </w:pPr>
      <w:bookmarkStart w:id="6" w:name="_Toc502145463"/>
      <w:bookmarkStart w:id="7" w:name="_Toc505004471"/>
      <w:r w:rsidRPr="000D7351">
        <w:rPr>
          <w:rFonts w:ascii="Times New Roman" w:hAnsi="Times New Roman"/>
        </w:rPr>
        <w:t>Analýza dopadových kritérií</w:t>
      </w:r>
      <w:bookmarkStart w:id="8" w:name="_Toc502145464"/>
      <w:bookmarkEnd w:id="6"/>
      <w:bookmarkEnd w:id="7"/>
    </w:p>
    <w:p w14:paraId="61D3777D" w14:textId="77777777" w:rsidR="00BB305C" w:rsidRPr="000D7351" w:rsidRDefault="00BB305C" w:rsidP="000D7351">
      <w:pPr>
        <w:rPr>
          <w:rFonts w:ascii="Times New Roman" w:hAnsi="Times New Roman"/>
        </w:rPr>
      </w:pPr>
    </w:p>
    <w:p w14:paraId="089BD98B" w14:textId="77777777" w:rsidR="00BB305C" w:rsidRPr="000D7351" w:rsidRDefault="00BB305C" w:rsidP="000D7351">
      <w:pPr>
        <w:rPr>
          <w:rFonts w:ascii="Times New Roman" w:hAnsi="Times New Roman"/>
        </w:rPr>
      </w:pPr>
      <w:r w:rsidRPr="000D7351">
        <w:rPr>
          <w:rFonts w:ascii="Times New Roman" w:hAnsi="Times New Roman"/>
        </w:rPr>
        <w:t>Při analýze dopadových kritérii byla použita CS verze NAŘÍZENÍ EVROPSKÉHO PARLAMENTU A RADY (EU) 2016/679. stažena z </w:t>
      </w:r>
      <w:hyperlink r:id="rId12" w:history="1">
        <w:r w:rsidRPr="000D7351">
          <w:rPr>
            <w:rStyle w:val="Hypertextovodkaz"/>
            <w:rFonts w:ascii="Times New Roman" w:hAnsi="Times New Roman"/>
            <w:shd w:val="clear" w:color="auto" w:fill="FFFFFF"/>
          </w:rPr>
          <w:t>http://eur-lex.europa.eu</w:t>
        </w:r>
      </w:hyperlink>
      <w:r w:rsidRPr="000D7351">
        <w:rPr>
          <w:rFonts w:ascii="Times New Roman" w:hAnsi="Times New Roman"/>
          <w:shd w:val="clear" w:color="auto" w:fill="FFFFFF"/>
        </w:rPr>
        <w:t xml:space="preserve"> </w:t>
      </w:r>
      <w:r w:rsidRPr="000D7351">
        <w:rPr>
          <w:rFonts w:ascii="Times New Roman" w:hAnsi="Times New Roman"/>
        </w:rPr>
        <w:t>dne 19. 10. 2017.</w:t>
      </w:r>
    </w:p>
    <w:p w14:paraId="5DF568E2" w14:textId="77777777" w:rsidR="00BB305C" w:rsidRPr="000D7351" w:rsidRDefault="00BB305C" w:rsidP="000D7351">
      <w:pPr>
        <w:rPr>
          <w:rFonts w:ascii="Times New Roman" w:hAnsi="Times New Roman"/>
        </w:rPr>
      </w:pPr>
      <w:r w:rsidRPr="000D7351">
        <w:rPr>
          <w:rFonts w:ascii="Times New Roman" w:hAnsi="Times New Roman"/>
        </w:rPr>
        <w:t xml:space="preserve">Nejsou brány v potaz různé výjimky a možnosti změkčení dopadu směrnice, které se většinou týkají státních či vědeckých institucí, nebo speciálních případů. </w:t>
      </w:r>
    </w:p>
    <w:p w14:paraId="2AC59991" w14:textId="7C7D1344" w:rsidR="00BB305C" w:rsidRDefault="00BB305C" w:rsidP="000D7351">
      <w:pPr>
        <w:rPr>
          <w:rFonts w:ascii="Times New Roman" w:hAnsi="Times New Roman"/>
        </w:rPr>
      </w:pPr>
      <w:r w:rsidRPr="000D7351">
        <w:rPr>
          <w:rFonts w:ascii="Times New Roman" w:hAnsi="Times New Roman"/>
        </w:rPr>
        <w:t>Z výše uvedeného  tohoto dokumentu vyplývá, že určitá technická opatření bude vhodné přijmout k naplnění</w:t>
      </w:r>
      <w:r w:rsidR="00920304">
        <w:rPr>
          <w:rFonts w:ascii="Times New Roman" w:hAnsi="Times New Roman"/>
        </w:rPr>
        <w:t xml:space="preserve"> souladu s následujícími články:</w:t>
      </w:r>
    </w:p>
    <w:p w14:paraId="456ACFD8" w14:textId="77777777" w:rsidR="00920304" w:rsidRPr="000D7351" w:rsidRDefault="00920304" w:rsidP="000D7351">
      <w:pPr>
        <w:rPr>
          <w:rFonts w:ascii="Times New Roman" w:hAnsi="Times New Roman"/>
        </w:rPr>
      </w:pPr>
    </w:p>
    <w:p w14:paraId="79A125FD" w14:textId="77777777" w:rsidR="00BB305C" w:rsidRPr="000D7351" w:rsidRDefault="00BB305C" w:rsidP="000D7351">
      <w:pPr>
        <w:jc w:val="center"/>
        <w:rPr>
          <w:rFonts w:ascii="Times New Roman" w:hAnsi="Times New Roman"/>
          <w:b/>
        </w:rPr>
      </w:pPr>
      <w:r w:rsidRPr="000D7351">
        <w:rPr>
          <w:rFonts w:ascii="Times New Roman" w:hAnsi="Times New Roman"/>
          <w:b/>
          <w:highlight w:val="yellow"/>
        </w:rPr>
        <w:t>Kapitola II</w:t>
      </w:r>
    </w:p>
    <w:p w14:paraId="363B64B4" w14:textId="77777777" w:rsidR="00BB305C" w:rsidRPr="000D7351" w:rsidRDefault="00BB305C" w:rsidP="000D7351">
      <w:pPr>
        <w:rPr>
          <w:rFonts w:ascii="Times New Roman" w:hAnsi="Times New Roman"/>
          <w:b/>
        </w:rPr>
      </w:pPr>
      <w:r w:rsidRPr="000D7351">
        <w:rPr>
          <w:rFonts w:ascii="Times New Roman" w:hAnsi="Times New Roman"/>
          <w:b/>
        </w:rPr>
        <w:t xml:space="preserve">Článek 5 odstavec 1.  </w:t>
      </w:r>
    </w:p>
    <w:p w14:paraId="1F9328BB" w14:textId="77777777" w:rsidR="00BB305C" w:rsidRPr="000D7351" w:rsidRDefault="00BB305C" w:rsidP="000D7351">
      <w:pPr>
        <w:rPr>
          <w:rFonts w:ascii="Times New Roman" w:hAnsi="Times New Roman"/>
        </w:rPr>
      </w:pPr>
      <w:r w:rsidRPr="000D7351">
        <w:rPr>
          <w:rFonts w:ascii="Times New Roman" w:hAnsi="Times New Roman"/>
        </w:rPr>
        <w:t>Hovoří především o zásadách zpracování osobních údajů. Hned v písm. a) je poukazováno na nutnost data zpracovávat korektně a zákonným způsobem. Osobní údaje musí být shromažďovány za jasně definovaným a legitimním účelem a dle písm. c) musí být také minimalizovány na nezbytný rozsah.</w:t>
      </w:r>
    </w:p>
    <w:p w14:paraId="6B8E5184" w14:textId="77777777" w:rsidR="00BB305C" w:rsidRPr="000D7351" w:rsidRDefault="00BB305C" w:rsidP="000D7351">
      <w:pPr>
        <w:rPr>
          <w:rFonts w:ascii="Times New Roman" w:hAnsi="Times New Roman"/>
        </w:rPr>
      </w:pPr>
      <w:r w:rsidRPr="000D7351">
        <w:rPr>
          <w:rFonts w:ascii="Times New Roman" w:hAnsi="Times New Roman"/>
        </w:rPr>
        <w:t>písm. d</w:t>
      </w:r>
      <w:r w:rsidRPr="000D7351">
        <w:rPr>
          <w:rFonts w:ascii="Times New Roman" w:hAnsi="Times New Roman"/>
          <w:b/>
        </w:rPr>
        <w:t xml:space="preserve">) </w:t>
      </w:r>
      <w:r w:rsidRPr="000D7351">
        <w:rPr>
          <w:rFonts w:ascii="Times New Roman" w:hAnsi="Times New Roman"/>
        </w:rPr>
        <w:t xml:space="preserve">hovoří o zásadě „přesnosti“, to znamená, že organizace musí být dále schopna osobní údaje nějakým efektivním způsobem aktualizovat, mazat či jinak spravovat a mít přehled jaké osobní údaje a u koho jsou vedeny. </w:t>
      </w:r>
    </w:p>
    <w:p w14:paraId="4DDA2F03" w14:textId="77777777" w:rsidR="00BB305C" w:rsidRPr="000D7351" w:rsidRDefault="00BB305C" w:rsidP="000D7351">
      <w:pPr>
        <w:rPr>
          <w:rFonts w:ascii="Times New Roman" w:hAnsi="Times New Roman"/>
        </w:rPr>
      </w:pPr>
      <w:r w:rsidRPr="000D7351">
        <w:rPr>
          <w:rFonts w:ascii="Times New Roman" w:hAnsi="Times New Roman"/>
        </w:rPr>
        <w:t>V písm. f) je organizacím ukládáno zpracovávat osobní údaje tak, aby byli náležitě zabezpečeni proti zneužití nebo ztrátou či poškozením tedy zásada „integrity“ a „důvěrnosti“ dat. Tedy organizace jsou zodpovědné za data, která uchovávají.</w:t>
      </w:r>
    </w:p>
    <w:p w14:paraId="464A5BE2" w14:textId="77777777" w:rsidR="00BB305C" w:rsidRPr="000D7351" w:rsidRDefault="00BB305C" w:rsidP="000D7351">
      <w:pPr>
        <w:rPr>
          <w:rFonts w:ascii="Times New Roman" w:hAnsi="Times New Roman"/>
        </w:rPr>
      </w:pPr>
      <w:r w:rsidRPr="000D7351">
        <w:rPr>
          <w:rFonts w:ascii="Times New Roman" w:hAnsi="Times New Roman"/>
        </w:rPr>
        <w:t>Organizace budou muset mít jednoznačný přehled, jaké osobní údaje jsou kde uchovávány a za jakým účelem. Jedna z cest by mohlo být vytvoření nějakého centrálního, nejlépe elektronického, systému správy osobních údajů.</w:t>
      </w:r>
    </w:p>
    <w:p w14:paraId="2DB3C61E" w14:textId="77777777" w:rsidR="00BB305C" w:rsidRDefault="00BB305C" w:rsidP="000D7351">
      <w:pPr>
        <w:rPr>
          <w:rFonts w:ascii="Times New Roman" w:hAnsi="Times New Roman"/>
        </w:rPr>
      </w:pPr>
    </w:p>
    <w:p w14:paraId="59721750" w14:textId="77777777" w:rsidR="00920304" w:rsidRDefault="00920304" w:rsidP="000D7351">
      <w:pPr>
        <w:rPr>
          <w:rFonts w:ascii="Times New Roman" w:hAnsi="Times New Roman"/>
        </w:rPr>
      </w:pPr>
    </w:p>
    <w:p w14:paraId="64C43EA5" w14:textId="77777777" w:rsidR="00BB305C" w:rsidRPr="000D7351" w:rsidRDefault="00BB305C" w:rsidP="000D7351">
      <w:pPr>
        <w:rPr>
          <w:rFonts w:ascii="Times New Roman" w:hAnsi="Times New Roman"/>
        </w:rPr>
      </w:pPr>
    </w:p>
    <w:p w14:paraId="57A4204C" w14:textId="77777777" w:rsidR="00BB305C" w:rsidRPr="000D7351" w:rsidRDefault="00BB305C" w:rsidP="000D7351">
      <w:pPr>
        <w:rPr>
          <w:rFonts w:ascii="Times New Roman" w:hAnsi="Times New Roman"/>
          <w:b/>
        </w:rPr>
      </w:pPr>
      <w:r w:rsidRPr="000D7351">
        <w:rPr>
          <w:rFonts w:ascii="Times New Roman" w:hAnsi="Times New Roman"/>
          <w:b/>
        </w:rPr>
        <w:lastRenderedPageBreak/>
        <w:t>Článek 7.</w:t>
      </w:r>
    </w:p>
    <w:p w14:paraId="4E77F414" w14:textId="77777777" w:rsidR="00BB305C" w:rsidRPr="000D7351" w:rsidRDefault="00BB305C" w:rsidP="000D7351">
      <w:pPr>
        <w:rPr>
          <w:rFonts w:ascii="Times New Roman" w:hAnsi="Times New Roman"/>
        </w:rPr>
      </w:pPr>
      <w:r w:rsidRPr="000D7351">
        <w:rPr>
          <w:rFonts w:ascii="Times New Roman" w:hAnsi="Times New Roman"/>
        </w:rPr>
        <w:t xml:space="preserve"> ukládá organizacím, přesněji jmenovaným správcům v těchto organizacích, povinnost být schopen prokázat, že subjekty údajů poskytly souhlas s uchováváním osobních údajů jednoznačně, a bez jakýchkoli podmínek </w:t>
      </w:r>
    </w:p>
    <w:p w14:paraId="6ADB6F64" w14:textId="77777777" w:rsidR="00BB305C" w:rsidRPr="000D7351" w:rsidRDefault="00BB305C" w:rsidP="000D7351">
      <w:pPr>
        <w:rPr>
          <w:rFonts w:ascii="Times New Roman" w:hAnsi="Times New Roman"/>
        </w:rPr>
      </w:pPr>
      <w:r w:rsidRPr="000D7351">
        <w:rPr>
          <w:rFonts w:ascii="Times New Roman" w:hAnsi="Times New Roman"/>
        </w:rPr>
        <w:t xml:space="preserve">Následné odvolání souhlasu musí být stejně snadné, jako jeho udělení. </w:t>
      </w:r>
    </w:p>
    <w:p w14:paraId="7F4D3E25" w14:textId="77777777" w:rsidR="00BB305C" w:rsidRDefault="00BB305C" w:rsidP="000D7351">
      <w:pPr>
        <w:rPr>
          <w:rFonts w:ascii="Times New Roman" w:hAnsi="Times New Roman"/>
        </w:rPr>
      </w:pPr>
      <w:r w:rsidRPr="000D7351">
        <w:rPr>
          <w:rFonts w:ascii="Times New Roman" w:hAnsi="Times New Roman"/>
        </w:rPr>
        <w:t xml:space="preserve">V praxi by to mohlo znamenat vytvoření jednotného způsobu udělování a odvolávání souhlasu a centrální evidence takovýchto souhlasů. Ev. případně vytvoření takového </w:t>
      </w:r>
      <w:proofErr w:type="spellStart"/>
      <w:r w:rsidRPr="000D7351">
        <w:rPr>
          <w:rFonts w:ascii="Times New Roman" w:hAnsi="Times New Roman"/>
        </w:rPr>
        <w:t>workflow</w:t>
      </w:r>
      <w:proofErr w:type="spellEnd"/>
      <w:r w:rsidRPr="000D7351">
        <w:rPr>
          <w:rFonts w:ascii="Times New Roman" w:hAnsi="Times New Roman"/>
        </w:rPr>
        <w:t xml:space="preserve">, kde oba tyto úkony budou splňovat výše uvedené požadavky. </w:t>
      </w:r>
    </w:p>
    <w:p w14:paraId="655912F5" w14:textId="77777777" w:rsidR="00920304" w:rsidRPr="000D7351" w:rsidRDefault="00920304" w:rsidP="000D7351">
      <w:pPr>
        <w:rPr>
          <w:rFonts w:ascii="Times New Roman" w:hAnsi="Times New Roman"/>
        </w:rPr>
      </w:pPr>
    </w:p>
    <w:p w14:paraId="51560428" w14:textId="77777777" w:rsidR="00BB305C" w:rsidRPr="000D7351" w:rsidRDefault="00BB305C" w:rsidP="000D7351">
      <w:pPr>
        <w:rPr>
          <w:rFonts w:ascii="Times New Roman" w:hAnsi="Times New Roman"/>
          <w:b/>
        </w:rPr>
      </w:pPr>
      <w:r w:rsidRPr="000D7351">
        <w:rPr>
          <w:rFonts w:ascii="Times New Roman" w:hAnsi="Times New Roman"/>
          <w:b/>
        </w:rPr>
        <w:t>Článek 8.</w:t>
      </w:r>
    </w:p>
    <w:p w14:paraId="6BEA4FF7" w14:textId="77777777" w:rsidR="00BB305C" w:rsidRPr="000D7351" w:rsidRDefault="00BB305C" w:rsidP="000D7351">
      <w:pPr>
        <w:rPr>
          <w:rFonts w:ascii="Times New Roman" w:hAnsi="Times New Roman"/>
        </w:rPr>
      </w:pPr>
      <w:r w:rsidRPr="000D7351">
        <w:rPr>
          <w:rFonts w:ascii="Times New Roman" w:hAnsi="Times New Roman"/>
        </w:rPr>
        <w:t>Se svým obsahem se týká udělování souhlasů nezletilými osobami</w:t>
      </w:r>
    </w:p>
    <w:p w14:paraId="170AA3FB" w14:textId="77777777" w:rsidR="00BB305C" w:rsidRDefault="00BB305C" w:rsidP="000D7351">
      <w:pPr>
        <w:rPr>
          <w:rFonts w:ascii="Times New Roman" w:hAnsi="Times New Roman"/>
        </w:rPr>
      </w:pPr>
      <w:r w:rsidRPr="000D7351">
        <w:rPr>
          <w:rFonts w:ascii="Times New Roman" w:hAnsi="Times New Roman"/>
        </w:rPr>
        <w:t xml:space="preserve">Především odstavec 2. může mít dopad na technická opatření v organizacích. Ukládá totiž organizacím vyvíjet přiměřené úsilí k ověření rodičovských práv u osob, které udělují souhlas se spravováním osobních údajů u osob mladších 16 let. Tady se nabízí otázka, co je to přiměřené úsilí. Při současném stavu technologii identifikace osob a veřejně nepřístupných registrů obyvatelstva se </w:t>
      </w:r>
      <w:commentRangeStart w:id="9"/>
      <w:r w:rsidRPr="000D7351">
        <w:rPr>
          <w:rFonts w:ascii="Times New Roman" w:hAnsi="Times New Roman"/>
          <w:highlight w:val="yellow"/>
        </w:rPr>
        <w:t>nějaké automatické řešení zatím zdá být nereálné</w:t>
      </w:r>
      <w:commentRangeEnd w:id="9"/>
      <w:r w:rsidRPr="000D7351">
        <w:rPr>
          <w:rStyle w:val="Odkaznakoment"/>
          <w:rFonts w:ascii="Times New Roman" w:hAnsi="Times New Roman"/>
        </w:rPr>
        <w:commentReference w:id="9"/>
      </w:r>
      <w:r w:rsidRPr="000D7351">
        <w:rPr>
          <w:rFonts w:ascii="Times New Roman" w:hAnsi="Times New Roman"/>
        </w:rPr>
        <w:t xml:space="preserve">. </w:t>
      </w:r>
    </w:p>
    <w:p w14:paraId="2FC9E8D5" w14:textId="77777777" w:rsidR="00920304" w:rsidRPr="000D7351" w:rsidRDefault="00920304" w:rsidP="000D7351">
      <w:pPr>
        <w:rPr>
          <w:rFonts w:ascii="Times New Roman" w:hAnsi="Times New Roman"/>
        </w:rPr>
      </w:pPr>
    </w:p>
    <w:p w14:paraId="0E41815E" w14:textId="77777777" w:rsidR="00BB305C" w:rsidRDefault="00BB305C" w:rsidP="000D7351">
      <w:pPr>
        <w:rPr>
          <w:rFonts w:ascii="Times New Roman" w:hAnsi="Times New Roman"/>
          <w:b/>
        </w:rPr>
      </w:pPr>
      <w:commentRangeStart w:id="10"/>
      <w:r w:rsidRPr="000D7351">
        <w:rPr>
          <w:rFonts w:ascii="Times New Roman" w:hAnsi="Times New Roman"/>
          <w:b/>
          <w:highlight w:val="yellow"/>
        </w:rPr>
        <w:t>Článek</w:t>
      </w:r>
      <w:commentRangeEnd w:id="10"/>
      <w:r w:rsidRPr="000D7351">
        <w:rPr>
          <w:rStyle w:val="Odkaznakoment"/>
          <w:rFonts w:ascii="Times New Roman" w:hAnsi="Times New Roman"/>
        </w:rPr>
        <w:commentReference w:id="10"/>
      </w:r>
      <w:r w:rsidRPr="000D7351">
        <w:rPr>
          <w:rFonts w:ascii="Times New Roman" w:hAnsi="Times New Roman"/>
          <w:b/>
          <w:highlight w:val="yellow"/>
        </w:rPr>
        <w:t xml:space="preserve"> 11</w:t>
      </w:r>
      <w:r w:rsidRPr="000D7351">
        <w:rPr>
          <w:rFonts w:ascii="Times New Roman" w:hAnsi="Times New Roman"/>
          <w:b/>
        </w:rPr>
        <w:t xml:space="preserve"> </w:t>
      </w:r>
    </w:p>
    <w:p w14:paraId="4B498754" w14:textId="77777777" w:rsidR="00920304" w:rsidRPr="000D7351" w:rsidRDefault="00920304" w:rsidP="000D7351">
      <w:pPr>
        <w:rPr>
          <w:rFonts w:ascii="Times New Roman" w:hAnsi="Times New Roman"/>
          <w:b/>
        </w:rPr>
      </w:pPr>
    </w:p>
    <w:p w14:paraId="020CBAEF" w14:textId="77777777" w:rsidR="00BB305C" w:rsidRPr="000D7351" w:rsidRDefault="00BB305C" w:rsidP="000D7351">
      <w:pPr>
        <w:jc w:val="center"/>
        <w:rPr>
          <w:rFonts w:ascii="Times New Roman" w:hAnsi="Times New Roman"/>
          <w:b/>
        </w:rPr>
      </w:pPr>
      <w:r w:rsidRPr="000D7351">
        <w:rPr>
          <w:rFonts w:ascii="Times New Roman" w:hAnsi="Times New Roman"/>
          <w:b/>
          <w:highlight w:val="yellow"/>
        </w:rPr>
        <w:t>Kapitola III, oddíl 1</w:t>
      </w:r>
    </w:p>
    <w:p w14:paraId="3D6C16C0" w14:textId="77777777" w:rsidR="00BB305C" w:rsidRPr="000D7351" w:rsidRDefault="00BB305C" w:rsidP="000D7351">
      <w:pPr>
        <w:rPr>
          <w:rFonts w:ascii="Times New Roman" w:hAnsi="Times New Roman"/>
        </w:rPr>
      </w:pPr>
      <w:r w:rsidRPr="000D7351">
        <w:rPr>
          <w:rFonts w:ascii="Times New Roman" w:hAnsi="Times New Roman"/>
          <w:b/>
        </w:rPr>
        <w:t xml:space="preserve">Článek 12 </w:t>
      </w:r>
      <w:r w:rsidRPr="000D7351">
        <w:rPr>
          <w:rFonts w:ascii="Times New Roman" w:hAnsi="Times New Roman"/>
        </w:rPr>
        <w:t>řeší především informační povinnost organizace vůči subjektům údajů. Organizace je povinna poskytnou informace. Které jsou uvedeny ve článku 13 a 14 a dále informovat o právech subjektů dle článků 15 až 22. Organizace musí tyto informace zpřístupnit ve vhodné strukturované formě subjektu údajů. Dále bude vhodné informace uvedené v článcích 13 a 14 doplnit standardizovanými ikonami dle odstavce 7.</w:t>
      </w:r>
    </w:p>
    <w:p w14:paraId="16427AAE" w14:textId="6DB765D1" w:rsidR="00BB305C" w:rsidRPr="000D7351" w:rsidRDefault="00BB305C" w:rsidP="000D7351">
      <w:pPr>
        <w:rPr>
          <w:rFonts w:ascii="Times New Roman" w:hAnsi="Times New Roman"/>
        </w:rPr>
      </w:pPr>
      <w:r w:rsidRPr="000D7351">
        <w:rPr>
          <w:rFonts w:ascii="Times New Roman" w:hAnsi="Times New Roman"/>
        </w:rPr>
        <w:t>Jedná se o jednoduchou informaci o právech a povinnostech stran. Zde by mohla pomoci jednoduchá www stránka s požadovanými informacemi.</w:t>
      </w:r>
    </w:p>
    <w:p w14:paraId="0F692CC5" w14:textId="77777777" w:rsidR="00BB305C" w:rsidRDefault="00BB305C" w:rsidP="000D7351">
      <w:pPr>
        <w:rPr>
          <w:rFonts w:ascii="Times New Roman" w:hAnsi="Times New Roman"/>
        </w:rPr>
      </w:pPr>
    </w:p>
    <w:p w14:paraId="73952458" w14:textId="77777777" w:rsidR="00722773" w:rsidRDefault="00722773" w:rsidP="000D7351">
      <w:pPr>
        <w:rPr>
          <w:rFonts w:ascii="Times New Roman" w:hAnsi="Times New Roman"/>
        </w:rPr>
      </w:pPr>
    </w:p>
    <w:p w14:paraId="3BA041C6" w14:textId="77777777" w:rsidR="00722773" w:rsidRDefault="00722773" w:rsidP="000D7351">
      <w:pPr>
        <w:rPr>
          <w:rFonts w:ascii="Times New Roman" w:hAnsi="Times New Roman"/>
        </w:rPr>
      </w:pPr>
    </w:p>
    <w:p w14:paraId="0E0821DF" w14:textId="77777777" w:rsidR="00722773" w:rsidRDefault="00722773" w:rsidP="000D7351">
      <w:pPr>
        <w:rPr>
          <w:rFonts w:ascii="Times New Roman" w:hAnsi="Times New Roman"/>
        </w:rPr>
      </w:pPr>
    </w:p>
    <w:p w14:paraId="690832CA" w14:textId="77777777" w:rsidR="00722773" w:rsidRPr="000D7351" w:rsidRDefault="00722773" w:rsidP="000D7351">
      <w:pPr>
        <w:rPr>
          <w:rFonts w:ascii="Times New Roman" w:hAnsi="Times New Roman"/>
        </w:rPr>
      </w:pPr>
    </w:p>
    <w:p w14:paraId="50E746F3" w14:textId="77777777" w:rsidR="00BB305C" w:rsidRPr="000D7351" w:rsidRDefault="00BB305C" w:rsidP="000D7351">
      <w:pPr>
        <w:jc w:val="center"/>
        <w:rPr>
          <w:rFonts w:ascii="Times New Roman" w:hAnsi="Times New Roman"/>
          <w:b/>
        </w:rPr>
      </w:pPr>
      <w:r w:rsidRPr="000D7351">
        <w:rPr>
          <w:rFonts w:ascii="Times New Roman" w:hAnsi="Times New Roman"/>
          <w:b/>
          <w:highlight w:val="yellow"/>
        </w:rPr>
        <w:lastRenderedPageBreak/>
        <w:t>Oddíl 2</w:t>
      </w:r>
    </w:p>
    <w:p w14:paraId="5399B9C2" w14:textId="77777777" w:rsidR="00BB305C" w:rsidRPr="000D7351" w:rsidRDefault="00BB305C" w:rsidP="000D7351">
      <w:pPr>
        <w:rPr>
          <w:rFonts w:ascii="Times New Roman" w:hAnsi="Times New Roman"/>
          <w:b/>
        </w:rPr>
      </w:pPr>
      <w:r w:rsidRPr="000D7351">
        <w:rPr>
          <w:rFonts w:ascii="Times New Roman" w:hAnsi="Times New Roman"/>
          <w:b/>
        </w:rPr>
        <w:t xml:space="preserve">Článek 15 </w:t>
      </w:r>
    </w:p>
    <w:p w14:paraId="4B782D61" w14:textId="18A1004C" w:rsidR="00BB305C" w:rsidRPr="000D7351" w:rsidRDefault="00BB305C" w:rsidP="000D7351">
      <w:pPr>
        <w:rPr>
          <w:rFonts w:ascii="Times New Roman" w:hAnsi="Times New Roman"/>
        </w:rPr>
      </w:pPr>
      <w:r w:rsidRPr="000D7351">
        <w:rPr>
          <w:rFonts w:ascii="Times New Roman" w:hAnsi="Times New Roman"/>
        </w:rPr>
        <w:t>Dává právo občanům na informace o tom, zda jsou jejich osobní údaje zpracovávaný, neboli nějakým způsobem využívány a dále právo vědět jaké osobní údaje jsou o nich vedeny a jak je s nimi na</w:t>
      </w:r>
      <w:r w:rsidR="00722773">
        <w:rPr>
          <w:rFonts w:ascii="Times New Roman" w:hAnsi="Times New Roman"/>
        </w:rPr>
        <w:t>kládáno. Organizace tedy musí mí</w:t>
      </w:r>
      <w:r w:rsidRPr="000D7351">
        <w:rPr>
          <w:rFonts w:ascii="Times New Roman" w:hAnsi="Times New Roman"/>
        </w:rPr>
        <w:t>t především přehled, jaké údaje u dotyčných zpracovává a jak s nimi nakládá. V praxi tento článek bude organizace především nutit mít ve vedených osobních údajích pořádek a přehled.</w:t>
      </w:r>
    </w:p>
    <w:p w14:paraId="5C71BD46" w14:textId="77777777" w:rsidR="00BB305C" w:rsidRPr="000D7351" w:rsidRDefault="00BB305C" w:rsidP="000D7351">
      <w:pPr>
        <w:jc w:val="center"/>
        <w:rPr>
          <w:rFonts w:ascii="Times New Roman" w:hAnsi="Times New Roman"/>
          <w:b/>
        </w:rPr>
      </w:pPr>
      <w:r w:rsidRPr="000D7351">
        <w:rPr>
          <w:rFonts w:ascii="Times New Roman" w:hAnsi="Times New Roman"/>
          <w:b/>
          <w:highlight w:val="yellow"/>
        </w:rPr>
        <w:t>Oddíl 3</w:t>
      </w:r>
    </w:p>
    <w:p w14:paraId="12771ADF" w14:textId="77777777" w:rsidR="00BB305C" w:rsidRPr="000D7351" w:rsidRDefault="00BB305C" w:rsidP="000D7351">
      <w:pPr>
        <w:rPr>
          <w:rFonts w:ascii="Times New Roman" w:hAnsi="Times New Roman"/>
          <w:b/>
        </w:rPr>
      </w:pPr>
      <w:r w:rsidRPr="000D7351">
        <w:rPr>
          <w:rFonts w:ascii="Times New Roman" w:hAnsi="Times New Roman"/>
          <w:b/>
        </w:rPr>
        <w:t xml:space="preserve">Článek 16 </w:t>
      </w:r>
    </w:p>
    <w:p w14:paraId="7E4E9AD3" w14:textId="77777777" w:rsidR="00BB305C" w:rsidRDefault="00BB305C" w:rsidP="000D7351">
      <w:pPr>
        <w:rPr>
          <w:rFonts w:ascii="Times New Roman" w:hAnsi="Times New Roman"/>
        </w:rPr>
      </w:pPr>
      <w:r w:rsidRPr="000D7351">
        <w:rPr>
          <w:rFonts w:ascii="Times New Roman" w:hAnsi="Times New Roman"/>
        </w:rPr>
        <w:t>Opravňuje občany požadovat opravu osobních údajů, pokud zjistí, že jsou jeho vedené osobní údaje nepřesné, nebo neúplné. Organizace tedy musí být opět schopny osobní údaje spravovat a jednoznačně identifikovat. Opět se zde dostáváme k nutnosti nějakého sytému pro správu osobních údajů.</w:t>
      </w:r>
    </w:p>
    <w:p w14:paraId="25393991" w14:textId="77777777" w:rsidR="00920304" w:rsidRPr="000D7351" w:rsidRDefault="00920304" w:rsidP="000D7351">
      <w:pPr>
        <w:rPr>
          <w:rFonts w:ascii="Times New Roman" w:hAnsi="Times New Roman"/>
        </w:rPr>
      </w:pPr>
    </w:p>
    <w:p w14:paraId="28968B3D" w14:textId="77777777" w:rsidR="00BB305C" w:rsidRPr="000D7351" w:rsidRDefault="00BB305C" w:rsidP="000D7351">
      <w:pPr>
        <w:rPr>
          <w:rFonts w:ascii="Times New Roman" w:hAnsi="Times New Roman"/>
          <w:b/>
        </w:rPr>
      </w:pPr>
      <w:r w:rsidRPr="000D7351">
        <w:rPr>
          <w:rFonts w:ascii="Times New Roman" w:hAnsi="Times New Roman"/>
          <w:b/>
        </w:rPr>
        <w:t xml:space="preserve">Článek 17 </w:t>
      </w:r>
    </w:p>
    <w:p w14:paraId="32685CEE" w14:textId="77777777" w:rsidR="00BB305C" w:rsidRPr="000D7351" w:rsidRDefault="00BB305C" w:rsidP="000D7351">
      <w:pPr>
        <w:rPr>
          <w:rFonts w:ascii="Times New Roman" w:hAnsi="Times New Roman"/>
          <w:b/>
        </w:rPr>
      </w:pPr>
      <w:r w:rsidRPr="000D7351">
        <w:rPr>
          <w:rFonts w:ascii="Times New Roman" w:hAnsi="Times New Roman"/>
        </w:rPr>
        <w:t xml:space="preserve">„Právo být zapomenut“ ukládá v odstavci 1 organizacím povinnost, za definovaných podmínek, například v případě odvolání souhlasu občanem, tyto údaje bezodkladně vymazat. V odstavci 2. je dokonce přidána povinnost informovat ostatní organice, jimž tyto údaje zákonným způsobem poskytl, o tomto odvolání občanem. </w:t>
      </w:r>
    </w:p>
    <w:p w14:paraId="68C1F205" w14:textId="77777777" w:rsidR="00BB305C" w:rsidRDefault="00BB305C" w:rsidP="000D7351">
      <w:pPr>
        <w:rPr>
          <w:rFonts w:ascii="Times New Roman" w:hAnsi="Times New Roman"/>
        </w:rPr>
      </w:pPr>
      <w:r w:rsidRPr="000D7351">
        <w:rPr>
          <w:rFonts w:ascii="Times New Roman" w:hAnsi="Times New Roman"/>
        </w:rPr>
        <w:t xml:space="preserve">Podobně jako článek 16 nutí článek 17 organizace mít perfektní přehled o uchovávaných osobních údajích napříč všemi jeho systémy a přidává navíc povinnost mít přehled také o jejich pohybu. </w:t>
      </w:r>
      <w:r w:rsidRPr="000D7351">
        <w:rPr>
          <w:rFonts w:ascii="Times New Roman" w:hAnsi="Times New Roman"/>
          <w:highlight w:val="yellow"/>
        </w:rPr>
        <w:t xml:space="preserve">Na druhou Článek 17 stanovuje i přesně </w:t>
      </w:r>
      <w:commentRangeStart w:id="11"/>
      <w:r w:rsidRPr="000D7351">
        <w:rPr>
          <w:rFonts w:ascii="Times New Roman" w:hAnsi="Times New Roman"/>
          <w:highlight w:val="yellow"/>
        </w:rPr>
        <w:t>definované</w:t>
      </w:r>
      <w:commentRangeEnd w:id="11"/>
      <w:r w:rsidRPr="000D7351">
        <w:rPr>
          <w:rStyle w:val="Odkaznakoment"/>
          <w:rFonts w:ascii="Times New Roman" w:hAnsi="Times New Roman"/>
        </w:rPr>
        <w:commentReference w:id="11"/>
      </w:r>
      <w:r w:rsidRPr="000D7351">
        <w:rPr>
          <w:rFonts w:ascii="Times New Roman" w:hAnsi="Times New Roman"/>
          <w:highlight w:val="yellow"/>
        </w:rPr>
        <w:t xml:space="preserve"> podmínky, kdy se právo být zapomenut neuplatňuje. Avšak je to vždy víceméně pouze ve veřejném zájmu a v komerční</w:t>
      </w:r>
      <w:r w:rsidRPr="000D7351">
        <w:rPr>
          <w:rFonts w:ascii="Times New Roman" w:hAnsi="Times New Roman"/>
        </w:rPr>
        <w:t>.</w:t>
      </w:r>
    </w:p>
    <w:p w14:paraId="1F622D1F" w14:textId="77777777" w:rsidR="00920304" w:rsidRPr="000D7351" w:rsidRDefault="00920304" w:rsidP="000D7351">
      <w:pPr>
        <w:rPr>
          <w:rFonts w:ascii="Times New Roman" w:hAnsi="Times New Roman"/>
        </w:rPr>
      </w:pPr>
    </w:p>
    <w:p w14:paraId="736EA8AB" w14:textId="77777777" w:rsidR="00BB305C" w:rsidRPr="000D7351" w:rsidRDefault="00BB305C" w:rsidP="000D7351">
      <w:pPr>
        <w:rPr>
          <w:rFonts w:ascii="Times New Roman" w:hAnsi="Times New Roman"/>
          <w:b/>
        </w:rPr>
      </w:pPr>
      <w:r w:rsidRPr="000D7351">
        <w:rPr>
          <w:rFonts w:ascii="Times New Roman" w:hAnsi="Times New Roman"/>
          <w:b/>
        </w:rPr>
        <w:t>Článek 18</w:t>
      </w:r>
    </w:p>
    <w:p w14:paraId="774995D0" w14:textId="77777777" w:rsidR="00BB305C" w:rsidRDefault="00BB305C" w:rsidP="000D7351">
      <w:pPr>
        <w:rPr>
          <w:rFonts w:ascii="Times New Roman" w:hAnsi="Times New Roman"/>
        </w:rPr>
      </w:pPr>
      <w:r w:rsidRPr="000D7351">
        <w:rPr>
          <w:rFonts w:ascii="Times New Roman" w:hAnsi="Times New Roman"/>
        </w:rPr>
        <w:t xml:space="preserve"> „Právo na omezené zpracovaní.“ Omezené zpracování je definováno v článku 4 odstavec 4 jako označení osobních údajů za účelem omezení jejich budoucího zpracování. V podstatě to znamená, že od okamžiku takového označení osobních údajů občana, nesmějí být nadále jakkoliv využívány a jsou pouze u organizace uloženy. Odstavec 3 organizacím navíc ukládá informační povinnost vůči občanům při aplikaci takovéhoto </w:t>
      </w:r>
      <w:r w:rsidRPr="000D7351">
        <w:rPr>
          <w:rFonts w:ascii="Times New Roman" w:hAnsi="Times New Roman"/>
        </w:rPr>
        <w:lastRenderedPageBreak/>
        <w:t>omezení. V praxi bude nutné takové údaje označit příslušným parametrem a nadále s nimi podle toho nakládat.</w:t>
      </w:r>
    </w:p>
    <w:p w14:paraId="3583F4F4" w14:textId="77777777" w:rsidR="00920304" w:rsidRDefault="00920304" w:rsidP="000D7351">
      <w:pPr>
        <w:rPr>
          <w:rFonts w:ascii="Times New Roman" w:hAnsi="Times New Roman"/>
        </w:rPr>
      </w:pPr>
    </w:p>
    <w:p w14:paraId="197C1213" w14:textId="77777777" w:rsidR="00722773" w:rsidRDefault="00722773" w:rsidP="000D7351">
      <w:pPr>
        <w:rPr>
          <w:rFonts w:ascii="Times New Roman" w:hAnsi="Times New Roman"/>
        </w:rPr>
      </w:pPr>
    </w:p>
    <w:p w14:paraId="47CE3267" w14:textId="77777777" w:rsidR="00722773" w:rsidRPr="000D7351" w:rsidRDefault="00722773" w:rsidP="000D7351">
      <w:pPr>
        <w:rPr>
          <w:rFonts w:ascii="Times New Roman" w:hAnsi="Times New Roman"/>
        </w:rPr>
      </w:pPr>
    </w:p>
    <w:p w14:paraId="5D0549C4" w14:textId="77777777" w:rsidR="00BB305C" w:rsidRPr="000D7351" w:rsidRDefault="00BB305C" w:rsidP="000D7351">
      <w:pPr>
        <w:rPr>
          <w:rFonts w:ascii="Times New Roman" w:hAnsi="Times New Roman"/>
          <w:b/>
        </w:rPr>
      </w:pPr>
      <w:r w:rsidRPr="000D7351">
        <w:rPr>
          <w:rFonts w:ascii="Times New Roman" w:hAnsi="Times New Roman"/>
          <w:b/>
        </w:rPr>
        <w:t>Článek 19</w:t>
      </w:r>
    </w:p>
    <w:p w14:paraId="2EEBD220" w14:textId="77777777" w:rsidR="00BB305C" w:rsidRDefault="00BB305C" w:rsidP="000D7351">
      <w:pPr>
        <w:rPr>
          <w:rFonts w:ascii="Times New Roman" w:hAnsi="Times New Roman"/>
        </w:rPr>
      </w:pPr>
      <w:r w:rsidRPr="000D7351">
        <w:rPr>
          <w:rFonts w:ascii="Times New Roman" w:hAnsi="Times New Roman"/>
        </w:rPr>
        <w:t>Obecně oznamovací povinnost. Směrnice nám dává určité zákonné možnosti, jak osobní údaje předávat dál jiným organizacím. Nicméně nám z tohoto článku vyplývá povinnost takovéto organizace informovat o jakýchkoli změnách v osobních údajích provedených na základě článků 16, čl. 17 odst. 1 a článkem 18. Tedy organizace jsou povinny, za přiměřeného úsilí informovat své partnery o změnách v osobních údajích, odvolání souhlasu a omezení zpracování. K tomu budou muset mít zejména přehled o takových změnách a také o pohybu osobních údajů.</w:t>
      </w:r>
    </w:p>
    <w:p w14:paraId="22590E55" w14:textId="77777777" w:rsidR="00920304" w:rsidRPr="000D7351" w:rsidRDefault="00920304" w:rsidP="000D7351">
      <w:pPr>
        <w:rPr>
          <w:rFonts w:ascii="Times New Roman" w:hAnsi="Times New Roman"/>
        </w:rPr>
      </w:pPr>
    </w:p>
    <w:p w14:paraId="27E8DB03" w14:textId="77777777" w:rsidR="00BB305C" w:rsidRPr="000D7351" w:rsidRDefault="00BB305C" w:rsidP="000D7351">
      <w:pPr>
        <w:rPr>
          <w:rFonts w:ascii="Times New Roman" w:hAnsi="Times New Roman"/>
          <w:b/>
        </w:rPr>
      </w:pPr>
      <w:r w:rsidRPr="000D7351">
        <w:rPr>
          <w:rFonts w:ascii="Times New Roman" w:hAnsi="Times New Roman"/>
          <w:b/>
        </w:rPr>
        <w:t>Článek 20</w:t>
      </w:r>
    </w:p>
    <w:p w14:paraId="2B26BD36" w14:textId="77777777" w:rsidR="00BB305C" w:rsidRPr="000D7351" w:rsidRDefault="00BB305C" w:rsidP="000D7351">
      <w:pPr>
        <w:rPr>
          <w:rFonts w:ascii="Times New Roman" w:hAnsi="Times New Roman"/>
        </w:rPr>
      </w:pPr>
      <w:r w:rsidRPr="000D7351">
        <w:rPr>
          <w:rFonts w:ascii="Times New Roman" w:hAnsi="Times New Roman"/>
        </w:rPr>
        <w:t>V podstatě dává právo občanům si vyžádat vedené osobní údaje v nějakém strukturovaném, běžně strojově čitelném formátu. V praxi by se mohlo jednat o jednoduchý export dat např. ve formátu CSV, XML ev. XLS.</w:t>
      </w:r>
    </w:p>
    <w:p w14:paraId="08358029" w14:textId="77777777" w:rsidR="00BB305C" w:rsidRPr="000D7351" w:rsidRDefault="00BB305C" w:rsidP="000D7351">
      <w:pPr>
        <w:rPr>
          <w:rFonts w:ascii="Times New Roman" w:hAnsi="Times New Roman"/>
        </w:rPr>
      </w:pPr>
    </w:p>
    <w:p w14:paraId="07825993" w14:textId="77777777" w:rsidR="00BB305C" w:rsidRPr="000D7351" w:rsidRDefault="00BB305C" w:rsidP="000D7351">
      <w:pPr>
        <w:jc w:val="center"/>
        <w:rPr>
          <w:rFonts w:ascii="Times New Roman" w:hAnsi="Times New Roman"/>
          <w:b/>
          <w:highlight w:val="yellow"/>
        </w:rPr>
      </w:pPr>
      <w:r w:rsidRPr="000D7351">
        <w:rPr>
          <w:rFonts w:ascii="Times New Roman" w:hAnsi="Times New Roman"/>
          <w:b/>
          <w:highlight w:val="yellow"/>
        </w:rPr>
        <w:t>Oddíl 4</w:t>
      </w:r>
    </w:p>
    <w:p w14:paraId="2EB3041E" w14:textId="77777777" w:rsidR="00BB305C" w:rsidRDefault="00BB305C" w:rsidP="000D7351">
      <w:pPr>
        <w:rPr>
          <w:rFonts w:ascii="Times New Roman" w:hAnsi="Times New Roman"/>
        </w:rPr>
      </w:pPr>
      <w:r w:rsidRPr="000D7351">
        <w:rPr>
          <w:rFonts w:ascii="Times New Roman" w:hAnsi="Times New Roman"/>
          <w:highlight w:val="yellow"/>
        </w:rPr>
        <w:t xml:space="preserve">Tento oddíl se dotýká automatizovaného individuálního </w:t>
      </w:r>
      <w:commentRangeStart w:id="12"/>
      <w:r w:rsidRPr="000D7351">
        <w:rPr>
          <w:rFonts w:ascii="Times New Roman" w:hAnsi="Times New Roman"/>
          <w:highlight w:val="yellow"/>
        </w:rPr>
        <w:t>rozhodování</w:t>
      </w:r>
      <w:commentRangeEnd w:id="12"/>
      <w:r w:rsidRPr="000D7351">
        <w:rPr>
          <w:rStyle w:val="Odkaznakoment"/>
          <w:rFonts w:ascii="Times New Roman" w:hAnsi="Times New Roman"/>
        </w:rPr>
        <w:commentReference w:id="12"/>
      </w:r>
      <w:r w:rsidRPr="000D7351">
        <w:rPr>
          <w:rFonts w:ascii="Times New Roman" w:hAnsi="Times New Roman"/>
          <w:highlight w:val="yellow"/>
        </w:rPr>
        <w:t xml:space="preserve"> a práva vznést námitku</w:t>
      </w:r>
    </w:p>
    <w:p w14:paraId="4D87969D" w14:textId="77777777" w:rsidR="00920304" w:rsidRPr="000D7351" w:rsidRDefault="00920304" w:rsidP="000D7351">
      <w:pPr>
        <w:rPr>
          <w:rFonts w:ascii="Times New Roman" w:hAnsi="Times New Roman"/>
          <w:b/>
        </w:rPr>
      </w:pPr>
    </w:p>
    <w:p w14:paraId="24B1B0B7" w14:textId="77777777" w:rsidR="00BB305C" w:rsidRPr="000D7351" w:rsidRDefault="00BB305C" w:rsidP="000D7351">
      <w:pPr>
        <w:rPr>
          <w:rFonts w:ascii="Times New Roman" w:hAnsi="Times New Roman"/>
          <w:b/>
        </w:rPr>
      </w:pPr>
      <w:r w:rsidRPr="000D7351">
        <w:rPr>
          <w:rFonts w:ascii="Times New Roman" w:hAnsi="Times New Roman"/>
          <w:b/>
        </w:rPr>
        <w:t>Článek 21</w:t>
      </w:r>
    </w:p>
    <w:p w14:paraId="4FD530B3" w14:textId="77777777" w:rsidR="00BB305C" w:rsidRDefault="00BB305C" w:rsidP="000D7351">
      <w:pPr>
        <w:rPr>
          <w:rFonts w:ascii="Times New Roman" w:hAnsi="Times New Roman"/>
        </w:rPr>
      </w:pPr>
      <w:r w:rsidRPr="000D7351">
        <w:rPr>
          <w:rFonts w:ascii="Times New Roman" w:hAnsi="Times New Roman"/>
        </w:rPr>
        <w:t xml:space="preserve">„Právo vznést námitku.“ Tento článek dává občanům právo kdykoliv na základě jejich aktuální situace vznést námitku proti zpracování jejich osobních údajů. Organizace je povinna zpracovaní ihned přerušit min. do doby, kdy prokáže závažné a oprávněné důvody ve zpracovávání pokračovat. Tento článek ve svém důsledku může znamenat povinnost přestat se zpracováním v podstatě on-line, pokud občan vznese námitku. Technické </w:t>
      </w:r>
      <w:proofErr w:type="gramStart"/>
      <w:r w:rsidRPr="000D7351">
        <w:rPr>
          <w:rFonts w:ascii="Times New Roman" w:hAnsi="Times New Roman"/>
        </w:rPr>
        <w:t>řešeni</w:t>
      </w:r>
      <w:proofErr w:type="gramEnd"/>
      <w:r w:rsidRPr="000D7351">
        <w:rPr>
          <w:rFonts w:ascii="Times New Roman" w:hAnsi="Times New Roman"/>
        </w:rPr>
        <w:t xml:space="preserve"> by mohlo být zavedení příslušného parametru k označení osobních údajů nebo například použitím vhodné </w:t>
      </w:r>
      <w:proofErr w:type="spellStart"/>
      <w:r w:rsidRPr="000D7351">
        <w:rPr>
          <w:rFonts w:ascii="Times New Roman" w:hAnsi="Times New Roman"/>
        </w:rPr>
        <w:t>coockie</w:t>
      </w:r>
      <w:proofErr w:type="spellEnd"/>
      <w:r w:rsidRPr="000D7351">
        <w:rPr>
          <w:rFonts w:ascii="Times New Roman" w:hAnsi="Times New Roman"/>
        </w:rPr>
        <w:t xml:space="preserve"> v případě www stránek.</w:t>
      </w:r>
    </w:p>
    <w:p w14:paraId="077AEF62" w14:textId="77777777" w:rsidR="00920304" w:rsidRPr="000D7351" w:rsidRDefault="00920304" w:rsidP="000D7351">
      <w:pPr>
        <w:rPr>
          <w:rFonts w:ascii="Times New Roman" w:hAnsi="Times New Roman"/>
        </w:rPr>
      </w:pPr>
    </w:p>
    <w:p w14:paraId="40BA2329" w14:textId="77777777" w:rsidR="00BB305C" w:rsidRPr="000D7351" w:rsidRDefault="00BB305C" w:rsidP="000D7351">
      <w:pPr>
        <w:rPr>
          <w:rFonts w:ascii="Times New Roman" w:hAnsi="Times New Roman"/>
          <w:b/>
        </w:rPr>
      </w:pPr>
      <w:r w:rsidRPr="000D7351">
        <w:rPr>
          <w:rFonts w:ascii="Times New Roman" w:hAnsi="Times New Roman"/>
          <w:b/>
        </w:rPr>
        <w:lastRenderedPageBreak/>
        <w:t>Článek 22</w:t>
      </w:r>
    </w:p>
    <w:p w14:paraId="3FE3B775" w14:textId="77777777" w:rsidR="00BB305C" w:rsidRPr="000D7351" w:rsidRDefault="00BB305C" w:rsidP="000D7351">
      <w:pPr>
        <w:rPr>
          <w:rFonts w:ascii="Times New Roman" w:hAnsi="Times New Roman"/>
        </w:rPr>
      </w:pPr>
      <w:r w:rsidRPr="000D7351">
        <w:rPr>
          <w:rFonts w:ascii="Times New Roman" w:hAnsi="Times New Roman"/>
        </w:rPr>
        <w:t>Právo nebýt předmětem žádného rozhodování založeného výhradně na automatizovaném zpracovaní. Směrnice GDPR zavadí pojem „Profilovaní“. Jinými slovy se jedná o vyhodnocení chování člověka a úpravě nabízeného obsahu- Jedná se například o ‚Personalizaci‘ v případě www stránek. Nebo reklamní bannery „na míru“ uživateli. Navíc článek 22 implicitně ve svém znění předpokládá, že občan s profilovaným nesouhlasí! Organizace budou tedy nuceny nejprve souhlas s </w:t>
      </w:r>
      <w:proofErr w:type="spellStart"/>
      <w:r w:rsidRPr="000D7351">
        <w:rPr>
          <w:rFonts w:ascii="Times New Roman" w:hAnsi="Times New Roman"/>
        </w:rPr>
        <w:t>profilovaním</w:t>
      </w:r>
      <w:proofErr w:type="spellEnd"/>
      <w:r w:rsidRPr="000D7351">
        <w:rPr>
          <w:rFonts w:ascii="Times New Roman" w:hAnsi="Times New Roman"/>
        </w:rPr>
        <w:t xml:space="preserve"> od občanů získat. Tedy opět doplnit vedené osobní údaje o příslušný parametr. Ev. souhlas evidovat opět pomocí vhodných </w:t>
      </w:r>
      <w:proofErr w:type="spellStart"/>
      <w:r w:rsidRPr="000D7351">
        <w:rPr>
          <w:rFonts w:ascii="Times New Roman" w:hAnsi="Times New Roman"/>
        </w:rPr>
        <w:t>coockies</w:t>
      </w:r>
      <w:proofErr w:type="spellEnd"/>
      <w:r w:rsidRPr="000D7351">
        <w:rPr>
          <w:rFonts w:ascii="Times New Roman" w:hAnsi="Times New Roman"/>
        </w:rPr>
        <w:t xml:space="preserve"> v případě www stránek.</w:t>
      </w:r>
    </w:p>
    <w:p w14:paraId="1E01DBFF" w14:textId="77777777" w:rsidR="00BB305C" w:rsidRPr="000D7351" w:rsidRDefault="00BB305C" w:rsidP="000D7351">
      <w:pPr>
        <w:jc w:val="center"/>
        <w:rPr>
          <w:rFonts w:ascii="Times New Roman" w:hAnsi="Times New Roman"/>
          <w:b/>
        </w:rPr>
      </w:pPr>
      <w:r w:rsidRPr="000D7351">
        <w:rPr>
          <w:rFonts w:ascii="Times New Roman" w:hAnsi="Times New Roman"/>
          <w:b/>
          <w:highlight w:val="yellow"/>
        </w:rPr>
        <w:t>Kapitola IV, Oddíl 1</w:t>
      </w:r>
    </w:p>
    <w:p w14:paraId="48618CF8" w14:textId="77777777" w:rsidR="00BB305C" w:rsidRPr="000D7351" w:rsidRDefault="00BB305C" w:rsidP="000D7351">
      <w:pPr>
        <w:rPr>
          <w:rFonts w:ascii="Times New Roman" w:hAnsi="Times New Roman"/>
          <w:b/>
        </w:rPr>
      </w:pPr>
      <w:r w:rsidRPr="000D7351">
        <w:rPr>
          <w:rFonts w:ascii="Times New Roman" w:hAnsi="Times New Roman"/>
          <w:b/>
          <w:highlight w:val="yellow"/>
        </w:rPr>
        <w:t>Článek 24</w:t>
      </w:r>
      <w:r w:rsidRPr="000D7351">
        <w:rPr>
          <w:rFonts w:ascii="Times New Roman" w:hAnsi="Times New Roman"/>
          <w:b/>
        </w:rPr>
        <w:t xml:space="preserve"> </w:t>
      </w:r>
    </w:p>
    <w:p w14:paraId="6169DCEF" w14:textId="77777777" w:rsidR="00BB305C" w:rsidRPr="000D7351" w:rsidRDefault="00BB305C" w:rsidP="000D7351">
      <w:pPr>
        <w:rPr>
          <w:rFonts w:ascii="Times New Roman" w:hAnsi="Times New Roman"/>
          <w:b/>
        </w:rPr>
      </w:pPr>
      <w:r w:rsidRPr="000D7351">
        <w:rPr>
          <w:rFonts w:ascii="Times New Roman" w:hAnsi="Times New Roman"/>
          <w:b/>
        </w:rPr>
        <w:t>Článek 25</w:t>
      </w:r>
    </w:p>
    <w:p w14:paraId="354DAAAC" w14:textId="77777777" w:rsidR="00BB305C" w:rsidRDefault="00BB305C" w:rsidP="000D7351">
      <w:pPr>
        <w:rPr>
          <w:rFonts w:ascii="Times New Roman" w:hAnsi="Times New Roman"/>
        </w:rPr>
      </w:pPr>
      <w:r w:rsidRPr="000D7351">
        <w:rPr>
          <w:rFonts w:ascii="Times New Roman" w:hAnsi="Times New Roman"/>
        </w:rPr>
        <w:t xml:space="preserve">„Ochrana osobních údajů“ týká se technických opatření k zabezpečení osobních údajů. Organizace je plně zodpovědná za údaje, která shromažďuje a musí přijmout přiměřená opatření, která zabrání jejich ztrátě či zneužití. Organizace budou muset zmapovat, kde všude se s osobními údaji nakládá a jak jsou zabezpečeny. Dále budou muset učinit opatření k jejich ochraně. Jedná se např. o šifrování dat, </w:t>
      </w:r>
      <w:proofErr w:type="spellStart"/>
      <w:r w:rsidRPr="000D7351">
        <w:rPr>
          <w:rFonts w:ascii="Times New Roman" w:hAnsi="Times New Roman"/>
        </w:rPr>
        <w:t>pseudonymizaci</w:t>
      </w:r>
      <w:proofErr w:type="spellEnd"/>
      <w:r w:rsidRPr="000D7351">
        <w:rPr>
          <w:rFonts w:ascii="Times New Roman" w:hAnsi="Times New Roman"/>
        </w:rPr>
        <w:t xml:space="preserve"> ale i minimalizaci ukládaných údajů a taková opatření, aby k osobním údajům měli přístup pouze oprávnění uživatelé.</w:t>
      </w:r>
    </w:p>
    <w:p w14:paraId="123E2B11" w14:textId="77777777" w:rsidR="00920304" w:rsidRPr="000D7351" w:rsidRDefault="00920304" w:rsidP="000D7351">
      <w:pPr>
        <w:rPr>
          <w:rFonts w:ascii="Times New Roman" w:hAnsi="Times New Roman"/>
        </w:rPr>
      </w:pPr>
    </w:p>
    <w:p w14:paraId="7F9946E5" w14:textId="77777777" w:rsidR="00BB305C" w:rsidRPr="000D7351" w:rsidRDefault="00BB305C" w:rsidP="000D7351">
      <w:pPr>
        <w:rPr>
          <w:rFonts w:ascii="Times New Roman" w:hAnsi="Times New Roman"/>
          <w:b/>
        </w:rPr>
      </w:pPr>
      <w:r w:rsidRPr="000D7351">
        <w:rPr>
          <w:rFonts w:ascii="Times New Roman" w:hAnsi="Times New Roman"/>
          <w:b/>
          <w:highlight w:val="yellow"/>
        </w:rPr>
        <w:t>Článek 30</w:t>
      </w:r>
    </w:p>
    <w:p w14:paraId="604B5502" w14:textId="77777777" w:rsidR="00BB305C" w:rsidRPr="000D7351" w:rsidRDefault="00BB305C" w:rsidP="000D7351">
      <w:pPr>
        <w:rPr>
          <w:rFonts w:ascii="Times New Roman" w:hAnsi="Times New Roman"/>
          <w:b/>
        </w:rPr>
      </w:pPr>
    </w:p>
    <w:p w14:paraId="45091068" w14:textId="77777777" w:rsidR="00BB305C" w:rsidRPr="000D7351" w:rsidRDefault="00BB305C" w:rsidP="000D7351">
      <w:pPr>
        <w:jc w:val="center"/>
        <w:rPr>
          <w:rFonts w:ascii="Times New Roman" w:hAnsi="Times New Roman"/>
          <w:b/>
        </w:rPr>
      </w:pPr>
      <w:r w:rsidRPr="000D7351">
        <w:rPr>
          <w:rFonts w:ascii="Times New Roman" w:hAnsi="Times New Roman"/>
          <w:b/>
          <w:highlight w:val="yellow"/>
        </w:rPr>
        <w:t>Oddíl 2.</w:t>
      </w:r>
    </w:p>
    <w:p w14:paraId="07C74817" w14:textId="77777777" w:rsidR="00BB305C" w:rsidRPr="000D7351" w:rsidRDefault="00BB305C" w:rsidP="000D7351">
      <w:pPr>
        <w:rPr>
          <w:rFonts w:ascii="Times New Roman" w:hAnsi="Times New Roman"/>
          <w:b/>
        </w:rPr>
      </w:pPr>
      <w:r w:rsidRPr="000D7351">
        <w:rPr>
          <w:rFonts w:ascii="Times New Roman" w:hAnsi="Times New Roman"/>
          <w:b/>
        </w:rPr>
        <w:t>Článek 32</w:t>
      </w:r>
    </w:p>
    <w:p w14:paraId="032559D3" w14:textId="77777777" w:rsidR="00BB305C" w:rsidRDefault="00BB305C" w:rsidP="000D7351">
      <w:pPr>
        <w:rPr>
          <w:rFonts w:ascii="Times New Roman" w:hAnsi="Times New Roman"/>
        </w:rPr>
      </w:pPr>
      <w:r w:rsidRPr="000D7351">
        <w:rPr>
          <w:rFonts w:ascii="Times New Roman" w:hAnsi="Times New Roman"/>
        </w:rPr>
        <w:t xml:space="preserve">„Zabezpečené zpracování” předepisuje organizacím zabezpečit zpracovávání osobních údajů tak, aby byly údaje stále dostupné, integritní a zabezpečené. Vysloveně nařizuje, za předpokladu vynaložení úměrného úsilí, osobní údaje </w:t>
      </w:r>
      <w:proofErr w:type="spellStart"/>
      <w:r w:rsidRPr="000D7351">
        <w:rPr>
          <w:rFonts w:ascii="Times New Roman" w:hAnsi="Times New Roman"/>
        </w:rPr>
        <w:t>psedonymizovat</w:t>
      </w:r>
      <w:proofErr w:type="spellEnd"/>
      <w:r w:rsidRPr="000D7351">
        <w:rPr>
          <w:rFonts w:ascii="Times New Roman" w:hAnsi="Times New Roman"/>
        </w:rPr>
        <w:t xml:space="preserve"> a šifrovat. Dále bude vhodné zabezpečit pravidelné zálohování dat, vysokou dostupnost, nástroje k ověřování integrity dat a uchování historie operací provedených nad osobními údaji např. některý z nástrojů SIEM.</w:t>
      </w:r>
    </w:p>
    <w:p w14:paraId="7606E1F2" w14:textId="77777777" w:rsidR="00920304" w:rsidRPr="000D7351" w:rsidRDefault="00920304" w:rsidP="000D7351">
      <w:pPr>
        <w:rPr>
          <w:rFonts w:ascii="Times New Roman" w:hAnsi="Times New Roman"/>
        </w:rPr>
      </w:pPr>
    </w:p>
    <w:p w14:paraId="4AF3A15C" w14:textId="77777777" w:rsidR="00BB305C" w:rsidRPr="000D7351" w:rsidRDefault="00BB305C" w:rsidP="000D7351">
      <w:pPr>
        <w:rPr>
          <w:rFonts w:ascii="Times New Roman" w:hAnsi="Times New Roman"/>
          <w:b/>
        </w:rPr>
      </w:pPr>
      <w:r w:rsidRPr="00920304">
        <w:rPr>
          <w:rFonts w:ascii="Times New Roman" w:hAnsi="Times New Roman"/>
          <w:b/>
          <w:highlight w:val="yellow"/>
        </w:rPr>
        <w:t>Článek 34</w:t>
      </w:r>
    </w:p>
    <w:p w14:paraId="7F82189E" w14:textId="77777777" w:rsidR="00BB305C" w:rsidRPr="000D7351" w:rsidRDefault="00BB305C" w:rsidP="000D7351">
      <w:pPr>
        <w:rPr>
          <w:rFonts w:ascii="Times New Roman" w:hAnsi="Times New Roman"/>
        </w:rPr>
      </w:pPr>
    </w:p>
    <w:p w14:paraId="3CF76035" w14:textId="77777777" w:rsidR="00BB305C" w:rsidRDefault="00BB305C" w:rsidP="000D7351">
      <w:pPr>
        <w:rPr>
          <w:rFonts w:ascii="Times New Roman" w:hAnsi="Times New Roman"/>
          <w:b/>
        </w:rPr>
      </w:pPr>
      <w:commentRangeStart w:id="13"/>
      <w:r w:rsidRPr="000D7351">
        <w:rPr>
          <w:rFonts w:ascii="Times New Roman" w:hAnsi="Times New Roman"/>
          <w:b/>
          <w:highlight w:val="yellow"/>
        </w:rPr>
        <w:t>Článek</w:t>
      </w:r>
      <w:commentRangeEnd w:id="13"/>
      <w:r w:rsidRPr="000D7351">
        <w:rPr>
          <w:rStyle w:val="Odkaznakoment"/>
          <w:rFonts w:ascii="Times New Roman" w:hAnsi="Times New Roman"/>
          <w:b/>
        </w:rPr>
        <w:commentReference w:id="13"/>
      </w:r>
      <w:r w:rsidRPr="000D7351">
        <w:rPr>
          <w:rFonts w:ascii="Times New Roman" w:hAnsi="Times New Roman"/>
          <w:b/>
          <w:highlight w:val="yellow"/>
        </w:rPr>
        <w:t xml:space="preserve"> 89</w:t>
      </w:r>
    </w:p>
    <w:p w14:paraId="6B1F4BFC" w14:textId="77777777" w:rsidR="00722773" w:rsidRDefault="00722773" w:rsidP="000D7351">
      <w:pPr>
        <w:rPr>
          <w:rFonts w:ascii="Times New Roman" w:hAnsi="Times New Roman"/>
        </w:rPr>
      </w:pPr>
    </w:p>
    <w:p w14:paraId="220B30C8" w14:textId="77777777" w:rsidR="00EE2771" w:rsidRDefault="00EE2771" w:rsidP="000D7351">
      <w:pPr>
        <w:rPr>
          <w:rFonts w:ascii="Times New Roman" w:hAnsi="Times New Roman"/>
        </w:rPr>
      </w:pPr>
    </w:p>
    <w:p w14:paraId="5C26DE31" w14:textId="745D64F0" w:rsidR="00DE5959" w:rsidRDefault="00DE5959" w:rsidP="000D7351">
      <w:pPr>
        <w:rPr>
          <w:rFonts w:ascii="Times New Roman" w:hAnsi="Times New Roman"/>
        </w:rPr>
      </w:pPr>
      <w:r>
        <w:rPr>
          <w:rFonts w:ascii="Times New Roman" w:hAnsi="Times New Roman"/>
        </w:rPr>
        <w:t>Po prostudování směrnice GDPR se dají dopadová kritéria stanovit takto:</w:t>
      </w:r>
    </w:p>
    <w:p w14:paraId="571B1609" w14:textId="37C3ECE9" w:rsidR="00DE5959" w:rsidRDefault="00DE5959" w:rsidP="00722773">
      <w:pPr>
        <w:pStyle w:val="Odstavecseseznamem"/>
        <w:numPr>
          <w:ilvl w:val="0"/>
          <w:numId w:val="39"/>
        </w:numPr>
        <w:rPr>
          <w:rFonts w:ascii="Times New Roman" w:hAnsi="Times New Roman"/>
        </w:rPr>
      </w:pPr>
      <w:r w:rsidRPr="00DE5959">
        <w:rPr>
          <w:rFonts w:ascii="Times New Roman" w:hAnsi="Times New Roman"/>
        </w:rPr>
        <w:t>Organizace jsou</w:t>
      </w:r>
      <w:r>
        <w:rPr>
          <w:rFonts w:ascii="Times New Roman" w:hAnsi="Times New Roman"/>
        </w:rPr>
        <w:t xml:space="preserve"> plně</w:t>
      </w:r>
      <w:r w:rsidRPr="00DE5959">
        <w:rPr>
          <w:rFonts w:ascii="Times New Roman" w:hAnsi="Times New Roman"/>
        </w:rPr>
        <w:t xml:space="preserve"> zodpovědné za osobní údaje, která uchovávají. Musí mít o nich </w:t>
      </w:r>
      <w:r>
        <w:rPr>
          <w:rFonts w:ascii="Times New Roman" w:hAnsi="Times New Roman"/>
        </w:rPr>
        <w:t xml:space="preserve">dokonalý </w:t>
      </w:r>
      <w:r w:rsidRPr="00DE5959">
        <w:rPr>
          <w:rFonts w:ascii="Times New Roman" w:hAnsi="Times New Roman"/>
        </w:rPr>
        <w:t>přehled a mít</w:t>
      </w:r>
      <w:r>
        <w:rPr>
          <w:rFonts w:ascii="Times New Roman" w:hAnsi="Times New Roman"/>
        </w:rPr>
        <w:t xml:space="preserve"> možnost je kdykoli spravovat</w:t>
      </w:r>
    </w:p>
    <w:p w14:paraId="11FC9E44" w14:textId="3A60011B" w:rsidR="00DE5959" w:rsidRDefault="00DE5959" w:rsidP="00722773">
      <w:pPr>
        <w:pStyle w:val="Odstavecseseznamem"/>
        <w:numPr>
          <w:ilvl w:val="0"/>
          <w:numId w:val="39"/>
        </w:numPr>
        <w:rPr>
          <w:rFonts w:ascii="Times New Roman" w:hAnsi="Times New Roman"/>
        </w:rPr>
      </w:pPr>
      <w:r>
        <w:rPr>
          <w:rFonts w:ascii="Times New Roman" w:hAnsi="Times New Roman"/>
        </w:rPr>
        <w:t xml:space="preserve">Organizace musí získávat a evidovat souhlasy </w:t>
      </w:r>
      <w:r w:rsidR="00722773">
        <w:rPr>
          <w:rFonts w:ascii="Times New Roman" w:hAnsi="Times New Roman"/>
        </w:rPr>
        <w:t>se zpracováním osobních údajů a být schopna je doložit.</w:t>
      </w:r>
    </w:p>
    <w:p w14:paraId="4567CE3E" w14:textId="77F18A8B" w:rsidR="00722773" w:rsidRDefault="00722773" w:rsidP="00722773">
      <w:pPr>
        <w:pStyle w:val="Odstavecseseznamem"/>
        <w:numPr>
          <w:ilvl w:val="0"/>
          <w:numId w:val="39"/>
        </w:numPr>
        <w:rPr>
          <w:rFonts w:ascii="Times New Roman" w:hAnsi="Times New Roman"/>
        </w:rPr>
      </w:pPr>
      <w:r>
        <w:rPr>
          <w:rFonts w:ascii="Times New Roman" w:hAnsi="Times New Roman"/>
        </w:rPr>
        <w:t>Občané mají právo na opravu osobních údajů, právo být zapomenut a právo na omezené zpracování. Tato práva musí organizace zajistit a garantovat.</w:t>
      </w:r>
    </w:p>
    <w:p w14:paraId="0D6383A2" w14:textId="288E46F2" w:rsidR="00722773" w:rsidRDefault="00722773" w:rsidP="00722773">
      <w:pPr>
        <w:pStyle w:val="Odstavecseseznamem"/>
        <w:numPr>
          <w:ilvl w:val="0"/>
          <w:numId w:val="39"/>
        </w:numPr>
        <w:rPr>
          <w:rFonts w:ascii="Times New Roman" w:hAnsi="Times New Roman"/>
        </w:rPr>
      </w:pPr>
      <w:r>
        <w:rPr>
          <w:rFonts w:ascii="Times New Roman" w:hAnsi="Times New Roman"/>
        </w:rPr>
        <w:t>Organizace má také informační povinnost vůči třetím stranám, kterým osobní údaje zákonným způsobem poskytla. Jedná se zejména o případy z bodu 3.</w:t>
      </w:r>
    </w:p>
    <w:p w14:paraId="21A8B46C" w14:textId="225B372F" w:rsidR="00722773" w:rsidRDefault="00722773" w:rsidP="00722773">
      <w:pPr>
        <w:pStyle w:val="Odstavecseseznamem"/>
        <w:numPr>
          <w:ilvl w:val="0"/>
          <w:numId w:val="39"/>
        </w:numPr>
        <w:rPr>
          <w:rFonts w:ascii="Times New Roman" w:hAnsi="Times New Roman"/>
        </w:rPr>
      </w:pPr>
      <w:r>
        <w:rPr>
          <w:rFonts w:ascii="Times New Roman" w:hAnsi="Times New Roman"/>
        </w:rPr>
        <w:t>Organizace také zodpovídají za nepřetržitou důvěrnost, integritu a dostupnost systémů zpracovávajících osobní údaje</w:t>
      </w:r>
      <w:r w:rsidR="00EE2771">
        <w:rPr>
          <w:rFonts w:ascii="Times New Roman" w:hAnsi="Times New Roman"/>
        </w:rPr>
        <w:t>.</w:t>
      </w:r>
    </w:p>
    <w:p w14:paraId="37DFA8B8" w14:textId="0A66BA71" w:rsidR="00EE2771" w:rsidRPr="00EE2771" w:rsidRDefault="00EE2771" w:rsidP="00EE2771">
      <w:pPr>
        <w:rPr>
          <w:rFonts w:ascii="Times New Roman" w:hAnsi="Times New Roman"/>
        </w:rPr>
      </w:pPr>
      <w:r>
        <w:rPr>
          <w:rFonts w:ascii="Times New Roman" w:hAnsi="Times New Roman"/>
        </w:rPr>
        <w:t>Některé body jsou podmíněny vynaložením přiměřeného úsilí a nákladů. V praxi se však na tuto formulaci nedá spoléhat. Není definováno, co jsou to přiměřené náklady a nakonec vždy bude rozhodovat úřední moc.</w:t>
      </w:r>
    </w:p>
    <w:p w14:paraId="7932A000" w14:textId="77777777" w:rsidR="004045DD" w:rsidRPr="000D7351" w:rsidRDefault="004045DD" w:rsidP="000D7351">
      <w:pPr>
        <w:pStyle w:val="Nadpis1"/>
        <w:rPr>
          <w:rFonts w:ascii="Times New Roman" w:hAnsi="Times New Roman"/>
        </w:rPr>
      </w:pPr>
      <w:bookmarkStart w:id="14" w:name="_Toc505004472"/>
      <w:r w:rsidRPr="000D7351">
        <w:rPr>
          <w:rFonts w:ascii="Times New Roman" w:hAnsi="Times New Roman"/>
        </w:rPr>
        <w:t>Analýza možných technických opatření</w:t>
      </w:r>
      <w:bookmarkEnd w:id="8"/>
      <w:bookmarkEnd w:id="14"/>
    </w:p>
    <w:p w14:paraId="26311C88" w14:textId="77777777" w:rsidR="004045DD" w:rsidRPr="000D7351" w:rsidRDefault="004045DD" w:rsidP="000D7351">
      <w:pPr>
        <w:rPr>
          <w:rFonts w:ascii="Times New Roman" w:hAnsi="Times New Roman"/>
        </w:rPr>
      </w:pPr>
    </w:p>
    <w:p w14:paraId="4520630D" w14:textId="77777777" w:rsidR="004045DD" w:rsidRPr="000D7351" w:rsidRDefault="004045DD" w:rsidP="000D7351">
      <w:pPr>
        <w:pStyle w:val="Odstavecseseznamem"/>
        <w:numPr>
          <w:ilvl w:val="0"/>
          <w:numId w:val="37"/>
        </w:numPr>
        <w:spacing w:before="0pt" w:after="8pt"/>
        <w:jc w:val="start"/>
        <w:rPr>
          <w:rFonts w:ascii="Times New Roman" w:hAnsi="Times New Roman"/>
        </w:rPr>
      </w:pPr>
      <w:r w:rsidRPr="000D7351">
        <w:rPr>
          <w:rFonts w:ascii="Times New Roman" w:hAnsi="Times New Roman"/>
        </w:rPr>
        <w:t xml:space="preserve">Databáze – šifrování, </w:t>
      </w:r>
      <w:proofErr w:type="spellStart"/>
      <w:r w:rsidRPr="000D7351">
        <w:rPr>
          <w:rFonts w:ascii="Times New Roman" w:hAnsi="Times New Roman"/>
        </w:rPr>
        <w:t>psedonymizace</w:t>
      </w:r>
      <w:proofErr w:type="spellEnd"/>
    </w:p>
    <w:p w14:paraId="0684B4CE" w14:textId="77777777" w:rsidR="004045DD" w:rsidRPr="000D7351" w:rsidRDefault="004045DD" w:rsidP="000D7351">
      <w:pPr>
        <w:pStyle w:val="Odstavecseseznamem"/>
        <w:numPr>
          <w:ilvl w:val="0"/>
          <w:numId w:val="37"/>
        </w:numPr>
        <w:spacing w:before="0pt" w:after="8pt"/>
        <w:jc w:val="start"/>
        <w:rPr>
          <w:rFonts w:ascii="Times New Roman" w:hAnsi="Times New Roman"/>
        </w:rPr>
      </w:pPr>
      <w:r w:rsidRPr="000D7351">
        <w:rPr>
          <w:rFonts w:ascii="Times New Roman" w:hAnsi="Times New Roman"/>
        </w:rPr>
        <w:t>Zálohy</w:t>
      </w:r>
    </w:p>
    <w:p w14:paraId="2C18F677" w14:textId="77777777" w:rsidR="004045DD" w:rsidRPr="000D7351" w:rsidRDefault="004045DD" w:rsidP="000D7351">
      <w:pPr>
        <w:pStyle w:val="Odstavecseseznamem"/>
        <w:numPr>
          <w:ilvl w:val="0"/>
          <w:numId w:val="37"/>
        </w:numPr>
        <w:spacing w:before="0pt" w:after="8pt"/>
        <w:jc w:val="start"/>
        <w:rPr>
          <w:rFonts w:ascii="Times New Roman" w:hAnsi="Times New Roman"/>
        </w:rPr>
      </w:pPr>
      <w:r w:rsidRPr="000D7351">
        <w:rPr>
          <w:rFonts w:ascii="Times New Roman" w:hAnsi="Times New Roman"/>
        </w:rPr>
        <w:t xml:space="preserve">počítače zaměstnanců – organizační opatření, směrnice, šifrování disků v počítačích, </w:t>
      </w:r>
      <w:proofErr w:type="spellStart"/>
      <w:r w:rsidRPr="000D7351">
        <w:rPr>
          <w:rFonts w:ascii="Times New Roman" w:hAnsi="Times New Roman"/>
        </w:rPr>
        <w:t>AntiThiev</w:t>
      </w:r>
      <w:proofErr w:type="spellEnd"/>
      <w:r w:rsidRPr="000D7351">
        <w:rPr>
          <w:rFonts w:ascii="Times New Roman" w:hAnsi="Times New Roman"/>
        </w:rPr>
        <w:t xml:space="preserve"> nástroje</w:t>
      </w:r>
    </w:p>
    <w:p w14:paraId="54B3EC7A" w14:textId="77777777" w:rsidR="004045DD" w:rsidRPr="000D7351" w:rsidRDefault="004045DD" w:rsidP="000D7351">
      <w:pPr>
        <w:pStyle w:val="Odstavecseseznamem"/>
        <w:numPr>
          <w:ilvl w:val="0"/>
          <w:numId w:val="37"/>
        </w:numPr>
        <w:spacing w:before="0pt" w:after="8pt"/>
        <w:jc w:val="start"/>
        <w:rPr>
          <w:rFonts w:ascii="Times New Roman" w:hAnsi="Times New Roman"/>
        </w:rPr>
      </w:pPr>
      <w:r w:rsidRPr="000D7351">
        <w:rPr>
          <w:rFonts w:ascii="Times New Roman" w:hAnsi="Times New Roman"/>
        </w:rPr>
        <w:t xml:space="preserve">Mobilní </w:t>
      </w:r>
      <w:proofErr w:type="spellStart"/>
      <w:r w:rsidRPr="000D7351">
        <w:rPr>
          <w:rFonts w:ascii="Times New Roman" w:hAnsi="Times New Roman"/>
        </w:rPr>
        <w:t>zařizení</w:t>
      </w:r>
      <w:proofErr w:type="spellEnd"/>
      <w:r w:rsidRPr="000D7351">
        <w:rPr>
          <w:rFonts w:ascii="Times New Roman" w:hAnsi="Times New Roman"/>
        </w:rPr>
        <w:t xml:space="preserve"> – MDM systémy, šifrování úložiště</w:t>
      </w:r>
    </w:p>
    <w:p w14:paraId="1583D578" w14:textId="77777777" w:rsidR="004045DD" w:rsidRPr="000D7351" w:rsidRDefault="004045DD" w:rsidP="000D7351">
      <w:pPr>
        <w:pStyle w:val="Odstavecseseznamem"/>
        <w:numPr>
          <w:ilvl w:val="0"/>
          <w:numId w:val="37"/>
        </w:numPr>
        <w:spacing w:before="0pt" w:after="8pt"/>
        <w:jc w:val="start"/>
        <w:rPr>
          <w:rFonts w:ascii="Times New Roman" w:hAnsi="Times New Roman"/>
        </w:rPr>
      </w:pPr>
      <w:r w:rsidRPr="000D7351">
        <w:rPr>
          <w:rFonts w:ascii="Times New Roman" w:hAnsi="Times New Roman"/>
        </w:rPr>
        <w:t xml:space="preserve">BYOD - organizační opatření, směrnice, šifrování disků v počítačích, </w:t>
      </w:r>
      <w:proofErr w:type="spellStart"/>
      <w:r w:rsidRPr="000D7351">
        <w:rPr>
          <w:rFonts w:ascii="Times New Roman" w:hAnsi="Times New Roman"/>
        </w:rPr>
        <w:t>AntiThiev</w:t>
      </w:r>
      <w:proofErr w:type="spellEnd"/>
      <w:r w:rsidRPr="000D7351">
        <w:rPr>
          <w:rFonts w:ascii="Times New Roman" w:hAnsi="Times New Roman"/>
        </w:rPr>
        <w:t xml:space="preserve"> nástroje, Zákaz používání</w:t>
      </w:r>
    </w:p>
    <w:p w14:paraId="7DA12B91" w14:textId="77777777" w:rsidR="004045DD" w:rsidRPr="000D7351" w:rsidRDefault="004045DD" w:rsidP="000D7351">
      <w:pPr>
        <w:pStyle w:val="Odstavecseseznamem"/>
        <w:rPr>
          <w:rFonts w:ascii="Times New Roman" w:hAnsi="Times New Roman"/>
        </w:rPr>
      </w:pPr>
    </w:p>
    <w:p w14:paraId="2B1144C0" w14:textId="77777777" w:rsidR="004045DD" w:rsidRPr="000D7351" w:rsidRDefault="004045DD" w:rsidP="000D7351">
      <w:pPr>
        <w:pStyle w:val="Odstavecseseznamem"/>
        <w:rPr>
          <w:rFonts w:ascii="Times New Roman" w:hAnsi="Times New Roman"/>
        </w:rPr>
      </w:pPr>
    </w:p>
    <w:p w14:paraId="508742F4" w14:textId="77777777" w:rsidR="004045DD" w:rsidRPr="000D7351" w:rsidRDefault="004045DD" w:rsidP="000D7351">
      <w:pPr>
        <w:pStyle w:val="Nadpis1"/>
        <w:rPr>
          <w:rFonts w:ascii="Times New Roman" w:hAnsi="Times New Roman"/>
        </w:rPr>
      </w:pPr>
      <w:bookmarkStart w:id="15" w:name="_Toc502145465"/>
      <w:bookmarkStart w:id="16" w:name="_Toc505004473"/>
      <w:r w:rsidRPr="000D7351">
        <w:rPr>
          <w:rFonts w:ascii="Times New Roman" w:hAnsi="Times New Roman"/>
        </w:rPr>
        <w:lastRenderedPageBreak/>
        <w:t xml:space="preserve">Návrh a realizace </w:t>
      </w:r>
      <w:proofErr w:type="spellStart"/>
      <w:r w:rsidRPr="000D7351">
        <w:rPr>
          <w:rFonts w:ascii="Times New Roman" w:hAnsi="Times New Roman"/>
        </w:rPr>
        <w:t>tech</w:t>
      </w:r>
      <w:proofErr w:type="spellEnd"/>
      <w:r w:rsidRPr="000D7351">
        <w:rPr>
          <w:rFonts w:ascii="Times New Roman" w:hAnsi="Times New Roman"/>
        </w:rPr>
        <w:t>. Opatření</w:t>
      </w:r>
      <w:bookmarkEnd w:id="15"/>
      <w:bookmarkEnd w:id="16"/>
    </w:p>
    <w:p w14:paraId="7020763C" w14:textId="77777777" w:rsidR="004045DD" w:rsidRPr="000D7351" w:rsidRDefault="004045DD" w:rsidP="000D7351">
      <w:pPr>
        <w:rPr>
          <w:rFonts w:ascii="Times New Roman" w:hAnsi="Times New Roman"/>
        </w:rPr>
      </w:pPr>
    </w:p>
    <w:p w14:paraId="2864D5B5" w14:textId="77777777" w:rsidR="004045DD" w:rsidRPr="000D7351" w:rsidRDefault="004045DD" w:rsidP="000D7351">
      <w:pPr>
        <w:pStyle w:val="Nadpis1"/>
        <w:rPr>
          <w:rFonts w:ascii="Times New Roman" w:hAnsi="Times New Roman"/>
        </w:rPr>
      </w:pPr>
      <w:bookmarkStart w:id="17" w:name="_Toc502145466"/>
      <w:bookmarkStart w:id="18" w:name="_Toc505004474"/>
      <w:r w:rsidRPr="000D7351">
        <w:rPr>
          <w:rFonts w:ascii="Times New Roman" w:hAnsi="Times New Roman"/>
        </w:rPr>
        <w:t>Zhodnocení projektu</w:t>
      </w:r>
      <w:bookmarkEnd w:id="17"/>
      <w:bookmarkEnd w:id="18"/>
    </w:p>
    <w:p w14:paraId="3F67489C" w14:textId="77777777" w:rsidR="004045DD" w:rsidRPr="000D7351" w:rsidRDefault="004045DD" w:rsidP="000D7351">
      <w:pPr>
        <w:pStyle w:val="Nadpis1"/>
        <w:rPr>
          <w:rFonts w:ascii="Times New Roman" w:hAnsi="Times New Roman"/>
        </w:rPr>
      </w:pPr>
      <w:bookmarkStart w:id="19" w:name="_Toc502145467"/>
      <w:bookmarkStart w:id="20" w:name="_Toc505004475"/>
      <w:r w:rsidRPr="000D7351">
        <w:rPr>
          <w:rFonts w:ascii="Times New Roman" w:hAnsi="Times New Roman"/>
        </w:rPr>
        <w:t>Závěr</w:t>
      </w:r>
      <w:bookmarkEnd w:id="19"/>
      <w:bookmarkEnd w:id="20"/>
    </w:p>
    <w:p w14:paraId="785969ED" w14:textId="77777777" w:rsidR="004045DD" w:rsidRPr="000D7351" w:rsidRDefault="004045DD" w:rsidP="000D7351">
      <w:pPr>
        <w:rPr>
          <w:rFonts w:ascii="Times New Roman" w:hAnsi="Times New Roman"/>
        </w:rPr>
      </w:pPr>
    </w:p>
    <w:p w14:paraId="1941A076" w14:textId="77777777" w:rsidR="004045DD" w:rsidRDefault="004045DD" w:rsidP="000D7351">
      <w:pPr>
        <w:rPr>
          <w:rFonts w:ascii="Times New Roman" w:hAnsi="Times New Roman"/>
        </w:rPr>
      </w:pPr>
      <w:r w:rsidRPr="000D7351">
        <w:rPr>
          <w:rFonts w:ascii="Times New Roman" w:hAnsi="Times New Roman"/>
        </w:rPr>
        <w:t>Seznam literatury:</w:t>
      </w:r>
    </w:p>
    <w:p w14:paraId="14052A69" w14:textId="77777777" w:rsidR="000D7351" w:rsidRPr="006764C5" w:rsidRDefault="000D7351" w:rsidP="000D7351">
      <w:pPr>
        <w:rPr>
          <w:rFonts w:ascii="Times New Roman" w:hAnsi="Times New Roman"/>
        </w:rPr>
      </w:pPr>
      <w:r w:rsidRPr="006764C5">
        <w:rPr>
          <w:rFonts w:ascii="Times New Roman" w:hAnsi="Times New Roman"/>
        </w:rPr>
        <w:t>Online:</w:t>
      </w:r>
    </w:p>
    <w:p w14:paraId="2538C46E" w14:textId="56B68906" w:rsidR="000D7351" w:rsidRPr="006764C5" w:rsidRDefault="000D7351" w:rsidP="000D7351">
      <w:pPr>
        <w:shd w:val="clear" w:color="auto" w:fill="FFFFFF"/>
        <w:rPr>
          <w:rFonts w:ascii="Times New Roman" w:hAnsi="Times New Roman"/>
          <w:color w:val="000000"/>
          <w:shd w:val="clear" w:color="auto" w:fill="FFFFFF"/>
        </w:rPr>
      </w:pPr>
      <w:r w:rsidRPr="006764C5">
        <w:rPr>
          <w:rFonts w:ascii="Times New Roman" w:hAnsi="Times New Roman"/>
          <w:i/>
          <w:iCs/>
          <w:color w:val="000000"/>
        </w:rPr>
        <w:t>NAŘÍZENÍ EVROPSKÉHO PARLAMENTU A RADY (EU) 2016/679: o ochraně fyzických osob v souvislosti se zpracováním osobních údajů a o volném pohybu těchto údajů a o zrušení směrnice 95/46/ES (obecné nařízení o ochraně osobních údajů)</w:t>
      </w:r>
      <w:r w:rsidR="00012211">
        <w:rPr>
          <w:rFonts w:ascii="Times New Roman" w:hAnsi="Times New Roman"/>
          <w:color w:val="000000"/>
          <w:shd w:val="clear" w:color="auto" w:fill="FFFFFF"/>
        </w:rPr>
        <w:t xml:space="preserve"> [online]. </w:t>
      </w:r>
      <w:r w:rsidRPr="006764C5">
        <w:rPr>
          <w:rFonts w:ascii="Times New Roman" w:hAnsi="Times New Roman"/>
          <w:color w:val="000000"/>
          <w:shd w:val="clear" w:color="auto" w:fill="FFFFFF"/>
        </w:rPr>
        <w:t xml:space="preserve">27.4.2016 [cit. 2018-01-26]. Dostupné z: </w:t>
      </w:r>
      <w:hyperlink r:id="rId15" w:history="1">
        <w:r w:rsidRPr="006764C5">
          <w:rPr>
            <w:rStyle w:val="Hypertextovodkaz"/>
            <w:rFonts w:ascii="Times New Roman" w:hAnsi="Times New Roman"/>
            <w:shd w:val="clear" w:color="auto" w:fill="FFFFFF"/>
          </w:rPr>
          <w:t>http://eur-lex.europa.eu/eli/reg/2016/679/oj</w:t>
        </w:r>
      </w:hyperlink>
    </w:p>
    <w:p w14:paraId="0DD471FA" w14:textId="77777777" w:rsidR="000D7351" w:rsidRPr="006764C5" w:rsidRDefault="000D7351" w:rsidP="000D7351">
      <w:pPr>
        <w:shd w:val="clear" w:color="auto" w:fill="FFFFFF"/>
        <w:rPr>
          <w:rFonts w:ascii="Times New Roman" w:hAnsi="Times New Roman"/>
          <w:color w:val="000000"/>
          <w:shd w:val="clear" w:color="auto" w:fill="FFFFFF"/>
        </w:rPr>
      </w:pPr>
    </w:p>
    <w:p w14:paraId="2A253846" w14:textId="77777777" w:rsidR="000D7351" w:rsidRPr="006764C5" w:rsidRDefault="000D7351" w:rsidP="000D7351">
      <w:pPr>
        <w:shd w:val="clear" w:color="auto" w:fill="FFFFFF"/>
        <w:rPr>
          <w:rFonts w:ascii="Times New Roman" w:hAnsi="Times New Roman"/>
          <w:color w:val="000000"/>
        </w:rPr>
      </w:pPr>
      <w:r w:rsidRPr="006764C5">
        <w:rPr>
          <w:rFonts w:ascii="Times New Roman" w:hAnsi="Times New Roman"/>
          <w:color w:val="000000"/>
        </w:rPr>
        <w:t>NEZMAR, Luděk. </w:t>
      </w:r>
      <w:r w:rsidRPr="006764C5">
        <w:rPr>
          <w:rFonts w:ascii="Times New Roman" w:hAnsi="Times New Roman"/>
          <w:i/>
          <w:iCs/>
          <w:color w:val="000000"/>
        </w:rPr>
        <w:t>GDPR: praktický průvodce implementací</w:t>
      </w:r>
      <w:r w:rsidRPr="006764C5">
        <w:rPr>
          <w:rFonts w:ascii="Times New Roman" w:hAnsi="Times New Roman"/>
          <w:color w:val="000000"/>
        </w:rPr>
        <w:t xml:space="preserve">. Praha: </w:t>
      </w:r>
      <w:proofErr w:type="spellStart"/>
      <w:r w:rsidRPr="006764C5">
        <w:rPr>
          <w:rFonts w:ascii="Times New Roman" w:hAnsi="Times New Roman"/>
          <w:color w:val="000000"/>
        </w:rPr>
        <w:t>Grada</w:t>
      </w:r>
      <w:proofErr w:type="spellEnd"/>
      <w:r w:rsidRPr="006764C5">
        <w:rPr>
          <w:rFonts w:ascii="Times New Roman" w:hAnsi="Times New Roman"/>
          <w:color w:val="000000"/>
        </w:rPr>
        <w:t xml:space="preserve"> </w:t>
      </w:r>
      <w:proofErr w:type="spellStart"/>
      <w:r w:rsidRPr="006764C5">
        <w:rPr>
          <w:rFonts w:ascii="Times New Roman" w:hAnsi="Times New Roman"/>
          <w:color w:val="000000"/>
        </w:rPr>
        <w:t>Publishing</w:t>
      </w:r>
      <w:proofErr w:type="spellEnd"/>
      <w:r w:rsidRPr="006764C5">
        <w:rPr>
          <w:rFonts w:ascii="Times New Roman" w:hAnsi="Times New Roman"/>
          <w:color w:val="000000"/>
        </w:rPr>
        <w:t>, 2017. Právo pro praxi. ISBN 978-80-271-0668-4.</w:t>
      </w:r>
    </w:p>
    <w:p w14:paraId="7884FB69" w14:textId="77777777" w:rsidR="000D7351" w:rsidRPr="000D7351" w:rsidRDefault="000D7351" w:rsidP="000D7351">
      <w:pPr>
        <w:rPr>
          <w:rFonts w:ascii="Times New Roman" w:hAnsi="Times New Roman"/>
        </w:rPr>
      </w:pPr>
    </w:p>
    <w:p w14:paraId="05B58FFC" w14:textId="77777777" w:rsidR="004045DD" w:rsidRPr="000D7351" w:rsidRDefault="004045DD" w:rsidP="000D7351">
      <w:pPr>
        <w:rPr>
          <w:rFonts w:ascii="Times New Roman" w:hAnsi="Times New Roman"/>
        </w:rPr>
      </w:pPr>
    </w:p>
    <w:p w14:paraId="2161641B" w14:textId="77777777" w:rsidR="00FD6E7D" w:rsidRPr="000D7351" w:rsidRDefault="00CC26AC" w:rsidP="000D7351">
      <w:pPr>
        <w:rPr>
          <w:rFonts w:ascii="Times New Roman" w:eastAsia="ComeniaSerif" w:hAnsi="Times New Roman"/>
          <w:highlight w:val="yellow"/>
          <w:lang w:bidi="ar-SA"/>
        </w:rPr>
      </w:pPr>
      <w:r w:rsidRPr="000D7351">
        <w:rPr>
          <w:rFonts w:ascii="Times New Roman" w:eastAsia="ComeniaSerif" w:hAnsi="Times New Roman"/>
          <w:highlight w:val="yellow"/>
          <w:lang w:bidi="ar-SA"/>
        </w:rPr>
        <w:t>Vlastní</w:t>
      </w:r>
      <w:r w:rsidR="002743E7" w:rsidRPr="000D7351">
        <w:rPr>
          <w:rFonts w:ascii="Times New Roman" w:eastAsia="ComeniaSerif" w:hAnsi="Times New Roman"/>
          <w:highlight w:val="yellow"/>
          <w:lang w:bidi="ar-SA"/>
        </w:rPr>
        <w:t xml:space="preserve"> řeš</w:t>
      </w:r>
      <w:r w:rsidRPr="000D7351">
        <w:rPr>
          <w:rFonts w:ascii="Times New Roman" w:eastAsia="ComeniaSerif" w:hAnsi="Times New Roman"/>
          <w:highlight w:val="yellow"/>
          <w:lang w:bidi="ar-SA"/>
        </w:rPr>
        <w:t>ení dokládá</w:t>
      </w:r>
      <w:r w:rsidR="002743E7" w:rsidRPr="000D7351">
        <w:rPr>
          <w:rFonts w:ascii="Times New Roman" w:eastAsia="ComeniaSerif" w:hAnsi="Times New Roman"/>
          <w:highlight w:val="yellow"/>
          <w:lang w:bidi="ar-SA"/>
        </w:rPr>
        <w:t xml:space="preserve"> student zpravidla v ně</w:t>
      </w:r>
      <w:r w:rsidRPr="000D7351">
        <w:rPr>
          <w:rFonts w:ascii="Times New Roman" w:eastAsia="ComeniaSerif" w:hAnsi="Times New Roman"/>
          <w:highlight w:val="yellow"/>
          <w:lang w:bidi="ar-SA"/>
        </w:rPr>
        <w:t>kolika kapitolá</w:t>
      </w:r>
      <w:r w:rsidR="002743E7" w:rsidRPr="000D7351">
        <w:rPr>
          <w:rFonts w:ascii="Times New Roman" w:eastAsia="ComeniaSerif" w:hAnsi="Times New Roman"/>
          <w:highlight w:val="yellow"/>
          <w:lang w:bidi="ar-SA"/>
        </w:rPr>
        <w:t>ch.</w:t>
      </w:r>
      <w:r w:rsidR="00E45882" w:rsidRPr="000D7351">
        <w:rPr>
          <w:rFonts w:ascii="Times New Roman" w:eastAsia="ComeniaSerif" w:hAnsi="Times New Roman"/>
          <w:highlight w:val="yellow"/>
          <w:lang w:bidi="ar-SA"/>
        </w:rPr>
        <w:t xml:space="preserve"> </w:t>
      </w:r>
      <w:r w:rsidR="002743E7" w:rsidRPr="000D7351">
        <w:rPr>
          <w:rFonts w:ascii="Times New Roman" w:eastAsia="ComeniaSerif" w:hAnsi="Times New Roman"/>
          <w:highlight w:val="yellow"/>
          <w:lang w:bidi="ar-SA"/>
        </w:rPr>
        <w:t>Podle charakteru</w:t>
      </w:r>
      <w:r w:rsidRPr="000D7351">
        <w:rPr>
          <w:rFonts w:ascii="Times New Roman" w:eastAsia="ComeniaSerif" w:hAnsi="Times New Roman"/>
          <w:highlight w:val="yellow"/>
          <w:lang w:bidi="ar-SA"/>
        </w:rPr>
        <w:t xml:space="preserve"> prá</w:t>
      </w:r>
      <w:r w:rsidR="002743E7" w:rsidRPr="000D7351">
        <w:rPr>
          <w:rFonts w:ascii="Times New Roman" w:eastAsia="ComeniaSerif" w:hAnsi="Times New Roman"/>
          <w:highlight w:val="yellow"/>
          <w:lang w:bidi="ar-SA"/>
        </w:rPr>
        <w:t>ce mus</w:t>
      </w:r>
      <w:r w:rsidRPr="000D7351">
        <w:rPr>
          <w:rFonts w:ascii="Times New Roman" w:eastAsia="ComeniaSerif" w:hAnsi="Times New Roman"/>
          <w:highlight w:val="yellow"/>
          <w:lang w:bidi="ar-SA"/>
        </w:rPr>
        <w:t>í student uvá</w:t>
      </w:r>
      <w:r w:rsidR="002743E7" w:rsidRPr="000D7351">
        <w:rPr>
          <w:rFonts w:ascii="Times New Roman" w:eastAsia="ComeniaSerif" w:hAnsi="Times New Roman"/>
          <w:highlight w:val="yellow"/>
          <w:lang w:bidi="ar-SA"/>
        </w:rPr>
        <w:t>ž</w:t>
      </w:r>
      <w:r w:rsidRPr="000D7351">
        <w:rPr>
          <w:rFonts w:ascii="Times New Roman" w:eastAsia="ComeniaSerif" w:hAnsi="Times New Roman"/>
          <w:highlight w:val="yellow"/>
          <w:lang w:bidi="ar-SA"/>
        </w:rPr>
        <w:t>it, zda informace netextové</w:t>
      </w:r>
      <w:r w:rsidR="002743E7" w:rsidRPr="000D7351">
        <w:rPr>
          <w:rFonts w:ascii="Times New Roman" w:eastAsia="ComeniaSerif" w:hAnsi="Times New Roman"/>
          <w:highlight w:val="yellow"/>
          <w:lang w:bidi="ar-SA"/>
        </w:rPr>
        <w:t xml:space="preserve"> povahy (data, tabulky,</w:t>
      </w:r>
      <w:r w:rsidRPr="000D7351">
        <w:rPr>
          <w:rFonts w:ascii="Times New Roman" w:eastAsia="ComeniaSerif" w:hAnsi="Times New Roman"/>
          <w:highlight w:val="yellow"/>
          <w:lang w:bidi="ar-SA"/>
        </w:rPr>
        <w:t xml:space="preserve"> </w:t>
      </w:r>
      <w:r w:rsidR="002743E7" w:rsidRPr="000D7351">
        <w:rPr>
          <w:rFonts w:ascii="Times New Roman" w:eastAsia="ComeniaSerif" w:hAnsi="Times New Roman"/>
          <w:highlight w:val="yellow"/>
          <w:lang w:bidi="ar-SA"/>
        </w:rPr>
        <w:t>obr</w:t>
      </w:r>
      <w:r w:rsidRPr="000D7351">
        <w:rPr>
          <w:rFonts w:ascii="Times New Roman" w:eastAsia="ComeniaSerif" w:hAnsi="Times New Roman"/>
          <w:highlight w:val="yellow"/>
          <w:lang w:bidi="ar-SA"/>
        </w:rPr>
        <w:t>ázky atd.) bude uvá</w:t>
      </w:r>
      <w:r w:rsidR="002743E7" w:rsidRPr="000D7351">
        <w:rPr>
          <w:rFonts w:ascii="Times New Roman" w:eastAsia="ComeniaSerif" w:hAnsi="Times New Roman"/>
          <w:highlight w:val="yellow"/>
          <w:lang w:bidi="ar-SA"/>
        </w:rPr>
        <w:t>dět př</w:t>
      </w:r>
      <w:r w:rsidRPr="000D7351">
        <w:rPr>
          <w:rFonts w:ascii="Times New Roman" w:eastAsia="ComeniaSerif" w:hAnsi="Times New Roman"/>
          <w:highlight w:val="yellow"/>
          <w:lang w:bidi="ar-SA"/>
        </w:rPr>
        <w:t>í</w:t>
      </w:r>
      <w:r w:rsidR="002743E7" w:rsidRPr="000D7351">
        <w:rPr>
          <w:rFonts w:ascii="Times New Roman" w:eastAsia="ComeniaSerif" w:hAnsi="Times New Roman"/>
          <w:highlight w:val="yellow"/>
          <w:lang w:bidi="ar-SA"/>
        </w:rPr>
        <w:t>mo v textu, nebo je zař</w:t>
      </w:r>
      <w:r w:rsidRPr="000D7351">
        <w:rPr>
          <w:rFonts w:ascii="Times New Roman" w:eastAsia="ComeniaSerif" w:hAnsi="Times New Roman"/>
          <w:highlight w:val="yellow"/>
          <w:lang w:bidi="ar-SA"/>
        </w:rPr>
        <w:t>adí</w:t>
      </w:r>
      <w:r w:rsidR="002743E7" w:rsidRPr="000D7351">
        <w:rPr>
          <w:rFonts w:ascii="Times New Roman" w:eastAsia="ComeniaSerif" w:hAnsi="Times New Roman"/>
          <w:highlight w:val="yellow"/>
          <w:lang w:bidi="ar-SA"/>
        </w:rPr>
        <w:t xml:space="preserve"> až</w:t>
      </w:r>
      <w:r w:rsidRPr="000D7351">
        <w:rPr>
          <w:rFonts w:ascii="Times New Roman" w:eastAsia="ComeniaSerif" w:hAnsi="Times New Roman"/>
          <w:highlight w:val="yellow"/>
          <w:lang w:bidi="ar-SA"/>
        </w:rPr>
        <w:t xml:space="preserve"> za celou prá</w:t>
      </w:r>
      <w:r w:rsidR="002743E7" w:rsidRPr="000D7351">
        <w:rPr>
          <w:rFonts w:ascii="Times New Roman" w:eastAsia="ComeniaSerif" w:hAnsi="Times New Roman"/>
          <w:highlight w:val="yellow"/>
          <w:lang w:bidi="ar-SA"/>
        </w:rPr>
        <w:t>ci ve formě</w:t>
      </w:r>
      <w:r w:rsidRPr="000D7351">
        <w:rPr>
          <w:rFonts w:ascii="Times New Roman" w:eastAsia="ComeniaSerif" w:hAnsi="Times New Roman"/>
          <w:highlight w:val="yellow"/>
          <w:lang w:bidi="ar-SA"/>
        </w:rPr>
        <w:t xml:space="preserve"> </w:t>
      </w:r>
      <w:r w:rsidR="002743E7" w:rsidRPr="000D7351">
        <w:rPr>
          <w:rFonts w:ascii="Times New Roman" w:eastAsia="ComeniaSerif" w:hAnsi="Times New Roman"/>
          <w:highlight w:val="yellow"/>
          <w:lang w:bidi="ar-SA"/>
        </w:rPr>
        <w:t>př</w:t>
      </w:r>
      <w:r w:rsidRPr="000D7351">
        <w:rPr>
          <w:rFonts w:ascii="Times New Roman" w:eastAsia="ComeniaSerif" w:hAnsi="Times New Roman"/>
          <w:highlight w:val="yellow"/>
          <w:lang w:bidi="ar-SA"/>
        </w:rPr>
        <w:t>í</w:t>
      </w:r>
      <w:r w:rsidR="002743E7" w:rsidRPr="000D7351">
        <w:rPr>
          <w:rFonts w:ascii="Times New Roman" w:eastAsia="ComeniaSerif" w:hAnsi="Times New Roman"/>
          <w:highlight w:val="yellow"/>
          <w:lang w:bidi="ar-SA"/>
        </w:rPr>
        <w:t>loh, č</w:t>
      </w:r>
      <w:r w:rsidR="006E20C2" w:rsidRPr="000D7351">
        <w:rPr>
          <w:rFonts w:ascii="Times New Roman" w:eastAsia="ComeniaSerif" w:hAnsi="Times New Roman"/>
          <w:highlight w:val="yellow"/>
          <w:lang w:bidi="ar-SA"/>
        </w:rPr>
        <w:t>i </w:t>
      </w:r>
      <w:r w:rsidR="002743E7" w:rsidRPr="000D7351">
        <w:rPr>
          <w:rFonts w:ascii="Times New Roman" w:eastAsia="ComeniaSerif" w:hAnsi="Times New Roman"/>
          <w:highlight w:val="yellow"/>
          <w:lang w:bidi="ar-SA"/>
        </w:rPr>
        <w:t>bude kombinovat oba způsoby.</w:t>
      </w:r>
      <w:r w:rsidR="00677D7A" w:rsidRPr="000D7351">
        <w:rPr>
          <w:rFonts w:ascii="Times New Roman" w:eastAsia="ComeniaSerif" w:hAnsi="Times New Roman"/>
          <w:highlight w:val="yellow"/>
          <w:lang w:bidi="ar-SA"/>
        </w:rPr>
        <w:t xml:space="preserve"> </w:t>
      </w:r>
    </w:p>
    <w:p w14:paraId="304A2412" w14:textId="77777777" w:rsidR="004B556C" w:rsidRPr="000D7351" w:rsidRDefault="00677D7A" w:rsidP="000D7351">
      <w:pPr>
        <w:rPr>
          <w:rFonts w:ascii="Times New Roman" w:eastAsia="ComeniaSerif" w:hAnsi="Times New Roman"/>
          <w:lang w:bidi="ar-SA"/>
        </w:rPr>
      </w:pPr>
      <w:r w:rsidRPr="000D7351">
        <w:rPr>
          <w:rFonts w:ascii="Times New Roman" w:eastAsia="ComeniaSerif" w:hAnsi="Times New Roman"/>
          <w:highlight w:val="yellow"/>
          <w:lang w:bidi="ar-SA"/>
        </w:rPr>
        <w:t>Více podrobností viz Metodické pokyny</w:t>
      </w:r>
      <w:r w:rsidR="00FD6E7D" w:rsidRPr="000D7351">
        <w:rPr>
          <w:rFonts w:ascii="Times New Roman" w:eastAsia="ComeniaSerif" w:hAnsi="Times New Roman"/>
          <w:highlight w:val="yellow"/>
          <w:lang w:bidi="ar-SA"/>
        </w:rPr>
        <w:t xml:space="preserve"> pro vypracování bakalářských a </w:t>
      </w:r>
      <w:r w:rsidRPr="000D7351">
        <w:rPr>
          <w:rFonts w:ascii="Times New Roman" w:eastAsia="ComeniaSerif" w:hAnsi="Times New Roman"/>
          <w:highlight w:val="yellow"/>
          <w:lang w:bidi="ar-SA"/>
        </w:rPr>
        <w:t>diplomových prací (zveřejňované formou výnosů děkana) a v kurzu MES – Metodologický seminář.</w:t>
      </w:r>
      <w:r w:rsidRPr="000D7351">
        <w:rPr>
          <w:rFonts w:ascii="Times New Roman" w:eastAsia="ComeniaSerif" w:hAnsi="Times New Roman"/>
          <w:lang w:bidi="ar-SA"/>
        </w:rPr>
        <w:t xml:space="preserve"> </w:t>
      </w:r>
    </w:p>
    <w:p w14:paraId="27568C39" w14:textId="77777777" w:rsidR="004B556C" w:rsidRPr="000D7351" w:rsidRDefault="004B556C" w:rsidP="000D7351">
      <w:pPr>
        <w:pStyle w:val="Nadpis2"/>
        <w:rPr>
          <w:rFonts w:ascii="Times New Roman" w:hAnsi="Times New Roman"/>
          <w:highlight w:val="yellow"/>
        </w:rPr>
      </w:pPr>
      <w:bookmarkStart w:id="21" w:name="_Toc505004476"/>
      <w:r w:rsidRPr="000D7351">
        <w:rPr>
          <w:rFonts w:ascii="Times New Roman" w:hAnsi="Times New Roman"/>
          <w:highlight w:val="yellow"/>
        </w:rPr>
        <w:t>Podkapitola</w:t>
      </w:r>
      <w:bookmarkEnd w:id="21"/>
    </w:p>
    <w:p w14:paraId="3E4E3DB3" w14:textId="77777777" w:rsidR="00E45882" w:rsidRPr="000D7351" w:rsidRDefault="00E45882" w:rsidP="000D7351">
      <w:pPr>
        <w:rPr>
          <w:rFonts w:ascii="Times New Roman" w:hAnsi="Times New Roman"/>
          <w:highlight w:val="yellow"/>
        </w:rPr>
      </w:pPr>
      <w:r w:rsidRPr="000D7351">
        <w:rPr>
          <w:rFonts w:ascii="Times New Roman" w:hAnsi="Times New Roman"/>
          <w:highlight w:val="yellow"/>
        </w:rPr>
        <w:t>Vlastní text práce.</w:t>
      </w:r>
    </w:p>
    <w:p w14:paraId="5AA1D172" w14:textId="77777777" w:rsidR="00E45882" w:rsidRPr="000D7351" w:rsidRDefault="00E45882" w:rsidP="000D7351">
      <w:pPr>
        <w:pStyle w:val="Titulek"/>
        <w:keepNext/>
        <w:spacing w:line="18pt" w:lineRule="auto"/>
        <w:jc w:val="start"/>
        <w:rPr>
          <w:rFonts w:ascii="Times New Roman" w:hAnsi="Times New Roman"/>
          <w:highlight w:val="yellow"/>
        </w:rPr>
      </w:pPr>
      <w:bookmarkStart w:id="22" w:name="_Toc348517268"/>
      <w:r w:rsidRPr="000D7351">
        <w:rPr>
          <w:rFonts w:ascii="Times New Roman" w:hAnsi="Times New Roman"/>
          <w:highlight w:val="yellow"/>
        </w:rPr>
        <w:t xml:space="preserve">Tabulka </w:t>
      </w:r>
      <w:r w:rsidR="004376CB" w:rsidRPr="000D7351">
        <w:rPr>
          <w:rFonts w:ascii="Times New Roman" w:hAnsi="Times New Roman"/>
          <w:highlight w:val="yellow"/>
        </w:rPr>
        <w:fldChar w:fldCharType="begin"/>
      </w:r>
      <w:r w:rsidR="004376CB" w:rsidRPr="000D7351">
        <w:rPr>
          <w:rFonts w:ascii="Times New Roman" w:hAnsi="Times New Roman"/>
          <w:highlight w:val="yellow"/>
        </w:rPr>
        <w:instrText xml:space="preserve"> SEQ Tabulka \* ARABIC </w:instrText>
      </w:r>
      <w:r w:rsidR="004376CB" w:rsidRPr="000D7351">
        <w:rPr>
          <w:rFonts w:ascii="Times New Roman" w:hAnsi="Times New Roman"/>
          <w:highlight w:val="yellow"/>
        </w:rPr>
        <w:fldChar w:fldCharType="separate"/>
      </w:r>
      <w:r w:rsidR="007B3658" w:rsidRPr="000D7351">
        <w:rPr>
          <w:rFonts w:ascii="Times New Roman" w:hAnsi="Times New Roman"/>
          <w:noProof/>
          <w:highlight w:val="yellow"/>
        </w:rPr>
        <w:t>1</w:t>
      </w:r>
      <w:r w:rsidR="004376CB" w:rsidRPr="000D7351">
        <w:rPr>
          <w:rFonts w:ascii="Times New Roman" w:hAnsi="Times New Roman"/>
          <w:noProof/>
          <w:highlight w:val="yellow"/>
        </w:rPr>
        <w:fldChar w:fldCharType="end"/>
      </w:r>
      <w:r w:rsidRPr="000D7351">
        <w:rPr>
          <w:rFonts w:ascii="Times New Roman" w:hAnsi="Times New Roman"/>
          <w:highlight w:val="yellow"/>
        </w:rPr>
        <w:t xml:space="preserve"> Název tabulky</w:t>
      </w:r>
      <w:r w:rsidR="00262A7A" w:rsidRPr="000D7351">
        <w:rPr>
          <w:rFonts w:ascii="Times New Roman" w:hAnsi="Times New Roman"/>
          <w:highlight w:val="yellow"/>
        </w:rPr>
        <w:t>.</w:t>
      </w:r>
      <w:bookmarkEnd w:id="22"/>
      <w:r w:rsidR="00262A7A" w:rsidRPr="000D7351">
        <w:rPr>
          <w:rFonts w:ascii="Times New Roman" w:hAnsi="Times New Roman"/>
          <w:highlight w:val="yellow"/>
        </w:rPr>
        <w:t xml:space="preserve"> </w:t>
      </w: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124"/>
        <w:gridCol w:w="2124"/>
        <w:gridCol w:w="2123"/>
        <w:gridCol w:w="2123"/>
      </w:tblGrid>
      <w:tr w:rsidR="00E45882" w:rsidRPr="000D7351" w14:paraId="29936FFF" w14:textId="77777777" w:rsidTr="00886BC8">
        <w:tc>
          <w:tcPr>
            <w:tcW w:w="108.05pt" w:type="dxa"/>
            <w:shd w:val="clear" w:color="auto" w:fill="auto"/>
          </w:tcPr>
          <w:p w14:paraId="0CECDEF4" w14:textId="77777777" w:rsidR="00E45882" w:rsidRPr="000D7351" w:rsidRDefault="00E45882" w:rsidP="000D7351">
            <w:pPr>
              <w:rPr>
                <w:rFonts w:ascii="Times New Roman" w:hAnsi="Times New Roman"/>
                <w:highlight w:val="yellow"/>
              </w:rPr>
            </w:pPr>
          </w:p>
        </w:tc>
        <w:tc>
          <w:tcPr>
            <w:tcW w:w="108.05pt" w:type="dxa"/>
            <w:shd w:val="clear" w:color="auto" w:fill="auto"/>
          </w:tcPr>
          <w:p w14:paraId="7631F6A0" w14:textId="77777777" w:rsidR="00E45882" w:rsidRPr="000D7351" w:rsidRDefault="00E45882" w:rsidP="000D7351">
            <w:pPr>
              <w:rPr>
                <w:rFonts w:ascii="Times New Roman" w:hAnsi="Times New Roman"/>
                <w:highlight w:val="yellow"/>
              </w:rPr>
            </w:pPr>
          </w:p>
        </w:tc>
        <w:tc>
          <w:tcPr>
            <w:tcW w:w="108.05pt" w:type="dxa"/>
            <w:shd w:val="clear" w:color="auto" w:fill="auto"/>
          </w:tcPr>
          <w:p w14:paraId="75CF5CF8" w14:textId="77777777" w:rsidR="00E45882" w:rsidRPr="000D7351" w:rsidRDefault="00E45882" w:rsidP="000D7351">
            <w:pPr>
              <w:rPr>
                <w:rFonts w:ascii="Times New Roman" w:hAnsi="Times New Roman"/>
                <w:highlight w:val="yellow"/>
              </w:rPr>
            </w:pPr>
          </w:p>
        </w:tc>
        <w:tc>
          <w:tcPr>
            <w:tcW w:w="108.05pt" w:type="dxa"/>
            <w:shd w:val="clear" w:color="auto" w:fill="auto"/>
          </w:tcPr>
          <w:p w14:paraId="2F2E983F" w14:textId="77777777" w:rsidR="00E45882" w:rsidRPr="000D7351" w:rsidRDefault="00E45882" w:rsidP="000D7351">
            <w:pPr>
              <w:rPr>
                <w:rFonts w:ascii="Times New Roman" w:hAnsi="Times New Roman"/>
                <w:highlight w:val="yellow"/>
              </w:rPr>
            </w:pPr>
          </w:p>
        </w:tc>
      </w:tr>
      <w:tr w:rsidR="00E45882" w:rsidRPr="000D7351" w14:paraId="0F7B3C98" w14:textId="77777777" w:rsidTr="00886BC8">
        <w:tc>
          <w:tcPr>
            <w:tcW w:w="108.05pt" w:type="dxa"/>
            <w:shd w:val="clear" w:color="auto" w:fill="auto"/>
          </w:tcPr>
          <w:p w14:paraId="183C4B94" w14:textId="77777777" w:rsidR="00E45882" w:rsidRPr="000D7351" w:rsidRDefault="00E45882" w:rsidP="000D7351">
            <w:pPr>
              <w:rPr>
                <w:rFonts w:ascii="Times New Roman" w:hAnsi="Times New Roman"/>
                <w:highlight w:val="yellow"/>
              </w:rPr>
            </w:pPr>
          </w:p>
        </w:tc>
        <w:tc>
          <w:tcPr>
            <w:tcW w:w="108.05pt" w:type="dxa"/>
            <w:shd w:val="clear" w:color="auto" w:fill="auto"/>
          </w:tcPr>
          <w:p w14:paraId="5C2C1A3F" w14:textId="77777777" w:rsidR="00E45882" w:rsidRPr="000D7351" w:rsidRDefault="00E45882" w:rsidP="000D7351">
            <w:pPr>
              <w:rPr>
                <w:rFonts w:ascii="Times New Roman" w:hAnsi="Times New Roman"/>
                <w:highlight w:val="yellow"/>
              </w:rPr>
            </w:pPr>
          </w:p>
        </w:tc>
        <w:tc>
          <w:tcPr>
            <w:tcW w:w="108.05pt" w:type="dxa"/>
            <w:shd w:val="clear" w:color="auto" w:fill="auto"/>
          </w:tcPr>
          <w:p w14:paraId="22F7C68B" w14:textId="77777777" w:rsidR="00E45882" w:rsidRPr="000D7351" w:rsidRDefault="00E45882" w:rsidP="000D7351">
            <w:pPr>
              <w:rPr>
                <w:rFonts w:ascii="Times New Roman" w:hAnsi="Times New Roman"/>
                <w:highlight w:val="yellow"/>
              </w:rPr>
            </w:pPr>
          </w:p>
        </w:tc>
        <w:tc>
          <w:tcPr>
            <w:tcW w:w="108.05pt" w:type="dxa"/>
            <w:shd w:val="clear" w:color="auto" w:fill="auto"/>
          </w:tcPr>
          <w:p w14:paraId="16888C4E" w14:textId="77777777" w:rsidR="00E45882" w:rsidRPr="000D7351" w:rsidRDefault="00E45882" w:rsidP="000D7351">
            <w:pPr>
              <w:rPr>
                <w:rFonts w:ascii="Times New Roman" w:hAnsi="Times New Roman"/>
                <w:highlight w:val="yellow"/>
              </w:rPr>
            </w:pPr>
          </w:p>
        </w:tc>
      </w:tr>
      <w:tr w:rsidR="00E45882" w:rsidRPr="000D7351" w14:paraId="3B858B97" w14:textId="77777777" w:rsidTr="00886BC8">
        <w:tc>
          <w:tcPr>
            <w:tcW w:w="108.05pt" w:type="dxa"/>
            <w:shd w:val="clear" w:color="auto" w:fill="auto"/>
          </w:tcPr>
          <w:p w14:paraId="05D045CD" w14:textId="77777777" w:rsidR="00E45882" w:rsidRPr="000D7351" w:rsidRDefault="00E45882" w:rsidP="000D7351">
            <w:pPr>
              <w:rPr>
                <w:rFonts w:ascii="Times New Roman" w:hAnsi="Times New Roman"/>
                <w:highlight w:val="yellow"/>
              </w:rPr>
            </w:pPr>
          </w:p>
        </w:tc>
        <w:tc>
          <w:tcPr>
            <w:tcW w:w="108.05pt" w:type="dxa"/>
            <w:shd w:val="clear" w:color="auto" w:fill="auto"/>
          </w:tcPr>
          <w:p w14:paraId="22126DE4" w14:textId="77777777" w:rsidR="00E45882" w:rsidRPr="000D7351" w:rsidRDefault="00E45882" w:rsidP="000D7351">
            <w:pPr>
              <w:rPr>
                <w:rFonts w:ascii="Times New Roman" w:hAnsi="Times New Roman"/>
                <w:highlight w:val="yellow"/>
              </w:rPr>
            </w:pPr>
          </w:p>
        </w:tc>
        <w:tc>
          <w:tcPr>
            <w:tcW w:w="108.05pt" w:type="dxa"/>
            <w:shd w:val="clear" w:color="auto" w:fill="auto"/>
          </w:tcPr>
          <w:p w14:paraId="380E81F2" w14:textId="77777777" w:rsidR="00E45882" w:rsidRPr="000D7351" w:rsidRDefault="00E45882" w:rsidP="000D7351">
            <w:pPr>
              <w:rPr>
                <w:rFonts w:ascii="Times New Roman" w:hAnsi="Times New Roman"/>
                <w:highlight w:val="yellow"/>
              </w:rPr>
            </w:pPr>
          </w:p>
        </w:tc>
        <w:tc>
          <w:tcPr>
            <w:tcW w:w="108.05pt" w:type="dxa"/>
            <w:shd w:val="clear" w:color="auto" w:fill="auto"/>
          </w:tcPr>
          <w:p w14:paraId="1F9BEAA5" w14:textId="77777777" w:rsidR="00E45882" w:rsidRPr="000D7351" w:rsidRDefault="00E45882" w:rsidP="000D7351">
            <w:pPr>
              <w:rPr>
                <w:rFonts w:ascii="Times New Roman" w:hAnsi="Times New Roman"/>
                <w:highlight w:val="yellow"/>
              </w:rPr>
            </w:pPr>
          </w:p>
        </w:tc>
      </w:tr>
      <w:tr w:rsidR="00E45882" w:rsidRPr="000D7351" w14:paraId="31A2F3F6" w14:textId="77777777" w:rsidTr="00886BC8">
        <w:tc>
          <w:tcPr>
            <w:tcW w:w="108.05pt" w:type="dxa"/>
            <w:shd w:val="clear" w:color="auto" w:fill="auto"/>
          </w:tcPr>
          <w:p w14:paraId="0D48FCEB" w14:textId="77777777" w:rsidR="00E45882" w:rsidRPr="000D7351" w:rsidRDefault="00E45882" w:rsidP="000D7351">
            <w:pPr>
              <w:rPr>
                <w:rFonts w:ascii="Times New Roman" w:hAnsi="Times New Roman"/>
                <w:highlight w:val="yellow"/>
              </w:rPr>
            </w:pPr>
          </w:p>
        </w:tc>
        <w:tc>
          <w:tcPr>
            <w:tcW w:w="108.05pt" w:type="dxa"/>
            <w:shd w:val="clear" w:color="auto" w:fill="auto"/>
          </w:tcPr>
          <w:p w14:paraId="441B8DC6" w14:textId="77777777" w:rsidR="00E45882" w:rsidRPr="000D7351" w:rsidRDefault="00E45882" w:rsidP="000D7351">
            <w:pPr>
              <w:rPr>
                <w:rFonts w:ascii="Times New Roman" w:hAnsi="Times New Roman"/>
                <w:highlight w:val="yellow"/>
              </w:rPr>
            </w:pPr>
          </w:p>
        </w:tc>
        <w:tc>
          <w:tcPr>
            <w:tcW w:w="108.05pt" w:type="dxa"/>
            <w:shd w:val="clear" w:color="auto" w:fill="auto"/>
          </w:tcPr>
          <w:p w14:paraId="701ACCED" w14:textId="77777777" w:rsidR="00E45882" w:rsidRPr="000D7351" w:rsidRDefault="00E45882" w:rsidP="000D7351">
            <w:pPr>
              <w:rPr>
                <w:rFonts w:ascii="Times New Roman" w:hAnsi="Times New Roman"/>
                <w:highlight w:val="yellow"/>
              </w:rPr>
            </w:pPr>
          </w:p>
        </w:tc>
        <w:tc>
          <w:tcPr>
            <w:tcW w:w="108.05pt" w:type="dxa"/>
            <w:shd w:val="clear" w:color="auto" w:fill="auto"/>
          </w:tcPr>
          <w:p w14:paraId="4F34A4CC" w14:textId="77777777" w:rsidR="00E45882" w:rsidRPr="000D7351" w:rsidRDefault="00E45882" w:rsidP="000D7351">
            <w:pPr>
              <w:rPr>
                <w:rFonts w:ascii="Times New Roman" w:hAnsi="Times New Roman"/>
                <w:highlight w:val="yellow"/>
              </w:rPr>
            </w:pPr>
          </w:p>
        </w:tc>
      </w:tr>
    </w:tbl>
    <w:p w14:paraId="5375F3A4" w14:textId="77777777" w:rsidR="00E45882" w:rsidRPr="000D7351" w:rsidRDefault="00995861" w:rsidP="000D7351">
      <w:pPr>
        <w:rPr>
          <w:rFonts w:ascii="Times New Roman" w:hAnsi="Times New Roman"/>
          <w:highlight w:val="yellow"/>
        </w:rPr>
      </w:pPr>
      <w:r w:rsidRPr="000D7351">
        <w:rPr>
          <w:rFonts w:ascii="Times New Roman" w:hAnsi="Times New Roman"/>
          <w:highlight w:val="yellow"/>
        </w:rPr>
        <w:t>Zdroj: citace zdroje, nebo autor, vlastní zpracování</w:t>
      </w:r>
    </w:p>
    <w:p w14:paraId="6F10BB28" w14:textId="77777777" w:rsidR="004B556C" w:rsidRPr="000D7351" w:rsidRDefault="004B556C" w:rsidP="000D7351">
      <w:pPr>
        <w:pStyle w:val="Nadpis3"/>
        <w:rPr>
          <w:rFonts w:ascii="Times New Roman" w:hAnsi="Times New Roman"/>
          <w:highlight w:val="yellow"/>
        </w:rPr>
      </w:pPr>
      <w:bookmarkStart w:id="23" w:name="_Toc505004477"/>
      <w:r w:rsidRPr="000D7351">
        <w:rPr>
          <w:rFonts w:ascii="Times New Roman" w:hAnsi="Times New Roman"/>
          <w:highlight w:val="yellow"/>
        </w:rPr>
        <w:t>Podřazená podkapitola</w:t>
      </w:r>
      <w:bookmarkEnd w:id="23"/>
    </w:p>
    <w:p w14:paraId="6FE8F2E7" w14:textId="77777777" w:rsidR="00E45882" w:rsidRPr="000D7351" w:rsidRDefault="00E45882" w:rsidP="000D7351">
      <w:pPr>
        <w:rPr>
          <w:rFonts w:ascii="Times New Roman" w:hAnsi="Times New Roman"/>
        </w:rPr>
      </w:pPr>
      <w:r w:rsidRPr="000D7351">
        <w:rPr>
          <w:rFonts w:ascii="Times New Roman" w:hAnsi="Times New Roman"/>
          <w:highlight w:val="yellow"/>
        </w:rPr>
        <w:t>Vlastní text práce.</w:t>
      </w:r>
    </w:p>
    <w:p w14:paraId="56BB6E0B" w14:textId="77777777" w:rsidR="00E45882" w:rsidRPr="000D7351" w:rsidRDefault="00262A7A" w:rsidP="000D7351">
      <w:pPr>
        <w:keepNext/>
        <w:spacing w:after="10pt"/>
        <w:jc w:val="start"/>
        <w:rPr>
          <w:rFonts w:ascii="Times New Roman" w:hAnsi="Times New Roman"/>
          <w:highlight w:val="yellow"/>
        </w:rPr>
      </w:pPr>
      <w:r w:rsidRPr="000D7351">
        <w:rPr>
          <w:rFonts w:ascii="Times New Roman" w:hAnsi="Times New Roman"/>
          <w:noProof/>
          <w:highlight w:val="yellow"/>
          <w:lang w:val="en-US" w:bidi="ar-SA"/>
        </w:rPr>
        <w:drawing>
          <wp:inline distT="0" distB="0" distL="0" distR="0" wp14:anchorId="7A58FE18" wp14:editId="4318C658">
            <wp:extent cx="5404485" cy="1896745"/>
            <wp:effectExtent l="19050" t="19050" r="24765" b="27305"/>
            <wp:docPr id="1" name="Obrázek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ráze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4485" cy="1896745"/>
                    </a:xfrm>
                    <a:prstGeom prst="rect">
                      <a:avLst/>
                    </a:prstGeom>
                    <a:noFill/>
                    <a:ln w="9525" cmpd="sng">
                      <a:solidFill>
                        <a:srgbClr val="4F81BD"/>
                      </a:solidFill>
                      <a:miter lim="800%"/>
                      <a:headEnd/>
                      <a:tailEnd/>
                    </a:ln>
                    <a:effectLst/>
                  </pic:spPr>
                </pic:pic>
              </a:graphicData>
            </a:graphic>
          </wp:inline>
        </w:drawing>
      </w:r>
    </w:p>
    <w:p w14:paraId="6F798C03" w14:textId="77777777" w:rsidR="00E45882" w:rsidRPr="000D7351" w:rsidRDefault="00E45882" w:rsidP="000D7351">
      <w:pPr>
        <w:pStyle w:val="Titulek"/>
        <w:spacing w:line="18pt" w:lineRule="auto"/>
        <w:jc w:val="start"/>
        <w:rPr>
          <w:rFonts w:ascii="Times New Roman" w:hAnsi="Times New Roman"/>
          <w:highlight w:val="yellow"/>
        </w:rPr>
      </w:pPr>
      <w:bookmarkStart w:id="24" w:name="_Toc348517265"/>
      <w:r w:rsidRPr="000D7351">
        <w:rPr>
          <w:rFonts w:ascii="Times New Roman" w:hAnsi="Times New Roman"/>
          <w:highlight w:val="yellow"/>
        </w:rPr>
        <w:t xml:space="preserve">Obr. </w:t>
      </w:r>
      <w:r w:rsidR="004376CB" w:rsidRPr="000D7351">
        <w:rPr>
          <w:rFonts w:ascii="Times New Roman" w:hAnsi="Times New Roman"/>
          <w:highlight w:val="yellow"/>
        </w:rPr>
        <w:fldChar w:fldCharType="begin"/>
      </w:r>
      <w:r w:rsidR="004376CB" w:rsidRPr="000D7351">
        <w:rPr>
          <w:rFonts w:ascii="Times New Roman" w:hAnsi="Times New Roman"/>
          <w:highlight w:val="yellow"/>
        </w:rPr>
        <w:instrText xml:space="preserve"> SEQ Obr. \* ARABIC </w:instrText>
      </w:r>
      <w:r w:rsidR="004376CB" w:rsidRPr="000D7351">
        <w:rPr>
          <w:rFonts w:ascii="Times New Roman" w:hAnsi="Times New Roman"/>
          <w:highlight w:val="yellow"/>
        </w:rPr>
        <w:fldChar w:fldCharType="separate"/>
      </w:r>
      <w:r w:rsidR="007B3658" w:rsidRPr="000D7351">
        <w:rPr>
          <w:rFonts w:ascii="Times New Roman" w:hAnsi="Times New Roman"/>
          <w:noProof/>
          <w:highlight w:val="yellow"/>
        </w:rPr>
        <w:t>1</w:t>
      </w:r>
      <w:r w:rsidR="004376CB" w:rsidRPr="000D7351">
        <w:rPr>
          <w:rFonts w:ascii="Times New Roman" w:hAnsi="Times New Roman"/>
          <w:noProof/>
          <w:highlight w:val="yellow"/>
        </w:rPr>
        <w:fldChar w:fldCharType="end"/>
      </w:r>
      <w:r w:rsidRPr="000D7351">
        <w:rPr>
          <w:rFonts w:ascii="Times New Roman" w:hAnsi="Times New Roman"/>
          <w:highlight w:val="yellow"/>
        </w:rPr>
        <w:t xml:space="preserve"> Název obrázku/grafu/fotografie</w:t>
      </w:r>
      <w:r w:rsidR="00262A7A" w:rsidRPr="000D7351">
        <w:rPr>
          <w:rFonts w:ascii="Times New Roman" w:hAnsi="Times New Roman"/>
          <w:highlight w:val="yellow"/>
        </w:rPr>
        <w:t>.</w:t>
      </w:r>
      <w:bookmarkEnd w:id="24"/>
      <w:r w:rsidR="00262A7A" w:rsidRPr="000D7351">
        <w:rPr>
          <w:rFonts w:ascii="Times New Roman" w:hAnsi="Times New Roman"/>
          <w:highlight w:val="yellow"/>
        </w:rPr>
        <w:t xml:space="preserve"> </w:t>
      </w:r>
    </w:p>
    <w:p w14:paraId="24FD3E23" w14:textId="77777777" w:rsidR="004B556C" w:rsidRPr="000D7351" w:rsidRDefault="00995861" w:rsidP="000D7351">
      <w:pPr>
        <w:spacing w:after="10pt"/>
        <w:jc w:val="start"/>
        <w:rPr>
          <w:rFonts w:ascii="Times New Roman" w:hAnsi="Times New Roman"/>
          <w:b/>
          <w:bCs/>
          <w:i/>
          <w:iCs/>
          <w:sz w:val="28"/>
          <w:szCs w:val="28"/>
        </w:rPr>
      </w:pPr>
      <w:r w:rsidRPr="000D7351">
        <w:rPr>
          <w:rFonts w:ascii="Times New Roman" w:hAnsi="Times New Roman"/>
          <w:highlight w:val="yellow"/>
        </w:rPr>
        <w:t>Zdroj: citace zdroje, nebo autor, vlastní zpracování</w:t>
      </w:r>
      <w:r w:rsidRPr="000D7351">
        <w:rPr>
          <w:rFonts w:ascii="Times New Roman" w:hAnsi="Times New Roman"/>
        </w:rPr>
        <w:t xml:space="preserve"> </w:t>
      </w:r>
      <w:r w:rsidR="004B556C" w:rsidRPr="000D7351">
        <w:rPr>
          <w:rFonts w:ascii="Times New Roman" w:hAnsi="Times New Roman"/>
        </w:rPr>
        <w:br w:type="page"/>
      </w:r>
    </w:p>
    <w:p w14:paraId="22457FB0" w14:textId="77777777" w:rsidR="004366F7" w:rsidRPr="000D7351" w:rsidRDefault="00995861" w:rsidP="000D7351">
      <w:pPr>
        <w:pStyle w:val="Nadpis1"/>
        <w:rPr>
          <w:rFonts w:ascii="Times New Roman" w:hAnsi="Times New Roman"/>
        </w:rPr>
      </w:pPr>
      <w:bookmarkStart w:id="25" w:name="_Toc505004478"/>
      <w:r w:rsidRPr="000D7351">
        <w:rPr>
          <w:rFonts w:ascii="Times New Roman" w:hAnsi="Times New Roman"/>
        </w:rPr>
        <w:lastRenderedPageBreak/>
        <w:t>Shrnutí výsledků</w:t>
      </w:r>
      <w:bookmarkEnd w:id="25"/>
    </w:p>
    <w:p w14:paraId="5F40348A" w14:textId="77777777" w:rsidR="004366F7" w:rsidRPr="000D7351" w:rsidRDefault="002743E7" w:rsidP="000D7351">
      <w:pPr>
        <w:rPr>
          <w:rFonts w:ascii="Times New Roman" w:hAnsi="Times New Roman"/>
          <w:b/>
          <w:bCs/>
          <w:kern w:val="32"/>
          <w:sz w:val="32"/>
          <w:szCs w:val="32"/>
        </w:rPr>
      </w:pPr>
      <w:r w:rsidRPr="000D7351">
        <w:rPr>
          <w:rFonts w:ascii="Times New Roman" w:hAnsi="Times New Roman"/>
          <w:highlight w:val="yellow"/>
        </w:rPr>
        <w:t>Souhrn vlastních výsledků získaných v průběhu řešení problému.</w:t>
      </w:r>
      <w:r w:rsidRPr="000D7351">
        <w:rPr>
          <w:rFonts w:ascii="Times New Roman" w:hAnsi="Times New Roman"/>
        </w:rPr>
        <w:t xml:space="preserve"> </w:t>
      </w:r>
      <w:r w:rsidR="004366F7" w:rsidRPr="000D7351">
        <w:rPr>
          <w:rFonts w:ascii="Times New Roman" w:hAnsi="Times New Roman"/>
        </w:rPr>
        <w:br w:type="page"/>
      </w:r>
    </w:p>
    <w:p w14:paraId="3D2C756A" w14:textId="77777777" w:rsidR="004366F7" w:rsidRPr="000D7351" w:rsidRDefault="004366F7" w:rsidP="000D7351">
      <w:pPr>
        <w:pStyle w:val="Nadpis1"/>
        <w:rPr>
          <w:rFonts w:ascii="Times New Roman" w:hAnsi="Times New Roman"/>
        </w:rPr>
      </w:pPr>
      <w:bookmarkStart w:id="26" w:name="_Toc505004479"/>
      <w:r w:rsidRPr="000D7351">
        <w:rPr>
          <w:rFonts w:ascii="Times New Roman" w:hAnsi="Times New Roman"/>
        </w:rPr>
        <w:lastRenderedPageBreak/>
        <w:t>Závěry a doporučení</w:t>
      </w:r>
      <w:bookmarkEnd w:id="26"/>
    </w:p>
    <w:p w14:paraId="6DA130D5" w14:textId="77777777" w:rsidR="0054029B" w:rsidRPr="000D7351" w:rsidRDefault="002743E7" w:rsidP="000D7351">
      <w:pPr>
        <w:rPr>
          <w:rFonts w:ascii="Times New Roman" w:hAnsi="Times New Roman"/>
        </w:rPr>
      </w:pPr>
      <w:r w:rsidRPr="000D7351">
        <w:rPr>
          <w:rFonts w:ascii="Times New Roman" w:hAnsi="Times New Roman"/>
          <w:highlight w:val="yellow"/>
        </w:rPr>
        <w:t>Kritická diskuze nad výsledky, ke kterým autor dospěl (soulad výsled</w:t>
      </w:r>
      <w:r w:rsidR="00FD6E7D" w:rsidRPr="000D7351">
        <w:rPr>
          <w:rFonts w:ascii="Times New Roman" w:hAnsi="Times New Roman"/>
          <w:highlight w:val="yellow"/>
        </w:rPr>
        <w:t>-</w:t>
      </w:r>
      <w:proofErr w:type="spellStart"/>
      <w:r w:rsidRPr="000D7351">
        <w:rPr>
          <w:rFonts w:ascii="Times New Roman" w:hAnsi="Times New Roman"/>
          <w:highlight w:val="yellow"/>
        </w:rPr>
        <w:t>ků</w:t>
      </w:r>
      <w:proofErr w:type="spellEnd"/>
      <w:r w:rsidRPr="000D7351">
        <w:rPr>
          <w:rFonts w:ascii="Times New Roman" w:hAnsi="Times New Roman"/>
          <w:highlight w:val="yellow"/>
        </w:rPr>
        <w:t xml:space="preserve">  literaturou či předpoklady; výsledky a okolnosti, které zvláště ovlivnily předkládanou práci atd.). Je vhodné naznačit i případné další (popř. alternativní) možnosti zkoumání dané problematiky a otevřené problémy pro další studium.</w:t>
      </w:r>
      <w:r w:rsidRPr="000D7351">
        <w:rPr>
          <w:rFonts w:ascii="Times New Roman" w:hAnsi="Times New Roman"/>
        </w:rPr>
        <w:t xml:space="preserve"> </w:t>
      </w:r>
    </w:p>
    <w:p w14:paraId="5BDB469A" w14:textId="77777777" w:rsidR="00995861" w:rsidRPr="000D7351" w:rsidRDefault="00995861" w:rsidP="000D7351">
      <w:pPr>
        <w:jc w:val="start"/>
        <w:rPr>
          <w:rFonts w:ascii="Times New Roman" w:hAnsi="Times New Roman"/>
          <w:b/>
          <w:bCs/>
          <w:kern w:val="32"/>
          <w:sz w:val="32"/>
          <w:szCs w:val="32"/>
        </w:rPr>
      </w:pPr>
      <w:r w:rsidRPr="000D7351">
        <w:rPr>
          <w:rFonts w:ascii="Times New Roman" w:hAnsi="Times New Roman"/>
        </w:rPr>
        <w:br w:type="page"/>
      </w:r>
    </w:p>
    <w:p w14:paraId="06305917" w14:textId="77777777" w:rsidR="00D7500B" w:rsidRPr="000D7351" w:rsidRDefault="00546C85" w:rsidP="000D7351">
      <w:pPr>
        <w:pStyle w:val="Nadpis1"/>
        <w:rPr>
          <w:rFonts w:ascii="Times New Roman" w:hAnsi="Times New Roman"/>
        </w:rPr>
      </w:pPr>
      <w:bookmarkStart w:id="27" w:name="_Toc505004480"/>
      <w:r w:rsidRPr="000D7351">
        <w:rPr>
          <w:rFonts w:ascii="Times New Roman" w:hAnsi="Times New Roman"/>
        </w:rPr>
        <w:lastRenderedPageBreak/>
        <w:t>Seznam použité literatury</w:t>
      </w:r>
      <w:bookmarkEnd w:id="27"/>
    </w:p>
    <w:p w14:paraId="07D6845A" w14:textId="77777777" w:rsidR="004045DD" w:rsidRPr="000D7351" w:rsidRDefault="004045DD" w:rsidP="000D7351">
      <w:pPr>
        <w:shd w:val="clear" w:color="auto" w:fill="FFFFFF"/>
        <w:rPr>
          <w:rFonts w:ascii="Times New Roman" w:hAnsi="Times New Roman"/>
          <w:color w:val="000000"/>
        </w:rPr>
      </w:pPr>
      <w:r w:rsidRPr="000D7351">
        <w:rPr>
          <w:rFonts w:ascii="Times New Roman" w:hAnsi="Times New Roman"/>
          <w:color w:val="000000"/>
        </w:rPr>
        <w:t>NEZMAR, Luděk. </w:t>
      </w:r>
      <w:r w:rsidRPr="000D7351">
        <w:rPr>
          <w:rFonts w:ascii="Times New Roman" w:hAnsi="Times New Roman"/>
          <w:i/>
          <w:iCs/>
          <w:color w:val="000000"/>
        </w:rPr>
        <w:t>GDPR: praktický průvodce implementací</w:t>
      </w:r>
      <w:r w:rsidRPr="000D7351">
        <w:rPr>
          <w:rFonts w:ascii="Times New Roman" w:hAnsi="Times New Roman"/>
          <w:color w:val="000000"/>
        </w:rPr>
        <w:t xml:space="preserve">. Praha: </w:t>
      </w:r>
      <w:proofErr w:type="spellStart"/>
      <w:r w:rsidRPr="000D7351">
        <w:rPr>
          <w:rFonts w:ascii="Times New Roman" w:hAnsi="Times New Roman"/>
          <w:color w:val="000000"/>
        </w:rPr>
        <w:t>Grada</w:t>
      </w:r>
      <w:proofErr w:type="spellEnd"/>
      <w:r w:rsidRPr="000D7351">
        <w:rPr>
          <w:rFonts w:ascii="Times New Roman" w:hAnsi="Times New Roman"/>
          <w:color w:val="000000"/>
        </w:rPr>
        <w:t xml:space="preserve"> </w:t>
      </w:r>
      <w:proofErr w:type="spellStart"/>
      <w:r w:rsidRPr="000D7351">
        <w:rPr>
          <w:rFonts w:ascii="Times New Roman" w:hAnsi="Times New Roman"/>
          <w:color w:val="000000"/>
        </w:rPr>
        <w:t>Publishing</w:t>
      </w:r>
      <w:proofErr w:type="spellEnd"/>
      <w:r w:rsidRPr="000D7351">
        <w:rPr>
          <w:rFonts w:ascii="Times New Roman" w:hAnsi="Times New Roman"/>
          <w:color w:val="000000"/>
        </w:rPr>
        <w:t>, 2017. Právo pro praxi. ISBN 978-80-271-0668-4.</w:t>
      </w:r>
    </w:p>
    <w:p w14:paraId="4BA01EA0" w14:textId="77777777" w:rsidR="004045DD" w:rsidRPr="000D7351" w:rsidRDefault="004045DD" w:rsidP="000D7351">
      <w:pPr>
        <w:rPr>
          <w:rFonts w:ascii="Times New Roman" w:hAnsi="Times New Roman"/>
        </w:rPr>
      </w:pPr>
    </w:p>
    <w:p w14:paraId="58C3C73A" w14:textId="77777777" w:rsidR="005640CC" w:rsidRPr="000D7351" w:rsidRDefault="004B556C" w:rsidP="000D7351">
      <w:pPr>
        <w:pStyle w:val="Bezmezer"/>
        <w:numPr>
          <w:ilvl w:val="0"/>
          <w:numId w:val="29"/>
        </w:numPr>
        <w:spacing w:after="12pt" w:line="18pt" w:lineRule="auto"/>
        <w:jc w:val="both"/>
        <w:rPr>
          <w:rFonts w:ascii="Times New Roman" w:eastAsia="Calibri" w:hAnsi="Times New Roman"/>
          <w:bCs/>
          <w:highlight w:val="yellow"/>
          <w:lang w:bidi="ar-SA"/>
        </w:rPr>
      </w:pPr>
      <w:r w:rsidRPr="000D7351">
        <w:rPr>
          <w:rFonts w:ascii="Times New Roman" w:eastAsia="Calibri" w:hAnsi="Times New Roman"/>
          <w:bCs/>
          <w:highlight w:val="yellow"/>
          <w:lang w:bidi="ar-SA"/>
        </w:rPr>
        <w:t xml:space="preserve">PŘÍJMENÍ, Jméno. Název </w:t>
      </w:r>
      <w:proofErr w:type="gramStart"/>
      <w:r w:rsidRPr="000D7351">
        <w:rPr>
          <w:rFonts w:ascii="Times New Roman" w:eastAsia="Calibri" w:hAnsi="Times New Roman"/>
          <w:bCs/>
          <w:highlight w:val="yellow"/>
          <w:lang w:bidi="ar-SA"/>
        </w:rPr>
        <w:t>knihy : podnázev</w:t>
      </w:r>
      <w:proofErr w:type="gramEnd"/>
      <w:r w:rsidRPr="000D7351">
        <w:rPr>
          <w:rFonts w:ascii="Times New Roman" w:eastAsia="Calibri" w:hAnsi="Times New Roman"/>
          <w:bCs/>
          <w:highlight w:val="yellow"/>
          <w:lang w:bidi="ar-SA"/>
        </w:rPr>
        <w:t xml:space="preserve">. Vydání. Místo </w:t>
      </w:r>
      <w:proofErr w:type="gramStart"/>
      <w:r w:rsidRPr="000D7351">
        <w:rPr>
          <w:rFonts w:ascii="Times New Roman" w:eastAsia="Calibri" w:hAnsi="Times New Roman"/>
          <w:bCs/>
          <w:highlight w:val="yellow"/>
          <w:lang w:bidi="ar-SA"/>
        </w:rPr>
        <w:t>vydání : Název</w:t>
      </w:r>
      <w:proofErr w:type="gramEnd"/>
      <w:r w:rsidR="00D92B19" w:rsidRPr="000D7351">
        <w:rPr>
          <w:rFonts w:ascii="Times New Roman" w:eastAsia="Calibri" w:hAnsi="Times New Roman"/>
          <w:bCs/>
          <w:highlight w:val="yellow"/>
          <w:lang w:bidi="ar-SA"/>
        </w:rPr>
        <w:t xml:space="preserve"> </w:t>
      </w:r>
      <w:r w:rsidRPr="000D7351">
        <w:rPr>
          <w:rFonts w:ascii="Times New Roman" w:eastAsia="Calibri" w:hAnsi="Times New Roman"/>
          <w:bCs/>
          <w:highlight w:val="yellow"/>
          <w:lang w:bidi="ar-SA"/>
        </w:rPr>
        <w:t>nakladatelství, rok vydání. Počet stran. ISBN.</w:t>
      </w:r>
    </w:p>
    <w:p w14:paraId="69BED382" w14:textId="77777777" w:rsidR="00D92B19" w:rsidRPr="000D735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0D7351">
        <w:rPr>
          <w:rFonts w:ascii="Times New Roman" w:eastAsia="Calibri" w:hAnsi="Times New Roman"/>
          <w:bCs/>
          <w:highlight w:val="yellow"/>
          <w:lang w:bidi="ar-SA"/>
        </w:rPr>
        <w:t xml:space="preserve">Název. Název odpovědné korporace, instituce. Roky vydání (od-do), ročník (od-do).Místo </w:t>
      </w:r>
      <w:proofErr w:type="gramStart"/>
      <w:r w:rsidRPr="000D7351">
        <w:rPr>
          <w:rFonts w:ascii="Times New Roman" w:eastAsia="Calibri" w:hAnsi="Times New Roman"/>
          <w:bCs/>
          <w:highlight w:val="yellow"/>
          <w:lang w:bidi="ar-SA"/>
        </w:rPr>
        <w:t>vydání : Název</w:t>
      </w:r>
      <w:proofErr w:type="gramEnd"/>
      <w:r w:rsidRPr="000D7351">
        <w:rPr>
          <w:rFonts w:ascii="Times New Roman" w:eastAsia="Calibri" w:hAnsi="Times New Roman"/>
          <w:bCs/>
          <w:highlight w:val="yellow"/>
          <w:lang w:bidi="ar-SA"/>
        </w:rPr>
        <w:t xml:space="preserve"> nakladatelství. Standardní číslo (ISSN).</w:t>
      </w:r>
    </w:p>
    <w:p w14:paraId="58C52174" w14:textId="77777777" w:rsidR="00D92B19" w:rsidRPr="000D735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0D7351">
        <w:rPr>
          <w:rFonts w:ascii="Times New Roman" w:eastAsia="Calibri" w:hAnsi="Times New Roman"/>
          <w:bCs/>
          <w:highlight w:val="yellow"/>
          <w:lang w:bidi="ar-SA"/>
        </w:rPr>
        <w:t xml:space="preserve">Jméno autora. Název zdrojového dokumentu. Označení vydání. Číslo </w:t>
      </w:r>
      <w:proofErr w:type="spellStart"/>
      <w:proofErr w:type="gramStart"/>
      <w:r w:rsidRPr="000D7351">
        <w:rPr>
          <w:rFonts w:ascii="Times New Roman" w:eastAsia="Calibri" w:hAnsi="Times New Roman"/>
          <w:bCs/>
          <w:highlight w:val="yellow"/>
          <w:lang w:bidi="ar-SA"/>
        </w:rPr>
        <w:t>části.Místo</w:t>
      </w:r>
      <w:proofErr w:type="spellEnd"/>
      <w:proofErr w:type="gramEnd"/>
      <w:r w:rsidRPr="000D7351">
        <w:rPr>
          <w:rFonts w:ascii="Times New Roman" w:eastAsia="Calibri" w:hAnsi="Times New Roman"/>
          <w:bCs/>
          <w:highlight w:val="yellow"/>
          <w:lang w:bidi="ar-SA"/>
        </w:rPr>
        <w:t xml:space="preserve"> vydání : Název nakladatelství, rok vydání. Rozsah díla. Standardní číslo. </w:t>
      </w:r>
      <w:proofErr w:type="spellStart"/>
      <w:r w:rsidRPr="000D7351">
        <w:rPr>
          <w:rFonts w:ascii="Times New Roman" w:eastAsia="Calibri" w:hAnsi="Times New Roman"/>
          <w:bCs/>
          <w:highlight w:val="yellow"/>
          <w:lang w:bidi="ar-SA"/>
        </w:rPr>
        <w:t>Lokaceve</w:t>
      </w:r>
      <w:proofErr w:type="spellEnd"/>
      <w:r w:rsidRPr="000D7351">
        <w:rPr>
          <w:rFonts w:ascii="Times New Roman" w:eastAsia="Calibri" w:hAnsi="Times New Roman"/>
          <w:bCs/>
          <w:highlight w:val="yellow"/>
          <w:lang w:bidi="ar-SA"/>
        </w:rPr>
        <w:t xml:space="preserve"> zdrojovém dokumentu.</w:t>
      </w:r>
    </w:p>
    <w:p w14:paraId="1DA14951" w14:textId="77777777" w:rsidR="00D92B19" w:rsidRPr="000D735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0D7351">
        <w:rPr>
          <w:rFonts w:ascii="Times New Roman" w:eastAsia="Calibri" w:hAnsi="Times New Roman"/>
          <w:bCs/>
          <w:highlight w:val="yellow"/>
          <w:lang w:bidi="ar-SA"/>
        </w:rPr>
        <w:t xml:space="preserve">Autor příspěvku. Název příspěvku. In Název zdrojového dokumentu. Primární odpovědnost (autor) za zdrojový dokument. Vydání. Místo </w:t>
      </w:r>
      <w:proofErr w:type="gramStart"/>
      <w:r w:rsidRPr="000D7351">
        <w:rPr>
          <w:rFonts w:ascii="Times New Roman" w:eastAsia="Calibri" w:hAnsi="Times New Roman"/>
          <w:bCs/>
          <w:highlight w:val="yellow"/>
          <w:lang w:bidi="ar-SA"/>
        </w:rPr>
        <w:t>vydání : Název</w:t>
      </w:r>
      <w:proofErr w:type="gramEnd"/>
      <w:r w:rsidRPr="000D7351">
        <w:rPr>
          <w:rFonts w:ascii="Times New Roman" w:eastAsia="Calibri" w:hAnsi="Times New Roman"/>
          <w:bCs/>
          <w:highlight w:val="yellow"/>
          <w:lang w:bidi="ar-SA"/>
        </w:rPr>
        <w:t xml:space="preserve"> nakladatelství, rok. Lokace ve zdrojovém dokumentu.</w:t>
      </w:r>
    </w:p>
    <w:p w14:paraId="4F866AA9" w14:textId="77777777" w:rsidR="00D92B19" w:rsidRPr="000D735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0D7351">
        <w:rPr>
          <w:rFonts w:ascii="Times New Roman" w:eastAsia="Calibri" w:hAnsi="Times New Roman"/>
          <w:bCs/>
          <w:highlight w:val="yellow"/>
          <w:lang w:bidi="ar-SA"/>
        </w:rPr>
        <w:t>Autor. Název článku. Název seriálu, rok vydání, ročník, číslo, strany od-do.</w:t>
      </w:r>
    </w:p>
    <w:p w14:paraId="72B6C51C" w14:textId="77777777" w:rsidR="00D92B19" w:rsidRPr="000D735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0D7351">
        <w:rPr>
          <w:rFonts w:ascii="Times New Roman" w:eastAsia="Calibri" w:hAnsi="Times New Roman"/>
          <w:bCs/>
          <w:highlight w:val="yellow"/>
          <w:lang w:bidi="ar-SA"/>
        </w:rPr>
        <w:t>PŘÍJMENÍ, Jméno autora. Název monografie nebo www stránky (</w:t>
      </w:r>
      <w:proofErr w:type="spellStart"/>
      <w:r w:rsidRPr="000D7351">
        <w:rPr>
          <w:rFonts w:ascii="Times New Roman" w:eastAsia="Calibri" w:hAnsi="Times New Roman"/>
          <w:bCs/>
          <w:highlight w:val="yellow"/>
          <w:lang w:bidi="ar-SA"/>
        </w:rPr>
        <w:t>tag</w:t>
      </w:r>
      <w:proofErr w:type="spellEnd"/>
      <w:r w:rsidRPr="000D7351">
        <w:rPr>
          <w:rFonts w:ascii="Times New Roman" w:eastAsia="Calibri" w:hAnsi="Times New Roman"/>
          <w:bCs/>
          <w:highlight w:val="yellow"/>
          <w:lang w:bidi="ar-SA"/>
        </w:rPr>
        <w:t xml:space="preserve"> "</w:t>
      </w:r>
      <w:proofErr w:type="spellStart"/>
      <w:r w:rsidRPr="000D7351">
        <w:rPr>
          <w:rFonts w:ascii="Times New Roman" w:eastAsia="Calibri" w:hAnsi="Times New Roman"/>
          <w:bCs/>
          <w:highlight w:val="yellow"/>
          <w:lang w:bidi="ar-SA"/>
        </w:rPr>
        <w:t>title</w:t>
      </w:r>
      <w:proofErr w:type="spellEnd"/>
      <w:r w:rsidRPr="000D7351">
        <w:rPr>
          <w:rFonts w:ascii="Times New Roman" w:eastAsia="Calibri" w:hAnsi="Times New Roman"/>
          <w:bCs/>
          <w:highlight w:val="yellow"/>
          <w:lang w:bidi="ar-SA"/>
        </w:rPr>
        <w:t xml:space="preserve">") : podnázev [druh média]. Vydání. Místo </w:t>
      </w:r>
      <w:proofErr w:type="gramStart"/>
      <w:r w:rsidRPr="000D7351">
        <w:rPr>
          <w:rFonts w:ascii="Times New Roman" w:eastAsia="Calibri" w:hAnsi="Times New Roman"/>
          <w:bCs/>
          <w:highlight w:val="yellow"/>
          <w:lang w:bidi="ar-SA"/>
        </w:rPr>
        <w:t>vydání : Vydavatel</w:t>
      </w:r>
      <w:proofErr w:type="gramEnd"/>
      <w:r w:rsidRPr="000D7351">
        <w:rPr>
          <w:rFonts w:ascii="Times New Roman" w:eastAsia="Calibri" w:hAnsi="Times New Roman"/>
          <w:bCs/>
          <w:highlight w:val="yellow"/>
          <w:lang w:bidi="ar-SA"/>
        </w:rPr>
        <w:t>, datum publikování, datum poslední revize [citováno dne]. &lt;dostupnost - URL adresa&gt;. Standardní číslo.</w:t>
      </w:r>
    </w:p>
    <w:p w14:paraId="68B4BCB4" w14:textId="77777777" w:rsidR="00D92B19" w:rsidRPr="000D735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0D7351">
        <w:rPr>
          <w:rFonts w:ascii="Times New Roman" w:eastAsia="Calibri" w:hAnsi="Times New Roman"/>
          <w:bCs/>
          <w:highlight w:val="yellow"/>
          <w:lang w:bidi="ar-SA"/>
        </w:rPr>
        <w:t xml:space="preserve">PŘÍJMENÍ, Jméno autora. Název zdrojového dokumentu [druh média]. Vydání. Místo </w:t>
      </w:r>
      <w:proofErr w:type="gramStart"/>
      <w:r w:rsidRPr="000D7351">
        <w:rPr>
          <w:rFonts w:ascii="Times New Roman" w:eastAsia="Calibri" w:hAnsi="Times New Roman"/>
          <w:bCs/>
          <w:highlight w:val="yellow"/>
          <w:lang w:bidi="ar-SA"/>
        </w:rPr>
        <w:t>vydání : Vydavatel</w:t>
      </w:r>
      <w:proofErr w:type="gramEnd"/>
      <w:r w:rsidRPr="000D7351">
        <w:rPr>
          <w:rFonts w:ascii="Times New Roman" w:eastAsia="Calibri" w:hAnsi="Times New Roman"/>
          <w:bCs/>
          <w:highlight w:val="yellow"/>
          <w:lang w:bidi="ar-SA"/>
        </w:rPr>
        <w:t>, datum publikování, datum poslední revize [citováno dne]. Označení části nebo kapitoly. Název části nebo kapitoly. &lt;dostupnost -URL adresa&gt;. Standardní číslo.</w:t>
      </w:r>
    </w:p>
    <w:p w14:paraId="78B83734" w14:textId="77777777" w:rsidR="00D92B19" w:rsidRPr="000D735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0D7351">
        <w:rPr>
          <w:rFonts w:ascii="Times New Roman" w:eastAsia="Calibri" w:hAnsi="Times New Roman"/>
          <w:bCs/>
          <w:highlight w:val="yellow"/>
          <w:lang w:bidi="ar-SA"/>
        </w:rPr>
        <w:t xml:space="preserve">PŘÍJMENÍ, Jméno autora příspěvku. Název příspěvku [druh média]. In Název zdrojového dokumentu. Vydání. Místo </w:t>
      </w:r>
      <w:proofErr w:type="gramStart"/>
      <w:r w:rsidRPr="000D7351">
        <w:rPr>
          <w:rFonts w:ascii="Times New Roman" w:eastAsia="Calibri" w:hAnsi="Times New Roman"/>
          <w:bCs/>
          <w:highlight w:val="yellow"/>
          <w:lang w:bidi="ar-SA"/>
        </w:rPr>
        <w:t>vydání : Vydavatel</w:t>
      </w:r>
      <w:proofErr w:type="gramEnd"/>
      <w:r w:rsidRPr="000D7351">
        <w:rPr>
          <w:rFonts w:ascii="Times New Roman" w:eastAsia="Calibri" w:hAnsi="Times New Roman"/>
          <w:bCs/>
          <w:highlight w:val="yellow"/>
          <w:lang w:bidi="ar-SA"/>
        </w:rPr>
        <w:t>, datum publikování, datum poslední revize [citováno dne]. &lt;dostupnost -URL adresa&gt;. Standardní číslo.</w:t>
      </w:r>
    </w:p>
    <w:p w14:paraId="4E2AC2B8" w14:textId="77777777" w:rsidR="00D92B19" w:rsidRPr="000D7351" w:rsidRDefault="00D92B19" w:rsidP="000D7351">
      <w:pPr>
        <w:pStyle w:val="Bezmezer"/>
        <w:numPr>
          <w:ilvl w:val="0"/>
          <w:numId w:val="29"/>
        </w:numPr>
        <w:spacing w:after="12pt" w:line="18pt" w:lineRule="auto"/>
        <w:jc w:val="both"/>
        <w:rPr>
          <w:rFonts w:ascii="Times New Roman" w:eastAsia="Calibri" w:hAnsi="Times New Roman"/>
          <w:bCs/>
          <w:highlight w:val="yellow"/>
          <w:lang w:bidi="ar-SA"/>
        </w:rPr>
      </w:pPr>
      <w:r w:rsidRPr="000D7351">
        <w:rPr>
          <w:rFonts w:ascii="Times New Roman" w:eastAsia="Calibri" w:hAnsi="Times New Roman"/>
          <w:bCs/>
          <w:highlight w:val="yellow"/>
          <w:lang w:bidi="ar-SA"/>
        </w:rPr>
        <w:lastRenderedPageBreak/>
        <w:t xml:space="preserve">Název konference nebo fóra [druh média]. Místo </w:t>
      </w:r>
      <w:proofErr w:type="gramStart"/>
      <w:r w:rsidRPr="000D7351">
        <w:rPr>
          <w:rFonts w:ascii="Times New Roman" w:eastAsia="Calibri" w:hAnsi="Times New Roman"/>
          <w:bCs/>
          <w:highlight w:val="yellow"/>
          <w:lang w:bidi="ar-SA"/>
        </w:rPr>
        <w:t>vydání : Vydavatel</w:t>
      </w:r>
      <w:proofErr w:type="gramEnd"/>
      <w:r w:rsidRPr="000D7351">
        <w:rPr>
          <w:rFonts w:ascii="Times New Roman" w:eastAsia="Calibri" w:hAnsi="Times New Roman"/>
          <w:bCs/>
          <w:highlight w:val="yellow"/>
          <w:lang w:bidi="ar-SA"/>
        </w:rPr>
        <w:t>, datum vydání [citováno dne]. &lt;dostupnost -URL adresa&gt;.</w:t>
      </w:r>
    </w:p>
    <w:p w14:paraId="597CFE5C" w14:textId="77777777" w:rsidR="00D92B19" w:rsidRPr="000D7351" w:rsidRDefault="00D92B19" w:rsidP="000D7351">
      <w:pPr>
        <w:pStyle w:val="Bezmezer"/>
        <w:spacing w:after="12pt" w:line="18pt" w:lineRule="auto"/>
        <w:ind w:start="18pt"/>
        <w:jc w:val="both"/>
        <w:rPr>
          <w:rFonts w:ascii="Times New Roman" w:eastAsia="Calibri" w:hAnsi="Times New Roman"/>
          <w:bCs/>
          <w:lang w:bidi="ar-SA"/>
        </w:rPr>
      </w:pPr>
    </w:p>
    <w:p w14:paraId="2B36F061" w14:textId="77777777" w:rsidR="005640CC" w:rsidRPr="000D7351" w:rsidRDefault="005640CC" w:rsidP="000D7351">
      <w:pPr>
        <w:pStyle w:val="Bezmezer"/>
        <w:spacing w:after="12pt" w:line="18pt" w:lineRule="auto"/>
        <w:ind w:start="18pt"/>
        <w:jc w:val="both"/>
        <w:rPr>
          <w:rFonts w:ascii="Times New Roman" w:eastAsia="Calibri" w:hAnsi="Times New Roman"/>
          <w:bCs/>
          <w:lang w:bidi="ar-SA"/>
        </w:rPr>
      </w:pPr>
      <w:r w:rsidRPr="000D7351">
        <w:rPr>
          <w:rFonts w:ascii="Times New Roman" w:eastAsia="Calibri" w:hAnsi="Times New Roman"/>
          <w:bCs/>
          <w:lang w:bidi="ar-SA"/>
        </w:rPr>
        <w:br w:type="page"/>
      </w:r>
    </w:p>
    <w:p w14:paraId="75B094B9" w14:textId="77777777" w:rsidR="00D7500B" w:rsidRPr="000D7351" w:rsidRDefault="00193BF0" w:rsidP="000D7351">
      <w:pPr>
        <w:pStyle w:val="Nadpis1"/>
        <w:rPr>
          <w:rFonts w:ascii="Times New Roman" w:hAnsi="Times New Roman"/>
        </w:rPr>
      </w:pPr>
      <w:bookmarkStart w:id="28" w:name="_Toc505004481"/>
      <w:r w:rsidRPr="000D7351">
        <w:rPr>
          <w:rFonts w:ascii="Times New Roman" w:hAnsi="Times New Roman"/>
        </w:rPr>
        <w:lastRenderedPageBreak/>
        <w:t>Přílohy</w:t>
      </w:r>
      <w:bookmarkEnd w:id="28"/>
    </w:p>
    <w:p w14:paraId="12467518" w14:textId="77777777" w:rsidR="00D57656" w:rsidRPr="000D7351" w:rsidRDefault="00D57656" w:rsidP="000D7351">
      <w:pPr>
        <w:pStyle w:val="Odstavecseseznamem"/>
        <w:numPr>
          <w:ilvl w:val="0"/>
          <w:numId w:val="30"/>
        </w:numPr>
        <w:rPr>
          <w:rFonts w:ascii="Times New Roman" w:hAnsi="Times New Roman"/>
        </w:rPr>
      </w:pPr>
    </w:p>
    <w:p w14:paraId="3406E52C" w14:textId="77777777" w:rsidR="008201AF" w:rsidRPr="000D7351" w:rsidRDefault="008201AF" w:rsidP="000D7351">
      <w:pPr>
        <w:spacing w:after="10pt"/>
        <w:rPr>
          <w:rFonts w:ascii="Times New Roman" w:hAnsi="Times New Roman"/>
        </w:rPr>
      </w:pPr>
    </w:p>
    <w:p w14:paraId="07929F75" w14:textId="77777777" w:rsidR="008201AF" w:rsidRPr="000D7351" w:rsidRDefault="008201AF" w:rsidP="000D7351">
      <w:pPr>
        <w:spacing w:after="10pt"/>
        <w:rPr>
          <w:rFonts w:ascii="Times New Roman" w:hAnsi="Times New Roman"/>
        </w:rPr>
        <w:sectPr w:rsidR="008201AF" w:rsidRPr="000D7351" w:rsidSect="000D7351">
          <w:headerReference w:type="default" r:id="rId17"/>
          <w:footerReference w:type="default" r:id="rId18"/>
          <w:pgSz w:w="595.30pt" w:h="841.90pt"/>
          <w:pgMar w:top="85.05pt" w:right="85.05pt" w:bottom="85.05pt" w:left="85.05pt" w:header="35.45pt" w:footer="35.45pt" w:gutter="0pt"/>
          <w:pgNumType w:start="1"/>
          <w:cols w:space="35.40pt"/>
          <w:docGrid w:linePitch="360"/>
        </w:sectPr>
      </w:pPr>
    </w:p>
    <w:p w14:paraId="1EFBF025" w14:textId="77777777" w:rsidR="001E4592" w:rsidRPr="000D7351" w:rsidRDefault="001E4592" w:rsidP="000D7351">
      <w:pPr>
        <w:spacing w:after="10pt"/>
        <w:rPr>
          <w:rFonts w:ascii="Times New Roman" w:hAnsi="Times New Roman"/>
        </w:rPr>
      </w:pPr>
    </w:p>
    <w:p w14:paraId="42388E76" w14:textId="77777777" w:rsidR="00D7500B" w:rsidRPr="000D7351" w:rsidRDefault="00D7500B" w:rsidP="000D7351">
      <w:pPr>
        <w:rPr>
          <w:rFonts w:ascii="Times New Roman" w:hAnsi="Times New Roman"/>
        </w:rPr>
      </w:pPr>
    </w:p>
    <w:p w14:paraId="0EBE289A" w14:textId="77777777" w:rsidR="001911AC" w:rsidRPr="000D7351" w:rsidRDefault="001911AC" w:rsidP="000D7351">
      <w:pPr>
        <w:rPr>
          <w:rFonts w:ascii="Times New Roman" w:hAnsi="Times New Roman"/>
        </w:rPr>
        <w:sectPr w:rsidR="001911AC" w:rsidRPr="000D7351" w:rsidSect="000D7351">
          <w:headerReference w:type="default" r:id="rId19"/>
          <w:footerReference w:type="default" r:id="rId20"/>
          <w:pgSz w:w="595.30pt" w:h="841.90pt"/>
          <w:pgMar w:top="85.05pt" w:right="85.05pt" w:bottom="85.05pt" w:left="85.05pt" w:header="35.45pt" w:footer="35.45pt" w:gutter="0pt"/>
          <w:pgNumType w:start="1"/>
          <w:cols w:space="35.40pt"/>
          <w:docGrid w:linePitch="360"/>
        </w:sectPr>
      </w:pPr>
    </w:p>
    <w:p w14:paraId="3028465B" w14:textId="77777777" w:rsidR="008201AF" w:rsidRPr="000D7351" w:rsidRDefault="00AC19F1" w:rsidP="000D7351">
      <w:pPr>
        <w:rPr>
          <w:rFonts w:ascii="Times New Roman" w:hAnsi="Times New Roman"/>
          <w:i/>
        </w:rPr>
      </w:pPr>
      <w:r w:rsidRPr="000D7351">
        <w:rPr>
          <w:rFonts w:ascii="Times New Roman" w:hAnsi="Times New Roman"/>
          <w:i/>
        </w:rPr>
        <w:lastRenderedPageBreak/>
        <w:t>Oskenované zadání</w:t>
      </w:r>
      <w:r w:rsidR="006B1AEC" w:rsidRPr="000D7351">
        <w:rPr>
          <w:rFonts w:ascii="Times New Roman" w:hAnsi="Times New Roman"/>
          <w:i/>
        </w:rPr>
        <w:t xml:space="preserve"> práce</w:t>
      </w:r>
    </w:p>
    <w:sectPr w:rsidR="008201AF" w:rsidRPr="000D7351" w:rsidSect="000D7351">
      <w:headerReference w:type="default" r:id="rId21"/>
      <w:pgSz w:w="595.30pt" w:h="841.90pt"/>
      <w:pgMar w:top="85.05pt" w:right="85.05pt" w:bottom="85.05pt" w:left="85.05pt" w:header="35.45pt" w:footer="35.45pt" w:gutter="0pt"/>
      <w:pgNumType w:start="1"/>
      <w:cols w:space="35.40pt"/>
      <w:docGrid w:linePitch="360"/>
    </w:sectPr>
  </w:body>
</w:document>
</file>

<file path=word/comments.xml><?xml version="1.0" encoding="utf-8"?>
<w:comment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mment w:id="9" w:author="Karásek Leoš" w:date="2018-01-28T11:14:00Z" w:initials="KL">
    <w:p w14:paraId="287DFFE7" w14:textId="77777777" w:rsidR="00DE5959" w:rsidRDefault="00DE5959" w:rsidP="00BB305C">
      <w:pPr>
        <w:pStyle w:val="Textkomente"/>
      </w:pPr>
      <w:r>
        <w:rPr>
          <w:rStyle w:val="Odkaznakoment"/>
        </w:rPr>
        <w:annotationRef/>
      </w:r>
      <w:r>
        <w:t xml:space="preserve">Validace </w:t>
      </w:r>
      <w:proofErr w:type="spellStart"/>
      <w:r>
        <w:t>vůču</w:t>
      </w:r>
      <w:proofErr w:type="spellEnd"/>
      <w:r>
        <w:t xml:space="preserve"> </w:t>
      </w:r>
      <w:proofErr w:type="spellStart"/>
      <w:r>
        <w:t>registu</w:t>
      </w:r>
      <w:proofErr w:type="spellEnd"/>
      <w:r>
        <w:t xml:space="preserve"> obyvatel? Vůči bankám (AML)? Vůči mob. operátorům? </w:t>
      </w:r>
      <w:proofErr w:type="spellStart"/>
      <w:r>
        <w:t>Scan</w:t>
      </w:r>
      <w:proofErr w:type="spellEnd"/>
      <w:r>
        <w:t xml:space="preserve"> dokladů: a OCR?</w:t>
      </w:r>
    </w:p>
  </w:comment>
  <w:comment w:id="10" w:author="Karásek Leoš" w:date="2018-01-28T11:29:00Z" w:initials="KL">
    <w:p w14:paraId="04CF03E8" w14:textId="77777777" w:rsidR="00DE5959" w:rsidRDefault="00DE5959" w:rsidP="00BB305C">
      <w:pPr>
        <w:pStyle w:val="Textkomente"/>
      </w:pPr>
      <w:r>
        <w:rPr>
          <w:rStyle w:val="Odkaznakoment"/>
        </w:rPr>
        <w:annotationRef/>
      </w:r>
      <w:r>
        <w:t>doplnit</w:t>
      </w:r>
    </w:p>
  </w:comment>
  <w:comment w:id="11" w:author="Karásek Leoš" w:date="2018-01-28T10:49:00Z" w:initials="KL">
    <w:p w14:paraId="14D59D99" w14:textId="697381E2" w:rsidR="00DE5959" w:rsidRDefault="00DE5959" w:rsidP="00BB305C">
      <w:pPr>
        <w:pStyle w:val="Textkomente"/>
      </w:pPr>
      <w:r>
        <w:rPr>
          <w:rStyle w:val="Odkaznakoment"/>
        </w:rPr>
        <w:annotationRef/>
      </w:r>
      <w:r>
        <w:t xml:space="preserve">O možnostech se “vyvinit” se spíše </w:t>
      </w:r>
      <w:r w:rsidR="007807C3">
        <w:t>rozepíšu</w:t>
      </w:r>
      <w:r>
        <w:t xml:space="preserve"> v závěru </w:t>
      </w:r>
      <w:r w:rsidR="007807C3">
        <w:t>analýzy</w:t>
      </w:r>
      <w:r>
        <w:t xml:space="preserve"> a to pouze </w:t>
      </w:r>
      <w:r w:rsidR="007807C3">
        <w:t>obecně</w:t>
      </w:r>
      <w:r>
        <w:t>.</w:t>
      </w:r>
    </w:p>
  </w:comment>
  <w:comment w:id="12" w:author="Karásek Leoš" w:date="2018-01-28T11:38:00Z" w:initials="KL">
    <w:p w14:paraId="620BA08A" w14:textId="559D09B2" w:rsidR="00DE5959" w:rsidRDefault="00DE5959" w:rsidP="00BB305C">
      <w:pPr>
        <w:pStyle w:val="Textkomente"/>
      </w:pPr>
      <w:r>
        <w:rPr>
          <w:rStyle w:val="Odkaznakoment"/>
        </w:rPr>
        <w:annotationRef/>
      </w:r>
      <w:r w:rsidR="00E6375D">
        <w:t>Rozdělit</w:t>
      </w:r>
      <w:r>
        <w:t xml:space="preserve"> články na </w:t>
      </w:r>
      <w:r w:rsidR="00E6375D">
        <w:t>oddíly</w:t>
      </w:r>
      <w:r>
        <w:t xml:space="preserve"> a u každého </w:t>
      </w:r>
      <w:r w:rsidR="00E6375D">
        <w:t>oddíly</w:t>
      </w:r>
      <w:r>
        <w:t xml:space="preserve"> krátký úvod?</w:t>
      </w:r>
    </w:p>
    <w:p w14:paraId="731AC38B" w14:textId="77777777" w:rsidR="00DE5959" w:rsidRDefault="00DE5959" w:rsidP="00BB305C">
      <w:pPr>
        <w:pStyle w:val="Textkomente"/>
      </w:pPr>
    </w:p>
  </w:comment>
  <w:comment w:id="13" w:author="Karásek Leoš" w:date="2018-01-28T11:22:00Z" w:initials="KL">
    <w:p w14:paraId="64CC9D89" w14:textId="38FD76FE" w:rsidR="00DE5959" w:rsidRDefault="00DE5959" w:rsidP="00BB305C">
      <w:pPr>
        <w:pStyle w:val="Textkomente"/>
      </w:pPr>
      <w:r>
        <w:rPr>
          <w:rStyle w:val="Odkaznakoment"/>
        </w:rPr>
        <w:annotationRef/>
      </w:r>
      <w:r>
        <w:t xml:space="preserve">Zpravování pro statistiky, archivaci, věda, historie. Ještě </w:t>
      </w:r>
      <w:r w:rsidR="00C37D40">
        <w:t>nevím, zda</w:t>
      </w:r>
      <w:r>
        <w:t xml:space="preserve"> zahrnu do této práce</w:t>
      </w:r>
    </w:p>
  </w:comment>
</w:comments>
</file>

<file path=word/commentsExtended.xml><?xml version="1.0" encoding="utf-8"?>
<w15:comments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15:commentEx w15:paraId="287DFFE7" w15:done="0"/>
  <w15:commentEx w15:paraId="04CF03E8" w15:done="0"/>
  <w15:commentEx w15:paraId="14D59D99" w15:done="0"/>
  <w15:commentEx w15:paraId="731AC38B" w15:done="0"/>
  <w15:commentEx w15:paraId="64CC9D89" w15:done="0"/>
</w15:commentsEx>
</file>

<file path=word/customizations.xml><?xml version="1.0" encoding="utf-8"?>
<wne:tcg xmlns:r="http://purl.oclc.org/ooxml/officeDocument/relationships" xmlns:wne="http://schemas.microsoft.com/office/word/2006/wordml">
  <wne:toolbars>
    <wne:toolbarData r:id="rId1"/>
  </wne:toolbars>
</wne:tcg>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3F0804EE" w14:textId="77777777" w:rsidR="00230E90" w:rsidRDefault="00230E90" w:rsidP="003A3689">
      <w:pPr>
        <w:spacing w:line="12pt" w:lineRule="auto"/>
      </w:pPr>
      <w:r>
        <w:separator/>
      </w:r>
    </w:p>
    <w:p w14:paraId="31B1EDD0" w14:textId="77777777" w:rsidR="00230E90" w:rsidRDefault="00230E90"/>
  </w:endnote>
  <w:endnote w:type="continuationSeparator" w:id="0">
    <w:p w14:paraId="32D271A4" w14:textId="77777777" w:rsidR="00230E90" w:rsidRDefault="00230E90" w:rsidP="003A3689">
      <w:pPr>
        <w:spacing w:line="12pt" w:lineRule="auto"/>
      </w:pPr>
      <w:r>
        <w:continuationSeparator/>
      </w:r>
    </w:p>
    <w:p w14:paraId="4E5E60B7" w14:textId="77777777" w:rsidR="00230E90" w:rsidRDefault="00230E90"/>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windows-1250"/>
    <w:family w:val="roman"/>
    <w:pitch w:val="variable"/>
    <w:sig w:usb0="E0002AFF" w:usb1="C0007841"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windows-1250"/>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Cambria">
    <w:panose1 w:val="02040503050406030204"/>
    <w:charset w:characterSet="windows-1250"/>
    <w:family w:val="roman"/>
    <w:pitch w:val="variable"/>
    <w:sig w:usb0="E00002FF" w:usb1="400004FF" w:usb2="00000000" w:usb3="00000000" w:csb0="0000019F" w:csb1="00000000"/>
  </w:font>
  <w:font w:name="Calibri">
    <w:panose1 w:val="020F0502020204030204"/>
    <w:charset w:characterSet="windows-1250"/>
    <w:family w:val="swiss"/>
    <w:pitch w:val="variable"/>
    <w:sig w:usb0="E00002FF" w:usb1="4000ACFF" w:usb2="00000001" w:usb3="00000000" w:csb0="0000019F" w:csb1="00000000"/>
  </w:font>
  <w:font w:name="Arial">
    <w:panose1 w:val="020B0604020202020204"/>
    <w:charset w:characterSet="windows-1250"/>
    <w:family w:val="swiss"/>
    <w:pitch w:val="variable"/>
    <w:sig w:usb0="E0002AFF" w:usb1="C0007843" w:usb2="00000009" w:usb3="00000000" w:csb0="000001FF" w:csb1="00000000"/>
  </w:font>
  <w:font w:name="Tahoma">
    <w:panose1 w:val="020B0604030504040204"/>
    <w:charset w:characterSet="windows-1250"/>
    <w:family w:val="swiss"/>
    <w:pitch w:val="variable"/>
    <w:sig w:usb0="E1002EFF" w:usb1="C000605B" w:usb2="00000029" w:usb3="00000000" w:csb0="000101FF" w:csb1="00000000"/>
  </w:font>
  <w:font w:name="ComeniaSerif">
    <w:altName w:val="MS Mincho"/>
    <w:panose1 w:val="00000000000000000000"/>
    <w:charset w:characterSet="shift_jis"/>
    <w:family w:val="auto"/>
    <w:notTrueType/>
    <w:pitch w:val="default"/>
    <w:sig w:usb0="00000001" w:usb1="08070000" w:usb2="00000010" w:usb3="00000000" w:csb0="00020000"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DF34D59" w14:textId="77777777" w:rsidR="00DE5959" w:rsidRDefault="00DE5959">
    <w:pPr>
      <w:pStyle w:val="Zpat"/>
      <w:jc w:val="center"/>
    </w:pPr>
  </w:p>
  <w:p w14:paraId="69EB27E5" w14:textId="77777777" w:rsidR="00DE5959" w:rsidRDefault="00DE5959">
    <w:pPr>
      <w:pStyle w:val="Zpat"/>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1B35259" w14:textId="77777777" w:rsidR="00DE5959" w:rsidRDefault="00DE5959">
    <w:pPr>
      <w:pStyle w:val="Zpat"/>
      <w:jc w:val="center"/>
    </w:pPr>
  </w:p>
  <w:p w14:paraId="776AF154" w14:textId="77777777" w:rsidR="00DE5959" w:rsidRDefault="00DE5959">
    <w:pPr>
      <w:pStyle w:val="Zpat"/>
    </w:pP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16AEFB15" w14:textId="77777777" w:rsidR="00DE5959" w:rsidRDefault="00DE5959">
    <w:pPr>
      <w:pStyle w:val="Zpat"/>
      <w:jc w:val="center"/>
    </w:pPr>
    <w:r>
      <w:fldChar w:fldCharType="begin"/>
    </w:r>
    <w:r>
      <w:instrText>PAGE   \* MERGEFORMAT</w:instrText>
    </w:r>
    <w:r>
      <w:fldChar w:fldCharType="separate"/>
    </w:r>
    <w:r w:rsidR="00012211">
      <w:rPr>
        <w:noProof/>
      </w:rPr>
      <w:t>16</w:t>
    </w:r>
    <w:r>
      <w:rPr>
        <w:noProof/>
      </w:rPr>
      <w:fldChar w:fldCharType="end"/>
    </w:r>
  </w:p>
  <w:p w14:paraId="51E308DA" w14:textId="77777777" w:rsidR="00DE5959" w:rsidRDefault="00DE5959">
    <w:pPr>
      <w:pStyle w:val="Zpat"/>
    </w:pPr>
  </w:p>
</w:ftr>
</file>

<file path=word/footer4.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E19336F" w14:textId="77777777" w:rsidR="00DE5959" w:rsidRDefault="00DE5959">
    <w:pPr>
      <w:pStyle w:val="Zpat"/>
      <w:jc w:val="center"/>
    </w:pPr>
  </w:p>
  <w:p w14:paraId="17D6E711" w14:textId="77777777" w:rsidR="00DE5959" w:rsidRDefault="00DE5959">
    <w:pPr>
      <w:pStyle w:val="Zpat"/>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5D6D1F23" w14:textId="77777777" w:rsidR="00230E90" w:rsidRDefault="00230E90" w:rsidP="003A3689">
      <w:pPr>
        <w:spacing w:line="12pt" w:lineRule="auto"/>
      </w:pPr>
      <w:r>
        <w:separator/>
      </w:r>
    </w:p>
    <w:p w14:paraId="3E506598" w14:textId="77777777" w:rsidR="00230E90" w:rsidRDefault="00230E90"/>
  </w:footnote>
  <w:footnote w:type="continuationSeparator" w:id="0">
    <w:p w14:paraId="6451B2B7" w14:textId="77777777" w:rsidR="00230E90" w:rsidRDefault="00230E90" w:rsidP="003A3689">
      <w:pPr>
        <w:spacing w:line="12pt" w:lineRule="auto"/>
      </w:pPr>
      <w:r>
        <w:continuationSeparator/>
      </w:r>
    </w:p>
    <w:p w14:paraId="2D41F08C" w14:textId="77777777" w:rsidR="00230E90" w:rsidRDefault="00230E90"/>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5E045447" w14:textId="77777777" w:rsidR="00DE5959" w:rsidRDefault="00DE5959">
    <w:pPr>
      <w:pStyle w:val="Zhlav"/>
    </w:pP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41E4A653" w14:textId="77777777" w:rsidR="00DE5959" w:rsidRDefault="00DE5959">
    <w:pPr>
      <w:pStyle w:val="Zhlav"/>
    </w:pPr>
  </w:p>
</w:hdr>
</file>

<file path=word/header3.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1FF6FBFB" w14:textId="77777777" w:rsidR="00DE5959" w:rsidRDefault="00DE5959" w:rsidP="008201AF">
    <w:pPr>
      <w:pStyle w:val="Zhlav"/>
      <w:jc w:val="end"/>
    </w:pPr>
    <w:r>
      <w:t>Příloha č. 1</w:t>
    </w:r>
  </w:p>
</w:hdr>
</file>

<file path=word/header4.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702CEDD9" w14:textId="77777777" w:rsidR="00DE5959" w:rsidRDefault="00DE5959" w:rsidP="008201AF">
    <w:pPr>
      <w:pStyle w:val="Zhlav"/>
      <w:jc w:val="end"/>
    </w:pP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002B1B5E"/>
    <w:multiLevelType w:val="hybridMultilevel"/>
    <w:tmpl w:val="34805B80"/>
    <w:lvl w:ilvl="0" w:tplc="04050011">
      <w:start w:val="1"/>
      <w:numFmt w:val="decimal"/>
      <w:lvlText w:val="%1)"/>
      <w:lvlJc w:val="start"/>
      <w:pPr>
        <w:ind w:start="36pt" w:hanging="18pt"/>
      </w:p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1" w15:restartNumberingAfterBreak="0">
    <w:nsid w:val="06EA5EB2"/>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2" w15:restartNumberingAfterBreak="0">
    <w:nsid w:val="07E927D4"/>
    <w:multiLevelType w:val="hybridMultilevel"/>
    <w:tmpl w:val="552CF05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 w15:restartNumberingAfterBreak="0">
    <w:nsid w:val="0E4116BE"/>
    <w:multiLevelType w:val="hybridMultilevel"/>
    <w:tmpl w:val="4CA84176"/>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4" w15:restartNumberingAfterBreak="0">
    <w:nsid w:val="0F4C1C1F"/>
    <w:multiLevelType w:val="hybridMultilevel"/>
    <w:tmpl w:val="3460BE8C"/>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5" w15:restartNumberingAfterBreak="0">
    <w:nsid w:val="114F3334"/>
    <w:multiLevelType w:val="hybridMultilevel"/>
    <w:tmpl w:val="38CEC66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6" w15:restartNumberingAfterBreak="0">
    <w:nsid w:val="25D10AB9"/>
    <w:multiLevelType w:val="hybridMultilevel"/>
    <w:tmpl w:val="0DBE822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7" w15:restartNumberingAfterBreak="0">
    <w:nsid w:val="27506C25"/>
    <w:multiLevelType w:val="hybridMultilevel"/>
    <w:tmpl w:val="39CA7D9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8" w15:restartNumberingAfterBreak="0">
    <w:nsid w:val="27510F16"/>
    <w:multiLevelType w:val="hybridMultilevel"/>
    <w:tmpl w:val="0832BFC4"/>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9" w15:restartNumberingAfterBreak="0">
    <w:nsid w:val="29205F6A"/>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10" w15:restartNumberingAfterBreak="0">
    <w:nsid w:val="294D2E42"/>
    <w:multiLevelType w:val="hybridMultilevel"/>
    <w:tmpl w:val="96326EAA"/>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1" w15:restartNumberingAfterBreak="0">
    <w:nsid w:val="2D0A1FDC"/>
    <w:multiLevelType w:val="hybridMultilevel"/>
    <w:tmpl w:val="0A00F24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2" w15:restartNumberingAfterBreak="0">
    <w:nsid w:val="2E25032D"/>
    <w:multiLevelType w:val="hybridMultilevel"/>
    <w:tmpl w:val="E6F87006"/>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3" w15:restartNumberingAfterBreak="0">
    <w:nsid w:val="31831D9A"/>
    <w:multiLevelType w:val="hybridMultilevel"/>
    <w:tmpl w:val="C1686158"/>
    <w:lvl w:ilvl="0" w:tplc="04050001">
      <w:start w:val="1"/>
      <w:numFmt w:val="bullet"/>
      <w:lvlText w:val=""/>
      <w:lvlJc w:val="start"/>
      <w:pPr>
        <w:ind w:start="64.55pt" w:hanging="18pt"/>
      </w:pPr>
      <w:rPr>
        <w:rFonts w:ascii="Symbol" w:hAnsi="Symbol" w:hint="default"/>
      </w:rPr>
    </w:lvl>
    <w:lvl w:ilvl="1" w:tplc="04050003" w:tentative="1">
      <w:start w:val="1"/>
      <w:numFmt w:val="bullet"/>
      <w:lvlText w:val="o"/>
      <w:lvlJc w:val="start"/>
      <w:pPr>
        <w:ind w:start="100.55pt" w:hanging="18pt"/>
      </w:pPr>
      <w:rPr>
        <w:rFonts w:ascii="Courier New" w:hAnsi="Courier New" w:cs="Courier New" w:hint="default"/>
      </w:rPr>
    </w:lvl>
    <w:lvl w:ilvl="2" w:tplc="04050005" w:tentative="1">
      <w:start w:val="1"/>
      <w:numFmt w:val="bullet"/>
      <w:lvlText w:val=""/>
      <w:lvlJc w:val="start"/>
      <w:pPr>
        <w:ind w:start="136.55pt" w:hanging="18pt"/>
      </w:pPr>
      <w:rPr>
        <w:rFonts w:ascii="Wingdings" w:hAnsi="Wingdings" w:hint="default"/>
      </w:rPr>
    </w:lvl>
    <w:lvl w:ilvl="3" w:tplc="04050001" w:tentative="1">
      <w:start w:val="1"/>
      <w:numFmt w:val="bullet"/>
      <w:lvlText w:val=""/>
      <w:lvlJc w:val="start"/>
      <w:pPr>
        <w:ind w:start="172.55pt" w:hanging="18pt"/>
      </w:pPr>
      <w:rPr>
        <w:rFonts w:ascii="Symbol" w:hAnsi="Symbol" w:hint="default"/>
      </w:rPr>
    </w:lvl>
    <w:lvl w:ilvl="4" w:tplc="04050003" w:tentative="1">
      <w:start w:val="1"/>
      <w:numFmt w:val="bullet"/>
      <w:lvlText w:val="o"/>
      <w:lvlJc w:val="start"/>
      <w:pPr>
        <w:ind w:start="208.55pt" w:hanging="18pt"/>
      </w:pPr>
      <w:rPr>
        <w:rFonts w:ascii="Courier New" w:hAnsi="Courier New" w:cs="Courier New" w:hint="default"/>
      </w:rPr>
    </w:lvl>
    <w:lvl w:ilvl="5" w:tplc="04050005" w:tentative="1">
      <w:start w:val="1"/>
      <w:numFmt w:val="bullet"/>
      <w:lvlText w:val=""/>
      <w:lvlJc w:val="start"/>
      <w:pPr>
        <w:ind w:start="244.55pt" w:hanging="18pt"/>
      </w:pPr>
      <w:rPr>
        <w:rFonts w:ascii="Wingdings" w:hAnsi="Wingdings" w:hint="default"/>
      </w:rPr>
    </w:lvl>
    <w:lvl w:ilvl="6" w:tplc="04050001" w:tentative="1">
      <w:start w:val="1"/>
      <w:numFmt w:val="bullet"/>
      <w:lvlText w:val=""/>
      <w:lvlJc w:val="start"/>
      <w:pPr>
        <w:ind w:start="280.55pt" w:hanging="18pt"/>
      </w:pPr>
      <w:rPr>
        <w:rFonts w:ascii="Symbol" w:hAnsi="Symbol" w:hint="default"/>
      </w:rPr>
    </w:lvl>
    <w:lvl w:ilvl="7" w:tplc="04050003" w:tentative="1">
      <w:start w:val="1"/>
      <w:numFmt w:val="bullet"/>
      <w:lvlText w:val="o"/>
      <w:lvlJc w:val="start"/>
      <w:pPr>
        <w:ind w:start="316.55pt" w:hanging="18pt"/>
      </w:pPr>
      <w:rPr>
        <w:rFonts w:ascii="Courier New" w:hAnsi="Courier New" w:cs="Courier New" w:hint="default"/>
      </w:rPr>
    </w:lvl>
    <w:lvl w:ilvl="8" w:tplc="04050005" w:tentative="1">
      <w:start w:val="1"/>
      <w:numFmt w:val="bullet"/>
      <w:lvlText w:val=""/>
      <w:lvlJc w:val="start"/>
      <w:pPr>
        <w:ind w:start="352.55pt" w:hanging="18pt"/>
      </w:pPr>
      <w:rPr>
        <w:rFonts w:ascii="Wingdings" w:hAnsi="Wingdings" w:hint="default"/>
      </w:rPr>
    </w:lvl>
  </w:abstractNum>
  <w:abstractNum w:abstractNumId="14" w15:restartNumberingAfterBreak="0">
    <w:nsid w:val="31A40AC8"/>
    <w:multiLevelType w:val="hybridMultilevel"/>
    <w:tmpl w:val="9104F016"/>
    <w:lvl w:ilvl="0" w:tplc="04050001">
      <w:start w:val="1"/>
      <w:numFmt w:val="bullet"/>
      <w:lvlText w:val=""/>
      <w:lvlJc w:val="start"/>
      <w:pPr>
        <w:ind w:start="57.60pt" w:hanging="18pt"/>
      </w:pPr>
      <w:rPr>
        <w:rFonts w:ascii="Symbol" w:hAnsi="Symbol" w:hint="default"/>
      </w:rPr>
    </w:lvl>
    <w:lvl w:ilvl="1" w:tplc="04050003" w:tentative="1">
      <w:start w:val="1"/>
      <w:numFmt w:val="bullet"/>
      <w:lvlText w:val="o"/>
      <w:lvlJc w:val="start"/>
      <w:pPr>
        <w:ind w:start="93.60pt" w:hanging="18pt"/>
      </w:pPr>
      <w:rPr>
        <w:rFonts w:ascii="Courier New" w:hAnsi="Courier New" w:cs="Courier New" w:hint="default"/>
      </w:rPr>
    </w:lvl>
    <w:lvl w:ilvl="2" w:tplc="04050005" w:tentative="1">
      <w:start w:val="1"/>
      <w:numFmt w:val="bullet"/>
      <w:lvlText w:val=""/>
      <w:lvlJc w:val="start"/>
      <w:pPr>
        <w:ind w:start="129.60pt" w:hanging="18pt"/>
      </w:pPr>
      <w:rPr>
        <w:rFonts w:ascii="Wingdings" w:hAnsi="Wingdings" w:hint="default"/>
      </w:rPr>
    </w:lvl>
    <w:lvl w:ilvl="3" w:tplc="04050001" w:tentative="1">
      <w:start w:val="1"/>
      <w:numFmt w:val="bullet"/>
      <w:lvlText w:val=""/>
      <w:lvlJc w:val="start"/>
      <w:pPr>
        <w:ind w:start="165.60pt" w:hanging="18pt"/>
      </w:pPr>
      <w:rPr>
        <w:rFonts w:ascii="Symbol" w:hAnsi="Symbol" w:hint="default"/>
      </w:rPr>
    </w:lvl>
    <w:lvl w:ilvl="4" w:tplc="04050003" w:tentative="1">
      <w:start w:val="1"/>
      <w:numFmt w:val="bullet"/>
      <w:lvlText w:val="o"/>
      <w:lvlJc w:val="start"/>
      <w:pPr>
        <w:ind w:start="201.60pt" w:hanging="18pt"/>
      </w:pPr>
      <w:rPr>
        <w:rFonts w:ascii="Courier New" w:hAnsi="Courier New" w:cs="Courier New" w:hint="default"/>
      </w:rPr>
    </w:lvl>
    <w:lvl w:ilvl="5" w:tplc="04050005" w:tentative="1">
      <w:start w:val="1"/>
      <w:numFmt w:val="bullet"/>
      <w:lvlText w:val=""/>
      <w:lvlJc w:val="start"/>
      <w:pPr>
        <w:ind w:start="237.60pt" w:hanging="18pt"/>
      </w:pPr>
      <w:rPr>
        <w:rFonts w:ascii="Wingdings" w:hAnsi="Wingdings" w:hint="default"/>
      </w:rPr>
    </w:lvl>
    <w:lvl w:ilvl="6" w:tplc="04050001" w:tentative="1">
      <w:start w:val="1"/>
      <w:numFmt w:val="bullet"/>
      <w:lvlText w:val=""/>
      <w:lvlJc w:val="start"/>
      <w:pPr>
        <w:ind w:start="273.60pt" w:hanging="18pt"/>
      </w:pPr>
      <w:rPr>
        <w:rFonts w:ascii="Symbol" w:hAnsi="Symbol" w:hint="default"/>
      </w:rPr>
    </w:lvl>
    <w:lvl w:ilvl="7" w:tplc="04050003" w:tentative="1">
      <w:start w:val="1"/>
      <w:numFmt w:val="bullet"/>
      <w:lvlText w:val="o"/>
      <w:lvlJc w:val="start"/>
      <w:pPr>
        <w:ind w:start="309.60pt" w:hanging="18pt"/>
      </w:pPr>
      <w:rPr>
        <w:rFonts w:ascii="Courier New" w:hAnsi="Courier New" w:cs="Courier New" w:hint="default"/>
      </w:rPr>
    </w:lvl>
    <w:lvl w:ilvl="8" w:tplc="04050005" w:tentative="1">
      <w:start w:val="1"/>
      <w:numFmt w:val="bullet"/>
      <w:lvlText w:val=""/>
      <w:lvlJc w:val="start"/>
      <w:pPr>
        <w:ind w:start="345.60pt" w:hanging="18pt"/>
      </w:pPr>
      <w:rPr>
        <w:rFonts w:ascii="Wingdings" w:hAnsi="Wingdings" w:hint="default"/>
      </w:rPr>
    </w:lvl>
  </w:abstractNum>
  <w:abstractNum w:abstractNumId="15" w15:restartNumberingAfterBreak="0">
    <w:nsid w:val="32E06F72"/>
    <w:multiLevelType w:val="hybridMultilevel"/>
    <w:tmpl w:val="5F7A6A96"/>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6" w15:restartNumberingAfterBreak="0">
    <w:nsid w:val="3622062B"/>
    <w:multiLevelType w:val="hybridMultilevel"/>
    <w:tmpl w:val="6212E210"/>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1812C4EC">
      <w:numFmt w:val="bullet"/>
      <w:lvlText w:val="-"/>
      <w:lvlJc w:val="start"/>
      <w:pPr>
        <w:ind w:start="136.35pt" w:hanging="18pt"/>
      </w:pPr>
      <w:rPr>
        <w:rFonts w:ascii="Cambria" w:eastAsia="Times New Roman" w:hAnsi="Cambria" w:cs="Times New Roman"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7" w15:restartNumberingAfterBreak="0">
    <w:nsid w:val="362E369D"/>
    <w:multiLevelType w:val="hybridMultilevel"/>
    <w:tmpl w:val="AB1006EC"/>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8" w15:restartNumberingAfterBreak="0">
    <w:nsid w:val="36D54D04"/>
    <w:multiLevelType w:val="hybridMultilevel"/>
    <w:tmpl w:val="89761B3C"/>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19" w15:restartNumberingAfterBreak="0">
    <w:nsid w:val="38031D00"/>
    <w:multiLevelType w:val="hybridMultilevel"/>
    <w:tmpl w:val="9B38189C"/>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0" w15:restartNumberingAfterBreak="0">
    <w:nsid w:val="3C067E55"/>
    <w:multiLevelType w:val="hybridMultilevel"/>
    <w:tmpl w:val="979254FE"/>
    <w:lvl w:ilvl="0" w:tplc="0405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661359F"/>
    <w:multiLevelType w:val="hybridMultilevel"/>
    <w:tmpl w:val="8BDE58D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2" w15:restartNumberingAfterBreak="0">
    <w:nsid w:val="47694CD0"/>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23" w15:restartNumberingAfterBreak="0">
    <w:nsid w:val="4D451341"/>
    <w:multiLevelType w:val="multilevel"/>
    <w:tmpl w:val="891ECDD8"/>
    <w:lvl w:ilvl="0">
      <w:start w:val="1"/>
      <w:numFmt w:val="decimal"/>
      <w:pStyle w:val="Nadpis1"/>
      <w:lvlText w:val="%1"/>
      <w:lvlJc w:val="start"/>
      <w:pPr>
        <w:ind w:start="21.60pt" w:hanging="21.60pt"/>
      </w:pPr>
    </w:lvl>
    <w:lvl w:ilvl="1">
      <w:start w:val="1"/>
      <w:numFmt w:val="decimal"/>
      <w:pStyle w:val="Nadpis2"/>
      <w:lvlText w:val="%1.%2"/>
      <w:lvlJc w:val="start"/>
      <w:pPr>
        <w:ind w:start="28.80pt" w:hanging="28.80pt"/>
      </w:pPr>
    </w:lvl>
    <w:lvl w:ilvl="2">
      <w:start w:val="1"/>
      <w:numFmt w:val="decimal"/>
      <w:pStyle w:val="Nadpis3"/>
      <w:lvlText w:val="%1.%2.%3"/>
      <w:lvlJc w:val="start"/>
      <w:pPr>
        <w:ind w:start="36pt" w:hanging="36pt"/>
      </w:pPr>
    </w:lvl>
    <w:lvl w:ilvl="3">
      <w:start w:val="1"/>
      <w:numFmt w:val="decimal"/>
      <w:pStyle w:val="Nadpis4"/>
      <w:lvlText w:val="%1.%2.%3.%4"/>
      <w:lvlJc w:val="start"/>
      <w:pPr>
        <w:ind w:start="43.20pt" w:hanging="43.20pt"/>
      </w:pPr>
    </w:lvl>
    <w:lvl w:ilvl="4">
      <w:start w:val="1"/>
      <w:numFmt w:val="decimal"/>
      <w:pStyle w:val="Nadpis5"/>
      <w:lvlText w:val="%1.%2.%3.%4.%5"/>
      <w:lvlJc w:val="start"/>
      <w:pPr>
        <w:ind w:start="50.40pt" w:hanging="50.40pt"/>
      </w:pPr>
    </w:lvl>
    <w:lvl w:ilvl="5">
      <w:start w:val="1"/>
      <w:numFmt w:val="decimal"/>
      <w:pStyle w:val="Nadpis6"/>
      <w:lvlText w:val="%1.%2.%3.%4.%5.%6"/>
      <w:lvlJc w:val="start"/>
      <w:pPr>
        <w:ind w:start="57.60pt" w:hanging="57.60pt"/>
      </w:pPr>
    </w:lvl>
    <w:lvl w:ilvl="6">
      <w:start w:val="1"/>
      <w:numFmt w:val="decimal"/>
      <w:pStyle w:val="Nadpis7"/>
      <w:lvlText w:val="%1.%2.%3.%4.%5.%6.%7"/>
      <w:lvlJc w:val="start"/>
      <w:pPr>
        <w:ind w:start="64.80pt" w:hanging="64.80pt"/>
      </w:pPr>
    </w:lvl>
    <w:lvl w:ilvl="7">
      <w:start w:val="1"/>
      <w:numFmt w:val="decimal"/>
      <w:pStyle w:val="Nadpis8"/>
      <w:lvlText w:val="%1.%2.%3.%4.%5.%6.%7.%8"/>
      <w:lvlJc w:val="start"/>
      <w:pPr>
        <w:ind w:start="72pt" w:hanging="72pt"/>
      </w:pPr>
    </w:lvl>
    <w:lvl w:ilvl="8">
      <w:start w:val="1"/>
      <w:numFmt w:val="decimal"/>
      <w:pStyle w:val="Nadpis9"/>
      <w:lvlText w:val="%1.%2.%3.%4.%5.%6.%7.%8.%9"/>
      <w:lvlJc w:val="start"/>
      <w:pPr>
        <w:ind w:start="79.20pt" w:hanging="79.20pt"/>
      </w:pPr>
    </w:lvl>
  </w:abstractNum>
  <w:abstractNum w:abstractNumId="24" w15:restartNumberingAfterBreak="0">
    <w:nsid w:val="51450E35"/>
    <w:multiLevelType w:val="hybridMultilevel"/>
    <w:tmpl w:val="5238C8CA"/>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5" w15:restartNumberingAfterBreak="0">
    <w:nsid w:val="5F9A61EF"/>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26" w15:restartNumberingAfterBreak="0">
    <w:nsid w:val="61147B7F"/>
    <w:multiLevelType w:val="hybridMultilevel"/>
    <w:tmpl w:val="FE7EADC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7" w15:restartNumberingAfterBreak="0">
    <w:nsid w:val="667A1900"/>
    <w:multiLevelType w:val="hybridMultilevel"/>
    <w:tmpl w:val="B9741A5E"/>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28" w15:restartNumberingAfterBreak="0">
    <w:nsid w:val="68E56B73"/>
    <w:multiLevelType w:val="hybridMultilevel"/>
    <w:tmpl w:val="9528913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715D4317"/>
    <w:multiLevelType w:val="hybridMultilevel"/>
    <w:tmpl w:val="141607AE"/>
    <w:lvl w:ilvl="0" w:tplc="AC44223A">
      <w:start w:val="1"/>
      <w:numFmt w:val="decimal"/>
      <w:lvlText w:val="[%1]"/>
      <w:lvlJc w:val="start"/>
      <w:pPr>
        <w:ind w:start="36pt" w:hanging="18pt"/>
      </w:pPr>
      <w:rPr>
        <w:rFonts w:hint="default"/>
      </w:rPr>
    </w:lvl>
    <w:lvl w:ilvl="1" w:tplc="04050019" w:tentative="1">
      <w:start w:val="1"/>
      <w:numFmt w:val="lowerLetter"/>
      <w:lvlText w:val="%2."/>
      <w:lvlJc w:val="start"/>
      <w:pPr>
        <w:ind w:start="72pt" w:hanging="18pt"/>
      </w:pPr>
    </w:lvl>
    <w:lvl w:ilvl="2" w:tplc="0405001B" w:tentative="1">
      <w:start w:val="1"/>
      <w:numFmt w:val="lowerRoman"/>
      <w:lvlText w:val="%3."/>
      <w:lvlJc w:val="end"/>
      <w:pPr>
        <w:ind w:start="108pt" w:hanging="9pt"/>
      </w:pPr>
    </w:lvl>
    <w:lvl w:ilvl="3" w:tplc="0405000F" w:tentative="1">
      <w:start w:val="1"/>
      <w:numFmt w:val="decimal"/>
      <w:lvlText w:val="%4."/>
      <w:lvlJc w:val="start"/>
      <w:pPr>
        <w:ind w:start="144pt" w:hanging="18pt"/>
      </w:pPr>
    </w:lvl>
    <w:lvl w:ilvl="4" w:tplc="04050019" w:tentative="1">
      <w:start w:val="1"/>
      <w:numFmt w:val="lowerLetter"/>
      <w:lvlText w:val="%5."/>
      <w:lvlJc w:val="start"/>
      <w:pPr>
        <w:ind w:start="180pt" w:hanging="18pt"/>
      </w:pPr>
    </w:lvl>
    <w:lvl w:ilvl="5" w:tplc="0405001B" w:tentative="1">
      <w:start w:val="1"/>
      <w:numFmt w:val="lowerRoman"/>
      <w:lvlText w:val="%6."/>
      <w:lvlJc w:val="end"/>
      <w:pPr>
        <w:ind w:start="216pt" w:hanging="9pt"/>
      </w:pPr>
    </w:lvl>
    <w:lvl w:ilvl="6" w:tplc="0405000F" w:tentative="1">
      <w:start w:val="1"/>
      <w:numFmt w:val="decimal"/>
      <w:lvlText w:val="%7."/>
      <w:lvlJc w:val="start"/>
      <w:pPr>
        <w:ind w:start="252pt" w:hanging="18pt"/>
      </w:pPr>
    </w:lvl>
    <w:lvl w:ilvl="7" w:tplc="04050019" w:tentative="1">
      <w:start w:val="1"/>
      <w:numFmt w:val="lowerLetter"/>
      <w:lvlText w:val="%8."/>
      <w:lvlJc w:val="start"/>
      <w:pPr>
        <w:ind w:start="288pt" w:hanging="18pt"/>
      </w:pPr>
    </w:lvl>
    <w:lvl w:ilvl="8" w:tplc="0405001B" w:tentative="1">
      <w:start w:val="1"/>
      <w:numFmt w:val="lowerRoman"/>
      <w:lvlText w:val="%9."/>
      <w:lvlJc w:val="end"/>
      <w:pPr>
        <w:ind w:start="324pt" w:hanging="9pt"/>
      </w:pPr>
    </w:lvl>
  </w:abstractNum>
  <w:abstractNum w:abstractNumId="30" w15:restartNumberingAfterBreak="0">
    <w:nsid w:val="74995159"/>
    <w:multiLevelType w:val="hybridMultilevel"/>
    <w:tmpl w:val="3636FEFC"/>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1" w15:restartNumberingAfterBreak="0">
    <w:nsid w:val="75435DAF"/>
    <w:multiLevelType w:val="hybridMultilevel"/>
    <w:tmpl w:val="8B40A0B8"/>
    <w:lvl w:ilvl="0" w:tplc="0409000F">
      <w:start w:val="1"/>
      <w:numFmt w:val="decimal"/>
      <w:lvlText w:val="%1."/>
      <w:lvlJc w:val="start"/>
      <w:pPr>
        <w:ind w:start="36pt" w:hanging="18pt"/>
      </w:pPr>
      <w:rPr>
        <w:rFonts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2" w15:restartNumberingAfterBreak="0">
    <w:nsid w:val="75ED69D4"/>
    <w:multiLevelType w:val="hybridMultilevel"/>
    <w:tmpl w:val="71AC563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77CB7753"/>
    <w:multiLevelType w:val="hybridMultilevel"/>
    <w:tmpl w:val="F4108A22"/>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4" w15:restartNumberingAfterBreak="0">
    <w:nsid w:val="7A810617"/>
    <w:multiLevelType w:val="hybridMultilevel"/>
    <w:tmpl w:val="C46E5E90"/>
    <w:lvl w:ilvl="0" w:tplc="04050001">
      <w:start w:val="1"/>
      <w:numFmt w:val="bullet"/>
      <w:lvlText w:val=""/>
      <w:lvlJc w:val="start"/>
      <w:pPr>
        <w:ind w:start="64.35pt" w:hanging="18pt"/>
      </w:pPr>
      <w:rPr>
        <w:rFonts w:ascii="Symbol" w:hAnsi="Symbol" w:hint="default"/>
      </w:rPr>
    </w:lvl>
    <w:lvl w:ilvl="1" w:tplc="04050003" w:tentative="1">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5" w15:restartNumberingAfterBreak="0">
    <w:nsid w:val="7B0D6F71"/>
    <w:multiLevelType w:val="hybridMultilevel"/>
    <w:tmpl w:val="139CC7EC"/>
    <w:lvl w:ilvl="0" w:tplc="04050001">
      <w:start w:val="1"/>
      <w:numFmt w:val="bullet"/>
      <w:lvlText w:val=""/>
      <w:lvlJc w:val="start"/>
      <w:pPr>
        <w:ind w:start="67.25pt" w:hanging="18pt"/>
      </w:pPr>
      <w:rPr>
        <w:rFonts w:ascii="Symbol" w:hAnsi="Symbol" w:hint="default"/>
      </w:rPr>
    </w:lvl>
    <w:lvl w:ilvl="1" w:tplc="04050003" w:tentative="1">
      <w:start w:val="1"/>
      <w:numFmt w:val="bullet"/>
      <w:lvlText w:val="o"/>
      <w:lvlJc w:val="start"/>
      <w:pPr>
        <w:ind w:start="103.25pt" w:hanging="18pt"/>
      </w:pPr>
      <w:rPr>
        <w:rFonts w:ascii="Courier New" w:hAnsi="Courier New" w:cs="Courier New" w:hint="default"/>
      </w:rPr>
    </w:lvl>
    <w:lvl w:ilvl="2" w:tplc="04050005" w:tentative="1">
      <w:start w:val="1"/>
      <w:numFmt w:val="bullet"/>
      <w:lvlText w:val=""/>
      <w:lvlJc w:val="start"/>
      <w:pPr>
        <w:ind w:start="139.25pt" w:hanging="18pt"/>
      </w:pPr>
      <w:rPr>
        <w:rFonts w:ascii="Wingdings" w:hAnsi="Wingdings" w:hint="default"/>
      </w:rPr>
    </w:lvl>
    <w:lvl w:ilvl="3" w:tplc="04050001" w:tentative="1">
      <w:start w:val="1"/>
      <w:numFmt w:val="bullet"/>
      <w:lvlText w:val=""/>
      <w:lvlJc w:val="start"/>
      <w:pPr>
        <w:ind w:start="175.25pt" w:hanging="18pt"/>
      </w:pPr>
      <w:rPr>
        <w:rFonts w:ascii="Symbol" w:hAnsi="Symbol" w:hint="default"/>
      </w:rPr>
    </w:lvl>
    <w:lvl w:ilvl="4" w:tplc="04050003" w:tentative="1">
      <w:start w:val="1"/>
      <w:numFmt w:val="bullet"/>
      <w:lvlText w:val="o"/>
      <w:lvlJc w:val="start"/>
      <w:pPr>
        <w:ind w:start="211.25pt" w:hanging="18pt"/>
      </w:pPr>
      <w:rPr>
        <w:rFonts w:ascii="Courier New" w:hAnsi="Courier New" w:cs="Courier New" w:hint="default"/>
      </w:rPr>
    </w:lvl>
    <w:lvl w:ilvl="5" w:tplc="04050005" w:tentative="1">
      <w:start w:val="1"/>
      <w:numFmt w:val="bullet"/>
      <w:lvlText w:val=""/>
      <w:lvlJc w:val="start"/>
      <w:pPr>
        <w:ind w:start="247.25pt" w:hanging="18pt"/>
      </w:pPr>
      <w:rPr>
        <w:rFonts w:ascii="Wingdings" w:hAnsi="Wingdings" w:hint="default"/>
      </w:rPr>
    </w:lvl>
    <w:lvl w:ilvl="6" w:tplc="04050001" w:tentative="1">
      <w:start w:val="1"/>
      <w:numFmt w:val="bullet"/>
      <w:lvlText w:val=""/>
      <w:lvlJc w:val="start"/>
      <w:pPr>
        <w:ind w:start="283.25pt" w:hanging="18pt"/>
      </w:pPr>
      <w:rPr>
        <w:rFonts w:ascii="Symbol" w:hAnsi="Symbol" w:hint="default"/>
      </w:rPr>
    </w:lvl>
    <w:lvl w:ilvl="7" w:tplc="04050003" w:tentative="1">
      <w:start w:val="1"/>
      <w:numFmt w:val="bullet"/>
      <w:lvlText w:val="o"/>
      <w:lvlJc w:val="start"/>
      <w:pPr>
        <w:ind w:start="319.25pt" w:hanging="18pt"/>
      </w:pPr>
      <w:rPr>
        <w:rFonts w:ascii="Courier New" w:hAnsi="Courier New" w:cs="Courier New" w:hint="default"/>
      </w:rPr>
    </w:lvl>
    <w:lvl w:ilvl="8" w:tplc="04050005" w:tentative="1">
      <w:start w:val="1"/>
      <w:numFmt w:val="bullet"/>
      <w:lvlText w:val=""/>
      <w:lvlJc w:val="start"/>
      <w:pPr>
        <w:ind w:start="355.25pt" w:hanging="18pt"/>
      </w:pPr>
      <w:rPr>
        <w:rFonts w:ascii="Wingdings" w:hAnsi="Wingdings" w:hint="default"/>
      </w:rPr>
    </w:lvl>
  </w:abstractNum>
  <w:abstractNum w:abstractNumId="36" w15:restartNumberingAfterBreak="0">
    <w:nsid w:val="7B0E1254"/>
    <w:multiLevelType w:val="hybridMultilevel"/>
    <w:tmpl w:val="9992FFAE"/>
    <w:lvl w:ilvl="0" w:tplc="04050001">
      <w:start w:val="1"/>
      <w:numFmt w:val="bullet"/>
      <w:lvlText w:val=""/>
      <w:lvlJc w:val="start"/>
      <w:pPr>
        <w:ind w:start="64.35pt" w:hanging="18pt"/>
      </w:pPr>
      <w:rPr>
        <w:rFonts w:ascii="Symbol" w:hAnsi="Symbol" w:hint="default"/>
      </w:rPr>
    </w:lvl>
    <w:lvl w:ilvl="1" w:tplc="04050003">
      <w:start w:val="1"/>
      <w:numFmt w:val="bullet"/>
      <w:lvlText w:val="o"/>
      <w:lvlJc w:val="start"/>
      <w:pPr>
        <w:ind w:start="100.35pt" w:hanging="18pt"/>
      </w:pPr>
      <w:rPr>
        <w:rFonts w:ascii="Courier New" w:hAnsi="Courier New" w:cs="Courier New" w:hint="default"/>
      </w:rPr>
    </w:lvl>
    <w:lvl w:ilvl="2" w:tplc="04050005" w:tentative="1">
      <w:start w:val="1"/>
      <w:numFmt w:val="bullet"/>
      <w:lvlText w:val=""/>
      <w:lvlJc w:val="start"/>
      <w:pPr>
        <w:ind w:start="136.35pt" w:hanging="18pt"/>
      </w:pPr>
      <w:rPr>
        <w:rFonts w:ascii="Wingdings" w:hAnsi="Wingdings" w:hint="default"/>
      </w:rPr>
    </w:lvl>
    <w:lvl w:ilvl="3" w:tplc="04050001" w:tentative="1">
      <w:start w:val="1"/>
      <w:numFmt w:val="bullet"/>
      <w:lvlText w:val=""/>
      <w:lvlJc w:val="start"/>
      <w:pPr>
        <w:ind w:start="172.35pt" w:hanging="18pt"/>
      </w:pPr>
      <w:rPr>
        <w:rFonts w:ascii="Symbol" w:hAnsi="Symbol" w:hint="default"/>
      </w:rPr>
    </w:lvl>
    <w:lvl w:ilvl="4" w:tplc="04050003" w:tentative="1">
      <w:start w:val="1"/>
      <w:numFmt w:val="bullet"/>
      <w:lvlText w:val="o"/>
      <w:lvlJc w:val="start"/>
      <w:pPr>
        <w:ind w:start="208.35pt" w:hanging="18pt"/>
      </w:pPr>
      <w:rPr>
        <w:rFonts w:ascii="Courier New" w:hAnsi="Courier New" w:cs="Courier New" w:hint="default"/>
      </w:rPr>
    </w:lvl>
    <w:lvl w:ilvl="5" w:tplc="04050005" w:tentative="1">
      <w:start w:val="1"/>
      <w:numFmt w:val="bullet"/>
      <w:lvlText w:val=""/>
      <w:lvlJc w:val="start"/>
      <w:pPr>
        <w:ind w:start="244.35pt" w:hanging="18pt"/>
      </w:pPr>
      <w:rPr>
        <w:rFonts w:ascii="Wingdings" w:hAnsi="Wingdings" w:hint="default"/>
      </w:rPr>
    </w:lvl>
    <w:lvl w:ilvl="6" w:tplc="04050001" w:tentative="1">
      <w:start w:val="1"/>
      <w:numFmt w:val="bullet"/>
      <w:lvlText w:val=""/>
      <w:lvlJc w:val="start"/>
      <w:pPr>
        <w:ind w:start="280.35pt" w:hanging="18pt"/>
      </w:pPr>
      <w:rPr>
        <w:rFonts w:ascii="Symbol" w:hAnsi="Symbol" w:hint="default"/>
      </w:rPr>
    </w:lvl>
    <w:lvl w:ilvl="7" w:tplc="04050003" w:tentative="1">
      <w:start w:val="1"/>
      <w:numFmt w:val="bullet"/>
      <w:lvlText w:val="o"/>
      <w:lvlJc w:val="start"/>
      <w:pPr>
        <w:ind w:start="316.35pt" w:hanging="18pt"/>
      </w:pPr>
      <w:rPr>
        <w:rFonts w:ascii="Courier New" w:hAnsi="Courier New" w:cs="Courier New" w:hint="default"/>
      </w:rPr>
    </w:lvl>
    <w:lvl w:ilvl="8" w:tplc="04050005" w:tentative="1">
      <w:start w:val="1"/>
      <w:numFmt w:val="bullet"/>
      <w:lvlText w:val=""/>
      <w:lvlJc w:val="start"/>
      <w:pPr>
        <w:ind w:start="352.35pt" w:hanging="18pt"/>
      </w:pPr>
      <w:rPr>
        <w:rFonts w:ascii="Wingdings" w:hAnsi="Wingdings" w:hint="default"/>
      </w:rPr>
    </w:lvl>
  </w:abstractNum>
  <w:abstractNum w:abstractNumId="37" w15:restartNumberingAfterBreak="0">
    <w:nsid w:val="7FC043E7"/>
    <w:multiLevelType w:val="hybridMultilevel"/>
    <w:tmpl w:val="6D968F4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8" w15:restartNumberingAfterBreak="0">
    <w:nsid w:val="7FC6160C"/>
    <w:multiLevelType w:val="hybridMultilevel"/>
    <w:tmpl w:val="E3281428"/>
    <w:lvl w:ilvl="0" w:tplc="04050001">
      <w:start w:val="1"/>
      <w:numFmt w:val="bullet"/>
      <w:lvlText w:val=""/>
      <w:lvlJc w:val="start"/>
      <w:pPr>
        <w:ind w:start="67.25pt" w:hanging="18pt"/>
      </w:pPr>
      <w:rPr>
        <w:rFonts w:ascii="Symbol" w:hAnsi="Symbol" w:hint="default"/>
      </w:rPr>
    </w:lvl>
    <w:lvl w:ilvl="1" w:tplc="04050003" w:tentative="1">
      <w:start w:val="1"/>
      <w:numFmt w:val="bullet"/>
      <w:lvlText w:val="o"/>
      <w:lvlJc w:val="start"/>
      <w:pPr>
        <w:ind w:start="103.25pt" w:hanging="18pt"/>
      </w:pPr>
      <w:rPr>
        <w:rFonts w:ascii="Courier New" w:hAnsi="Courier New" w:cs="Courier New" w:hint="default"/>
      </w:rPr>
    </w:lvl>
    <w:lvl w:ilvl="2" w:tplc="04050005" w:tentative="1">
      <w:start w:val="1"/>
      <w:numFmt w:val="bullet"/>
      <w:lvlText w:val=""/>
      <w:lvlJc w:val="start"/>
      <w:pPr>
        <w:ind w:start="139.25pt" w:hanging="18pt"/>
      </w:pPr>
      <w:rPr>
        <w:rFonts w:ascii="Wingdings" w:hAnsi="Wingdings" w:hint="default"/>
      </w:rPr>
    </w:lvl>
    <w:lvl w:ilvl="3" w:tplc="04050001" w:tentative="1">
      <w:start w:val="1"/>
      <w:numFmt w:val="bullet"/>
      <w:lvlText w:val=""/>
      <w:lvlJc w:val="start"/>
      <w:pPr>
        <w:ind w:start="175.25pt" w:hanging="18pt"/>
      </w:pPr>
      <w:rPr>
        <w:rFonts w:ascii="Symbol" w:hAnsi="Symbol" w:hint="default"/>
      </w:rPr>
    </w:lvl>
    <w:lvl w:ilvl="4" w:tplc="04050003" w:tentative="1">
      <w:start w:val="1"/>
      <w:numFmt w:val="bullet"/>
      <w:lvlText w:val="o"/>
      <w:lvlJc w:val="start"/>
      <w:pPr>
        <w:ind w:start="211.25pt" w:hanging="18pt"/>
      </w:pPr>
      <w:rPr>
        <w:rFonts w:ascii="Courier New" w:hAnsi="Courier New" w:cs="Courier New" w:hint="default"/>
      </w:rPr>
    </w:lvl>
    <w:lvl w:ilvl="5" w:tplc="04050005" w:tentative="1">
      <w:start w:val="1"/>
      <w:numFmt w:val="bullet"/>
      <w:lvlText w:val=""/>
      <w:lvlJc w:val="start"/>
      <w:pPr>
        <w:ind w:start="247.25pt" w:hanging="18pt"/>
      </w:pPr>
      <w:rPr>
        <w:rFonts w:ascii="Wingdings" w:hAnsi="Wingdings" w:hint="default"/>
      </w:rPr>
    </w:lvl>
    <w:lvl w:ilvl="6" w:tplc="04050001" w:tentative="1">
      <w:start w:val="1"/>
      <w:numFmt w:val="bullet"/>
      <w:lvlText w:val=""/>
      <w:lvlJc w:val="start"/>
      <w:pPr>
        <w:ind w:start="283.25pt" w:hanging="18pt"/>
      </w:pPr>
      <w:rPr>
        <w:rFonts w:ascii="Symbol" w:hAnsi="Symbol" w:hint="default"/>
      </w:rPr>
    </w:lvl>
    <w:lvl w:ilvl="7" w:tplc="04050003" w:tentative="1">
      <w:start w:val="1"/>
      <w:numFmt w:val="bullet"/>
      <w:lvlText w:val="o"/>
      <w:lvlJc w:val="start"/>
      <w:pPr>
        <w:ind w:start="319.25pt" w:hanging="18pt"/>
      </w:pPr>
      <w:rPr>
        <w:rFonts w:ascii="Courier New" w:hAnsi="Courier New" w:cs="Courier New" w:hint="default"/>
      </w:rPr>
    </w:lvl>
    <w:lvl w:ilvl="8" w:tplc="04050005" w:tentative="1">
      <w:start w:val="1"/>
      <w:numFmt w:val="bullet"/>
      <w:lvlText w:val=""/>
      <w:lvlJc w:val="start"/>
      <w:pPr>
        <w:ind w:start="355.25pt" w:hanging="18pt"/>
      </w:pPr>
      <w:rPr>
        <w:rFonts w:ascii="Wingdings" w:hAnsi="Wingdings" w:hint="default"/>
      </w:rPr>
    </w:lvl>
  </w:abstractNum>
  <w:num w:numId="1">
    <w:abstractNumId w:val="23"/>
  </w:num>
  <w:num w:numId="2">
    <w:abstractNumId w:val="24"/>
  </w:num>
  <w:num w:numId="3">
    <w:abstractNumId w:val="17"/>
  </w:num>
  <w:num w:numId="4">
    <w:abstractNumId w:val="6"/>
  </w:num>
  <w:num w:numId="5">
    <w:abstractNumId w:val="10"/>
  </w:num>
  <w:num w:numId="6">
    <w:abstractNumId w:val="4"/>
  </w:num>
  <w:num w:numId="7">
    <w:abstractNumId w:val="14"/>
  </w:num>
  <w:num w:numId="8">
    <w:abstractNumId w:val="12"/>
  </w:num>
  <w:num w:numId="9">
    <w:abstractNumId w:val="19"/>
  </w:num>
  <w:num w:numId="10">
    <w:abstractNumId w:val="18"/>
  </w:num>
  <w:num w:numId="11">
    <w:abstractNumId w:val="15"/>
  </w:num>
  <w:num w:numId="12">
    <w:abstractNumId w:val="16"/>
  </w:num>
  <w:num w:numId="13">
    <w:abstractNumId w:val="13"/>
  </w:num>
  <w:num w:numId="14">
    <w:abstractNumId w:val="38"/>
  </w:num>
  <w:num w:numId="15">
    <w:abstractNumId w:val="11"/>
  </w:num>
  <w:num w:numId="16">
    <w:abstractNumId w:val="26"/>
  </w:num>
  <w:num w:numId="17">
    <w:abstractNumId w:val="36"/>
  </w:num>
  <w:num w:numId="18">
    <w:abstractNumId w:val="27"/>
  </w:num>
  <w:num w:numId="19">
    <w:abstractNumId w:val="30"/>
  </w:num>
  <w:num w:numId="20">
    <w:abstractNumId w:val="2"/>
  </w:num>
  <w:num w:numId="21">
    <w:abstractNumId w:val="3"/>
  </w:num>
  <w:num w:numId="22">
    <w:abstractNumId w:val="35"/>
  </w:num>
  <w:num w:numId="23">
    <w:abstractNumId w:val="5"/>
  </w:num>
  <w:num w:numId="24">
    <w:abstractNumId w:val="33"/>
  </w:num>
  <w:num w:numId="25">
    <w:abstractNumId w:val="8"/>
  </w:num>
  <w:num w:numId="26">
    <w:abstractNumId w:val="7"/>
  </w:num>
  <w:num w:numId="27">
    <w:abstractNumId w:val="21"/>
  </w:num>
  <w:num w:numId="28">
    <w:abstractNumId w:val="34"/>
  </w:num>
  <w:num w:numId="29">
    <w:abstractNumId w:val="22"/>
  </w:num>
  <w:num w:numId="30">
    <w:abstractNumId w:val="0"/>
  </w:num>
  <w:num w:numId="31">
    <w:abstractNumId w:val="25"/>
  </w:num>
  <w:num w:numId="32">
    <w:abstractNumId w:val="9"/>
  </w:num>
  <w:num w:numId="33">
    <w:abstractNumId w:val="1"/>
  </w:num>
  <w:num w:numId="34">
    <w:abstractNumId w:val="29"/>
  </w:num>
  <w:num w:numId="35">
    <w:abstractNumId w:val="20"/>
  </w:num>
  <w:num w:numId="36">
    <w:abstractNumId w:val="32"/>
  </w:num>
  <w:num w:numId="37">
    <w:abstractNumId w:val="28"/>
  </w:num>
  <w:num w:numId="38">
    <w:abstractNumId w:val="37"/>
  </w:num>
  <w:num w:numId="39">
    <w:abstractNumId w:val="31"/>
  </w:num>
</w:numbering>
</file>

<file path=word/people.xml><?xml version="1.0" encoding="utf-8"?>
<w15:people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15:person w15:author="Karásek Leoš">
    <w15:presenceInfo w15:providerId="AD" w15:userId="S-1-5-21-2318265290-742961591-722532207-126382"/>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35.40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658"/>
    <w:rsid w:val="000007D8"/>
    <w:rsid w:val="00003816"/>
    <w:rsid w:val="000047E1"/>
    <w:rsid w:val="000073AC"/>
    <w:rsid w:val="00010864"/>
    <w:rsid w:val="000117E3"/>
    <w:rsid w:val="00012211"/>
    <w:rsid w:val="000130B6"/>
    <w:rsid w:val="000158E2"/>
    <w:rsid w:val="00022EFD"/>
    <w:rsid w:val="0002334D"/>
    <w:rsid w:val="00023D77"/>
    <w:rsid w:val="000244A6"/>
    <w:rsid w:val="00025671"/>
    <w:rsid w:val="00025C83"/>
    <w:rsid w:val="000274FB"/>
    <w:rsid w:val="00030A70"/>
    <w:rsid w:val="00032976"/>
    <w:rsid w:val="000330D4"/>
    <w:rsid w:val="00033BE6"/>
    <w:rsid w:val="0004078A"/>
    <w:rsid w:val="00040A28"/>
    <w:rsid w:val="0004216A"/>
    <w:rsid w:val="00042DE0"/>
    <w:rsid w:val="000444ED"/>
    <w:rsid w:val="00046ACD"/>
    <w:rsid w:val="00047E00"/>
    <w:rsid w:val="00051A52"/>
    <w:rsid w:val="00061F34"/>
    <w:rsid w:val="0006563C"/>
    <w:rsid w:val="0006571E"/>
    <w:rsid w:val="000667AD"/>
    <w:rsid w:val="000712DB"/>
    <w:rsid w:val="0007337C"/>
    <w:rsid w:val="00074346"/>
    <w:rsid w:val="00077F62"/>
    <w:rsid w:val="00082C61"/>
    <w:rsid w:val="00083738"/>
    <w:rsid w:val="00083F40"/>
    <w:rsid w:val="00087206"/>
    <w:rsid w:val="00090EBD"/>
    <w:rsid w:val="000910FF"/>
    <w:rsid w:val="0009164F"/>
    <w:rsid w:val="0009300E"/>
    <w:rsid w:val="00094B25"/>
    <w:rsid w:val="000956EA"/>
    <w:rsid w:val="00095BFA"/>
    <w:rsid w:val="00096FD8"/>
    <w:rsid w:val="000A1A81"/>
    <w:rsid w:val="000A49CD"/>
    <w:rsid w:val="000B0DEB"/>
    <w:rsid w:val="000B5864"/>
    <w:rsid w:val="000B68AA"/>
    <w:rsid w:val="000B70D6"/>
    <w:rsid w:val="000B7C77"/>
    <w:rsid w:val="000C077C"/>
    <w:rsid w:val="000C38DA"/>
    <w:rsid w:val="000C5FBD"/>
    <w:rsid w:val="000C64F4"/>
    <w:rsid w:val="000C67A8"/>
    <w:rsid w:val="000D0887"/>
    <w:rsid w:val="000D40DB"/>
    <w:rsid w:val="000D5CC4"/>
    <w:rsid w:val="000D7351"/>
    <w:rsid w:val="000D7F09"/>
    <w:rsid w:val="000D7F3B"/>
    <w:rsid w:val="000E6BAC"/>
    <w:rsid w:val="000F2628"/>
    <w:rsid w:val="000F4B86"/>
    <w:rsid w:val="000F6427"/>
    <w:rsid w:val="00101236"/>
    <w:rsid w:val="00101951"/>
    <w:rsid w:val="00101FE2"/>
    <w:rsid w:val="0010213C"/>
    <w:rsid w:val="00104624"/>
    <w:rsid w:val="00107F9E"/>
    <w:rsid w:val="0011231C"/>
    <w:rsid w:val="001136FE"/>
    <w:rsid w:val="00113AF5"/>
    <w:rsid w:val="00123D61"/>
    <w:rsid w:val="00123F57"/>
    <w:rsid w:val="00130A6C"/>
    <w:rsid w:val="00133F7A"/>
    <w:rsid w:val="00136470"/>
    <w:rsid w:val="00137178"/>
    <w:rsid w:val="00137EBC"/>
    <w:rsid w:val="00141F9F"/>
    <w:rsid w:val="00142BF4"/>
    <w:rsid w:val="00143039"/>
    <w:rsid w:val="0014417E"/>
    <w:rsid w:val="00146795"/>
    <w:rsid w:val="00150791"/>
    <w:rsid w:val="00150DE2"/>
    <w:rsid w:val="00151E40"/>
    <w:rsid w:val="001528A9"/>
    <w:rsid w:val="00152AE5"/>
    <w:rsid w:val="00152D77"/>
    <w:rsid w:val="00156CB2"/>
    <w:rsid w:val="00157002"/>
    <w:rsid w:val="00160CB6"/>
    <w:rsid w:val="0016132F"/>
    <w:rsid w:val="00162572"/>
    <w:rsid w:val="0016335D"/>
    <w:rsid w:val="00164895"/>
    <w:rsid w:val="001648FA"/>
    <w:rsid w:val="00167A88"/>
    <w:rsid w:val="0017006E"/>
    <w:rsid w:val="0017295A"/>
    <w:rsid w:val="0017296C"/>
    <w:rsid w:val="0017407D"/>
    <w:rsid w:val="00175EBE"/>
    <w:rsid w:val="001766A4"/>
    <w:rsid w:val="00176DB2"/>
    <w:rsid w:val="00182CFC"/>
    <w:rsid w:val="00183405"/>
    <w:rsid w:val="00184BAF"/>
    <w:rsid w:val="00187F9E"/>
    <w:rsid w:val="00190156"/>
    <w:rsid w:val="001911AC"/>
    <w:rsid w:val="00191348"/>
    <w:rsid w:val="001913B2"/>
    <w:rsid w:val="00191F33"/>
    <w:rsid w:val="001921FF"/>
    <w:rsid w:val="0019254D"/>
    <w:rsid w:val="00193BF0"/>
    <w:rsid w:val="001949CA"/>
    <w:rsid w:val="0019595D"/>
    <w:rsid w:val="00197CB5"/>
    <w:rsid w:val="001A069C"/>
    <w:rsid w:val="001A28C2"/>
    <w:rsid w:val="001A3E80"/>
    <w:rsid w:val="001A56A7"/>
    <w:rsid w:val="001A7F84"/>
    <w:rsid w:val="001B06B4"/>
    <w:rsid w:val="001B2EE1"/>
    <w:rsid w:val="001B3387"/>
    <w:rsid w:val="001C4526"/>
    <w:rsid w:val="001C49E5"/>
    <w:rsid w:val="001C6DC0"/>
    <w:rsid w:val="001D163E"/>
    <w:rsid w:val="001D20D7"/>
    <w:rsid w:val="001D3A8D"/>
    <w:rsid w:val="001D4BEB"/>
    <w:rsid w:val="001D5095"/>
    <w:rsid w:val="001D5822"/>
    <w:rsid w:val="001E4592"/>
    <w:rsid w:val="001F05B6"/>
    <w:rsid w:val="001F087B"/>
    <w:rsid w:val="001F6EBE"/>
    <w:rsid w:val="00203A51"/>
    <w:rsid w:val="0020445A"/>
    <w:rsid w:val="00207BB0"/>
    <w:rsid w:val="00207E4F"/>
    <w:rsid w:val="0021113F"/>
    <w:rsid w:val="00214238"/>
    <w:rsid w:val="00214783"/>
    <w:rsid w:val="00215885"/>
    <w:rsid w:val="0021626D"/>
    <w:rsid w:val="00216C71"/>
    <w:rsid w:val="00217176"/>
    <w:rsid w:val="00221DA2"/>
    <w:rsid w:val="00221FD7"/>
    <w:rsid w:val="0022243C"/>
    <w:rsid w:val="00222EB5"/>
    <w:rsid w:val="00223D03"/>
    <w:rsid w:val="00223D9A"/>
    <w:rsid w:val="0022620F"/>
    <w:rsid w:val="00227100"/>
    <w:rsid w:val="002304A2"/>
    <w:rsid w:val="00230E90"/>
    <w:rsid w:val="002323D6"/>
    <w:rsid w:val="00240C67"/>
    <w:rsid w:val="00240C6E"/>
    <w:rsid w:val="002429C6"/>
    <w:rsid w:val="00244081"/>
    <w:rsid w:val="002441D8"/>
    <w:rsid w:val="002519CA"/>
    <w:rsid w:val="0025701F"/>
    <w:rsid w:val="00257F56"/>
    <w:rsid w:val="00257F87"/>
    <w:rsid w:val="00260A05"/>
    <w:rsid w:val="00261E4E"/>
    <w:rsid w:val="00262A7A"/>
    <w:rsid w:val="00262CDA"/>
    <w:rsid w:val="00265FBE"/>
    <w:rsid w:val="00270A05"/>
    <w:rsid w:val="00273C71"/>
    <w:rsid w:val="002743E7"/>
    <w:rsid w:val="002744E1"/>
    <w:rsid w:val="00282985"/>
    <w:rsid w:val="002843AA"/>
    <w:rsid w:val="002846D7"/>
    <w:rsid w:val="00291799"/>
    <w:rsid w:val="00294A75"/>
    <w:rsid w:val="002A0E9F"/>
    <w:rsid w:val="002A18E8"/>
    <w:rsid w:val="002A4739"/>
    <w:rsid w:val="002C2C92"/>
    <w:rsid w:val="002C47F2"/>
    <w:rsid w:val="002C4B85"/>
    <w:rsid w:val="002C501E"/>
    <w:rsid w:val="002C53BB"/>
    <w:rsid w:val="002C6D17"/>
    <w:rsid w:val="002C76E8"/>
    <w:rsid w:val="002D01A5"/>
    <w:rsid w:val="002D4350"/>
    <w:rsid w:val="002D5256"/>
    <w:rsid w:val="002D74B9"/>
    <w:rsid w:val="002D7BD9"/>
    <w:rsid w:val="002E01FB"/>
    <w:rsid w:val="002E21B1"/>
    <w:rsid w:val="002F0520"/>
    <w:rsid w:val="002F0795"/>
    <w:rsid w:val="002F0C19"/>
    <w:rsid w:val="002F27D0"/>
    <w:rsid w:val="002F5692"/>
    <w:rsid w:val="002F5A34"/>
    <w:rsid w:val="002F7AE7"/>
    <w:rsid w:val="00300AE2"/>
    <w:rsid w:val="00301DC4"/>
    <w:rsid w:val="00304B01"/>
    <w:rsid w:val="00307A6F"/>
    <w:rsid w:val="0031297B"/>
    <w:rsid w:val="003168C0"/>
    <w:rsid w:val="00317097"/>
    <w:rsid w:val="00325425"/>
    <w:rsid w:val="003255D9"/>
    <w:rsid w:val="0033271C"/>
    <w:rsid w:val="00332C44"/>
    <w:rsid w:val="00336A20"/>
    <w:rsid w:val="0033712E"/>
    <w:rsid w:val="0033717B"/>
    <w:rsid w:val="003419CC"/>
    <w:rsid w:val="003479F7"/>
    <w:rsid w:val="00350982"/>
    <w:rsid w:val="00351764"/>
    <w:rsid w:val="00352643"/>
    <w:rsid w:val="003536C0"/>
    <w:rsid w:val="003544C5"/>
    <w:rsid w:val="00354705"/>
    <w:rsid w:val="003554B7"/>
    <w:rsid w:val="003627B7"/>
    <w:rsid w:val="003631F4"/>
    <w:rsid w:val="00373CAB"/>
    <w:rsid w:val="0037636C"/>
    <w:rsid w:val="00376473"/>
    <w:rsid w:val="00380260"/>
    <w:rsid w:val="00380F22"/>
    <w:rsid w:val="00383CF6"/>
    <w:rsid w:val="003840C0"/>
    <w:rsid w:val="00384768"/>
    <w:rsid w:val="003903E1"/>
    <w:rsid w:val="00392214"/>
    <w:rsid w:val="003924DA"/>
    <w:rsid w:val="0039256F"/>
    <w:rsid w:val="00396580"/>
    <w:rsid w:val="003A3689"/>
    <w:rsid w:val="003A3C0D"/>
    <w:rsid w:val="003A5D21"/>
    <w:rsid w:val="003B2E68"/>
    <w:rsid w:val="003B6BCF"/>
    <w:rsid w:val="003B7DF7"/>
    <w:rsid w:val="003C02B0"/>
    <w:rsid w:val="003C4E34"/>
    <w:rsid w:val="003C53DF"/>
    <w:rsid w:val="003C5D5D"/>
    <w:rsid w:val="003C68B5"/>
    <w:rsid w:val="003D0AD7"/>
    <w:rsid w:val="003D5089"/>
    <w:rsid w:val="003D6578"/>
    <w:rsid w:val="003E0A07"/>
    <w:rsid w:val="003E40B8"/>
    <w:rsid w:val="003E47BE"/>
    <w:rsid w:val="003E5EFB"/>
    <w:rsid w:val="003E6A04"/>
    <w:rsid w:val="003E7B6D"/>
    <w:rsid w:val="003E7ED4"/>
    <w:rsid w:val="003F11B0"/>
    <w:rsid w:val="003F1263"/>
    <w:rsid w:val="003F4FF8"/>
    <w:rsid w:val="003F563A"/>
    <w:rsid w:val="00400420"/>
    <w:rsid w:val="00400536"/>
    <w:rsid w:val="004034A6"/>
    <w:rsid w:val="004042AA"/>
    <w:rsid w:val="004045DD"/>
    <w:rsid w:val="00406724"/>
    <w:rsid w:val="00410A78"/>
    <w:rsid w:val="00410AB4"/>
    <w:rsid w:val="0041220E"/>
    <w:rsid w:val="00413E9C"/>
    <w:rsid w:val="00414D92"/>
    <w:rsid w:val="004214D6"/>
    <w:rsid w:val="004224A1"/>
    <w:rsid w:val="00422B51"/>
    <w:rsid w:val="00422F81"/>
    <w:rsid w:val="00426424"/>
    <w:rsid w:val="00430044"/>
    <w:rsid w:val="00430BD5"/>
    <w:rsid w:val="004325C4"/>
    <w:rsid w:val="00435447"/>
    <w:rsid w:val="004366F7"/>
    <w:rsid w:val="004376CB"/>
    <w:rsid w:val="00440169"/>
    <w:rsid w:val="004401B2"/>
    <w:rsid w:val="004411FC"/>
    <w:rsid w:val="004432B1"/>
    <w:rsid w:val="00443BB6"/>
    <w:rsid w:val="00444104"/>
    <w:rsid w:val="004461A5"/>
    <w:rsid w:val="00447D5A"/>
    <w:rsid w:val="00451268"/>
    <w:rsid w:val="0045126C"/>
    <w:rsid w:val="0045657D"/>
    <w:rsid w:val="00457805"/>
    <w:rsid w:val="00460FA3"/>
    <w:rsid w:val="004636DF"/>
    <w:rsid w:val="00463EC2"/>
    <w:rsid w:val="00465DA7"/>
    <w:rsid w:val="00466F92"/>
    <w:rsid w:val="0047061C"/>
    <w:rsid w:val="00470CCD"/>
    <w:rsid w:val="00472534"/>
    <w:rsid w:val="00474A25"/>
    <w:rsid w:val="00481C81"/>
    <w:rsid w:val="004820CF"/>
    <w:rsid w:val="0048281E"/>
    <w:rsid w:val="00483C83"/>
    <w:rsid w:val="00491083"/>
    <w:rsid w:val="00491356"/>
    <w:rsid w:val="00491F70"/>
    <w:rsid w:val="0049329E"/>
    <w:rsid w:val="004941B3"/>
    <w:rsid w:val="004A26A1"/>
    <w:rsid w:val="004A45F0"/>
    <w:rsid w:val="004A4E4B"/>
    <w:rsid w:val="004B2389"/>
    <w:rsid w:val="004B41E8"/>
    <w:rsid w:val="004B556C"/>
    <w:rsid w:val="004C2BF1"/>
    <w:rsid w:val="004C2F66"/>
    <w:rsid w:val="004C3061"/>
    <w:rsid w:val="004C7A64"/>
    <w:rsid w:val="004D02C2"/>
    <w:rsid w:val="004D24D9"/>
    <w:rsid w:val="004D60DE"/>
    <w:rsid w:val="004E2A66"/>
    <w:rsid w:val="004E4055"/>
    <w:rsid w:val="004E4F49"/>
    <w:rsid w:val="004E500E"/>
    <w:rsid w:val="004E67CE"/>
    <w:rsid w:val="004E6A83"/>
    <w:rsid w:val="004E7066"/>
    <w:rsid w:val="004E767E"/>
    <w:rsid w:val="004F0395"/>
    <w:rsid w:val="004F232E"/>
    <w:rsid w:val="004F2D06"/>
    <w:rsid w:val="004F4EA4"/>
    <w:rsid w:val="004F7BF8"/>
    <w:rsid w:val="005005D2"/>
    <w:rsid w:val="00503A56"/>
    <w:rsid w:val="00504238"/>
    <w:rsid w:val="005049DF"/>
    <w:rsid w:val="00504CDD"/>
    <w:rsid w:val="00505251"/>
    <w:rsid w:val="00510992"/>
    <w:rsid w:val="00511028"/>
    <w:rsid w:val="00513C31"/>
    <w:rsid w:val="00513DC3"/>
    <w:rsid w:val="00514ECE"/>
    <w:rsid w:val="00515BC9"/>
    <w:rsid w:val="0051735E"/>
    <w:rsid w:val="005211BC"/>
    <w:rsid w:val="005222C6"/>
    <w:rsid w:val="00524360"/>
    <w:rsid w:val="00530F78"/>
    <w:rsid w:val="0053150C"/>
    <w:rsid w:val="00531ED0"/>
    <w:rsid w:val="00532A0C"/>
    <w:rsid w:val="00534901"/>
    <w:rsid w:val="00534BDA"/>
    <w:rsid w:val="00535198"/>
    <w:rsid w:val="00537506"/>
    <w:rsid w:val="0054029B"/>
    <w:rsid w:val="005408BA"/>
    <w:rsid w:val="0054183F"/>
    <w:rsid w:val="0054236E"/>
    <w:rsid w:val="00545977"/>
    <w:rsid w:val="0054644F"/>
    <w:rsid w:val="00546C85"/>
    <w:rsid w:val="00546F17"/>
    <w:rsid w:val="005502DC"/>
    <w:rsid w:val="00550409"/>
    <w:rsid w:val="0055292D"/>
    <w:rsid w:val="00557F25"/>
    <w:rsid w:val="0056395F"/>
    <w:rsid w:val="005640CC"/>
    <w:rsid w:val="0056440E"/>
    <w:rsid w:val="00564959"/>
    <w:rsid w:val="005656FE"/>
    <w:rsid w:val="00572873"/>
    <w:rsid w:val="0057335D"/>
    <w:rsid w:val="00573521"/>
    <w:rsid w:val="00573FE0"/>
    <w:rsid w:val="005743E1"/>
    <w:rsid w:val="0057623C"/>
    <w:rsid w:val="00582ED8"/>
    <w:rsid w:val="005837FB"/>
    <w:rsid w:val="005864C6"/>
    <w:rsid w:val="00590D7A"/>
    <w:rsid w:val="0059112B"/>
    <w:rsid w:val="00593021"/>
    <w:rsid w:val="00593B0F"/>
    <w:rsid w:val="00596A00"/>
    <w:rsid w:val="00596ECC"/>
    <w:rsid w:val="005A24D5"/>
    <w:rsid w:val="005A280A"/>
    <w:rsid w:val="005A353C"/>
    <w:rsid w:val="005A6B86"/>
    <w:rsid w:val="005A6FF0"/>
    <w:rsid w:val="005B28C8"/>
    <w:rsid w:val="005B2BD8"/>
    <w:rsid w:val="005B67A8"/>
    <w:rsid w:val="005B6B11"/>
    <w:rsid w:val="005C3F51"/>
    <w:rsid w:val="005C5F12"/>
    <w:rsid w:val="005C7838"/>
    <w:rsid w:val="005D59CB"/>
    <w:rsid w:val="005D64DE"/>
    <w:rsid w:val="005E2AF2"/>
    <w:rsid w:val="005E3F9B"/>
    <w:rsid w:val="006019F6"/>
    <w:rsid w:val="00602383"/>
    <w:rsid w:val="00606725"/>
    <w:rsid w:val="00606D99"/>
    <w:rsid w:val="00610C79"/>
    <w:rsid w:val="0062037E"/>
    <w:rsid w:val="006205ED"/>
    <w:rsid w:val="0062185E"/>
    <w:rsid w:val="00622007"/>
    <w:rsid w:val="006232CA"/>
    <w:rsid w:val="00624188"/>
    <w:rsid w:val="00630D45"/>
    <w:rsid w:val="006319AB"/>
    <w:rsid w:val="00632304"/>
    <w:rsid w:val="00632D36"/>
    <w:rsid w:val="0063387E"/>
    <w:rsid w:val="006371B2"/>
    <w:rsid w:val="006373AC"/>
    <w:rsid w:val="00643FE5"/>
    <w:rsid w:val="00645DE1"/>
    <w:rsid w:val="00646C58"/>
    <w:rsid w:val="00647B70"/>
    <w:rsid w:val="00665C69"/>
    <w:rsid w:val="0067157B"/>
    <w:rsid w:val="006743FC"/>
    <w:rsid w:val="006749AA"/>
    <w:rsid w:val="00676A5F"/>
    <w:rsid w:val="00677652"/>
    <w:rsid w:val="00677D7A"/>
    <w:rsid w:val="0068070D"/>
    <w:rsid w:val="0068309C"/>
    <w:rsid w:val="0068388E"/>
    <w:rsid w:val="00687339"/>
    <w:rsid w:val="00690467"/>
    <w:rsid w:val="00693745"/>
    <w:rsid w:val="00697174"/>
    <w:rsid w:val="00697706"/>
    <w:rsid w:val="00697876"/>
    <w:rsid w:val="00697B47"/>
    <w:rsid w:val="006A02B3"/>
    <w:rsid w:val="006A05C7"/>
    <w:rsid w:val="006A25DD"/>
    <w:rsid w:val="006A2761"/>
    <w:rsid w:val="006A3A0F"/>
    <w:rsid w:val="006A5E42"/>
    <w:rsid w:val="006B111F"/>
    <w:rsid w:val="006B1AEC"/>
    <w:rsid w:val="006B4936"/>
    <w:rsid w:val="006B6661"/>
    <w:rsid w:val="006B6771"/>
    <w:rsid w:val="006B6CB1"/>
    <w:rsid w:val="006C04F1"/>
    <w:rsid w:val="006C35BA"/>
    <w:rsid w:val="006C441A"/>
    <w:rsid w:val="006C585B"/>
    <w:rsid w:val="006C6CB6"/>
    <w:rsid w:val="006C7E17"/>
    <w:rsid w:val="006D018B"/>
    <w:rsid w:val="006D1B49"/>
    <w:rsid w:val="006D5588"/>
    <w:rsid w:val="006E00C8"/>
    <w:rsid w:val="006E20C2"/>
    <w:rsid w:val="006E3A22"/>
    <w:rsid w:val="006E435C"/>
    <w:rsid w:val="006E4D98"/>
    <w:rsid w:val="006E65A9"/>
    <w:rsid w:val="006F2BBC"/>
    <w:rsid w:val="006F4D01"/>
    <w:rsid w:val="00700D34"/>
    <w:rsid w:val="00703E1E"/>
    <w:rsid w:val="00703F3D"/>
    <w:rsid w:val="007050D6"/>
    <w:rsid w:val="007100D3"/>
    <w:rsid w:val="00714D50"/>
    <w:rsid w:val="00715CBB"/>
    <w:rsid w:val="00722773"/>
    <w:rsid w:val="007246C1"/>
    <w:rsid w:val="00733179"/>
    <w:rsid w:val="00733D59"/>
    <w:rsid w:val="00734BFC"/>
    <w:rsid w:val="00736EC2"/>
    <w:rsid w:val="007404DF"/>
    <w:rsid w:val="007410FB"/>
    <w:rsid w:val="00743BBF"/>
    <w:rsid w:val="00743EC9"/>
    <w:rsid w:val="00744B70"/>
    <w:rsid w:val="007509F5"/>
    <w:rsid w:val="007555FF"/>
    <w:rsid w:val="007559EE"/>
    <w:rsid w:val="00755CB9"/>
    <w:rsid w:val="0076167E"/>
    <w:rsid w:val="007635D7"/>
    <w:rsid w:val="0076371D"/>
    <w:rsid w:val="00763922"/>
    <w:rsid w:val="00764A94"/>
    <w:rsid w:val="007664CD"/>
    <w:rsid w:val="00766D34"/>
    <w:rsid w:val="00771DB8"/>
    <w:rsid w:val="00771F4C"/>
    <w:rsid w:val="007727FE"/>
    <w:rsid w:val="00772E4B"/>
    <w:rsid w:val="007734BD"/>
    <w:rsid w:val="00774628"/>
    <w:rsid w:val="0078034D"/>
    <w:rsid w:val="007807C3"/>
    <w:rsid w:val="007849E6"/>
    <w:rsid w:val="00795100"/>
    <w:rsid w:val="00795602"/>
    <w:rsid w:val="00795FC8"/>
    <w:rsid w:val="007A01C6"/>
    <w:rsid w:val="007A0898"/>
    <w:rsid w:val="007A1D7E"/>
    <w:rsid w:val="007A3874"/>
    <w:rsid w:val="007A3879"/>
    <w:rsid w:val="007A3C4F"/>
    <w:rsid w:val="007A3E85"/>
    <w:rsid w:val="007B1817"/>
    <w:rsid w:val="007B25D7"/>
    <w:rsid w:val="007B3658"/>
    <w:rsid w:val="007B55CE"/>
    <w:rsid w:val="007C1F51"/>
    <w:rsid w:val="007C203B"/>
    <w:rsid w:val="007C6A73"/>
    <w:rsid w:val="007D173F"/>
    <w:rsid w:val="007D3904"/>
    <w:rsid w:val="007D43B8"/>
    <w:rsid w:val="007D51F2"/>
    <w:rsid w:val="007D5A49"/>
    <w:rsid w:val="007E4570"/>
    <w:rsid w:val="007E48FA"/>
    <w:rsid w:val="007E5F0E"/>
    <w:rsid w:val="007F46FB"/>
    <w:rsid w:val="007F4980"/>
    <w:rsid w:val="007F69C8"/>
    <w:rsid w:val="007F6B12"/>
    <w:rsid w:val="007F747D"/>
    <w:rsid w:val="00802253"/>
    <w:rsid w:val="0080350B"/>
    <w:rsid w:val="00804515"/>
    <w:rsid w:val="008201AF"/>
    <w:rsid w:val="0082334F"/>
    <w:rsid w:val="00823BB4"/>
    <w:rsid w:val="008318DC"/>
    <w:rsid w:val="00833E9F"/>
    <w:rsid w:val="00835129"/>
    <w:rsid w:val="00835E80"/>
    <w:rsid w:val="0083619F"/>
    <w:rsid w:val="0084635B"/>
    <w:rsid w:val="00847E09"/>
    <w:rsid w:val="008512E2"/>
    <w:rsid w:val="008527F6"/>
    <w:rsid w:val="00853B90"/>
    <w:rsid w:val="0085461A"/>
    <w:rsid w:val="00854736"/>
    <w:rsid w:val="008614F2"/>
    <w:rsid w:val="008618F0"/>
    <w:rsid w:val="008631B3"/>
    <w:rsid w:val="00864657"/>
    <w:rsid w:val="00864A1C"/>
    <w:rsid w:val="00865D7E"/>
    <w:rsid w:val="00867062"/>
    <w:rsid w:val="00872CD5"/>
    <w:rsid w:val="00873CA2"/>
    <w:rsid w:val="008765B2"/>
    <w:rsid w:val="00877371"/>
    <w:rsid w:val="00877F82"/>
    <w:rsid w:val="00880B2F"/>
    <w:rsid w:val="00881D16"/>
    <w:rsid w:val="0088246B"/>
    <w:rsid w:val="008833F7"/>
    <w:rsid w:val="00883D62"/>
    <w:rsid w:val="00884860"/>
    <w:rsid w:val="00885394"/>
    <w:rsid w:val="00885801"/>
    <w:rsid w:val="00886BC8"/>
    <w:rsid w:val="008A0C8E"/>
    <w:rsid w:val="008A19C0"/>
    <w:rsid w:val="008A1C30"/>
    <w:rsid w:val="008A32FB"/>
    <w:rsid w:val="008A4E23"/>
    <w:rsid w:val="008A7B1F"/>
    <w:rsid w:val="008B1019"/>
    <w:rsid w:val="008B1A1D"/>
    <w:rsid w:val="008B1DFA"/>
    <w:rsid w:val="008B27BE"/>
    <w:rsid w:val="008B45DF"/>
    <w:rsid w:val="008B4AD6"/>
    <w:rsid w:val="008B5B61"/>
    <w:rsid w:val="008B624E"/>
    <w:rsid w:val="008C3D00"/>
    <w:rsid w:val="008C5406"/>
    <w:rsid w:val="008C78B1"/>
    <w:rsid w:val="008D14B7"/>
    <w:rsid w:val="008D6902"/>
    <w:rsid w:val="008D75CB"/>
    <w:rsid w:val="008E0738"/>
    <w:rsid w:val="008E0953"/>
    <w:rsid w:val="008E2626"/>
    <w:rsid w:val="008E3E7A"/>
    <w:rsid w:val="008E460E"/>
    <w:rsid w:val="008E4779"/>
    <w:rsid w:val="008E4957"/>
    <w:rsid w:val="008E4E90"/>
    <w:rsid w:val="008E5A47"/>
    <w:rsid w:val="008F1FD9"/>
    <w:rsid w:val="008F37F1"/>
    <w:rsid w:val="008F3D94"/>
    <w:rsid w:val="008F6085"/>
    <w:rsid w:val="0090081D"/>
    <w:rsid w:val="0090147B"/>
    <w:rsid w:val="009029D5"/>
    <w:rsid w:val="009108C7"/>
    <w:rsid w:val="00910C8A"/>
    <w:rsid w:val="00911035"/>
    <w:rsid w:val="00916D05"/>
    <w:rsid w:val="00920304"/>
    <w:rsid w:val="00920789"/>
    <w:rsid w:val="009216C4"/>
    <w:rsid w:val="0092699C"/>
    <w:rsid w:val="009277B9"/>
    <w:rsid w:val="00930CC7"/>
    <w:rsid w:val="0093670D"/>
    <w:rsid w:val="00936CA8"/>
    <w:rsid w:val="00937F0B"/>
    <w:rsid w:val="0094195B"/>
    <w:rsid w:val="0094312F"/>
    <w:rsid w:val="00944B23"/>
    <w:rsid w:val="009464C9"/>
    <w:rsid w:val="00946559"/>
    <w:rsid w:val="009476F8"/>
    <w:rsid w:val="009539E6"/>
    <w:rsid w:val="0095456F"/>
    <w:rsid w:val="00955E57"/>
    <w:rsid w:val="0096244C"/>
    <w:rsid w:val="0096274D"/>
    <w:rsid w:val="009630C8"/>
    <w:rsid w:val="00963F7E"/>
    <w:rsid w:val="0096458C"/>
    <w:rsid w:val="0098350B"/>
    <w:rsid w:val="00983CAD"/>
    <w:rsid w:val="00984137"/>
    <w:rsid w:val="00984596"/>
    <w:rsid w:val="00991B65"/>
    <w:rsid w:val="00991F33"/>
    <w:rsid w:val="009928BB"/>
    <w:rsid w:val="00993B8C"/>
    <w:rsid w:val="00995861"/>
    <w:rsid w:val="009971C0"/>
    <w:rsid w:val="00997498"/>
    <w:rsid w:val="0099757D"/>
    <w:rsid w:val="009A2775"/>
    <w:rsid w:val="009A4438"/>
    <w:rsid w:val="009A4BB4"/>
    <w:rsid w:val="009A5418"/>
    <w:rsid w:val="009A72EA"/>
    <w:rsid w:val="009A7E8E"/>
    <w:rsid w:val="009B281A"/>
    <w:rsid w:val="009B46CA"/>
    <w:rsid w:val="009B6454"/>
    <w:rsid w:val="009B6DD8"/>
    <w:rsid w:val="009C0818"/>
    <w:rsid w:val="009C226A"/>
    <w:rsid w:val="009C2DE1"/>
    <w:rsid w:val="009C3007"/>
    <w:rsid w:val="009C3674"/>
    <w:rsid w:val="009C3A93"/>
    <w:rsid w:val="009C4422"/>
    <w:rsid w:val="009C45AA"/>
    <w:rsid w:val="009C7FCA"/>
    <w:rsid w:val="009D0749"/>
    <w:rsid w:val="009D1DD0"/>
    <w:rsid w:val="009D7683"/>
    <w:rsid w:val="009E10E0"/>
    <w:rsid w:val="009E3125"/>
    <w:rsid w:val="009E7B0F"/>
    <w:rsid w:val="009F07B3"/>
    <w:rsid w:val="009F0C39"/>
    <w:rsid w:val="009F126B"/>
    <w:rsid w:val="009F1549"/>
    <w:rsid w:val="009F1D5D"/>
    <w:rsid w:val="009F3588"/>
    <w:rsid w:val="009F38B1"/>
    <w:rsid w:val="00A00FFB"/>
    <w:rsid w:val="00A01F4F"/>
    <w:rsid w:val="00A05B26"/>
    <w:rsid w:val="00A076D6"/>
    <w:rsid w:val="00A07ECA"/>
    <w:rsid w:val="00A10466"/>
    <w:rsid w:val="00A23761"/>
    <w:rsid w:val="00A24DDF"/>
    <w:rsid w:val="00A2564A"/>
    <w:rsid w:val="00A25697"/>
    <w:rsid w:val="00A25979"/>
    <w:rsid w:val="00A355EC"/>
    <w:rsid w:val="00A35E90"/>
    <w:rsid w:val="00A402F3"/>
    <w:rsid w:val="00A42E5D"/>
    <w:rsid w:val="00A47260"/>
    <w:rsid w:val="00A50D37"/>
    <w:rsid w:val="00A52C0F"/>
    <w:rsid w:val="00A61F58"/>
    <w:rsid w:val="00A62E41"/>
    <w:rsid w:val="00A64694"/>
    <w:rsid w:val="00A648DF"/>
    <w:rsid w:val="00A71859"/>
    <w:rsid w:val="00A75726"/>
    <w:rsid w:val="00A81789"/>
    <w:rsid w:val="00A83335"/>
    <w:rsid w:val="00A83B31"/>
    <w:rsid w:val="00A84BFD"/>
    <w:rsid w:val="00A9058B"/>
    <w:rsid w:val="00A92ACB"/>
    <w:rsid w:val="00A941C4"/>
    <w:rsid w:val="00A94746"/>
    <w:rsid w:val="00AA386A"/>
    <w:rsid w:val="00AA3F66"/>
    <w:rsid w:val="00AA4A68"/>
    <w:rsid w:val="00AA6DB2"/>
    <w:rsid w:val="00AA6FA6"/>
    <w:rsid w:val="00AB1344"/>
    <w:rsid w:val="00AB3E27"/>
    <w:rsid w:val="00AB6710"/>
    <w:rsid w:val="00AB75CB"/>
    <w:rsid w:val="00AB7602"/>
    <w:rsid w:val="00AC06DE"/>
    <w:rsid w:val="00AC19F1"/>
    <w:rsid w:val="00AC2591"/>
    <w:rsid w:val="00AC430C"/>
    <w:rsid w:val="00AC52AC"/>
    <w:rsid w:val="00AC5616"/>
    <w:rsid w:val="00AC71C4"/>
    <w:rsid w:val="00AD28B1"/>
    <w:rsid w:val="00AD30E0"/>
    <w:rsid w:val="00AD5380"/>
    <w:rsid w:val="00AD7C9C"/>
    <w:rsid w:val="00AE1FF3"/>
    <w:rsid w:val="00AE361E"/>
    <w:rsid w:val="00AE40CA"/>
    <w:rsid w:val="00AE41F7"/>
    <w:rsid w:val="00AE4356"/>
    <w:rsid w:val="00AE6543"/>
    <w:rsid w:val="00AE7C7A"/>
    <w:rsid w:val="00AF3BC3"/>
    <w:rsid w:val="00AF3F99"/>
    <w:rsid w:val="00AF6EDF"/>
    <w:rsid w:val="00B0439F"/>
    <w:rsid w:val="00B06842"/>
    <w:rsid w:val="00B0723F"/>
    <w:rsid w:val="00B075A5"/>
    <w:rsid w:val="00B121BC"/>
    <w:rsid w:val="00B14D53"/>
    <w:rsid w:val="00B1555D"/>
    <w:rsid w:val="00B157B3"/>
    <w:rsid w:val="00B15AA2"/>
    <w:rsid w:val="00B1711F"/>
    <w:rsid w:val="00B227EB"/>
    <w:rsid w:val="00B232CA"/>
    <w:rsid w:val="00B23487"/>
    <w:rsid w:val="00B23D55"/>
    <w:rsid w:val="00B26B6D"/>
    <w:rsid w:val="00B310F0"/>
    <w:rsid w:val="00B31121"/>
    <w:rsid w:val="00B378DA"/>
    <w:rsid w:val="00B4014D"/>
    <w:rsid w:val="00B42EAB"/>
    <w:rsid w:val="00B442C9"/>
    <w:rsid w:val="00B45A02"/>
    <w:rsid w:val="00B55EE6"/>
    <w:rsid w:val="00B56A3F"/>
    <w:rsid w:val="00B576DB"/>
    <w:rsid w:val="00B60FED"/>
    <w:rsid w:val="00B62F04"/>
    <w:rsid w:val="00B63778"/>
    <w:rsid w:val="00B6512F"/>
    <w:rsid w:val="00B664B3"/>
    <w:rsid w:val="00B67E58"/>
    <w:rsid w:val="00B7014B"/>
    <w:rsid w:val="00B70A81"/>
    <w:rsid w:val="00B71183"/>
    <w:rsid w:val="00B759BE"/>
    <w:rsid w:val="00B773C8"/>
    <w:rsid w:val="00B818FA"/>
    <w:rsid w:val="00B83747"/>
    <w:rsid w:val="00B85A0F"/>
    <w:rsid w:val="00B85C56"/>
    <w:rsid w:val="00B86426"/>
    <w:rsid w:val="00B90A31"/>
    <w:rsid w:val="00B92994"/>
    <w:rsid w:val="00B92A46"/>
    <w:rsid w:val="00B9387A"/>
    <w:rsid w:val="00B93CAD"/>
    <w:rsid w:val="00B960DD"/>
    <w:rsid w:val="00BA0336"/>
    <w:rsid w:val="00BA2BFF"/>
    <w:rsid w:val="00BA4C23"/>
    <w:rsid w:val="00BA571B"/>
    <w:rsid w:val="00BB038B"/>
    <w:rsid w:val="00BB25F9"/>
    <w:rsid w:val="00BB305C"/>
    <w:rsid w:val="00BB448E"/>
    <w:rsid w:val="00BB6BB3"/>
    <w:rsid w:val="00BC05C7"/>
    <w:rsid w:val="00BC066D"/>
    <w:rsid w:val="00BC1D24"/>
    <w:rsid w:val="00BC3643"/>
    <w:rsid w:val="00BC551A"/>
    <w:rsid w:val="00BC7FC1"/>
    <w:rsid w:val="00BD3F83"/>
    <w:rsid w:val="00BD3FFA"/>
    <w:rsid w:val="00BD6A42"/>
    <w:rsid w:val="00BE06E8"/>
    <w:rsid w:val="00BE1AAE"/>
    <w:rsid w:val="00BE23CF"/>
    <w:rsid w:val="00BF034A"/>
    <w:rsid w:val="00BF2211"/>
    <w:rsid w:val="00BF5B13"/>
    <w:rsid w:val="00BF6549"/>
    <w:rsid w:val="00BF663D"/>
    <w:rsid w:val="00BF7317"/>
    <w:rsid w:val="00C01EA6"/>
    <w:rsid w:val="00C028BB"/>
    <w:rsid w:val="00C04BD1"/>
    <w:rsid w:val="00C0695D"/>
    <w:rsid w:val="00C1175B"/>
    <w:rsid w:val="00C133B7"/>
    <w:rsid w:val="00C139BC"/>
    <w:rsid w:val="00C219F4"/>
    <w:rsid w:val="00C232ED"/>
    <w:rsid w:val="00C323BE"/>
    <w:rsid w:val="00C32732"/>
    <w:rsid w:val="00C33A98"/>
    <w:rsid w:val="00C34012"/>
    <w:rsid w:val="00C3490B"/>
    <w:rsid w:val="00C34D09"/>
    <w:rsid w:val="00C35156"/>
    <w:rsid w:val="00C3603B"/>
    <w:rsid w:val="00C37D40"/>
    <w:rsid w:val="00C4393C"/>
    <w:rsid w:val="00C44B21"/>
    <w:rsid w:val="00C455E4"/>
    <w:rsid w:val="00C460B9"/>
    <w:rsid w:val="00C4664F"/>
    <w:rsid w:val="00C47852"/>
    <w:rsid w:val="00C508C0"/>
    <w:rsid w:val="00C551D5"/>
    <w:rsid w:val="00C6075C"/>
    <w:rsid w:val="00C635A5"/>
    <w:rsid w:val="00C6535E"/>
    <w:rsid w:val="00C67512"/>
    <w:rsid w:val="00C70F9A"/>
    <w:rsid w:val="00C743B3"/>
    <w:rsid w:val="00C75217"/>
    <w:rsid w:val="00C76728"/>
    <w:rsid w:val="00C76A81"/>
    <w:rsid w:val="00C81244"/>
    <w:rsid w:val="00C83D7B"/>
    <w:rsid w:val="00C859FE"/>
    <w:rsid w:val="00C93B10"/>
    <w:rsid w:val="00C94679"/>
    <w:rsid w:val="00C95D3A"/>
    <w:rsid w:val="00C95D86"/>
    <w:rsid w:val="00C97F3B"/>
    <w:rsid w:val="00C97F43"/>
    <w:rsid w:val="00CA0440"/>
    <w:rsid w:val="00CA09B1"/>
    <w:rsid w:val="00CB1D23"/>
    <w:rsid w:val="00CB4153"/>
    <w:rsid w:val="00CB5894"/>
    <w:rsid w:val="00CB6F32"/>
    <w:rsid w:val="00CC0631"/>
    <w:rsid w:val="00CC26AC"/>
    <w:rsid w:val="00CC6EFD"/>
    <w:rsid w:val="00CD071E"/>
    <w:rsid w:val="00CD124A"/>
    <w:rsid w:val="00CD41D8"/>
    <w:rsid w:val="00CD6E12"/>
    <w:rsid w:val="00CE1A06"/>
    <w:rsid w:val="00CE261C"/>
    <w:rsid w:val="00CE35EE"/>
    <w:rsid w:val="00CE532E"/>
    <w:rsid w:val="00CE5C4E"/>
    <w:rsid w:val="00CE6442"/>
    <w:rsid w:val="00CE691F"/>
    <w:rsid w:val="00CE7706"/>
    <w:rsid w:val="00CF02A2"/>
    <w:rsid w:val="00CF1B53"/>
    <w:rsid w:val="00CF4639"/>
    <w:rsid w:val="00CF5002"/>
    <w:rsid w:val="00CF5FF2"/>
    <w:rsid w:val="00CF60C5"/>
    <w:rsid w:val="00CF6C25"/>
    <w:rsid w:val="00D02B78"/>
    <w:rsid w:val="00D069B8"/>
    <w:rsid w:val="00D07F0F"/>
    <w:rsid w:val="00D1056F"/>
    <w:rsid w:val="00D10996"/>
    <w:rsid w:val="00D121B5"/>
    <w:rsid w:val="00D122B2"/>
    <w:rsid w:val="00D1381C"/>
    <w:rsid w:val="00D14825"/>
    <w:rsid w:val="00D1617E"/>
    <w:rsid w:val="00D20EFF"/>
    <w:rsid w:val="00D24B48"/>
    <w:rsid w:val="00D279C8"/>
    <w:rsid w:val="00D41C48"/>
    <w:rsid w:val="00D436F1"/>
    <w:rsid w:val="00D43870"/>
    <w:rsid w:val="00D44689"/>
    <w:rsid w:val="00D45D23"/>
    <w:rsid w:val="00D46947"/>
    <w:rsid w:val="00D50960"/>
    <w:rsid w:val="00D51B62"/>
    <w:rsid w:val="00D54B58"/>
    <w:rsid w:val="00D563E0"/>
    <w:rsid w:val="00D5684D"/>
    <w:rsid w:val="00D56943"/>
    <w:rsid w:val="00D57656"/>
    <w:rsid w:val="00D6314C"/>
    <w:rsid w:val="00D666EF"/>
    <w:rsid w:val="00D70716"/>
    <w:rsid w:val="00D70DD3"/>
    <w:rsid w:val="00D7458A"/>
    <w:rsid w:val="00D7500B"/>
    <w:rsid w:val="00D81821"/>
    <w:rsid w:val="00D830C3"/>
    <w:rsid w:val="00D8386C"/>
    <w:rsid w:val="00D85D53"/>
    <w:rsid w:val="00D92B19"/>
    <w:rsid w:val="00D96BB4"/>
    <w:rsid w:val="00D9782A"/>
    <w:rsid w:val="00DA0088"/>
    <w:rsid w:val="00DA197D"/>
    <w:rsid w:val="00DA4992"/>
    <w:rsid w:val="00DA5660"/>
    <w:rsid w:val="00DA6893"/>
    <w:rsid w:val="00DA7B11"/>
    <w:rsid w:val="00DB242F"/>
    <w:rsid w:val="00DB2E8A"/>
    <w:rsid w:val="00DB48F6"/>
    <w:rsid w:val="00DB6976"/>
    <w:rsid w:val="00DB6B30"/>
    <w:rsid w:val="00DB6B7B"/>
    <w:rsid w:val="00DB78D4"/>
    <w:rsid w:val="00DC534C"/>
    <w:rsid w:val="00DC6792"/>
    <w:rsid w:val="00DC6DF7"/>
    <w:rsid w:val="00DD1CC5"/>
    <w:rsid w:val="00DD2A55"/>
    <w:rsid w:val="00DD5671"/>
    <w:rsid w:val="00DD6E36"/>
    <w:rsid w:val="00DD7ADE"/>
    <w:rsid w:val="00DE057A"/>
    <w:rsid w:val="00DE0A9A"/>
    <w:rsid w:val="00DE3536"/>
    <w:rsid w:val="00DE5959"/>
    <w:rsid w:val="00DE5CA9"/>
    <w:rsid w:val="00DE7F16"/>
    <w:rsid w:val="00DF00ED"/>
    <w:rsid w:val="00DF238D"/>
    <w:rsid w:val="00DF3394"/>
    <w:rsid w:val="00DF4BB9"/>
    <w:rsid w:val="00DF582F"/>
    <w:rsid w:val="00DF6060"/>
    <w:rsid w:val="00DF658E"/>
    <w:rsid w:val="00DF6B4A"/>
    <w:rsid w:val="00E00558"/>
    <w:rsid w:val="00E02C20"/>
    <w:rsid w:val="00E02E11"/>
    <w:rsid w:val="00E034CA"/>
    <w:rsid w:val="00E03E48"/>
    <w:rsid w:val="00E0471D"/>
    <w:rsid w:val="00E121B6"/>
    <w:rsid w:val="00E17E34"/>
    <w:rsid w:val="00E200D6"/>
    <w:rsid w:val="00E2060B"/>
    <w:rsid w:val="00E21E16"/>
    <w:rsid w:val="00E223EF"/>
    <w:rsid w:val="00E224BE"/>
    <w:rsid w:val="00E23F3C"/>
    <w:rsid w:val="00E249AD"/>
    <w:rsid w:val="00E25FDF"/>
    <w:rsid w:val="00E271D3"/>
    <w:rsid w:val="00E30302"/>
    <w:rsid w:val="00E30E2A"/>
    <w:rsid w:val="00E3283A"/>
    <w:rsid w:val="00E32ED1"/>
    <w:rsid w:val="00E36D9D"/>
    <w:rsid w:val="00E40F79"/>
    <w:rsid w:val="00E42C7A"/>
    <w:rsid w:val="00E42E33"/>
    <w:rsid w:val="00E44654"/>
    <w:rsid w:val="00E45882"/>
    <w:rsid w:val="00E5113E"/>
    <w:rsid w:val="00E538C9"/>
    <w:rsid w:val="00E544F3"/>
    <w:rsid w:val="00E54E8F"/>
    <w:rsid w:val="00E61101"/>
    <w:rsid w:val="00E61E08"/>
    <w:rsid w:val="00E6375D"/>
    <w:rsid w:val="00E718BD"/>
    <w:rsid w:val="00E72E84"/>
    <w:rsid w:val="00E74377"/>
    <w:rsid w:val="00E74B1C"/>
    <w:rsid w:val="00E80B04"/>
    <w:rsid w:val="00E86627"/>
    <w:rsid w:val="00E87A0E"/>
    <w:rsid w:val="00E90525"/>
    <w:rsid w:val="00E907C1"/>
    <w:rsid w:val="00E90BE5"/>
    <w:rsid w:val="00E9163E"/>
    <w:rsid w:val="00EA1833"/>
    <w:rsid w:val="00EA2D52"/>
    <w:rsid w:val="00EB0239"/>
    <w:rsid w:val="00EB05CE"/>
    <w:rsid w:val="00EB098E"/>
    <w:rsid w:val="00EB1A7F"/>
    <w:rsid w:val="00EB20BD"/>
    <w:rsid w:val="00EB5BA0"/>
    <w:rsid w:val="00EB62BF"/>
    <w:rsid w:val="00EB7318"/>
    <w:rsid w:val="00EC08FA"/>
    <w:rsid w:val="00EC1975"/>
    <w:rsid w:val="00EC2AD6"/>
    <w:rsid w:val="00EC39FD"/>
    <w:rsid w:val="00EC5146"/>
    <w:rsid w:val="00EC52E8"/>
    <w:rsid w:val="00ED10FF"/>
    <w:rsid w:val="00ED41D6"/>
    <w:rsid w:val="00ED7C74"/>
    <w:rsid w:val="00EE2771"/>
    <w:rsid w:val="00EE42C4"/>
    <w:rsid w:val="00EE5E12"/>
    <w:rsid w:val="00EE5E54"/>
    <w:rsid w:val="00EE6D1C"/>
    <w:rsid w:val="00EF1178"/>
    <w:rsid w:val="00EF2788"/>
    <w:rsid w:val="00EF2B8D"/>
    <w:rsid w:val="00EF3FCB"/>
    <w:rsid w:val="00EF4755"/>
    <w:rsid w:val="00F024A2"/>
    <w:rsid w:val="00F04D3F"/>
    <w:rsid w:val="00F05143"/>
    <w:rsid w:val="00F06ADF"/>
    <w:rsid w:val="00F12C6F"/>
    <w:rsid w:val="00F13078"/>
    <w:rsid w:val="00F20350"/>
    <w:rsid w:val="00F23912"/>
    <w:rsid w:val="00F23B48"/>
    <w:rsid w:val="00F269EB"/>
    <w:rsid w:val="00F27F8C"/>
    <w:rsid w:val="00F333B8"/>
    <w:rsid w:val="00F367B0"/>
    <w:rsid w:val="00F37E0A"/>
    <w:rsid w:val="00F4084D"/>
    <w:rsid w:val="00F42C0A"/>
    <w:rsid w:val="00F4649B"/>
    <w:rsid w:val="00F51365"/>
    <w:rsid w:val="00F5252B"/>
    <w:rsid w:val="00F54AE7"/>
    <w:rsid w:val="00F55651"/>
    <w:rsid w:val="00F55744"/>
    <w:rsid w:val="00F56E00"/>
    <w:rsid w:val="00F60236"/>
    <w:rsid w:val="00F62BA3"/>
    <w:rsid w:val="00F64F47"/>
    <w:rsid w:val="00F650DB"/>
    <w:rsid w:val="00F70AF1"/>
    <w:rsid w:val="00F732EC"/>
    <w:rsid w:val="00F740EE"/>
    <w:rsid w:val="00F74E11"/>
    <w:rsid w:val="00F802D7"/>
    <w:rsid w:val="00F80F51"/>
    <w:rsid w:val="00F818AC"/>
    <w:rsid w:val="00F879EE"/>
    <w:rsid w:val="00F90072"/>
    <w:rsid w:val="00F904F2"/>
    <w:rsid w:val="00F97608"/>
    <w:rsid w:val="00FA500C"/>
    <w:rsid w:val="00FA7CDC"/>
    <w:rsid w:val="00FB6062"/>
    <w:rsid w:val="00FB6171"/>
    <w:rsid w:val="00FB69AB"/>
    <w:rsid w:val="00FC3E01"/>
    <w:rsid w:val="00FC4A31"/>
    <w:rsid w:val="00FD2476"/>
    <w:rsid w:val="00FD6E7D"/>
    <w:rsid w:val="00FD760F"/>
    <w:rsid w:val="00FE1148"/>
    <w:rsid w:val="00FE2E2A"/>
    <w:rsid w:val="00FE38DB"/>
    <w:rsid w:val="00FE5808"/>
    <w:rsid w:val="00FE59F4"/>
    <w:rsid w:val="00FF0A7A"/>
    <w:rsid w:val="00FF0E47"/>
    <w:rsid w:val="00FF2CC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0B71D1A0"/>
  <w15:docId w15:val="{E88A9E22-1A33-4A84-A9BA-B77283A0D26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B556C"/>
    <w:pPr>
      <w:spacing w:line="18pt" w:lineRule="auto"/>
      <w:jc w:val="both"/>
    </w:pPr>
    <w:rPr>
      <w:rFonts w:ascii="Cambria" w:eastAsia="Times New Roman" w:hAnsi="Cambria"/>
      <w:sz w:val="24"/>
      <w:szCs w:val="24"/>
      <w:lang w:eastAsia="en-US" w:bidi="en-US"/>
    </w:rPr>
  </w:style>
  <w:style w:type="paragraph" w:styleId="Nadpis1">
    <w:name w:val="heading 1"/>
    <w:basedOn w:val="Normln"/>
    <w:next w:val="Normln"/>
    <w:link w:val="Nadpis1Char"/>
    <w:uiPriority w:val="9"/>
    <w:qFormat/>
    <w:rsid w:val="0016335D"/>
    <w:pPr>
      <w:keepNext/>
      <w:numPr>
        <w:numId w:val="1"/>
      </w:numPr>
      <w:spacing w:before="12pt" w:after="3pt"/>
      <w:outlineLvl w:val="0"/>
    </w:pPr>
    <w:rPr>
      <w:rFonts w:ascii="Arial" w:hAnsi="Arial"/>
      <w:b/>
      <w:bCs/>
      <w:kern w:val="32"/>
      <w:sz w:val="32"/>
      <w:szCs w:val="32"/>
    </w:rPr>
  </w:style>
  <w:style w:type="paragraph" w:styleId="Nadpis2">
    <w:name w:val="heading 2"/>
    <w:basedOn w:val="Normln"/>
    <w:next w:val="Normln"/>
    <w:link w:val="Nadpis2Char"/>
    <w:uiPriority w:val="9"/>
    <w:unhideWhenUsed/>
    <w:qFormat/>
    <w:rsid w:val="0016335D"/>
    <w:pPr>
      <w:keepNext/>
      <w:numPr>
        <w:ilvl w:val="1"/>
        <w:numId w:val="1"/>
      </w:numPr>
      <w:spacing w:before="12pt" w:after="3pt"/>
      <w:outlineLvl w:val="1"/>
    </w:pPr>
    <w:rPr>
      <w:rFonts w:ascii="Arial" w:hAnsi="Arial"/>
      <w:b/>
      <w:bCs/>
      <w:i/>
      <w:iCs/>
      <w:sz w:val="28"/>
      <w:szCs w:val="28"/>
    </w:rPr>
  </w:style>
  <w:style w:type="paragraph" w:styleId="Nadpis3">
    <w:name w:val="heading 3"/>
    <w:basedOn w:val="Normln"/>
    <w:next w:val="Normln"/>
    <w:link w:val="Nadpis3Char"/>
    <w:uiPriority w:val="9"/>
    <w:unhideWhenUsed/>
    <w:qFormat/>
    <w:rsid w:val="0016335D"/>
    <w:pPr>
      <w:keepNext/>
      <w:numPr>
        <w:ilvl w:val="2"/>
        <w:numId w:val="1"/>
      </w:numPr>
      <w:spacing w:before="12pt" w:after="3pt"/>
      <w:outlineLvl w:val="2"/>
    </w:pPr>
    <w:rPr>
      <w:b/>
      <w:bCs/>
      <w:sz w:val="26"/>
      <w:szCs w:val="26"/>
    </w:rPr>
  </w:style>
  <w:style w:type="paragraph" w:styleId="Nadpis4">
    <w:name w:val="heading 4"/>
    <w:basedOn w:val="Normln"/>
    <w:next w:val="Normln"/>
    <w:link w:val="Nadpis4Char"/>
    <w:uiPriority w:val="9"/>
    <w:semiHidden/>
    <w:unhideWhenUsed/>
    <w:qFormat/>
    <w:rsid w:val="0016335D"/>
    <w:pPr>
      <w:keepNext/>
      <w:numPr>
        <w:ilvl w:val="3"/>
        <w:numId w:val="1"/>
      </w:numPr>
      <w:spacing w:before="12pt" w:after="3pt"/>
      <w:outlineLvl w:val="3"/>
    </w:pPr>
    <w:rPr>
      <w:b/>
      <w:bCs/>
      <w:sz w:val="28"/>
      <w:szCs w:val="28"/>
    </w:rPr>
  </w:style>
  <w:style w:type="paragraph" w:styleId="Nadpis5">
    <w:name w:val="heading 5"/>
    <w:basedOn w:val="Normln"/>
    <w:next w:val="Normln"/>
    <w:link w:val="Nadpis5Char"/>
    <w:uiPriority w:val="9"/>
    <w:semiHidden/>
    <w:unhideWhenUsed/>
    <w:qFormat/>
    <w:rsid w:val="0016335D"/>
    <w:pPr>
      <w:numPr>
        <w:ilvl w:val="4"/>
        <w:numId w:val="1"/>
      </w:numPr>
      <w:spacing w:before="12pt" w:after="3pt"/>
      <w:outlineLvl w:val="4"/>
    </w:pPr>
    <w:rPr>
      <w:b/>
      <w:bCs/>
      <w:i/>
      <w:iCs/>
      <w:sz w:val="26"/>
      <w:szCs w:val="26"/>
    </w:rPr>
  </w:style>
  <w:style w:type="paragraph" w:styleId="Nadpis6">
    <w:name w:val="heading 6"/>
    <w:basedOn w:val="Normln"/>
    <w:next w:val="Normln"/>
    <w:link w:val="Nadpis6Char"/>
    <w:uiPriority w:val="9"/>
    <w:semiHidden/>
    <w:unhideWhenUsed/>
    <w:qFormat/>
    <w:rsid w:val="0016335D"/>
    <w:pPr>
      <w:numPr>
        <w:ilvl w:val="5"/>
        <w:numId w:val="1"/>
      </w:numPr>
      <w:spacing w:before="12pt" w:after="3pt"/>
      <w:outlineLvl w:val="5"/>
    </w:pPr>
    <w:rPr>
      <w:b/>
      <w:bCs/>
      <w:sz w:val="22"/>
      <w:szCs w:val="22"/>
    </w:rPr>
  </w:style>
  <w:style w:type="paragraph" w:styleId="Nadpis7">
    <w:name w:val="heading 7"/>
    <w:basedOn w:val="Normln"/>
    <w:next w:val="Normln"/>
    <w:link w:val="Nadpis7Char"/>
    <w:uiPriority w:val="9"/>
    <w:semiHidden/>
    <w:unhideWhenUsed/>
    <w:qFormat/>
    <w:rsid w:val="0016335D"/>
    <w:pPr>
      <w:numPr>
        <w:ilvl w:val="6"/>
        <w:numId w:val="1"/>
      </w:numPr>
      <w:spacing w:before="12pt" w:after="3pt"/>
      <w:outlineLvl w:val="6"/>
    </w:pPr>
  </w:style>
  <w:style w:type="paragraph" w:styleId="Nadpis8">
    <w:name w:val="heading 8"/>
    <w:basedOn w:val="Normln"/>
    <w:next w:val="Normln"/>
    <w:link w:val="Nadpis8Char"/>
    <w:uiPriority w:val="9"/>
    <w:semiHidden/>
    <w:unhideWhenUsed/>
    <w:qFormat/>
    <w:rsid w:val="0016335D"/>
    <w:pPr>
      <w:numPr>
        <w:ilvl w:val="7"/>
        <w:numId w:val="1"/>
      </w:numPr>
      <w:spacing w:before="12pt" w:after="3pt"/>
      <w:outlineLvl w:val="7"/>
    </w:pPr>
    <w:rPr>
      <w:i/>
      <w:iCs/>
    </w:rPr>
  </w:style>
  <w:style w:type="paragraph" w:styleId="Nadpis9">
    <w:name w:val="heading 9"/>
    <w:basedOn w:val="Normln"/>
    <w:next w:val="Normln"/>
    <w:link w:val="Nadpis9Char"/>
    <w:uiPriority w:val="9"/>
    <w:semiHidden/>
    <w:unhideWhenUsed/>
    <w:qFormat/>
    <w:rsid w:val="0016335D"/>
    <w:pPr>
      <w:numPr>
        <w:ilvl w:val="8"/>
        <w:numId w:val="1"/>
      </w:numPr>
      <w:spacing w:before="12pt" w:after="3pt"/>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pt" w:type="dxa"/>
      <w:tblCellMar>
        <w:top w:w="0pt" w:type="dxa"/>
        <w:start w:w="5.40pt" w:type="dxa"/>
        <w:bottom w:w="0pt" w:type="dxa"/>
        <w:end w:w="5.40pt" w:type="dxa"/>
      </w:tblCellMar>
    </w:tblPr>
  </w:style>
  <w:style w:type="numbering" w:default="1" w:styleId="Bezseznamu">
    <w:name w:val="No List"/>
    <w:uiPriority w:val="99"/>
    <w:semiHidden/>
    <w:unhideWhenUsed/>
  </w:style>
  <w:style w:type="character" w:customStyle="1" w:styleId="Nadpis1Char">
    <w:name w:val="Nadpis 1 Char"/>
    <w:link w:val="Nadpis1"/>
    <w:uiPriority w:val="9"/>
    <w:rsid w:val="0016335D"/>
    <w:rPr>
      <w:rFonts w:ascii="Arial" w:eastAsia="Times New Roman" w:hAnsi="Arial" w:cs="Times New Roman"/>
      <w:b/>
      <w:bCs/>
      <w:kern w:val="32"/>
      <w:sz w:val="32"/>
      <w:szCs w:val="32"/>
      <w:lang w:bidi="en-US"/>
    </w:rPr>
  </w:style>
  <w:style w:type="character" w:customStyle="1" w:styleId="Nadpis2Char">
    <w:name w:val="Nadpis 2 Char"/>
    <w:link w:val="Nadpis2"/>
    <w:uiPriority w:val="9"/>
    <w:rsid w:val="0016335D"/>
    <w:rPr>
      <w:rFonts w:ascii="Arial" w:eastAsia="Times New Roman" w:hAnsi="Arial" w:cs="Times New Roman"/>
      <w:b/>
      <w:bCs/>
      <w:i/>
      <w:iCs/>
      <w:sz w:val="28"/>
      <w:szCs w:val="28"/>
      <w:lang w:bidi="en-US"/>
    </w:rPr>
  </w:style>
  <w:style w:type="character" w:customStyle="1" w:styleId="Nadpis3Char">
    <w:name w:val="Nadpis 3 Char"/>
    <w:link w:val="Nadpis3"/>
    <w:uiPriority w:val="9"/>
    <w:rsid w:val="0016335D"/>
    <w:rPr>
      <w:rFonts w:ascii="Cambria" w:eastAsia="Times New Roman" w:hAnsi="Cambria" w:cs="Times New Roman"/>
      <w:b/>
      <w:bCs/>
      <w:sz w:val="26"/>
      <w:szCs w:val="26"/>
      <w:lang w:bidi="en-US"/>
    </w:rPr>
  </w:style>
  <w:style w:type="character" w:customStyle="1" w:styleId="Nadpis4Char">
    <w:name w:val="Nadpis 4 Char"/>
    <w:link w:val="Nadpis4"/>
    <w:uiPriority w:val="9"/>
    <w:semiHidden/>
    <w:rsid w:val="0016335D"/>
    <w:rPr>
      <w:rFonts w:ascii="Cambria" w:eastAsia="Times New Roman" w:hAnsi="Cambria" w:cs="Times New Roman"/>
      <w:b/>
      <w:bCs/>
      <w:sz w:val="28"/>
      <w:szCs w:val="28"/>
      <w:lang w:bidi="en-US"/>
    </w:rPr>
  </w:style>
  <w:style w:type="character" w:customStyle="1" w:styleId="Nadpis5Char">
    <w:name w:val="Nadpis 5 Char"/>
    <w:link w:val="Nadpis5"/>
    <w:uiPriority w:val="9"/>
    <w:semiHidden/>
    <w:rsid w:val="0016335D"/>
    <w:rPr>
      <w:rFonts w:ascii="Cambria" w:eastAsia="Times New Roman" w:hAnsi="Cambria" w:cs="Times New Roman"/>
      <w:b/>
      <w:bCs/>
      <w:i/>
      <w:iCs/>
      <w:sz w:val="26"/>
      <w:szCs w:val="26"/>
      <w:lang w:bidi="en-US"/>
    </w:rPr>
  </w:style>
  <w:style w:type="character" w:customStyle="1" w:styleId="Nadpis6Char">
    <w:name w:val="Nadpis 6 Char"/>
    <w:link w:val="Nadpis6"/>
    <w:uiPriority w:val="9"/>
    <w:semiHidden/>
    <w:rsid w:val="0016335D"/>
    <w:rPr>
      <w:rFonts w:ascii="Cambria" w:eastAsia="Times New Roman" w:hAnsi="Cambria" w:cs="Times New Roman"/>
      <w:b/>
      <w:bCs/>
      <w:lang w:bidi="en-US"/>
    </w:rPr>
  </w:style>
  <w:style w:type="character" w:customStyle="1" w:styleId="Nadpis7Char">
    <w:name w:val="Nadpis 7 Char"/>
    <w:link w:val="Nadpis7"/>
    <w:uiPriority w:val="9"/>
    <w:semiHidden/>
    <w:rsid w:val="0016335D"/>
    <w:rPr>
      <w:rFonts w:ascii="Cambria" w:eastAsia="Times New Roman" w:hAnsi="Cambria" w:cs="Times New Roman"/>
      <w:sz w:val="24"/>
      <w:szCs w:val="24"/>
      <w:lang w:bidi="en-US"/>
    </w:rPr>
  </w:style>
  <w:style w:type="character" w:customStyle="1" w:styleId="Nadpis8Char">
    <w:name w:val="Nadpis 8 Char"/>
    <w:link w:val="Nadpis8"/>
    <w:uiPriority w:val="9"/>
    <w:semiHidden/>
    <w:rsid w:val="0016335D"/>
    <w:rPr>
      <w:rFonts w:ascii="Cambria" w:eastAsia="Times New Roman" w:hAnsi="Cambria" w:cs="Times New Roman"/>
      <w:i/>
      <w:iCs/>
      <w:sz w:val="24"/>
      <w:szCs w:val="24"/>
      <w:lang w:bidi="en-US"/>
    </w:rPr>
  </w:style>
  <w:style w:type="character" w:customStyle="1" w:styleId="Nadpis9Char">
    <w:name w:val="Nadpis 9 Char"/>
    <w:link w:val="Nadpis9"/>
    <w:uiPriority w:val="9"/>
    <w:semiHidden/>
    <w:rsid w:val="0016335D"/>
    <w:rPr>
      <w:rFonts w:ascii="Cambria" w:eastAsia="Times New Roman" w:hAnsi="Cambria" w:cs="Times New Roman"/>
      <w:lang w:bidi="en-US"/>
    </w:rPr>
  </w:style>
  <w:style w:type="character" w:styleId="Odkaznakoment">
    <w:name w:val="annotation reference"/>
    <w:uiPriority w:val="99"/>
    <w:semiHidden/>
    <w:unhideWhenUsed/>
    <w:rsid w:val="0016335D"/>
    <w:rPr>
      <w:sz w:val="16"/>
      <w:szCs w:val="16"/>
    </w:rPr>
  </w:style>
  <w:style w:type="paragraph" w:styleId="Textkomente">
    <w:name w:val="annotation text"/>
    <w:basedOn w:val="Normln"/>
    <w:link w:val="TextkomenteChar"/>
    <w:uiPriority w:val="99"/>
    <w:semiHidden/>
    <w:unhideWhenUsed/>
    <w:rsid w:val="0016335D"/>
    <w:pPr>
      <w:spacing w:line="12pt" w:lineRule="auto"/>
    </w:pPr>
    <w:rPr>
      <w:sz w:val="20"/>
      <w:szCs w:val="20"/>
    </w:rPr>
  </w:style>
  <w:style w:type="character" w:customStyle="1" w:styleId="TextkomenteChar">
    <w:name w:val="Text komentáře Char"/>
    <w:link w:val="Textkomente"/>
    <w:uiPriority w:val="99"/>
    <w:semiHidden/>
    <w:rsid w:val="0016335D"/>
    <w:rPr>
      <w:rFonts w:ascii="Cambria" w:eastAsia="Times New Roman" w:hAnsi="Cambria" w:cs="Times New Roman"/>
      <w:sz w:val="20"/>
      <w:szCs w:val="20"/>
      <w:lang w:bidi="en-US"/>
    </w:rPr>
  </w:style>
  <w:style w:type="paragraph" w:styleId="Textbubliny">
    <w:name w:val="Balloon Text"/>
    <w:basedOn w:val="Normln"/>
    <w:link w:val="TextbublinyChar"/>
    <w:uiPriority w:val="99"/>
    <w:semiHidden/>
    <w:unhideWhenUsed/>
    <w:rsid w:val="0016335D"/>
    <w:pPr>
      <w:spacing w:line="12pt" w:lineRule="auto"/>
    </w:pPr>
    <w:rPr>
      <w:rFonts w:ascii="Tahoma" w:hAnsi="Tahoma" w:cs="Tahoma"/>
      <w:sz w:val="16"/>
      <w:szCs w:val="16"/>
    </w:rPr>
  </w:style>
  <w:style w:type="character" w:customStyle="1" w:styleId="TextbublinyChar">
    <w:name w:val="Text bubliny Char"/>
    <w:link w:val="Textbubliny"/>
    <w:uiPriority w:val="99"/>
    <w:semiHidden/>
    <w:rsid w:val="0016335D"/>
    <w:rPr>
      <w:rFonts w:ascii="Tahoma" w:eastAsia="Times New Roman" w:hAnsi="Tahoma" w:cs="Tahoma"/>
      <w:sz w:val="16"/>
      <w:szCs w:val="16"/>
      <w:lang w:bidi="en-US"/>
    </w:rPr>
  </w:style>
  <w:style w:type="paragraph" w:styleId="Odstavecseseznamem">
    <w:name w:val="List Paragraph"/>
    <w:basedOn w:val="Normln"/>
    <w:uiPriority w:val="34"/>
    <w:qFormat/>
    <w:rsid w:val="003F1263"/>
    <w:pPr>
      <w:spacing w:before="12pt" w:after="12pt"/>
      <w:ind w:start="36pt"/>
      <w:contextualSpacing/>
    </w:pPr>
  </w:style>
  <w:style w:type="table" w:styleId="Mkatabulky">
    <w:name w:val="Table Grid"/>
    <w:basedOn w:val="Normlntabulka"/>
    <w:uiPriority w:val="59"/>
    <w:rsid w:val="008F3D9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ezmezer">
    <w:name w:val="No Spacing"/>
    <w:uiPriority w:val="1"/>
    <w:qFormat/>
    <w:rsid w:val="008F3D94"/>
    <w:rPr>
      <w:rFonts w:ascii="Cambria" w:eastAsia="Times New Roman" w:hAnsi="Cambria"/>
      <w:sz w:val="24"/>
      <w:szCs w:val="24"/>
      <w:lang w:eastAsia="en-US" w:bidi="en-US"/>
    </w:rPr>
  </w:style>
  <w:style w:type="paragraph" w:styleId="Pedmtkomente">
    <w:name w:val="annotation subject"/>
    <w:basedOn w:val="Textkomente"/>
    <w:next w:val="Textkomente"/>
    <w:link w:val="PedmtkomenteChar"/>
    <w:uiPriority w:val="99"/>
    <w:semiHidden/>
    <w:unhideWhenUsed/>
    <w:rsid w:val="00083F40"/>
    <w:rPr>
      <w:b/>
      <w:bCs/>
    </w:rPr>
  </w:style>
  <w:style w:type="character" w:customStyle="1" w:styleId="PedmtkomenteChar">
    <w:name w:val="Předmět komentáře Char"/>
    <w:link w:val="Pedmtkomente"/>
    <w:uiPriority w:val="99"/>
    <w:semiHidden/>
    <w:rsid w:val="00083F40"/>
    <w:rPr>
      <w:rFonts w:ascii="Cambria" w:eastAsia="Times New Roman" w:hAnsi="Cambria" w:cs="Times New Roman"/>
      <w:b/>
      <w:bCs/>
      <w:sz w:val="20"/>
      <w:szCs w:val="20"/>
      <w:lang w:bidi="en-US"/>
    </w:rPr>
  </w:style>
  <w:style w:type="paragraph" w:styleId="Revize">
    <w:name w:val="Revision"/>
    <w:hidden/>
    <w:uiPriority w:val="99"/>
    <w:semiHidden/>
    <w:rsid w:val="00083F40"/>
    <w:rPr>
      <w:rFonts w:ascii="Cambria" w:eastAsia="Times New Roman" w:hAnsi="Cambria"/>
      <w:sz w:val="24"/>
      <w:szCs w:val="24"/>
      <w:lang w:eastAsia="en-US" w:bidi="en-US"/>
    </w:rPr>
  </w:style>
  <w:style w:type="paragraph" w:styleId="Nadpisobsahu">
    <w:name w:val="TOC Heading"/>
    <w:basedOn w:val="Nadpis1"/>
    <w:next w:val="Normln"/>
    <w:uiPriority w:val="39"/>
    <w:semiHidden/>
    <w:unhideWhenUsed/>
    <w:qFormat/>
    <w:rsid w:val="00077F62"/>
    <w:pPr>
      <w:keepLines/>
      <w:numPr>
        <w:numId w:val="0"/>
      </w:numPr>
      <w:spacing w:before="24pt" w:after="0pt" w:line="13.80pt" w:lineRule="auto"/>
      <w:outlineLvl w:val="9"/>
    </w:pPr>
    <w:rPr>
      <w:rFonts w:ascii="Cambria" w:hAnsi="Cambria"/>
      <w:color w:val="365F91"/>
      <w:kern w:val="0"/>
      <w:sz w:val="28"/>
      <w:szCs w:val="28"/>
      <w:lang w:eastAsia="cs-CZ" w:bidi="ar-SA"/>
    </w:rPr>
  </w:style>
  <w:style w:type="paragraph" w:styleId="Obsah1">
    <w:name w:val="toc 1"/>
    <w:basedOn w:val="Normln"/>
    <w:next w:val="Normln"/>
    <w:autoRedefine/>
    <w:uiPriority w:val="39"/>
    <w:unhideWhenUsed/>
    <w:rsid w:val="00077F62"/>
    <w:pPr>
      <w:spacing w:after="5pt"/>
    </w:pPr>
  </w:style>
  <w:style w:type="paragraph" w:styleId="Obsah2">
    <w:name w:val="toc 2"/>
    <w:basedOn w:val="Normln"/>
    <w:next w:val="Normln"/>
    <w:autoRedefine/>
    <w:uiPriority w:val="39"/>
    <w:unhideWhenUsed/>
    <w:rsid w:val="00077F62"/>
    <w:pPr>
      <w:spacing w:after="5pt"/>
      <w:ind w:start="12pt"/>
    </w:pPr>
  </w:style>
  <w:style w:type="character" w:styleId="Hypertextovodkaz">
    <w:name w:val="Hyperlink"/>
    <w:uiPriority w:val="99"/>
    <w:unhideWhenUsed/>
    <w:rsid w:val="00077F62"/>
    <w:rPr>
      <w:color w:val="0000FF"/>
      <w:u w:val="single"/>
    </w:rPr>
  </w:style>
  <w:style w:type="paragraph" w:styleId="Obsah3">
    <w:name w:val="toc 3"/>
    <w:basedOn w:val="Normln"/>
    <w:next w:val="Normln"/>
    <w:autoRedefine/>
    <w:uiPriority w:val="39"/>
    <w:unhideWhenUsed/>
    <w:rsid w:val="00E544F3"/>
    <w:pPr>
      <w:spacing w:after="5pt"/>
      <w:ind w:start="24pt"/>
    </w:pPr>
  </w:style>
  <w:style w:type="paragraph" w:styleId="Zhlav">
    <w:name w:val="header"/>
    <w:basedOn w:val="Normln"/>
    <w:link w:val="ZhlavChar"/>
    <w:uiPriority w:val="99"/>
    <w:unhideWhenUsed/>
    <w:rsid w:val="00F650DB"/>
    <w:pPr>
      <w:tabs>
        <w:tab w:val="center" w:pos="226.80pt"/>
        <w:tab w:val="end" w:pos="453.60pt"/>
      </w:tabs>
      <w:spacing w:line="12pt" w:lineRule="auto"/>
    </w:pPr>
  </w:style>
  <w:style w:type="character" w:customStyle="1" w:styleId="ZhlavChar">
    <w:name w:val="Záhlaví Char"/>
    <w:link w:val="Zhlav"/>
    <w:uiPriority w:val="99"/>
    <w:rsid w:val="00F650DB"/>
    <w:rPr>
      <w:rFonts w:ascii="Cambria" w:eastAsia="Times New Roman" w:hAnsi="Cambria" w:cs="Times New Roman"/>
      <w:sz w:val="24"/>
      <w:szCs w:val="24"/>
      <w:lang w:bidi="en-US"/>
    </w:rPr>
  </w:style>
  <w:style w:type="paragraph" w:styleId="Zpat">
    <w:name w:val="footer"/>
    <w:basedOn w:val="Normln"/>
    <w:link w:val="ZpatChar"/>
    <w:uiPriority w:val="99"/>
    <w:unhideWhenUsed/>
    <w:rsid w:val="00F650DB"/>
    <w:pPr>
      <w:tabs>
        <w:tab w:val="center" w:pos="226.80pt"/>
        <w:tab w:val="end" w:pos="453.60pt"/>
      </w:tabs>
      <w:spacing w:line="12pt" w:lineRule="auto"/>
    </w:pPr>
  </w:style>
  <w:style w:type="character" w:customStyle="1" w:styleId="ZpatChar">
    <w:name w:val="Zápatí Char"/>
    <w:link w:val="Zpat"/>
    <w:uiPriority w:val="99"/>
    <w:rsid w:val="00F650DB"/>
    <w:rPr>
      <w:rFonts w:ascii="Cambria" w:eastAsia="Times New Roman" w:hAnsi="Cambria" w:cs="Times New Roman"/>
      <w:sz w:val="24"/>
      <w:szCs w:val="24"/>
      <w:lang w:bidi="en-US"/>
    </w:rPr>
  </w:style>
  <w:style w:type="character" w:customStyle="1" w:styleId="CittChar">
    <w:name w:val="Citát Char"/>
    <w:uiPriority w:val="29"/>
    <w:rsid w:val="00CB5894"/>
    <w:rPr>
      <w:rFonts w:ascii="Cambria" w:eastAsia="Times New Roman" w:hAnsi="Cambria" w:cs="Times New Roman"/>
      <w:i/>
      <w:iCs/>
      <w:color w:val="000000"/>
      <w:sz w:val="24"/>
      <w:szCs w:val="24"/>
      <w:lang w:bidi="en-US"/>
    </w:rPr>
  </w:style>
  <w:style w:type="paragraph" w:customStyle="1" w:styleId="NadpisX">
    <w:name w:val="Nadpis X"/>
    <w:basedOn w:val="Normln"/>
    <w:next w:val="Normln"/>
    <w:qFormat/>
    <w:rsid w:val="00240C6E"/>
    <w:rPr>
      <w:rFonts w:ascii="Arial" w:hAnsi="Arial"/>
      <w:b/>
      <w:sz w:val="32"/>
    </w:rPr>
  </w:style>
  <w:style w:type="paragraph" w:styleId="Citt">
    <w:name w:val="Quote"/>
    <w:basedOn w:val="Normln"/>
    <w:next w:val="Normln"/>
    <w:link w:val="CittChar1"/>
    <w:uiPriority w:val="29"/>
    <w:qFormat/>
    <w:rsid w:val="00DB6B30"/>
    <w:pPr>
      <w:spacing w:before="12pt" w:after="12pt"/>
      <w:ind w:firstLine="28.35pt"/>
    </w:pPr>
    <w:rPr>
      <w:i/>
      <w:iCs/>
      <w:color w:val="000000"/>
    </w:rPr>
  </w:style>
  <w:style w:type="character" w:customStyle="1" w:styleId="CittChar1">
    <w:name w:val="Citát Char1"/>
    <w:link w:val="Citt"/>
    <w:uiPriority w:val="29"/>
    <w:rsid w:val="00DB6B30"/>
    <w:rPr>
      <w:rFonts w:ascii="Cambria" w:eastAsia="Times New Roman" w:hAnsi="Cambria" w:cs="Times New Roman"/>
      <w:i/>
      <w:iCs/>
      <w:color w:val="000000"/>
      <w:sz w:val="24"/>
      <w:szCs w:val="24"/>
      <w:lang w:bidi="en-US"/>
    </w:rPr>
  </w:style>
  <w:style w:type="paragraph" w:styleId="Titulek">
    <w:name w:val="caption"/>
    <w:basedOn w:val="Normln"/>
    <w:next w:val="Normln"/>
    <w:uiPriority w:val="35"/>
    <w:unhideWhenUsed/>
    <w:qFormat/>
    <w:rsid w:val="007B3658"/>
    <w:pPr>
      <w:spacing w:line="12pt" w:lineRule="auto"/>
      <w:jc w:val="center"/>
    </w:pPr>
    <w:rPr>
      <w:b/>
      <w:bCs/>
      <w:szCs w:val="18"/>
    </w:rPr>
  </w:style>
  <w:style w:type="paragraph" w:styleId="Textpoznpodarou">
    <w:name w:val="footnote text"/>
    <w:basedOn w:val="Normln"/>
    <w:link w:val="TextpoznpodarouChar"/>
    <w:uiPriority w:val="99"/>
    <w:semiHidden/>
    <w:unhideWhenUsed/>
    <w:rsid w:val="006319AB"/>
    <w:pPr>
      <w:spacing w:line="12pt" w:lineRule="auto"/>
    </w:pPr>
    <w:rPr>
      <w:sz w:val="20"/>
      <w:szCs w:val="20"/>
    </w:rPr>
  </w:style>
  <w:style w:type="paragraph" w:styleId="Seznamobrzk">
    <w:name w:val="table of figures"/>
    <w:basedOn w:val="Normln"/>
    <w:next w:val="Normln"/>
    <w:uiPriority w:val="99"/>
    <w:unhideWhenUsed/>
    <w:rsid w:val="00DE3536"/>
  </w:style>
  <w:style w:type="character" w:customStyle="1" w:styleId="TextpoznpodarouChar">
    <w:name w:val="Text pozn. pod čarou Char"/>
    <w:link w:val="Textpoznpodarou"/>
    <w:uiPriority w:val="99"/>
    <w:semiHidden/>
    <w:rsid w:val="006319AB"/>
    <w:rPr>
      <w:rFonts w:ascii="Cambria" w:eastAsia="Times New Roman" w:hAnsi="Cambria" w:cs="Times New Roman"/>
      <w:sz w:val="20"/>
      <w:szCs w:val="20"/>
      <w:lang w:bidi="en-US"/>
    </w:rPr>
  </w:style>
  <w:style w:type="character" w:styleId="Znakapoznpodarou">
    <w:name w:val="footnote reference"/>
    <w:uiPriority w:val="99"/>
    <w:semiHidden/>
    <w:unhideWhenUsed/>
    <w:rsid w:val="006319AB"/>
    <w:rPr>
      <w:vertAlign w:val="superscript"/>
    </w:rPr>
  </w:style>
  <w:style w:type="paragraph" w:customStyle="1" w:styleId="Zdroj">
    <w:name w:val="Zdroj"/>
    <w:basedOn w:val="Bezmezer"/>
    <w:next w:val="Normln"/>
    <w:qFormat/>
    <w:rsid w:val="00EE6D1C"/>
    <w:pPr>
      <w:spacing w:after="18pt"/>
      <w:jc w:val="center"/>
    </w:pPr>
    <w:rPr>
      <w:i/>
      <w:sz w:val="20"/>
    </w:rPr>
  </w:style>
  <w:style w:type="paragraph" w:styleId="Normlnweb">
    <w:name w:val="Normal (Web)"/>
    <w:basedOn w:val="Normln"/>
    <w:uiPriority w:val="99"/>
    <w:semiHidden/>
    <w:unhideWhenUsed/>
    <w:rsid w:val="00D1381C"/>
    <w:pPr>
      <w:spacing w:before="5pt" w:beforeAutospacing="1" w:after="5pt" w:afterAutospacing="1" w:line="12pt" w:lineRule="auto"/>
    </w:pPr>
    <w:rPr>
      <w:rFonts w:ascii="Times New Roman" w:hAnsi="Times New Roman"/>
      <w:lang w:eastAsia="cs-CZ" w:bidi="ar-SA"/>
    </w:rPr>
  </w:style>
  <w:style w:type="character" w:styleId="Zstupntext">
    <w:name w:val="Placeholder Text"/>
    <w:uiPriority w:val="99"/>
    <w:semiHidden/>
    <w:rsid w:val="004366F7"/>
    <w:rPr>
      <w:color w:val="808080"/>
    </w:rPr>
  </w:style>
  <w:style w:type="table" w:styleId="Svtlmka">
    <w:name w:val="Light Grid"/>
    <w:basedOn w:val="Normlntabulka"/>
    <w:uiPriority w:val="62"/>
    <w:rsid w:val="00D92B19"/>
    <w:tblPr>
      <w:tblStyleRowBandSize w:val="1"/>
      <w:tblStyleColBandSize w:val="1"/>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Pr>
    <w:tblStylePr w:type="firstRow">
      <w:pPr>
        <w:spacing w:before="0pt" w:after="0pt" w:line="12pt" w:lineRule="auto"/>
      </w:pPr>
      <w:rPr>
        <w:rFonts w:ascii="Cambria" w:eastAsia="Times New Roman" w:hAnsi="Cambria" w:cs="Times New Roman"/>
        <w:b/>
        <w:bCs/>
      </w:rPr>
      <w:tblPr/>
      <w:tcPr>
        <w:tcBorders>
          <w:top w:val="single" w:sz="8" w:space="0" w:color="000000"/>
          <w:start w:val="single" w:sz="8" w:space="0" w:color="000000"/>
          <w:bottom w:val="single" w:sz="18" w:space="0" w:color="000000"/>
          <w:end w:val="single" w:sz="8" w:space="0" w:color="000000"/>
          <w:insideH w:val="nil"/>
          <w:insideV w:val="single" w:sz="8" w:space="0" w:color="000000"/>
        </w:tcBorders>
      </w:tcPr>
    </w:tblStylePr>
    <w:tblStylePr w:type="lastRow">
      <w:pPr>
        <w:spacing w:before="0pt" w:after="0pt" w:line="12pt" w:lineRule="auto"/>
      </w:pPr>
      <w:rPr>
        <w:rFonts w:ascii="Cambria" w:eastAsia="Times New Roman" w:hAnsi="Cambria" w:cs="Times New Roman"/>
        <w:b/>
        <w:bCs/>
      </w:rPr>
      <w:tblPr/>
      <w:tcPr>
        <w:tcBorders>
          <w:top w:val="double" w:sz="6" w:space="0" w:color="000000"/>
          <w:start w:val="single" w:sz="8" w:space="0" w:color="000000"/>
          <w:bottom w:val="single" w:sz="8" w:space="0" w:color="000000"/>
          <w:end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start w:val="single" w:sz="8" w:space="0" w:color="000000"/>
          <w:bottom w:val="single" w:sz="8" w:space="0" w:color="000000"/>
          <w:end w:val="single" w:sz="8" w:space="0" w:color="000000"/>
        </w:tcBorders>
      </w:tcPr>
    </w:tblStylePr>
    <w:tblStylePr w:type="band1Vert">
      <w:tblPr/>
      <w:tcPr>
        <w:tcBorders>
          <w:top w:val="single" w:sz="8" w:space="0" w:color="000000"/>
          <w:start w:val="single" w:sz="8" w:space="0" w:color="000000"/>
          <w:bottom w:val="single" w:sz="8" w:space="0" w:color="000000"/>
          <w:end w:val="single" w:sz="8" w:space="0" w:color="000000"/>
        </w:tcBorders>
        <w:shd w:val="clear" w:color="auto" w:fill="C0C0C0"/>
      </w:tcPr>
    </w:tblStylePr>
    <w:tblStylePr w:type="band1Horz">
      <w:tblPr/>
      <w:tcPr>
        <w:tcBorders>
          <w:top w:val="single" w:sz="8" w:space="0" w:color="000000"/>
          <w:start w:val="single" w:sz="8" w:space="0" w:color="000000"/>
          <w:bottom w:val="single" w:sz="8" w:space="0" w:color="000000"/>
          <w:end w:val="single" w:sz="8" w:space="0" w:color="000000"/>
          <w:insideV w:val="single" w:sz="8" w:space="0" w:color="000000"/>
        </w:tcBorders>
        <w:shd w:val="clear" w:color="auto" w:fill="C0C0C0"/>
      </w:tcPr>
    </w:tblStylePr>
    <w:tblStylePr w:type="band2Horz">
      <w:tblPr/>
      <w:tcPr>
        <w:tcBorders>
          <w:top w:val="single" w:sz="8" w:space="0" w:color="000000"/>
          <w:start w:val="single" w:sz="8" w:space="0" w:color="000000"/>
          <w:bottom w:val="single" w:sz="8" w:space="0" w:color="000000"/>
          <w:end w:val="single" w:sz="8" w:space="0" w:color="000000"/>
          <w:insideV w:val="single" w:sz="8" w:space="0" w:color="000000"/>
        </w:tcBorders>
      </w:tcPr>
    </w:tblStylePr>
  </w:style>
  <w:style w:type="paragraph" w:customStyle="1" w:styleId="Default">
    <w:name w:val="Default"/>
    <w:rsid w:val="00995861"/>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72706546">
      <w:bodyDiv w:val="1"/>
      <w:marLeft w:val="0pt"/>
      <w:marRight w:val="0pt"/>
      <w:marTop w:val="0pt"/>
      <w:marBottom w:val="0pt"/>
      <w:divBdr>
        <w:top w:val="none" w:sz="0" w:space="0" w:color="auto"/>
        <w:left w:val="none" w:sz="0" w:space="0" w:color="auto"/>
        <w:bottom w:val="none" w:sz="0" w:space="0" w:color="auto"/>
        <w:right w:val="none" w:sz="0" w:space="0" w:color="auto"/>
      </w:divBdr>
    </w:div>
    <w:div w:id="135802790">
      <w:bodyDiv w:val="1"/>
      <w:marLeft w:val="0pt"/>
      <w:marRight w:val="0pt"/>
      <w:marTop w:val="0pt"/>
      <w:marBottom w:val="0pt"/>
      <w:divBdr>
        <w:top w:val="none" w:sz="0" w:space="0" w:color="auto"/>
        <w:left w:val="none" w:sz="0" w:space="0" w:color="auto"/>
        <w:bottom w:val="none" w:sz="0" w:space="0" w:color="auto"/>
        <w:right w:val="none" w:sz="0" w:space="0" w:color="auto"/>
      </w:divBdr>
    </w:div>
    <w:div w:id="185560584">
      <w:bodyDiv w:val="1"/>
      <w:marLeft w:val="0pt"/>
      <w:marRight w:val="0pt"/>
      <w:marTop w:val="0pt"/>
      <w:marBottom w:val="0pt"/>
      <w:divBdr>
        <w:top w:val="none" w:sz="0" w:space="0" w:color="auto"/>
        <w:left w:val="none" w:sz="0" w:space="0" w:color="auto"/>
        <w:bottom w:val="none" w:sz="0" w:space="0" w:color="auto"/>
        <w:right w:val="none" w:sz="0" w:space="0" w:color="auto"/>
      </w:divBdr>
    </w:div>
    <w:div w:id="341588763">
      <w:bodyDiv w:val="1"/>
      <w:marLeft w:val="0pt"/>
      <w:marRight w:val="0pt"/>
      <w:marTop w:val="0pt"/>
      <w:marBottom w:val="0pt"/>
      <w:divBdr>
        <w:top w:val="none" w:sz="0" w:space="0" w:color="auto"/>
        <w:left w:val="none" w:sz="0" w:space="0" w:color="auto"/>
        <w:bottom w:val="none" w:sz="0" w:space="0" w:color="auto"/>
        <w:right w:val="none" w:sz="0" w:space="0" w:color="auto"/>
      </w:divBdr>
    </w:div>
    <w:div w:id="372342110">
      <w:bodyDiv w:val="1"/>
      <w:marLeft w:val="0pt"/>
      <w:marRight w:val="0pt"/>
      <w:marTop w:val="0pt"/>
      <w:marBottom w:val="0pt"/>
      <w:divBdr>
        <w:top w:val="none" w:sz="0" w:space="0" w:color="auto"/>
        <w:left w:val="none" w:sz="0" w:space="0" w:color="auto"/>
        <w:bottom w:val="none" w:sz="0" w:space="0" w:color="auto"/>
        <w:right w:val="none" w:sz="0" w:space="0" w:color="auto"/>
      </w:divBdr>
    </w:div>
    <w:div w:id="1287664093">
      <w:bodyDiv w:val="1"/>
      <w:marLeft w:val="0pt"/>
      <w:marRight w:val="0pt"/>
      <w:marTop w:val="0pt"/>
      <w:marBottom w:val="0pt"/>
      <w:divBdr>
        <w:top w:val="none" w:sz="0" w:space="0" w:color="auto"/>
        <w:left w:val="none" w:sz="0" w:space="0" w:color="auto"/>
        <w:bottom w:val="none" w:sz="0" w:space="0" w:color="auto"/>
        <w:right w:val="none" w:sz="0" w:space="0" w:color="auto"/>
      </w:divBdr>
    </w:div>
    <w:div w:id="1393963435">
      <w:bodyDiv w:val="1"/>
      <w:marLeft w:val="0pt"/>
      <w:marRight w:val="0pt"/>
      <w:marTop w:val="0pt"/>
      <w:marBottom w:val="0pt"/>
      <w:divBdr>
        <w:top w:val="none" w:sz="0" w:space="0" w:color="auto"/>
        <w:left w:val="none" w:sz="0" w:space="0" w:color="auto"/>
        <w:bottom w:val="none" w:sz="0" w:space="0" w:color="auto"/>
        <w:right w:val="none" w:sz="0" w:space="0" w:color="auto"/>
      </w:divBdr>
    </w:div>
    <w:div w:id="1511261058">
      <w:bodyDiv w:val="1"/>
      <w:marLeft w:val="0pt"/>
      <w:marRight w:val="0pt"/>
      <w:marTop w:val="0pt"/>
      <w:marBottom w:val="0pt"/>
      <w:divBdr>
        <w:top w:val="none" w:sz="0" w:space="0" w:color="auto"/>
        <w:left w:val="none" w:sz="0" w:space="0" w:color="auto"/>
        <w:bottom w:val="none" w:sz="0" w:space="0" w:color="auto"/>
        <w:right w:val="none" w:sz="0" w:space="0" w:color="auto"/>
      </w:divBdr>
    </w:div>
    <w:div w:id="1668943167">
      <w:bodyDiv w:val="1"/>
      <w:marLeft w:val="0pt"/>
      <w:marRight w:val="0pt"/>
      <w:marTop w:val="0pt"/>
      <w:marBottom w:val="0pt"/>
      <w:divBdr>
        <w:top w:val="none" w:sz="0" w:space="0" w:color="auto"/>
        <w:left w:val="none" w:sz="0" w:space="0" w:color="auto"/>
        <w:bottom w:val="none" w:sz="0" w:space="0" w:color="auto"/>
        <w:right w:val="none" w:sz="0" w:space="0" w:color="auto"/>
      </w:divBdr>
    </w:div>
    <w:div w:id="207828728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purl.oclc.org/ooxml/officeDocument/relationships/endnotes" Target="endnotes.xml"/><Relationship Id="rId13" Type="http://purl.oclc.org/ooxml/officeDocument/relationships/comments" Target="comments.xml"/><Relationship Id="rId18" Type="http://purl.oclc.org/ooxml/officeDocument/relationships/footer" Target="footer3.xml"/><Relationship Id="rId3" Type="http://purl.oclc.org/ooxml/officeDocument/relationships/numbering" Target="numbering.xml"/><Relationship Id="rId21" Type="http://purl.oclc.org/ooxml/officeDocument/relationships/header" Target="header4.xml"/><Relationship Id="rId7" Type="http://purl.oclc.org/ooxml/officeDocument/relationships/footnotes" Target="footnotes.xml"/><Relationship Id="rId12" Type="http://purl.oclc.org/ooxml/officeDocument/relationships/hyperlink" Target="http://eur-lex.europa.eu" TargetMode="External"/><Relationship Id="rId17" Type="http://purl.oclc.org/ooxml/officeDocument/relationships/header" Target="header2.xml"/><Relationship Id="rId2" Type="http://purl.oclc.org/ooxml/officeDocument/relationships/customXml" Target="../customXml/item1.xml"/><Relationship Id="rId16" Type="http://purl.oclc.org/ooxml/officeDocument/relationships/image" Target="media/image1.png"/><Relationship Id="rId20" Type="http://purl.oclc.org/ooxml/officeDocument/relationships/footer" Target="footer4.xml"/><Relationship Id="rId1" Type="http://schemas.microsoft.com/office/2006/relationships/keyMapCustomizations" Target="customizations.xml"/><Relationship Id="rId6" Type="http://purl.oclc.org/ooxml/officeDocument/relationships/webSettings" Target="webSettings.xml"/><Relationship Id="rId11" Type="http://purl.oclc.org/ooxml/officeDocument/relationships/footer" Target="footer2.xml"/><Relationship Id="rId24" Type="http://purl.oclc.org/ooxml/officeDocument/relationships/theme" Target="theme/theme1.xml"/><Relationship Id="rId5" Type="http://purl.oclc.org/ooxml/officeDocument/relationships/settings" Target="settings.xml"/><Relationship Id="rId15" Type="http://purl.oclc.org/ooxml/officeDocument/relationships/hyperlink" Target="http://eur-lex.europa.eu/eli/reg/2016/679/oj" TargetMode="External"/><Relationship Id="rId23" Type="http://schemas.microsoft.com/office/2011/relationships/people" Target="people.xml"/><Relationship Id="rId10" Type="http://purl.oclc.org/ooxml/officeDocument/relationships/header" Target="header1.xml"/><Relationship Id="rId19" Type="http://purl.oclc.org/ooxml/officeDocument/relationships/header" Target="header3.xml"/><Relationship Id="rId4" Type="http://purl.oclc.org/ooxml/officeDocument/relationships/styles" Target="styles.xml"/><Relationship Id="rId9" Type="http://purl.oclc.org/ooxml/officeDocument/relationships/footer" Target="footer1.xml"/><Relationship Id="rId14" Type="http://schemas.microsoft.com/office/2011/relationships/commentsExtended" Target="commentsExtended.xml"/><Relationship Id="rId22" Type="http://purl.oclc.org/ooxml/officeDocument/relationships/fontTable" Target="fontTable.xml"/></Relationships>
</file>

<file path=word/theme/theme1.xml><?xml version="1.0" encoding="utf-8"?>
<a:theme xmlns:a="http://purl.oclc.org/ooxml/drawingml/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A7E648-F1ED-4B90-8EB2-D60802B1C64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65</TotalTime>
  <Pages>25</Pages>
  <Words>2635</Words>
  <Characters>15023</Characters>
  <Application>Microsoft Office Word</Application>
  <DocSecurity>0</DocSecurity>
  <Lines>125</Lines>
  <Paragraphs>35</Paragraphs>
  <ScaleCrop>false</ScaleCrop>
  <HeadingPairs>
    <vt:vector size="2" baseType="variant">
      <vt:variant>
        <vt:lpstr>Název</vt:lpstr>
      </vt:variant>
      <vt:variant>
        <vt:i4>1</vt:i4>
      </vt:variant>
    </vt:vector>
  </HeadingPairs>
  <TitlesOfParts>
    <vt:vector size="1" baseType="lpstr">
      <vt:lpstr/>
    </vt:vector>
  </TitlesOfParts>
  <Company>UHK</Company>
  <LinksUpToDate>false</LinksUpToDate>
  <CharactersWithSpaces>17623</CharactersWithSpaces>
  <SharedDoc>false</SharedDoc>
  <HLinks>
    <vt:vector size="60" baseType="variant">
      <vt:variant>
        <vt:i4>1048628</vt:i4>
      </vt:variant>
      <vt:variant>
        <vt:i4>65</vt:i4>
      </vt:variant>
      <vt:variant>
        <vt:i4>0</vt:i4>
      </vt:variant>
      <vt:variant>
        <vt:i4>5</vt:i4>
      </vt:variant>
      <vt:variant>
        <vt:lpwstr/>
      </vt:variant>
      <vt:variant>
        <vt:lpwstr>_Toc347145473</vt:lpwstr>
      </vt:variant>
      <vt:variant>
        <vt:i4>1114165</vt:i4>
      </vt:variant>
      <vt:variant>
        <vt:i4>56</vt:i4>
      </vt:variant>
      <vt:variant>
        <vt:i4>0</vt:i4>
      </vt:variant>
      <vt:variant>
        <vt:i4>5</vt:i4>
      </vt:variant>
      <vt:variant>
        <vt:lpwstr/>
      </vt:variant>
      <vt:variant>
        <vt:lpwstr>_Toc347145560</vt:lpwstr>
      </vt:variant>
      <vt:variant>
        <vt:i4>1048624</vt:i4>
      </vt:variant>
      <vt:variant>
        <vt:i4>47</vt:i4>
      </vt:variant>
      <vt:variant>
        <vt:i4>0</vt:i4>
      </vt:variant>
      <vt:variant>
        <vt:i4>5</vt:i4>
      </vt:variant>
      <vt:variant>
        <vt:lpwstr/>
      </vt:variant>
      <vt:variant>
        <vt:lpwstr>_Toc347146043</vt:lpwstr>
      </vt:variant>
      <vt:variant>
        <vt:i4>1048624</vt:i4>
      </vt:variant>
      <vt:variant>
        <vt:i4>41</vt:i4>
      </vt:variant>
      <vt:variant>
        <vt:i4>0</vt:i4>
      </vt:variant>
      <vt:variant>
        <vt:i4>5</vt:i4>
      </vt:variant>
      <vt:variant>
        <vt:lpwstr/>
      </vt:variant>
      <vt:variant>
        <vt:lpwstr>_Toc347146042</vt:lpwstr>
      </vt:variant>
      <vt:variant>
        <vt:i4>1048624</vt:i4>
      </vt:variant>
      <vt:variant>
        <vt:i4>35</vt:i4>
      </vt:variant>
      <vt:variant>
        <vt:i4>0</vt:i4>
      </vt:variant>
      <vt:variant>
        <vt:i4>5</vt:i4>
      </vt:variant>
      <vt:variant>
        <vt:lpwstr/>
      </vt:variant>
      <vt:variant>
        <vt:lpwstr>_Toc347146041</vt:lpwstr>
      </vt:variant>
      <vt:variant>
        <vt:i4>1048624</vt:i4>
      </vt:variant>
      <vt:variant>
        <vt:i4>29</vt:i4>
      </vt:variant>
      <vt:variant>
        <vt:i4>0</vt:i4>
      </vt:variant>
      <vt:variant>
        <vt:i4>5</vt:i4>
      </vt:variant>
      <vt:variant>
        <vt:lpwstr/>
      </vt:variant>
      <vt:variant>
        <vt:lpwstr>_Toc347146040</vt:lpwstr>
      </vt:variant>
      <vt:variant>
        <vt:i4>1507376</vt:i4>
      </vt:variant>
      <vt:variant>
        <vt:i4>23</vt:i4>
      </vt:variant>
      <vt:variant>
        <vt:i4>0</vt:i4>
      </vt:variant>
      <vt:variant>
        <vt:i4>5</vt:i4>
      </vt:variant>
      <vt:variant>
        <vt:lpwstr/>
      </vt:variant>
      <vt:variant>
        <vt:lpwstr>_Toc347146039</vt:lpwstr>
      </vt:variant>
      <vt:variant>
        <vt:i4>1507376</vt:i4>
      </vt:variant>
      <vt:variant>
        <vt:i4>17</vt:i4>
      </vt:variant>
      <vt:variant>
        <vt:i4>0</vt:i4>
      </vt:variant>
      <vt:variant>
        <vt:i4>5</vt:i4>
      </vt:variant>
      <vt:variant>
        <vt:lpwstr/>
      </vt:variant>
      <vt:variant>
        <vt:lpwstr>_Toc347146038</vt:lpwstr>
      </vt:variant>
      <vt:variant>
        <vt:i4>1507376</vt:i4>
      </vt:variant>
      <vt:variant>
        <vt:i4>11</vt:i4>
      </vt:variant>
      <vt:variant>
        <vt:i4>0</vt:i4>
      </vt:variant>
      <vt:variant>
        <vt:i4>5</vt:i4>
      </vt:variant>
      <vt:variant>
        <vt:lpwstr/>
      </vt:variant>
      <vt:variant>
        <vt:lpwstr>_Toc347146037</vt:lpwstr>
      </vt:variant>
      <vt:variant>
        <vt:i4>1507376</vt:i4>
      </vt:variant>
      <vt:variant>
        <vt:i4>5</vt:i4>
      </vt:variant>
      <vt:variant>
        <vt:i4>0</vt:i4>
      </vt:variant>
      <vt:variant>
        <vt:i4>5</vt:i4>
      </vt:variant>
      <vt:variant>
        <vt:lpwstr/>
      </vt:variant>
      <vt:variant>
        <vt:lpwstr>_Toc347146036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Pásková</dc:creator>
  <cp:keywords/>
  <dc:description/>
  <cp:lastModifiedBy>KARÁSEK Leoš</cp:lastModifiedBy>
  <cp:revision>10</cp:revision>
  <cp:lastPrinted>2012-04-25T05:27:00Z</cp:lastPrinted>
  <dcterms:created xsi:type="dcterms:W3CDTF">2017-11-27T09:01:00Z</dcterms:created>
  <dcterms:modified xsi:type="dcterms:W3CDTF">2018-01-30T12:58:00Z</dcterms:modified>
</cp:coreProperties>
</file>