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17734" w14:textId="796BF1CB" w:rsidR="00584257" w:rsidRPr="00712D8A" w:rsidRDefault="00712D8A" w:rsidP="006E742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12D8A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584257" w:rsidRPr="00712D8A">
        <w:rPr>
          <w:rFonts w:ascii="Times New Roman" w:hAnsi="Times New Roman" w:cs="Times New Roman"/>
          <w:b/>
          <w:bCs/>
          <w:sz w:val="28"/>
          <w:szCs w:val="28"/>
        </w:rPr>
        <w:t>Общие сведения</w:t>
      </w:r>
    </w:p>
    <w:p w14:paraId="7BE41D65" w14:textId="168A6442" w:rsidR="00712D8A" w:rsidRPr="00712D8A" w:rsidRDefault="00712D8A" w:rsidP="006E742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>Основанием для разработки является выполнение курсовой работы.</w:t>
      </w:r>
      <w:r w:rsidRPr="00712D8A">
        <w:rPr>
          <w:rFonts w:ascii="Times New Roman" w:hAnsi="Times New Roman" w:cs="Times New Roman"/>
          <w:sz w:val="28"/>
          <w:szCs w:val="28"/>
        </w:rPr>
        <w:br/>
        <w:t xml:space="preserve">Организация, утвердившая: </w:t>
      </w:r>
      <w:r w:rsidRPr="00712D8A">
        <w:rPr>
          <w:rFonts w:ascii="Times New Roman" w:hAnsi="Times New Roman" w:cs="Times New Roman"/>
          <w:sz w:val="28"/>
          <w:szCs w:val="28"/>
          <w:u w:val="single"/>
        </w:rPr>
        <w:t>Волгореченский Промышленный Техникум</w:t>
      </w:r>
      <w:r w:rsidRPr="00712D8A">
        <w:rPr>
          <w:rFonts w:ascii="Times New Roman" w:hAnsi="Times New Roman" w:cs="Times New Roman"/>
          <w:sz w:val="28"/>
          <w:szCs w:val="28"/>
        </w:rPr>
        <w:t>.</w:t>
      </w:r>
      <w:r w:rsidRPr="00712D8A">
        <w:rPr>
          <w:rFonts w:ascii="Times New Roman" w:hAnsi="Times New Roman" w:cs="Times New Roman"/>
          <w:sz w:val="28"/>
          <w:szCs w:val="28"/>
        </w:rPr>
        <w:br/>
        <w:t>Наименование работы: разработки информационной подсистемы по анализу расхода топлива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331E15" w14:textId="1F74066F" w:rsidR="00584257" w:rsidRPr="00712D8A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 xml:space="preserve">Целью данной курсовой работы является разработка информационной подсистемы по анализу расхода топлива. Эта подсистема поможет оптимизировать процесс </w:t>
      </w:r>
      <w:r w:rsidR="00FF4B8D" w:rsidRPr="00712D8A">
        <w:rPr>
          <w:rFonts w:ascii="Times New Roman" w:hAnsi="Times New Roman" w:cs="Times New Roman"/>
          <w:sz w:val="28"/>
          <w:szCs w:val="28"/>
        </w:rPr>
        <w:t>топливо заправки</w:t>
      </w:r>
      <w:r w:rsidRPr="00712D8A">
        <w:rPr>
          <w:rFonts w:ascii="Times New Roman" w:hAnsi="Times New Roman" w:cs="Times New Roman"/>
          <w:sz w:val="28"/>
          <w:szCs w:val="28"/>
        </w:rPr>
        <w:t xml:space="preserve"> и контроля за расходом топлива в автотранспортных средствах.</w:t>
      </w:r>
    </w:p>
    <w:p w14:paraId="1A15DAAE" w14:textId="77777777" w:rsidR="00584257" w:rsidRPr="00712D8A" w:rsidRDefault="00584257" w:rsidP="006E742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12D8A">
        <w:rPr>
          <w:rFonts w:ascii="Times New Roman" w:hAnsi="Times New Roman" w:cs="Times New Roman"/>
          <w:b/>
          <w:bCs/>
          <w:sz w:val="28"/>
          <w:szCs w:val="28"/>
        </w:rPr>
        <w:t>2. Назначение и цели создания (развития) системы</w:t>
      </w:r>
    </w:p>
    <w:p w14:paraId="005BBFD7" w14:textId="4FDE8FFA" w:rsidR="00584257" w:rsidRPr="00712D8A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 xml:space="preserve">Назначение: разработка информационной подсистемы, которая позволит обеспечить контроль за расходом топлива в автопарке организации, а также позволит оптимизировать процесс его </w:t>
      </w:r>
      <w:r w:rsidR="00FF4B8D" w:rsidRPr="00712D8A">
        <w:rPr>
          <w:rFonts w:ascii="Times New Roman" w:hAnsi="Times New Roman" w:cs="Times New Roman"/>
          <w:sz w:val="28"/>
          <w:szCs w:val="28"/>
        </w:rPr>
        <w:t>топливо заправки</w:t>
      </w:r>
      <w:r w:rsidRPr="00712D8A">
        <w:rPr>
          <w:rFonts w:ascii="Times New Roman" w:hAnsi="Times New Roman" w:cs="Times New Roman"/>
          <w:sz w:val="28"/>
          <w:szCs w:val="28"/>
        </w:rPr>
        <w:t>.</w:t>
      </w:r>
    </w:p>
    <w:p w14:paraId="5ADB59BF" w14:textId="77777777" w:rsidR="00584257" w:rsidRPr="00712D8A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>Цели создания подсистемы:</w:t>
      </w:r>
    </w:p>
    <w:p w14:paraId="2C0EC889" w14:textId="77777777" w:rsidR="00584257" w:rsidRPr="00712D8A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>- повышение эффективности использования топлива;</w:t>
      </w:r>
    </w:p>
    <w:p w14:paraId="4E2FF0F5" w14:textId="77777777" w:rsidR="00584257" w:rsidRPr="00712D8A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>- снижение затрат на топливо за счет контроля его расхода;</w:t>
      </w:r>
    </w:p>
    <w:p w14:paraId="2F8A2E55" w14:textId="6260323C" w:rsidR="00584257" w:rsidRPr="00712D8A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>- объективное и своевременное принятие решений по поводу замены частей транспортных средств и их технического обслуживания</w:t>
      </w:r>
    </w:p>
    <w:p w14:paraId="632038EF" w14:textId="77777777" w:rsidR="00584257" w:rsidRPr="00712D8A" w:rsidRDefault="00584257" w:rsidP="006E742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12D8A">
        <w:rPr>
          <w:rFonts w:ascii="Times New Roman" w:hAnsi="Times New Roman" w:cs="Times New Roman"/>
          <w:b/>
          <w:bCs/>
          <w:sz w:val="28"/>
          <w:szCs w:val="28"/>
        </w:rPr>
        <w:t>3. Характеристика объектов автоматизации</w:t>
      </w:r>
    </w:p>
    <w:p w14:paraId="663522A8" w14:textId="384F5CDE" w:rsidR="00584257" w:rsidRPr="00712D8A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>Объектами автоматизации являются</w:t>
      </w:r>
      <w:r w:rsidR="00712D8A" w:rsidRPr="00712D8A">
        <w:rPr>
          <w:rFonts w:ascii="Times New Roman" w:hAnsi="Times New Roman" w:cs="Times New Roman"/>
          <w:sz w:val="28"/>
          <w:szCs w:val="28"/>
        </w:rPr>
        <w:t>:</w:t>
      </w:r>
    </w:p>
    <w:p w14:paraId="3224BBFD" w14:textId="77777777" w:rsidR="00712D8A" w:rsidRPr="00712D8A" w:rsidRDefault="00712D8A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>- Транспортные средства, на которых установлены средства сбора и передачи данных о расходе топлива;</w:t>
      </w:r>
    </w:p>
    <w:p w14:paraId="464CB2C0" w14:textId="77777777" w:rsidR="00712D8A" w:rsidRPr="00712D8A" w:rsidRDefault="00712D8A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>- Сервер, на котором размещается информационная система для сбора и хранения данных;</w:t>
      </w:r>
    </w:p>
    <w:p w14:paraId="0E351C20" w14:textId="0772416D" w:rsidR="00584257" w:rsidRDefault="00712D8A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>- Компьютеры пользователей, на которых работает приложение для анализа данных.</w:t>
      </w:r>
    </w:p>
    <w:p w14:paraId="2684BD4F" w14:textId="77777777" w:rsidR="00584257" w:rsidRPr="00712D8A" w:rsidRDefault="00584257" w:rsidP="006E742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12D8A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Требования к системе</w:t>
      </w:r>
    </w:p>
    <w:p w14:paraId="4D5F56B1" w14:textId="77777777" w:rsidR="00584257" w:rsidRPr="00712D8A" w:rsidRDefault="00584257" w:rsidP="006E742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12D8A">
        <w:rPr>
          <w:rFonts w:ascii="Times New Roman" w:hAnsi="Times New Roman" w:cs="Times New Roman"/>
          <w:b/>
          <w:bCs/>
          <w:sz w:val="28"/>
          <w:szCs w:val="28"/>
        </w:rPr>
        <w:t>4.1. Функциональные требования:</w:t>
      </w:r>
    </w:p>
    <w:p w14:paraId="5D8D99B8" w14:textId="77777777" w:rsidR="00584257" w:rsidRPr="00712D8A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>- ведение учета заправок и расхода топлива на каждое транспортное средство;</w:t>
      </w:r>
    </w:p>
    <w:p w14:paraId="1C4F0462" w14:textId="77777777" w:rsidR="00584257" w:rsidRPr="00712D8A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>- определение расхода топлива на 100 км и средний расход на 1 куб. метр;</w:t>
      </w:r>
    </w:p>
    <w:p w14:paraId="1E67E398" w14:textId="77777777" w:rsidR="00584257" w:rsidRPr="00712D8A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>- графическое представление информации о расходе топлива и его изменении во времени;</w:t>
      </w:r>
    </w:p>
    <w:p w14:paraId="53B05D51" w14:textId="43A52409" w:rsidR="00FF4B8D" w:rsidRPr="00712D8A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>- оповещение в случае превышения установленного уровня расхода топлива.</w:t>
      </w:r>
    </w:p>
    <w:p w14:paraId="273EDD37" w14:textId="31B955E2" w:rsidR="00712D8A" w:rsidRDefault="00584257" w:rsidP="006E742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12D8A">
        <w:rPr>
          <w:rFonts w:ascii="Times New Roman" w:hAnsi="Times New Roman" w:cs="Times New Roman"/>
          <w:b/>
          <w:bCs/>
          <w:sz w:val="28"/>
          <w:szCs w:val="28"/>
        </w:rPr>
        <w:t>4.2. Технические требования:</w:t>
      </w:r>
    </w:p>
    <w:p w14:paraId="66007219" w14:textId="7D8E1C3F" w:rsidR="00712D8A" w:rsidRPr="00712D8A" w:rsidRDefault="00712D8A" w:rsidP="006E7420">
      <w:pPr>
        <w:pStyle w:val="a4"/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— 1200 Гц; объем оперативной памяти 1Гб; объем свободного дискового пространства 250 Мб; разрешение монитора 1024х768; наличие устройства чтения компакт-дисков.</w:t>
      </w:r>
    </w:p>
    <w:p w14:paraId="5A1070A6" w14:textId="77777777" w:rsidR="00584257" w:rsidRPr="00712D8A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>- подсистема должна быть реализована на базе современной информационной технологии и быть масштабируемой;</w:t>
      </w:r>
    </w:p>
    <w:p w14:paraId="43BE67E5" w14:textId="77777777" w:rsidR="00584257" w:rsidRPr="00712D8A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>- использование онлайн-табло для визуализации данных об остатках топлива в резервуарах, количестве заправок, расходе топлива и остатке на конец дня;</w:t>
      </w:r>
    </w:p>
    <w:p w14:paraId="7AA4A2FD" w14:textId="77777777" w:rsidR="00584257" w:rsidRPr="00712D8A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>- возможность работы в режиме 24/7.</w:t>
      </w:r>
    </w:p>
    <w:p w14:paraId="025AAB34" w14:textId="77777777" w:rsidR="006E7420" w:rsidRDefault="006E7420" w:rsidP="006E742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66F08B9" w14:textId="77777777" w:rsidR="003B2898" w:rsidRDefault="003B2898" w:rsidP="006E742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33C7A" w14:textId="77777777" w:rsidR="003B2898" w:rsidRDefault="003B2898" w:rsidP="006E742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6C8DC88" w14:textId="77777777" w:rsidR="003B2898" w:rsidRDefault="003B2898" w:rsidP="006E742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15FD051" w14:textId="7403F5A7" w:rsidR="00584257" w:rsidRPr="00712D8A" w:rsidRDefault="00584257" w:rsidP="006E742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12D8A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Состав и содержание работ по созданию системы</w:t>
      </w:r>
    </w:p>
    <w:p w14:paraId="13C77CB5" w14:textId="77777777" w:rsidR="00584257" w:rsidRPr="00712D8A" w:rsidRDefault="00584257" w:rsidP="006E742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12D8A">
        <w:rPr>
          <w:rFonts w:ascii="Times New Roman" w:hAnsi="Times New Roman" w:cs="Times New Roman"/>
          <w:b/>
          <w:bCs/>
          <w:sz w:val="28"/>
          <w:szCs w:val="28"/>
        </w:rPr>
        <w:t>5.1. Состав работ:</w:t>
      </w:r>
    </w:p>
    <w:p w14:paraId="6707F7F4" w14:textId="77777777" w:rsidR="00584257" w:rsidRPr="00712D8A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>- анализ требований заказчика;</w:t>
      </w:r>
    </w:p>
    <w:p w14:paraId="37C0416E" w14:textId="77777777" w:rsidR="00584257" w:rsidRPr="00712D8A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>- проектирование архитектуры подсистемы;</w:t>
      </w:r>
    </w:p>
    <w:p w14:paraId="659AE11D" w14:textId="77777777" w:rsidR="00584257" w:rsidRPr="00712D8A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>- разработка бизнес-логики и интерфейса;</w:t>
      </w:r>
    </w:p>
    <w:p w14:paraId="01BB12AB" w14:textId="77777777" w:rsidR="00584257" w:rsidRPr="00712D8A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>- разработка базы данных;</w:t>
      </w:r>
    </w:p>
    <w:p w14:paraId="108131C2" w14:textId="63408D62" w:rsidR="00584257" w:rsidRPr="00712D8A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>- тестирование и отладка.</w:t>
      </w:r>
    </w:p>
    <w:p w14:paraId="475E8EFA" w14:textId="77777777" w:rsidR="00584257" w:rsidRPr="00712D8A" w:rsidRDefault="00584257" w:rsidP="006E742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12D8A">
        <w:rPr>
          <w:rFonts w:ascii="Times New Roman" w:hAnsi="Times New Roman" w:cs="Times New Roman"/>
          <w:b/>
          <w:bCs/>
          <w:sz w:val="28"/>
          <w:szCs w:val="28"/>
        </w:rPr>
        <w:t>5.2. Содержание работ:</w:t>
      </w:r>
    </w:p>
    <w:p w14:paraId="119FD9AE" w14:textId="77777777" w:rsidR="00584257" w:rsidRPr="00712D8A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>- анализ потребностей пользователей и формирование требований к системе;</w:t>
      </w:r>
    </w:p>
    <w:p w14:paraId="3C6EB17E" w14:textId="77777777" w:rsidR="00584257" w:rsidRPr="00712D8A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>- проведение исследования по выбору наиболее оптимальных технологий для создания подсистемы;</w:t>
      </w:r>
    </w:p>
    <w:p w14:paraId="7D9BFAF9" w14:textId="77777777" w:rsidR="00584257" w:rsidRPr="00712D8A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>- проектирование архитектуры и разработка документации (техническое задание, проектную документацию);</w:t>
      </w:r>
    </w:p>
    <w:p w14:paraId="63F8183E" w14:textId="77777777" w:rsidR="00584257" w:rsidRPr="00712D8A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>- разработка бизнес-логики, интерфейса и базы данных;</w:t>
      </w:r>
    </w:p>
    <w:p w14:paraId="3FC6F10B" w14:textId="77777777" w:rsidR="00584257" w:rsidRPr="00712D8A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>- тестирование и отладка подсистемы;</w:t>
      </w:r>
    </w:p>
    <w:p w14:paraId="57F564B7" w14:textId="36315FD9" w:rsidR="00584257" w:rsidRPr="00712D8A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>- доведение подсистемы до стадии готовности к эксплуатации.</w:t>
      </w:r>
    </w:p>
    <w:p w14:paraId="7C25A960" w14:textId="77777777" w:rsidR="00584257" w:rsidRPr="00712D8A" w:rsidRDefault="00584257" w:rsidP="006E742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12D8A">
        <w:rPr>
          <w:rFonts w:ascii="Times New Roman" w:hAnsi="Times New Roman" w:cs="Times New Roman"/>
          <w:b/>
          <w:bCs/>
          <w:sz w:val="28"/>
          <w:szCs w:val="28"/>
        </w:rPr>
        <w:t>6. Порядок контроля и приемки системы</w:t>
      </w:r>
    </w:p>
    <w:p w14:paraId="14B3753B" w14:textId="3C14E145" w:rsidR="00712D8A" w:rsidRPr="00712D8A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>После разработки подсистемы будет проведено ее тестирование на соответствие с требованиями, сформулированными в техническом задании.</w:t>
      </w:r>
    </w:p>
    <w:p w14:paraId="43FD27D4" w14:textId="63F6BB40" w:rsidR="00584257" w:rsidRPr="00712D8A" w:rsidRDefault="00584257" w:rsidP="006E742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12D8A">
        <w:rPr>
          <w:rFonts w:ascii="Times New Roman" w:hAnsi="Times New Roman" w:cs="Times New Roman"/>
          <w:b/>
          <w:bCs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1EDCCB3" w14:textId="77777777" w:rsidR="00584257" w:rsidRPr="00712D8A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>Во время подготовки объекта автоматизации к вводу системы в действие необходимо провести следующие работы:</w:t>
      </w:r>
    </w:p>
    <w:p w14:paraId="7AD2E350" w14:textId="77777777" w:rsidR="00584257" w:rsidRPr="00712D8A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lastRenderedPageBreak/>
        <w:t>- установка датчиков расхода топлива на каждое транспортное средство;</w:t>
      </w:r>
    </w:p>
    <w:p w14:paraId="265A2CA9" w14:textId="080BCBA0" w:rsidR="00584257" w:rsidRPr="00712D8A" w:rsidRDefault="00584257" w:rsidP="006E74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>- установка системы мониторинга расхода топлива на транспортное средство.</w:t>
      </w:r>
    </w:p>
    <w:p w14:paraId="6C700F62" w14:textId="77777777" w:rsidR="00584257" w:rsidRPr="00712D8A" w:rsidRDefault="00584257" w:rsidP="00712D8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2D8A">
        <w:rPr>
          <w:rFonts w:ascii="Times New Roman" w:hAnsi="Times New Roman" w:cs="Times New Roman"/>
          <w:b/>
          <w:bCs/>
          <w:sz w:val="28"/>
          <w:szCs w:val="28"/>
        </w:rPr>
        <w:t>8. Требования к документированию</w:t>
      </w:r>
    </w:p>
    <w:p w14:paraId="220B0117" w14:textId="77777777" w:rsidR="00584257" w:rsidRPr="00712D8A" w:rsidRDefault="00584257" w:rsidP="00712D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>Документирование должно содержать следующие данные:</w:t>
      </w:r>
    </w:p>
    <w:p w14:paraId="1B3584C8" w14:textId="77777777" w:rsidR="00584257" w:rsidRPr="00712D8A" w:rsidRDefault="00584257" w:rsidP="00712D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>- техническое задание на создание подсистемы;</w:t>
      </w:r>
    </w:p>
    <w:p w14:paraId="6F33B3B0" w14:textId="77777777" w:rsidR="00584257" w:rsidRPr="00712D8A" w:rsidRDefault="00584257" w:rsidP="00712D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>- проектную документацию;</w:t>
      </w:r>
    </w:p>
    <w:p w14:paraId="2D814845" w14:textId="77777777" w:rsidR="00584257" w:rsidRPr="00712D8A" w:rsidRDefault="00584257" w:rsidP="00712D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>- технический отчет по созданию системы;</w:t>
      </w:r>
    </w:p>
    <w:p w14:paraId="53BE571B" w14:textId="77777777" w:rsidR="00584257" w:rsidRPr="00712D8A" w:rsidRDefault="00584257" w:rsidP="00712D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>- инструкции по эксплуатации и администрированию технических средств.</w:t>
      </w:r>
    </w:p>
    <w:p w14:paraId="2469B5A8" w14:textId="77777777" w:rsidR="00584257" w:rsidRPr="00712D8A" w:rsidRDefault="00584257" w:rsidP="00712D8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2D8A">
        <w:rPr>
          <w:rFonts w:ascii="Times New Roman" w:hAnsi="Times New Roman" w:cs="Times New Roman"/>
          <w:b/>
          <w:bCs/>
          <w:sz w:val="28"/>
          <w:szCs w:val="28"/>
        </w:rPr>
        <w:t>9. Источники разработки</w:t>
      </w:r>
    </w:p>
    <w:p w14:paraId="066AB345" w14:textId="77777777" w:rsidR="00584257" w:rsidRPr="00712D8A" w:rsidRDefault="00584257" w:rsidP="00712D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>В качестве источников для разработки данной курсовой работы были использованы следующие материалы:</w:t>
      </w:r>
    </w:p>
    <w:p w14:paraId="466C0B40" w14:textId="77777777" w:rsidR="00584257" w:rsidRPr="00712D8A" w:rsidRDefault="00584257" w:rsidP="00712D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>- научные и учебные источники по теме автоматизации учета и контроля за расходом топлива;</w:t>
      </w:r>
    </w:p>
    <w:p w14:paraId="39F85E08" w14:textId="4F82D874" w:rsidR="00584257" w:rsidRPr="00712D8A" w:rsidRDefault="00584257" w:rsidP="00712D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 xml:space="preserve">- </w:t>
      </w:r>
      <w:r w:rsidR="00FF4B8D" w:rsidRPr="00712D8A">
        <w:rPr>
          <w:rFonts w:ascii="Times New Roman" w:hAnsi="Times New Roman" w:cs="Times New Roman"/>
          <w:sz w:val="28"/>
          <w:szCs w:val="28"/>
        </w:rPr>
        <w:t>интернет-ресурсы</w:t>
      </w:r>
      <w:r w:rsidRPr="00712D8A">
        <w:rPr>
          <w:rFonts w:ascii="Times New Roman" w:hAnsi="Times New Roman" w:cs="Times New Roman"/>
          <w:sz w:val="28"/>
          <w:szCs w:val="28"/>
        </w:rPr>
        <w:t xml:space="preserve"> с исследованиями технологий и методик по управлению расходом топлива;</w:t>
      </w:r>
    </w:p>
    <w:p w14:paraId="54C3CD2A" w14:textId="083C3333" w:rsidR="002D758D" w:rsidRDefault="00584257" w:rsidP="00712D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>- официальные сайты ведущих производителей технических средств для мониторинга расхода топлива.</w:t>
      </w:r>
    </w:p>
    <w:p w14:paraId="709E1C9B" w14:textId="61CCABE3" w:rsidR="00712D8A" w:rsidRPr="00712D8A" w:rsidRDefault="00712D8A" w:rsidP="00712D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2D8A">
        <w:rPr>
          <w:rFonts w:ascii="Times New Roman" w:hAnsi="Times New Roman" w:cs="Times New Roman"/>
          <w:sz w:val="28"/>
          <w:szCs w:val="28"/>
        </w:rPr>
        <w:t>https://goo.su/r3lzav</w:t>
      </w:r>
    </w:p>
    <w:sectPr w:rsidR="00712D8A" w:rsidRPr="00712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F2A6B"/>
    <w:multiLevelType w:val="hybridMultilevel"/>
    <w:tmpl w:val="F7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49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B6"/>
    <w:rsid w:val="002D758D"/>
    <w:rsid w:val="003B2898"/>
    <w:rsid w:val="00584257"/>
    <w:rsid w:val="006E7420"/>
    <w:rsid w:val="00712D8A"/>
    <w:rsid w:val="00A15AB6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DDED3"/>
  <w15:chartTrackingRefBased/>
  <w15:docId w15:val="{AF4CCF99-C44B-4D04-BBB5-8E3A4F20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D8A"/>
    <w:pPr>
      <w:ind w:left="720"/>
      <w:contextualSpacing/>
    </w:pPr>
  </w:style>
  <w:style w:type="paragraph" w:styleId="a4">
    <w:name w:val="No Spacing"/>
    <w:uiPriority w:val="1"/>
    <w:qFormat/>
    <w:rsid w:val="00712D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зубенко</dc:creator>
  <cp:keywords/>
  <dc:description/>
  <cp:lastModifiedBy>михаил зубенко</cp:lastModifiedBy>
  <cp:revision>2</cp:revision>
  <dcterms:created xsi:type="dcterms:W3CDTF">2023-05-24T13:09:00Z</dcterms:created>
  <dcterms:modified xsi:type="dcterms:W3CDTF">2023-05-24T15:20:00Z</dcterms:modified>
</cp:coreProperties>
</file>