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B82D3" w14:textId="477CA8D8" w:rsidR="0083689A" w:rsidRPr="00D74792" w:rsidRDefault="0083689A">
      <w:pPr>
        <w:rPr>
          <w:sz w:val="22"/>
          <w:szCs w:val="22"/>
        </w:rPr>
      </w:pPr>
      <w:r w:rsidRPr="00D74792">
        <w:rPr>
          <w:sz w:val="22"/>
          <w:szCs w:val="22"/>
        </w:rPr>
        <w:t>Docel Benidic G.</w:t>
      </w:r>
    </w:p>
    <w:p w14:paraId="232516B0" w14:textId="42A82412" w:rsidR="0083689A" w:rsidRPr="00D74792" w:rsidRDefault="0083689A">
      <w:pPr>
        <w:rPr>
          <w:sz w:val="22"/>
          <w:szCs w:val="22"/>
        </w:rPr>
      </w:pPr>
      <w:r w:rsidRPr="00D74792">
        <w:rPr>
          <w:sz w:val="22"/>
          <w:szCs w:val="22"/>
        </w:rPr>
        <w:t>BSIT 3A</w:t>
      </w:r>
    </w:p>
    <w:p w14:paraId="22288509" w14:textId="7FFE2CA9" w:rsidR="00D74792" w:rsidRPr="00D74792" w:rsidRDefault="00D74792">
      <w:pPr>
        <w:rPr>
          <w:sz w:val="22"/>
          <w:szCs w:val="22"/>
        </w:rPr>
      </w:pPr>
      <w:r w:rsidRPr="00D74792">
        <w:rPr>
          <w:b/>
          <w:bCs/>
          <w:sz w:val="22"/>
          <w:szCs w:val="22"/>
        </w:rPr>
        <w:t>Concept Map</w:t>
      </w:r>
      <w:r w:rsidRPr="00D74792">
        <w:rPr>
          <w:sz w:val="22"/>
          <w:szCs w:val="22"/>
        </w:rPr>
        <w:t xml:space="preserve"> – Network Addressing and Basic Troubleshooting Module 3</w:t>
      </w:r>
    </w:p>
    <w:p w14:paraId="5FE4E5E8" w14:textId="77777777" w:rsidR="0083689A" w:rsidRPr="00D74792" w:rsidRDefault="0083689A">
      <w:pPr>
        <w:rPr>
          <w:sz w:val="22"/>
          <w:szCs w:val="22"/>
        </w:rPr>
      </w:pPr>
    </w:p>
    <w:p w14:paraId="27129983" w14:textId="472A10C4" w:rsidR="00773BB5" w:rsidRPr="00773BB5" w:rsidRDefault="00773BB5" w:rsidP="00773BB5">
      <w:pPr>
        <w:rPr>
          <w:sz w:val="22"/>
          <w:szCs w:val="22"/>
        </w:rPr>
      </w:pPr>
      <w:r w:rsidRPr="00D74792">
        <w:rPr>
          <w:sz w:val="22"/>
          <w:szCs w:val="22"/>
        </w:rPr>
        <w:drawing>
          <wp:inline distT="0" distB="0" distL="0" distR="0" wp14:anchorId="20AB646B" wp14:editId="002C6DF7">
            <wp:extent cx="5943600" cy="3698875"/>
            <wp:effectExtent l="0" t="0" r="0" b="0"/>
            <wp:docPr id="235233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32ADD" w14:textId="77777777" w:rsidR="00D74792" w:rsidRPr="00D74792" w:rsidRDefault="00D74792" w:rsidP="00D74792">
      <w:pPr>
        <w:pStyle w:val="Heading1"/>
        <w:rPr>
          <w:b/>
          <w:bCs/>
          <w:color w:val="0D0D0D" w:themeColor="text1" w:themeTint="F2"/>
          <w:sz w:val="22"/>
          <w:szCs w:val="22"/>
        </w:rPr>
      </w:pPr>
      <w:r w:rsidRPr="00D74792">
        <w:rPr>
          <w:b/>
          <w:bCs/>
          <w:color w:val="0D0D0D" w:themeColor="text1" w:themeTint="F2"/>
          <w:sz w:val="22"/>
          <w:szCs w:val="22"/>
        </w:rPr>
        <w:t>1. IP Addressing</w:t>
      </w:r>
    </w:p>
    <w:p w14:paraId="6FC02F8F" w14:textId="77777777" w:rsidR="00D74792" w:rsidRPr="00D74792" w:rsidRDefault="00D74792" w:rsidP="00D74792">
      <w:pPr>
        <w:rPr>
          <w:sz w:val="22"/>
          <w:szCs w:val="22"/>
        </w:rPr>
      </w:pPr>
      <w:r w:rsidRPr="00D74792">
        <w:rPr>
          <w:sz w:val="22"/>
          <w:szCs w:val="22"/>
        </w:rPr>
        <w:t>IP addressing is the foundation of all network communication. Each device in a network must have a unique IP address to send or receive data.</w:t>
      </w:r>
      <w:r w:rsidRPr="00D74792">
        <w:rPr>
          <w:sz w:val="22"/>
          <w:szCs w:val="22"/>
        </w:rPr>
        <w:br/>
      </w:r>
      <w:r w:rsidRPr="00D74792">
        <w:rPr>
          <w:sz w:val="22"/>
          <w:szCs w:val="22"/>
        </w:rPr>
        <w:br/>
        <w:t>- IPv4: A 32-bit address, written as four decimal numbers like 192.168.1.1.</w:t>
      </w:r>
      <w:r w:rsidRPr="00D74792">
        <w:rPr>
          <w:sz w:val="22"/>
          <w:szCs w:val="22"/>
        </w:rPr>
        <w:br/>
        <w:t>- IPv6: A 128-bit address, used to handle the shortage of IPv4 addresses.</w:t>
      </w:r>
      <w:r w:rsidRPr="00D74792">
        <w:rPr>
          <w:sz w:val="22"/>
          <w:szCs w:val="22"/>
        </w:rPr>
        <w:br/>
        <w:t>- Static IP: Manually assigned, consistent over time.</w:t>
      </w:r>
      <w:r w:rsidRPr="00D74792">
        <w:rPr>
          <w:sz w:val="22"/>
          <w:szCs w:val="22"/>
        </w:rPr>
        <w:br/>
        <w:t>- Dynamic IP: Assigned by a DHCP server temporarily.</w:t>
      </w:r>
      <w:r w:rsidRPr="00D74792">
        <w:rPr>
          <w:sz w:val="22"/>
          <w:szCs w:val="22"/>
        </w:rPr>
        <w:br/>
        <w:t>- Public vs. Private IP: Public IPs are routable on the internet, private IPs are used within local networks.</w:t>
      </w:r>
      <w:r w:rsidRPr="00D74792">
        <w:rPr>
          <w:sz w:val="22"/>
          <w:szCs w:val="22"/>
        </w:rPr>
        <w:br/>
      </w:r>
      <w:r w:rsidRPr="00D74792">
        <w:rPr>
          <w:sz w:val="22"/>
          <w:szCs w:val="22"/>
        </w:rPr>
        <w:br/>
        <w:t>Relationship: IP addressing provides the logical structure for identifying hosts, which is necessary before applying subnetting or any troubleshooting process.</w:t>
      </w:r>
      <w:r w:rsidRPr="00D74792">
        <w:rPr>
          <w:sz w:val="22"/>
          <w:szCs w:val="22"/>
        </w:rPr>
        <w:br/>
      </w:r>
    </w:p>
    <w:p w14:paraId="3AED6188" w14:textId="77777777" w:rsidR="00D74792" w:rsidRPr="00D74792" w:rsidRDefault="00D74792" w:rsidP="00D74792">
      <w:pPr>
        <w:pStyle w:val="Heading1"/>
        <w:rPr>
          <w:b/>
          <w:bCs/>
          <w:color w:val="0D0D0D" w:themeColor="text1" w:themeTint="F2"/>
          <w:sz w:val="22"/>
          <w:szCs w:val="22"/>
        </w:rPr>
      </w:pPr>
      <w:r w:rsidRPr="00D74792">
        <w:rPr>
          <w:b/>
          <w:bCs/>
          <w:color w:val="0D0D0D" w:themeColor="text1" w:themeTint="F2"/>
          <w:sz w:val="22"/>
          <w:szCs w:val="22"/>
        </w:rPr>
        <w:t>2. Subnetting</w:t>
      </w:r>
    </w:p>
    <w:p w14:paraId="3FC37D7E" w14:textId="77777777" w:rsidR="00D74792" w:rsidRPr="00D74792" w:rsidRDefault="00D74792" w:rsidP="00D74792">
      <w:pPr>
        <w:rPr>
          <w:sz w:val="22"/>
          <w:szCs w:val="22"/>
        </w:rPr>
      </w:pPr>
      <w:r w:rsidRPr="00D74792">
        <w:rPr>
          <w:sz w:val="22"/>
          <w:szCs w:val="22"/>
        </w:rPr>
        <w:t>Subnetting is dividing a larger network into smaller, manageable sub-networks (subnets).</w:t>
      </w:r>
      <w:r w:rsidRPr="00D74792">
        <w:rPr>
          <w:sz w:val="22"/>
          <w:szCs w:val="22"/>
        </w:rPr>
        <w:br/>
      </w:r>
      <w:r w:rsidRPr="00D74792">
        <w:rPr>
          <w:sz w:val="22"/>
          <w:szCs w:val="22"/>
        </w:rPr>
        <w:br/>
      </w:r>
      <w:r w:rsidRPr="00D74792">
        <w:rPr>
          <w:sz w:val="22"/>
          <w:szCs w:val="22"/>
        </w:rPr>
        <w:lastRenderedPageBreak/>
        <w:t>- Subnet Mask: Separates the network and host portions of an IP address.</w:t>
      </w:r>
      <w:r w:rsidRPr="00D74792">
        <w:rPr>
          <w:sz w:val="22"/>
          <w:szCs w:val="22"/>
        </w:rPr>
        <w:br/>
        <w:t>- CIDR Notation (e.g., /24): More efficient IP allocation than class-based systems.</w:t>
      </w:r>
      <w:r w:rsidRPr="00D74792">
        <w:rPr>
          <w:sz w:val="22"/>
          <w:szCs w:val="22"/>
        </w:rPr>
        <w:br/>
        <w:t>- VLSM (Variable Length Subnet Masking): Allows different-sized subnets to save address space.</w:t>
      </w:r>
      <w:r w:rsidRPr="00D74792">
        <w:rPr>
          <w:sz w:val="22"/>
          <w:szCs w:val="22"/>
        </w:rPr>
        <w:br/>
      </w:r>
      <w:r w:rsidRPr="00D74792">
        <w:rPr>
          <w:sz w:val="22"/>
          <w:szCs w:val="22"/>
        </w:rPr>
        <w:br/>
        <w:t>Relationship: Subnetting builds on IP addressing to organize networks more efficiently and is essential for routing and network segmentation.</w:t>
      </w:r>
      <w:r w:rsidRPr="00D74792">
        <w:rPr>
          <w:sz w:val="22"/>
          <w:szCs w:val="22"/>
        </w:rPr>
        <w:br/>
      </w:r>
    </w:p>
    <w:p w14:paraId="49B21181" w14:textId="77777777" w:rsidR="00D74792" w:rsidRPr="00D74792" w:rsidRDefault="00D74792" w:rsidP="00D74792">
      <w:pPr>
        <w:pStyle w:val="Heading1"/>
        <w:rPr>
          <w:b/>
          <w:bCs/>
          <w:color w:val="0D0D0D" w:themeColor="text1" w:themeTint="F2"/>
          <w:sz w:val="22"/>
          <w:szCs w:val="22"/>
        </w:rPr>
      </w:pPr>
      <w:r w:rsidRPr="00D74792">
        <w:rPr>
          <w:b/>
          <w:bCs/>
          <w:color w:val="0D0D0D" w:themeColor="text1" w:themeTint="F2"/>
          <w:sz w:val="22"/>
          <w:szCs w:val="22"/>
        </w:rPr>
        <w:t>3. Binary Conversion</w:t>
      </w:r>
    </w:p>
    <w:p w14:paraId="4F566DAF" w14:textId="55045A76" w:rsidR="00D74792" w:rsidRPr="00D74792" w:rsidRDefault="00D74792" w:rsidP="00D74792">
      <w:pPr>
        <w:rPr>
          <w:sz w:val="22"/>
          <w:szCs w:val="22"/>
        </w:rPr>
      </w:pPr>
      <w:r w:rsidRPr="00D74792">
        <w:rPr>
          <w:sz w:val="22"/>
          <w:szCs w:val="22"/>
        </w:rPr>
        <w:t>Understanding binary is critical to interpreting how IP addresses and subnet masks function at a low level.</w:t>
      </w:r>
      <w:r w:rsidRPr="00D74792">
        <w:rPr>
          <w:sz w:val="22"/>
          <w:szCs w:val="22"/>
        </w:rPr>
        <w:br/>
      </w:r>
      <w:r w:rsidRPr="00D74792">
        <w:rPr>
          <w:sz w:val="22"/>
          <w:szCs w:val="22"/>
        </w:rPr>
        <w:br/>
        <w:t>- Decimal to Binary: Converts human-readable IPs into binary for calculations.</w:t>
      </w:r>
      <w:r w:rsidRPr="00D74792">
        <w:rPr>
          <w:sz w:val="22"/>
          <w:szCs w:val="22"/>
        </w:rPr>
        <w:br/>
        <w:t>- Binary to Decimal: Converts results back to readable form.</w:t>
      </w:r>
      <w:r w:rsidRPr="00D74792">
        <w:rPr>
          <w:sz w:val="22"/>
          <w:szCs w:val="22"/>
        </w:rPr>
        <w:br/>
        <w:t>- Bitwise Operations (ANDing): Used to find network addresses from IPs and subnet masks.</w:t>
      </w:r>
      <w:r w:rsidRPr="00D74792">
        <w:rPr>
          <w:sz w:val="22"/>
          <w:szCs w:val="22"/>
        </w:rPr>
        <w:br/>
      </w:r>
      <w:r w:rsidRPr="00D74792">
        <w:rPr>
          <w:sz w:val="22"/>
          <w:szCs w:val="22"/>
        </w:rPr>
        <w:br/>
        <w:t>Relationship: Binary knowledge is essential for subnetting, configuring IPs, and troubleshooting errors. It bridges theory and application in networking.</w:t>
      </w:r>
    </w:p>
    <w:p w14:paraId="1B03FB27" w14:textId="77777777" w:rsidR="00D74792" w:rsidRPr="00D74792" w:rsidRDefault="00D74792" w:rsidP="00D74792">
      <w:pPr>
        <w:rPr>
          <w:sz w:val="22"/>
          <w:szCs w:val="22"/>
        </w:rPr>
      </w:pPr>
    </w:p>
    <w:p w14:paraId="41BABB06" w14:textId="77777777" w:rsidR="00D74792" w:rsidRPr="00D74792" w:rsidRDefault="00D74792" w:rsidP="00D74792">
      <w:pPr>
        <w:pStyle w:val="Heading1"/>
        <w:rPr>
          <w:b/>
          <w:bCs/>
          <w:color w:val="0D0D0D" w:themeColor="text1" w:themeTint="F2"/>
          <w:sz w:val="22"/>
          <w:szCs w:val="22"/>
        </w:rPr>
      </w:pPr>
      <w:r w:rsidRPr="00D74792">
        <w:rPr>
          <w:b/>
          <w:bCs/>
          <w:color w:val="0D0D0D" w:themeColor="text1" w:themeTint="F2"/>
          <w:sz w:val="22"/>
          <w:szCs w:val="22"/>
        </w:rPr>
        <w:t>4. Basic Network Troubleshooting</w:t>
      </w:r>
    </w:p>
    <w:p w14:paraId="33A5B6F6" w14:textId="31B7E716" w:rsidR="00D74792" w:rsidRDefault="00D74792" w:rsidP="00D74792">
      <w:pPr>
        <w:rPr>
          <w:sz w:val="22"/>
          <w:szCs w:val="22"/>
        </w:rPr>
      </w:pPr>
      <w:r w:rsidRPr="00D74792">
        <w:rPr>
          <w:sz w:val="22"/>
          <w:szCs w:val="22"/>
        </w:rPr>
        <w:t>Troubleshooting involves identifying and fixing network issues. It uses diagnostic tools and knowledge of addressing.</w:t>
      </w:r>
      <w:r w:rsidRPr="00D74792">
        <w:rPr>
          <w:sz w:val="22"/>
          <w:szCs w:val="22"/>
        </w:rPr>
        <w:br/>
      </w:r>
      <w:r w:rsidRPr="00D74792">
        <w:rPr>
          <w:sz w:val="22"/>
          <w:szCs w:val="22"/>
        </w:rPr>
        <w:br/>
        <w:t>- Ping: Tests basic connectivity.</w:t>
      </w:r>
      <w:r w:rsidRPr="00D74792">
        <w:rPr>
          <w:sz w:val="22"/>
          <w:szCs w:val="22"/>
        </w:rPr>
        <w:br/>
        <w:t>- Traceroute: Shows the path packets take to reach a destination.</w:t>
      </w:r>
      <w:r w:rsidRPr="00D74792">
        <w:rPr>
          <w:sz w:val="22"/>
          <w:szCs w:val="22"/>
        </w:rPr>
        <w:br/>
        <w:t>- IP Configuration: Verifying if devices have correct IP addresses, subnet masks, gateways, etc.</w:t>
      </w:r>
      <w:r w:rsidRPr="00D74792">
        <w:rPr>
          <w:sz w:val="22"/>
          <w:szCs w:val="22"/>
        </w:rPr>
        <w:br/>
        <w:t>- Common Issues: IP conflicts, incorrect subnet masks, DNS issues.</w:t>
      </w:r>
      <w:r w:rsidRPr="00D74792">
        <w:rPr>
          <w:sz w:val="22"/>
          <w:szCs w:val="22"/>
        </w:rPr>
        <w:br/>
      </w:r>
      <w:r w:rsidRPr="00D74792">
        <w:rPr>
          <w:sz w:val="22"/>
          <w:szCs w:val="22"/>
        </w:rPr>
        <w:br/>
        <w:t>Relationship: Troubleshooting relies on knowledge of IP addressing, subnetting, and binary interpretation to diagnose and resolve issues correctly.</w:t>
      </w:r>
    </w:p>
    <w:p w14:paraId="7CAE561A" w14:textId="77777777" w:rsidR="00D74792" w:rsidRPr="00D74792" w:rsidRDefault="00D74792" w:rsidP="00D74792">
      <w:pPr>
        <w:rPr>
          <w:sz w:val="22"/>
          <w:szCs w:val="22"/>
        </w:rPr>
      </w:pPr>
    </w:p>
    <w:p w14:paraId="7768D6C7" w14:textId="77777777" w:rsidR="00D74792" w:rsidRPr="00D74792" w:rsidRDefault="00D74792" w:rsidP="00D74792">
      <w:pPr>
        <w:pStyle w:val="Heading1"/>
        <w:rPr>
          <w:b/>
          <w:bCs/>
          <w:color w:val="0D0D0D" w:themeColor="text1" w:themeTint="F2"/>
          <w:sz w:val="22"/>
          <w:szCs w:val="22"/>
        </w:rPr>
      </w:pPr>
      <w:r w:rsidRPr="00D74792">
        <w:rPr>
          <w:b/>
          <w:bCs/>
          <w:color w:val="0D0D0D" w:themeColor="text1" w:themeTint="F2"/>
          <w:sz w:val="22"/>
          <w:szCs w:val="22"/>
        </w:rPr>
        <w:t>How They Are Related</w:t>
      </w:r>
    </w:p>
    <w:p w14:paraId="0C048137" w14:textId="1D99D61D" w:rsidR="00D74792" w:rsidRPr="00D74792" w:rsidRDefault="00D74792" w:rsidP="00D74792">
      <w:pPr>
        <w:rPr>
          <w:sz w:val="22"/>
          <w:szCs w:val="22"/>
        </w:rPr>
      </w:pPr>
      <w:r w:rsidRPr="00D74792">
        <w:rPr>
          <w:sz w:val="22"/>
          <w:szCs w:val="22"/>
        </w:rPr>
        <w:t>- Binary Conversion is required to understand IP Addressing and Subnetting.</w:t>
      </w:r>
      <w:r w:rsidRPr="00D74792">
        <w:rPr>
          <w:sz w:val="22"/>
          <w:szCs w:val="22"/>
        </w:rPr>
        <w:br/>
        <w:t>- IP Addressing is the basis for Subnetting, and both are essential in Troubleshooting.</w:t>
      </w:r>
      <w:r w:rsidRPr="00D74792">
        <w:rPr>
          <w:sz w:val="22"/>
          <w:szCs w:val="22"/>
        </w:rPr>
        <w:br/>
        <w:t>- Subnetting mistakes often lead to network problems, so understanding it is critical for Basic Troubleshooting.</w:t>
      </w:r>
      <w:r w:rsidRPr="00D74792">
        <w:rPr>
          <w:sz w:val="22"/>
          <w:szCs w:val="22"/>
        </w:rPr>
        <w:br/>
        <w:t>- All these concepts work together to ensure devices can communicate properly and problems can be</w:t>
      </w:r>
      <w:r>
        <w:rPr>
          <w:sz w:val="22"/>
          <w:szCs w:val="22"/>
        </w:rPr>
        <w:t xml:space="preserve"> </w:t>
      </w:r>
      <w:r w:rsidRPr="00D74792">
        <w:rPr>
          <w:sz w:val="22"/>
          <w:szCs w:val="22"/>
        </w:rPr>
        <w:t>resolved quickly.</w:t>
      </w:r>
      <w:r w:rsidRPr="00D74792">
        <w:rPr>
          <w:sz w:val="22"/>
          <w:szCs w:val="22"/>
        </w:rPr>
        <w:br/>
      </w:r>
    </w:p>
    <w:p w14:paraId="3194932C" w14:textId="77777777" w:rsidR="0083689A" w:rsidRPr="00D74792" w:rsidRDefault="0083689A">
      <w:pPr>
        <w:rPr>
          <w:sz w:val="22"/>
          <w:szCs w:val="22"/>
        </w:rPr>
      </w:pPr>
    </w:p>
    <w:sectPr w:rsidR="0083689A" w:rsidRPr="00D74792" w:rsidSect="00D747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9A"/>
    <w:rsid w:val="003F44C8"/>
    <w:rsid w:val="00773BB5"/>
    <w:rsid w:val="0083689A"/>
    <w:rsid w:val="00D74792"/>
    <w:rsid w:val="00E7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E12A"/>
  <w15:chartTrackingRefBased/>
  <w15:docId w15:val="{2EF53AAF-A436-44EC-B7B9-BA9F5143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8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8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8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8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8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8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8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8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8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8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802.11 ac2</dc:creator>
  <cp:keywords/>
  <dc:description/>
  <cp:lastModifiedBy>802.11 ac2</cp:lastModifiedBy>
  <cp:revision>1</cp:revision>
  <dcterms:created xsi:type="dcterms:W3CDTF">2025-05-13T11:19:00Z</dcterms:created>
  <dcterms:modified xsi:type="dcterms:W3CDTF">2025-05-13T12:58:00Z</dcterms:modified>
</cp:coreProperties>
</file>