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Listado priorizado de palabras clave para BebesFelices: niños de 3 a 5 años</w:t>
      </w:r>
    </w:p>
    <w:p>
      <w:pPr>
        <w:jc w:val="center"/>
      </w:pPr>
      <w:r>
        <w:rPr>
          <w:i/>
        </w:rPr>
        <w:t>Documento estructurado a partir de la conversación del proyecto BebesFelices</w:t>
      </w:r>
    </w:p>
    <w:p>
      <w:r>
        <w:rPr>
          <w:b/>
        </w:rPr>
        <w:t xml:space="preserve">Solicitud original: </w:t>
      </w:r>
      <w:r>
        <w:t>Según lo que me comentabas en el primer chat (Estrategias Web para Afiliados), ahora hagamos el segundo punto "Listado priorizado de palabras clave para 3-5 años." Ten en cuenta también el segundo chat (donde está definido el mapa SEO a seguir).</w:t>
      </w:r>
    </w:p>
    <w:p>
      <w:pPr>
        <w:pStyle w:val="Heading1"/>
      </w:pPr>
      <w:r>
        <w:t>Introducción</w:t>
      </w:r>
    </w:p>
    <w:p>
      <w:r>
        <w:t>He cruzado:</w:t>
      </w:r>
    </w:p>
    <w:p>
      <w:pPr>
        <w:pStyle w:val="ListBullet"/>
      </w:pPr>
      <w:r>
        <w:t>El enfoque acordado: comenzar por la franja 3–5 años.</w:t>
      </w:r>
    </w:p>
    <w:p>
      <w:pPr>
        <w:pStyle w:val="ListBullet"/>
      </w:pPr>
      <w:r>
        <w:t>El mapa SEO definido en el segundo chat.</w:t>
      </w:r>
    </w:p>
    <w:p>
      <w:pPr>
        <w:pStyle w:val="ListBullet"/>
      </w:pPr>
      <w:r>
        <w:t>Los datos del fichero de Google Keyword Planner.</w:t>
      </w:r>
    </w:p>
    <w:p>
      <w:pPr>
        <w:pStyle w:val="ListBullet"/>
      </w:pPr>
      <w:r>
        <w:t>El estudio de mercado, que identifica precisamente los productos para niños de 3–5 años como una oportunidad menos explotada que el mercado de bebés de 0–2 años.</w:t>
      </w:r>
    </w:p>
    <w:p>
      <w:pPr>
        <w:pStyle w:val="ListBullet"/>
      </w:pPr>
      <w:r>
        <w:t>Las categorías de producto con mayor potencial comercial: juguetes educativos, artículos de movimiento, autonomía, regalos y productos evolutivos o sostenibles.</w:t>
      </w:r>
    </w:p>
    <w:p>
      <w:pPr>
        <w:pStyle w:val="Heading1"/>
      </w:pPr>
      <w:r>
        <w:t>1. Criterios de priorización</w:t>
      </w:r>
    </w:p>
    <w:p>
      <w:r>
        <w:t>La prioridad no debe determinarse únicamente por el volumen de búsqueda. Para una web nueva de afiliación debemos valorar:</w:t>
      </w:r>
    </w:p>
    <w:p>
      <w:pPr>
        <w:pStyle w:val="ListNumber"/>
      </w:pPr>
      <w:r>
        <w:t>Intención de compra: cercanía del usuario a comprar.</w:t>
      </w:r>
    </w:p>
    <w:p>
      <w:pPr>
        <w:pStyle w:val="ListNumber"/>
      </w:pPr>
      <w:r>
        <w:t>Encaje con Amazon Afiliados: disponibilidad y variedad de productos.</w:t>
      </w:r>
    </w:p>
    <w:p>
      <w:pPr>
        <w:pStyle w:val="ListNumber"/>
      </w:pPr>
      <w:r>
        <w:t>Competencia SEO: posibilidad realista de posicionamiento.</w:t>
      </w:r>
    </w:p>
    <w:p>
      <w:pPr>
        <w:pStyle w:val="ListNumber"/>
      </w:pPr>
      <w:r>
        <w:t>Capacidad para crear un clúster: número de contenidos relacionados.</w:t>
      </w:r>
    </w:p>
    <w:p>
      <w:pPr>
        <w:pStyle w:val="ListNumber"/>
      </w:pPr>
      <w:r>
        <w:t>Ticket y comisión potencial: bicicletas, mobiliario y juguetes grandes suelen generar más ingreso por conversión.</w:t>
      </w:r>
    </w:p>
    <w:p>
      <w:pPr>
        <w:pStyle w:val="ListNumber"/>
      </w:pPr>
      <w:r>
        <w:t>Estacionalidad: Navidad, cumpleaños y vuelta al cole.</w:t>
      </w:r>
    </w:p>
    <w:p>
      <w:pPr>
        <w:pStyle w:val="ListNumber"/>
      </w:pPr>
      <w:r>
        <w:t>Adecuación al mapa SEO: cada keyword debe tener una URL clara y evitar canibalizaciones.</w:t>
      </w:r>
    </w:p>
    <w:p>
      <w:r>
        <w:t>El fichero de Keyword Planner disponible está orientado principalmente al universo general del bebé y agrupa muchos volúmenes en intervalos amplios —50, 500, 5.000 o 50.000 búsquedas—. Por tanto, sirve para confirmar la demanda de familias como juguetes, regalos o productos de madera, pero no incluye suficiente detalle específico de 3–5 años. El listado siguiente combina esos datos con la arquitectura temática acordada.</w:t>
      </w:r>
    </w:p>
    <w:p>
      <w:pPr>
        <w:pStyle w:val="Heading1"/>
      </w:pPr>
      <w:r>
        <w:t>2. Prioridad 1: páginas que debemos publicar primero</w:t>
      </w:r>
    </w:p>
    <w:p>
      <w:r>
        <w:t>Estas son las URLs con mayor equilibrio entre intención comercial, demanda, amplitud de catálogo y capacidad para generar enlaces de afiliado.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rPr>
          <w:cantSplit/>
        </w:trPr>
        <w:tc>
          <w:tcPr>
            <w:tcW w:type="dxa" w:w="1949"/>
            <w:shd w:fill="D9EAF7"/>
            <w:vAlign w:val="center"/>
          </w:tcPr>
          <w:p>
            <w:pPr>
              <w:spacing w:after="0" w:before="0"/>
            </w:pPr>
            <w:r>
              <w:rPr>
                <w:b/>
                <w:sz w:val="18"/>
              </w:rPr>
              <w:t>Orden</w:t>
            </w:r>
          </w:p>
        </w:tc>
        <w:tc>
          <w:tcPr>
            <w:tcW w:type="dxa" w:w="1949"/>
            <w:shd w:fill="D9EAF7"/>
            <w:vAlign w:val="center"/>
          </w:tcPr>
          <w:p>
            <w:pPr>
              <w:spacing w:after="0" w:before="0"/>
            </w:pPr>
            <w:r>
              <w:rPr>
                <w:b/>
                <w:sz w:val="18"/>
              </w:rPr>
              <w:t>Palabra clave principal</w:t>
            </w:r>
          </w:p>
        </w:tc>
        <w:tc>
          <w:tcPr>
            <w:tcW w:type="dxa" w:w="1949"/>
            <w:shd w:fill="D9EAF7"/>
            <w:vAlign w:val="center"/>
          </w:tcPr>
          <w:p>
            <w:pPr>
              <w:spacing w:after="0" w:before="0"/>
            </w:pPr>
            <w:r>
              <w:rPr>
                <w:b/>
                <w:sz w:val="18"/>
              </w:rPr>
              <w:t>Intención</w:t>
            </w:r>
          </w:p>
        </w:tc>
        <w:tc>
          <w:tcPr>
            <w:tcW w:type="dxa" w:w="1949"/>
            <w:shd w:fill="D9EAF7"/>
            <w:vAlign w:val="center"/>
          </w:tcPr>
          <w:p>
            <w:pPr>
              <w:spacing w:after="0" w:before="0"/>
            </w:pPr>
            <w:r>
              <w:rPr>
                <w:b/>
                <w:sz w:val="18"/>
              </w:rPr>
              <w:t>URL objetivo</w:t>
            </w:r>
          </w:p>
        </w:tc>
        <w:tc>
          <w:tcPr>
            <w:tcW w:type="dxa" w:w="1949"/>
            <w:shd w:fill="D9EAF7"/>
            <w:vAlign w:val="center"/>
          </w:tcPr>
          <w:p>
            <w:pPr>
              <w:spacing w:after="0" w:before="0"/>
            </w:pPr>
            <w:r>
              <w:rPr>
                <w:b/>
                <w:sz w:val="18"/>
              </w:rPr>
              <w:t>Tipo de página</w:t>
            </w:r>
          </w:p>
        </w:tc>
      </w:tr>
      <w:tr>
        <w:trPr>
          <w:cantSplit/>
        </w:trPr>
        <w:tc>
          <w:tcPr>
            <w:tcW w:type="dxa" w:w="1949"/>
          </w:tcPr>
          <w:p>
            <w:pPr>
              <w:spacing w:after="0" w:before="0"/>
            </w:pPr>
            <w:r>
              <w:rPr>
                <w:sz w:val="18"/>
              </w:rPr>
              <w:t>1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>
              <w:rPr>
                <w:sz w:val="18"/>
              </w:rPr>
              <w:t>mejores juguetes para niños de 3 años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>
              <w:rPr>
                <w:sz w:val="18"/>
              </w:rPr>
              <w:t>Comercial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>
              <w:rPr>
                <w:sz w:val="18"/>
              </w:rPr>
              <w:t>/por-edad/3-anos/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>
              <w:rPr>
                <w:sz w:val="18"/>
              </w:rPr>
              <w:t>Hub por edad</w:t>
            </w:r>
          </w:p>
        </w:tc>
      </w:tr>
      <w:tr>
        <w:trPr>
          <w:cantSplit/>
        </w:trPr>
        <w:tc>
          <w:tcPr>
            <w:tcW w:type="dxa" w:w="1949"/>
          </w:tcPr>
          <w:p>
            <w:pPr>
              <w:spacing w:after="0" w:before="0"/>
            </w:pPr>
            <w:r>
              <w:rPr>
                <w:sz w:val="18"/>
              </w:rPr>
              <w:t>2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>
              <w:rPr>
                <w:sz w:val="18"/>
              </w:rPr>
              <w:t>mejores juguetes para niños de 4 años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>
              <w:rPr>
                <w:sz w:val="18"/>
              </w:rPr>
              <w:t>Comercial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>
              <w:rPr>
                <w:sz w:val="18"/>
              </w:rPr>
              <w:t>/por-edad/4-anos/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>
              <w:rPr>
                <w:sz w:val="18"/>
              </w:rPr>
              <w:t>Hub por edad</w:t>
            </w:r>
          </w:p>
        </w:tc>
      </w:tr>
      <w:tr>
        <w:trPr>
          <w:cantSplit/>
        </w:trPr>
        <w:tc>
          <w:tcPr>
            <w:tcW w:type="dxa" w:w="1949"/>
          </w:tcPr>
          <w:p>
            <w:pPr>
              <w:spacing w:after="0" w:before="0"/>
            </w:pPr>
            <w:r>
              <w:rPr>
                <w:sz w:val="18"/>
              </w:rPr>
              <w:t>3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>
              <w:rPr>
                <w:sz w:val="18"/>
              </w:rPr>
              <w:t>mejores juguetes para niños de 5 años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>
              <w:rPr>
                <w:sz w:val="18"/>
              </w:rPr>
              <w:t>Comercial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>
              <w:rPr>
                <w:sz w:val="18"/>
              </w:rPr>
              <w:t>/por-edad/5-anos/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>
              <w:rPr>
                <w:sz w:val="18"/>
              </w:rPr>
              <w:t>Hub por edad</w:t>
            </w:r>
          </w:p>
        </w:tc>
      </w:tr>
      <w:tr>
        <w:trPr>
          <w:cantSplit/>
        </w:trPr>
        <w:tc>
          <w:tcPr>
            <w:tcW w:type="dxa" w:w="1949"/>
          </w:tcPr>
          <w:p>
            <w:pPr>
              <w:spacing w:after="0" w:before="0"/>
            </w:pPr>
            <w:r>
              <w:rPr>
                <w:sz w:val="18"/>
              </w:rPr>
              <w:t>4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>
              <w:rPr>
                <w:sz w:val="18"/>
              </w:rPr>
              <w:t>juguetes educativos para niños de 3 a 5 años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>
              <w:rPr>
                <w:sz w:val="18"/>
              </w:rPr>
              <w:t>Comercial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>
              <w:rPr>
                <w:sz w:val="18"/>
              </w:rPr>
              <w:t>/juguetes-educativos/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>
              <w:rPr>
                <w:sz w:val="18"/>
              </w:rPr>
              <w:t>Categoría principal</w:t>
            </w:r>
          </w:p>
        </w:tc>
      </w:tr>
      <w:tr>
        <w:trPr>
          <w:cantSplit/>
        </w:trPr>
        <w:tc>
          <w:tcPr>
            <w:tcW w:type="dxa" w:w="1949"/>
          </w:tcPr>
          <w:p>
            <w:pPr>
              <w:spacing w:after="0" w:before="0"/>
            </w:pPr>
            <w:r>
              <w:rPr>
                <w:sz w:val="18"/>
              </w:rPr>
              <w:t>5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>
              <w:rPr>
                <w:sz w:val="18"/>
              </w:rPr>
              <w:t>regalos para niños de 3 años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>
              <w:rPr>
                <w:sz w:val="18"/>
              </w:rPr>
              <w:t>Comercial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>
              <w:rPr>
                <w:sz w:val="18"/>
              </w:rPr>
              <w:t>/regalos/3-anos/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>
              <w:rPr>
                <w:sz w:val="18"/>
              </w:rPr>
              <w:t>Guía de regalos</w:t>
            </w:r>
          </w:p>
        </w:tc>
      </w:tr>
      <w:tr>
        <w:trPr>
          <w:cantSplit/>
        </w:trPr>
        <w:tc>
          <w:tcPr>
            <w:tcW w:type="dxa" w:w="1949"/>
          </w:tcPr>
          <w:p>
            <w:pPr>
              <w:spacing w:after="0" w:before="0"/>
            </w:pPr>
            <w:r>
              <w:rPr>
                <w:sz w:val="18"/>
              </w:rPr>
              <w:t>6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>
              <w:rPr>
                <w:sz w:val="18"/>
              </w:rPr>
              <w:t>regalos para niños de 4 años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>
              <w:rPr>
                <w:sz w:val="18"/>
              </w:rPr>
              <w:t>Comercial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>
              <w:rPr>
                <w:sz w:val="18"/>
              </w:rPr>
              <w:t>/regalos/4-anos/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>
              <w:rPr>
                <w:sz w:val="18"/>
              </w:rPr>
              <w:t>Guía de regalos</w:t>
            </w:r>
          </w:p>
        </w:tc>
      </w:tr>
      <w:tr>
        <w:trPr>
          <w:cantSplit/>
        </w:trPr>
        <w:tc>
          <w:tcPr>
            <w:tcW w:type="dxa" w:w="1949"/>
          </w:tcPr>
          <w:p>
            <w:pPr>
              <w:spacing w:after="0" w:before="0"/>
            </w:pPr>
            <w:r>
              <w:rPr>
                <w:sz w:val="18"/>
              </w:rPr>
              <w:t>7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>
              <w:rPr>
                <w:sz w:val="18"/>
              </w:rPr>
              <w:t>regalos para niños de 5 años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>
              <w:rPr>
                <w:sz w:val="18"/>
              </w:rPr>
              <w:t>Comercial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>
              <w:rPr>
                <w:sz w:val="18"/>
              </w:rPr>
              <w:t>/regalos/5-anos/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>
              <w:rPr>
                <w:sz w:val="18"/>
              </w:rPr>
              <w:t>Guía de regalos</w:t>
            </w:r>
          </w:p>
        </w:tc>
      </w:tr>
      <w:tr>
        <w:trPr>
          <w:cantSplit/>
        </w:trPr>
        <w:tc>
          <w:tcPr>
            <w:tcW w:type="dxa" w:w="1949"/>
          </w:tcPr>
          <w:p>
            <w:pPr>
              <w:spacing w:after="0" w:before="0"/>
            </w:pPr>
            <w:r>
              <w:rPr>
                <w:sz w:val="18"/>
              </w:rPr>
              <w:t>8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>
              <w:rPr>
                <w:sz w:val="18"/>
              </w:rPr>
              <w:t>bicicletas sin pedales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>
              <w:rPr>
                <w:sz w:val="18"/>
              </w:rPr>
              <w:t>Comercial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>
              <w:rPr>
                <w:sz w:val="18"/>
              </w:rPr>
              <w:t>/movimiento/bicicletas-sin-pedales/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>
              <w:rPr>
                <w:sz w:val="18"/>
              </w:rPr>
              <w:t>Comparativa</w:t>
            </w:r>
          </w:p>
        </w:tc>
      </w:tr>
      <w:tr>
        <w:trPr>
          <w:cantSplit/>
        </w:trPr>
        <w:tc>
          <w:tcPr>
            <w:tcW w:type="dxa" w:w="1949"/>
          </w:tcPr>
          <w:p>
            <w:pPr>
              <w:spacing w:after="0" w:before="0"/>
            </w:pPr>
            <w:r>
              <w:rPr>
                <w:sz w:val="18"/>
              </w:rPr>
              <w:t>9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>
              <w:rPr>
                <w:sz w:val="18"/>
              </w:rPr>
              <w:t>mejores bicicletas sin pedales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>
              <w:rPr>
                <w:sz w:val="18"/>
              </w:rPr>
              <w:t>Comercial transaccional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>
              <w:rPr>
                <w:sz w:val="18"/>
              </w:rPr>
              <w:t>Misma URL anterior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>
              <w:rPr>
                <w:sz w:val="18"/>
              </w:rPr>
              <w:t>Keyword secundaria</w:t>
            </w:r>
          </w:p>
        </w:tc>
      </w:tr>
      <w:tr>
        <w:trPr>
          <w:cantSplit/>
        </w:trPr>
        <w:tc>
          <w:tcPr>
            <w:tcW w:type="dxa" w:w="1949"/>
          </w:tcPr>
          <w:p>
            <w:pPr>
              <w:spacing w:after="0" w:before="0"/>
            </w:pPr>
            <w:r>
              <w:rPr>
                <w:sz w:val="18"/>
              </w:rPr>
              <w:t>10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>
              <w:rPr>
                <w:sz w:val="18"/>
              </w:rPr>
              <w:t>juguetes Montessori para niños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>
              <w:rPr>
                <w:sz w:val="18"/>
              </w:rPr>
              <w:t>Comercial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>
              <w:rPr>
                <w:sz w:val="18"/>
              </w:rPr>
              <w:t>/juguetes-educativos/juegos-montessori/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>
              <w:rPr>
                <w:sz w:val="18"/>
              </w:rPr>
              <w:t>Categoría/comparativa</w:t>
            </w:r>
          </w:p>
        </w:tc>
      </w:tr>
      <w:tr>
        <w:trPr>
          <w:cantSplit/>
        </w:trPr>
        <w:tc>
          <w:tcPr>
            <w:tcW w:type="dxa" w:w="1949"/>
          </w:tcPr>
          <w:p>
            <w:pPr>
              <w:spacing w:after="0" w:before="0"/>
            </w:pPr>
            <w:r>
              <w:rPr>
                <w:sz w:val="18"/>
              </w:rPr>
              <w:t>11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>
              <w:rPr>
                <w:sz w:val="18"/>
              </w:rPr>
              <w:t>juegos de construcción para niños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>
              <w:rPr>
                <w:sz w:val="18"/>
              </w:rPr>
              <w:t>Comercial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>
              <w:rPr>
                <w:sz w:val="18"/>
              </w:rPr>
              <w:t>/juguetes-educativos/juegos-de-construccion/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>
              <w:rPr>
                <w:sz w:val="18"/>
              </w:rPr>
              <w:t>Categoría/comparativa</w:t>
            </w:r>
          </w:p>
        </w:tc>
      </w:tr>
      <w:tr>
        <w:trPr>
          <w:cantSplit/>
        </w:trPr>
        <w:tc>
          <w:tcPr>
            <w:tcW w:type="dxa" w:w="1949"/>
          </w:tcPr>
          <w:p>
            <w:pPr>
              <w:spacing w:after="0" w:before="0"/>
            </w:pPr>
            <w:r>
              <w:rPr>
                <w:sz w:val="18"/>
              </w:rPr>
              <w:t>12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>
              <w:rPr>
                <w:sz w:val="18"/>
              </w:rPr>
              <w:t>juegos de mesa para niños de 3 a 5 años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>
              <w:rPr>
                <w:sz w:val="18"/>
              </w:rPr>
              <w:t>Comercial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>
              <w:rPr>
                <w:sz w:val="18"/>
              </w:rPr>
              <w:t>/juguetes-educativos/juegos-de-mesa/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>
              <w:rPr>
                <w:sz w:val="18"/>
              </w:rPr>
              <w:t>Categoría/comparativa</w:t>
            </w:r>
          </w:p>
        </w:tc>
      </w:tr>
      <w:tr>
        <w:trPr>
          <w:cantSplit/>
        </w:trPr>
        <w:tc>
          <w:tcPr>
            <w:tcW w:type="dxa" w:w="1949"/>
          </w:tcPr>
          <w:p>
            <w:pPr>
              <w:spacing w:after="0" w:before="0"/>
            </w:pPr>
            <w:r>
              <w:rPr>
                <w:sz w:val="18"/>
              </w:rPr>
              <w:t>13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>
              <w:rPr>
                <w:sz w:val="18"/>
              </w:rPr>
              <w:t>juguetes STEM para niños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>
              <w:rPr>
                <w:sz w:val="18"/>
              </w:rPr>
              <w:t>Comercial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>
              <w:rPr>
                <w:sz w:val="18"/>
              </w:rPr>
              <w:t>/juguetes-educativos/juguetes-stem/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>
              <w:rPr>
                <w:sz w:val="18"/>
              </w:rPr>
              <w:t>Categoría/comparativa</w:t>
            </w:r>
          </w:p>
        </w:tc>
      </w:tr>
      <w:tr>
        <w:trPr>
          <w:cantSplit/>
        </w:trPr>
        <w:tc>
          <w:tcPr>
            <w:tcW w:type="dxa" w:w="1949"/>
          </w:tcPr>
          <w:p>
            <w:pPr>
              <w:spacing w:after="0" w:before="0"/>
            </w:pPr>
            <w:r>
              <w:rPr>
                <w:sz w:val="18"/>
              </w:rPr>
              <w:t>14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>
              <w:rPr>
                <w:sz w:val="18"/>
              </w:rPr>
              <w:t>torres de aprendizaje Montessori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>
              <w:rPr>
                <w:sz w:val="18"/>
              </w:rPr>
              <w:t>Comercial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>
              <w:rPr>
                <w:sz w:val="18"/>
              </w:rPr>
              <w:t>/autonomia/torres-de-aprendizaje/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>
              <w:rPr>
                <w:sz w:val="18"/>
              </w:rPr>
              <w:t>Comparativa</w:t>
            </w:r>
          </w:p>
        </w:tc>
      </w:tr>
      <w:tr>
        <w:trPr>
          <w:cantSplit/>
        </w:trPr>
        <w:tc>
          <w:tcPr>
            <w:tcW w:type="dxa" w:w="1949"/>
          </w:tcPr>
          <w:p>
            <w:pPr>
              <w:spacing w:after="0" w:before="0"/>
            </w:pPr>
            <w:r>
              <w:rPr>
                <w:sz w:val="18"/>
              </w:rPr>
              <w:t>15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>
              <w:rPr>
                <w:sz w:val="18"/>
              </w:rPr>
              <w:t>mesas y sillas infantiles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>
              <w:rPr>
                <w:sz w:val="18"/>
              </w:rPr>
              <w:t>Comercial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>
              <w:rPr>
                <w:sz w:val="18"/>
              </w:rPr>
              <w:t>/autonomia/mesas-y-sillas/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>
              <w:rPr>
                <w:sz w:val="18"/>
              </w:rPr>
              <w:t>Comparativa</w:t>
            </w:r>
          </w:p>
        </w:tc>
      </w:tr>
      <w:tr>
        <w:trPr>
          <w:cantSplit/>
        </w:trPr>
        <w:tc>
          <w:tcPr>
            <w:tcW w:type="dxa" w:w="1949"/>
          </w:tcPr>
          <w:p>
            <w:pPr>
              <w:spacing w:after="0" w:before="0"/>
            </w:pPr>
            <w:r>
              <w:rPr>
                <w:sz w:val="18"/>
              </w:rPr>
              <w:t>16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>
              <w:rPr>
                <w:sz w:val="18"/>
              </w:rPr>
              <w:t>patinetes para niños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>
              <w:rPr>
                <w:sz w:val="18"/>
              </w:rPr>
              <w:t>Comercial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>
              <w:rPr>
                <w:sz w:val="18"/>
              </w:rPr>
              <w:t>/movimiento/patinetes/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>
              <w:rPr>
                <w:sz w:val="18"/>
              </w:rPr>
              <w:t>Comparativa</w:t>
            </w:r>
          </w:p>
        </w:tc>
      </w:tr>
      <w:tr>
        <w:trPr>
          <w:cantSplit/>
        </w:trPr>
        <w:tc>
          <w:tcPr>
            <w:tcW w:type="dxa" w:w="1949"/>
          </w:tcPr>
          <w:p>
            <w:pPr>
              <w:spacing w:after="0" w:before="0"/>
            </w:pPr>
            <w:r>
              <w:rPr>
                <w:sz w:val="18"/>
              </w:rPr>
              <w:t>17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>
              <w:rPr>
                <w:sz w:val="18"/>
              </w:rPr>
              <w:t>triciclos para niños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>
              <w:rPr>
                <w:sz w:val="18"/>
              </w:rPr>
              <w:t>Comercial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>
              <w:rPr>
                <w:sz w:val="18"/>
              </w:rPr>
              <w:t>/movimiento/triciclos/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>
              <w:rPr>
                <w:sz w:val="18"/>
              </w:rPr>
              <w:t>Comparativa</w:t>
            </w:r>
          </w:p>
        </w:tc>
      </w:tr>
      <w:tr>
        <w:trPr>
          <w:cantSplit/>
        </w:trPr>
        <w:tc>
          <w:tcPr>
            <w:tcW w:type="dxa" w:w="1949"/>
          </w:tcPr>
          <w:p>
            <w:pPr>
              <w:spacing w:after="0" w:before="0"/>
            </w:pPr>
            <w:r>
              <w:rPr>
                <w:sz w:val="18"/>
              </w:rPr>
              <w:t>18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>
              <w:rPr>
                <w:sz w:val="18"/>
              </w:rPr>
              <w:t>puzles para niños de 3 a 5 años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>
              <w:rPr>
                <w:sz w:val="18"/>
              </w:rPr>
              <w:t>Comercial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>
              <w:rPr>
                <w:sz w:val="18"/>
              </w:rPr>
              <w:t>/juguetes-educativos/puzles/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>
              <w:rPr>
                <w:sz w:val="18"/>
              </w:rPr>
              <w:t>Categoría/comparativa</w:t>
            </w:r>
          </w:p>
        </w:tc>
      </w:tr>
      <w:tr>
        <w:trPr>
          <w:cantSplit/>
        </w:trPr>
        <w:tc>
          <w:tcPr>
            <w:tcW w:type="dxa" w:w="1949"/>
          </w:tcPr>
          <w:p>
            <w:pPr>
              <w:spacing w:after="0" w:before="0"/>
            </w:pPr>
            <w:r>
              <w:rPr>
                <w:sz w:val="18"/>
              </w:rPr>
              <w:t>19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>
              <w:rPr>
                <w:sz w:val="18"/>
              </w:rPr>
              <w:t>manualidades para niños de 3 a 5 años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>
              <w:rPr>
                <w:sz w:val="18"/>
              </w:rPr>
              <w:t>Mixta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>
              <w:rPr>
                <w:sz w:val="18"/>
              </w:rPr>
              <w:t>/juguetes-educativos/creatividad-y-manualidades/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>
              <w:rPr>
                <w:sz w:val="18"/>
              </w:rPr>
              <w:t>Guía comercial</w:t>
            </w:r>
          </w:p>
        </w:tc>
      </w:tr>
      <w:tr>
        <w:trPr>
          <w:cantSplit/>
        </w:trPr>
        <w:tc>
          <w:tcPr>
            <w:tcW w:type="dxa" w:w="1949"/>
          </w:tcPr>
          <w:p>
            <w:pPr>
              <w:spacing w:after="0" w:before="0"/>
            </w:pPr>
            <w:r>
              <w:rPr>
                <w:sz w:val="18"/>
              </w:rPr>
              <w:t>20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>
              <w:rPr>
                <w:sz w:val="18"/>
              </w:rPr>
              <w:t>juguetes de madera para niños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>
              <w:rPr>
                <w:sz w:val="18"/>
              </w:rPr>
              <w:t>Comercial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>
              <w:rPr>
                <w:sz w:val="18"/>
              </w:rPr>
              <w:t>/sostenibles/juguetes-de-madera/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>
              <w:rPr>
                <w:sz w:val="18"/>
              </w:rPr>
              <w:t>Categoría/comparativa</w:t>
            </w:r>
          </w:p>
        </w:tc>
      </w:tr>
    </w:tbl>
    <w:p>
      <w:pPr>
        <w:pStyle w:val="Heading2"/>
      </w:pPr>
      <w:r>
        <w:t>Motivo de este primer bloque</w:t>
      </w:r>
    </w:p>
    <w:p>
      <w:r>
        <w:t>Las páginas por edad responderán a una necesidad muy concreta: “¿qué compro para un niño de esta edad?”. Las categorías temáticas permitirán atacar búsquedas más amplias y enlazar hacia esas páginas por edad.</w:t>
      </w:r>
    </w:p>
    <w:p>
      <w:pPr>
        <w:pStyle w:val="ListBullet"/>
      </w:pPr>
      <w:r>
        <w:t>/por-edad/3-anos/ seleccionará productos adecuados para tres años.</w:t>
      </w:r>
    </w:p>
    <w:p>
      <w:pPr>
        <w:pStyle w:val="ListBullet"/>
      </w:pPr>
      <w:r>
        <w:t>/juguetes-educativos/juegos-de-mesa/ explicará y comparará juegos de mesa para diferentes edades.</w:t>
      </w:r>
    </w:p>
    <w:p>
      <w:pPr>
        <w:pStyle w:val="ListBullet"/>
      </w:pPr>
      <w:r>
        <w:t>Ambas páginas podrán enlazarse, pero no deberán competir por la misma keyword principal.</w:t>
      </w:r>
    </w:p>
    <w:p>
      <w:pPr>
        <w:pStyle w:val="Heading1"/>
      </w:pPr>
      <w:r>
        <w:t>3. Keywords asignadas a las páginas por edad</w:t>
      </w:r>
    </w:p>
    <w:p>
      <w:pPr>
        <w:pStyle w:val="Heading2"/>
      </w:pPr>
      <w:r>
        <w:t>/por-edad/3-anos/</w:t>
      </w:r>
    </w:p>
    <w:p>
      <w:r>
        <w:rPr>
          <w:b/>
        </w:rPr>
        <w:t xml:space="preserve">Keyword principal: </w:t>
      </w:r>
      <w:r>
        <w:t>Mejores juguetes para niños de 3 años</w:t>
      </w:r>
    </w:p>
    <w:p>
      <w:r>
        <w:t>Keywords secundarias:</w:t>
      </w:r>
    </w:p>
    <w:p>
      <w:pPr>
        <w:pStyle w:val="ListBullet"/>
      </w:pPr>
      <w:r>
        <w:t>juguetes para niños de 3 años</w:t>
      </w:r>
    </w:p>
    <w:p>
      <w:pPr>
        <w:pStyle w:val="ListBullet"/>
      </w:pPr>
      <w:r>
        <w:t>juguetes educativos para niños de 3 años</w:t>
      </w:r>
    </w:p>
    <w:p>
      <w:pPr>
        <w:pStyle w:val="ListBullet"/>
      </w:pPr>
      <w:r>
        <w:t>juegos para niños de 3 años</w:t>
      </w:r>
    </w:p>
    <w:p>
      <w:pPr>
        <w:pStyle w:val="ListBullet"/>
      </w:pPr>
      <w:r>
        <w:t>juguetes recomendados para 3 años</w:t>
      </w:r>
    </w:p>
    <w:p>
      <w:pPr>
        <w:pStyle w:val="ListBullet"/>
      </w:pPr>
      <w:r>
        <w:t>qué regalar a un niño de 3 años</w:t>
      </w:r>
    </w:p>
    <w:p>
      <w:pPr>
        <w:pStyle w:val="ListBullet"/>
      </w:pPr>
      <w:r>
        <w:t>juguetes originales para niños de 3 años</w:t>
      </w:r>
    </w:p>
    <w:p>
      <w:pPr>
        <w:pStyle w:val="ListBullet"/>
      </w:pPr>
      <w:r>
        <w:t>juguetes Montessori para 3 años</w:t>
      </w:r>
    </w:p>
    <w:p>
      <w:pPr>
        <w:pStyle w:val="ListBullet"/>
      </w:pPr>
      <w:r>
        <w:t>juguetes para aprender para 3 años</w:t>
      </w:r>
    </w:p>
    <w:p>
      <w:pPr>
        <w:pStyle w:val="ListBullet"/>
      </w:pPr>
      <w:r>
        <w:t>juguetes para desarrollar la motricidad 3 años</w:t>
      </w:r>
    </w:p>
    <w:p>
      <w:pPr>
        <w:pStyle w:val="ListBullet"/>
      </w:pPr>
      <w:r>
        <w:t>juguetes para niños de 3 años Amazon</w:t>
      </w:r>
    </w:p>
    <w:p>
      <w:r>
        <w:t>Secciones internas recomendadas:</w:t>
      </w:r>
    </w:p>
    <w:p>
      <w:pPr>
        <w:pStyle w:val="ListBullet"/>
      </w:pPr>
      <w:r>
        <w:t>Juguetes educativos.</w:t>
      </w:r>
    </w:p>
    <w:p>
      <w:pPr>
        <w:pStyle w:val="ListBullet"/>
      </w:pPr>
      <w:r>
        <w:t>Motricidad y movimiento.</w:t>
      </w:r>
    </w:p>
    <w:p>
      <w:pPr>
        <w:pStyle w:val="ListBullet"/>
      </w:pPr>
      <w:r>
        <w:t>Creatividad y manualidades.</w:t>
      </w:r>
    </w:p>
    <w:p>
      <w:pPr>
        <w:pStyle w:val="ListBullet"/>
      </w:pPr>
      <w:r>
        <w:t>Juegos simbólicos.</w:t>
      </w:r>
    </w:p>
    <w:p>
      <w:pPr>
        <w:pStyle w:val="ListBullet"/>
      </w:pPr>
      <w:r>
        <w:t>Primeros juegos de mesa.</w:t>
      </w:r>
    </w:p>
    <w:p>
      <w:pPr>
        <w:pStyle w:val="ListBullet"/>
      </w:pPr>
      <w:r>
        <w:t>Regalos económicos, intermedios y premium.</w:t>
      </w:r>
    </w:p>
    <w:p>
      <w:pPr>
        <w:pStyle w:val="Heading2"/>
      </w:pPr>
      <w:r>
        <w:t>/por-edad/4-anos/</w:t>
      </w:r>
    </w:p>
    <w:p>
      <w:r>
        <w:rPr>
          <w:b/>
        </w:rPr>
        <w:t xml:space="preserve">Keyword principal: </w:t>
      </w:r>
      <w:r>
        <w:t>Mejores juguetes para niños de 4 años</w:t>
      </w:r>
    </w:p>
    <w:p>
      <w:r>
        <w:t>Keywords secundarias:</w:t>
      </w:r>
    </w:p>
    <w:p>
      <w:pPr>
        <w:pStyle w:val="ListBullet"/>
      </w:pPr>
      <w:r>
        <w:t>juguetes para niños de 4 años</w:t>
      </w:r>
    </w:p>
    <w:p>
      <w:pPr>
        <w:pStyle w:val="ListBullet"/>
      </w:pPr>
      <w:r>
        <w:t>juguetes educativos para niños de 4 años</w:t>
      </w:r>
    </w:p>
    <w:p>
      <w:pPr>
        <w:pStyle w:val="ListBullet"/>
      </w:pPr>
      <w:r>
        <w:t>juegos para niños de 4 años</w:t>
      </w:r>
    </w:p>
    <w:p>
      <w:pPr>
        <w:pStyle w:val="ListBullet"/>
      </w:pPr>
      <w:r>
        <w:t>juguetes recomendados para 4 años</w:t>
      </w:r>
    </w:p>
    <w:p>
      <w:pPr>
        <w:pStyle w:val="ListBullet"/>
      </w:pPr>
      <w:r>
        <w:t>qué regalar a un niño de 4 años</w:t>
      </w:r>
    </w:p>
    <w:p>
      <w:pPr>
        <w:pStyle w:val="ListBullet"/>
      </w:pPr>
      <w:r>
        <w:t>juguetes originales para niños de 4 años</w:t>
      </w:r>
    </w:p>
    <w:p>
      <w:pPr>
        <w:pStyle w:val="ListBullet"/>
      </w:pPr>
      <w:r>
        <w:t>juguetes Montessori para 4 años</w:t>
      </w:r>
    </w:p>
    <w:p>
      <w:pPr>
        <w:pStyle w:val="ListBullet"/>
      </w:pPr>
      <w:r>
        <w:t>juguetes STEM para 4 años</w:t>
      </w:r>
    </w:p>
    <w:p>
      <w:pPr>
        <w:pStyle w:val="ListBullet"/>
      </w:pPr>
      <w:r>
        <w:t>juegos de mesa para niños de 4 años</w:t>
      </w:r>
    </w:p>
    <w:p>
      <w:pPr>
        <w:pStyle w:val="ListBullet"/>
      </w:pPr>
      <w:r>
        <w:t>juguetes para aprender letras y números 4 años</w:t>
      </w:r>
    </w:p>
    <w:p>
      <w:r>
        <w:t>Secciones internas recomendadas:</w:t>
      </w:r>
    </w:p>
    <w:p>
      <w:pPr>
        <w:pStyle w:val="ListBullet"/>
      </w:pPr>
      <w:r>
        <w:t>Construcciones.</w:t>
      </w:r>
    </w:p>
    <w:p>
      <w:pPr>
        <w:pStyle w:val="ListBullet"/>
      </w:pPr>
      <w:r>
        <w:t>Puzles.</w:t>
      </w:r>
    </w:p>
    <w:p>
      <w:pPr>
        <w:pStyle w:val="ListBullet"/>
      </w:pPr>
      <w:r>
        <w:t>Juegos de lógica.</w:t>
      </w:r>
    </w:p>
    <w:p>
      <w:pPr>
        <w:pStyle w:val="ListBullet"/>
      </w:pPr>
      <w:r>
        <w:t>Juegos de mesa.</w:t>
      </w:r>
    </w:p>
    <w:p>
      <w:pPr>
        <w:pStyle w:val="ListBullet"/>
      </w:pPr>
      <w:r>
        <w:t>Creatividad.</w:t>
      </w:r>
    </w:p>
    <w:p>
      <w:pPr>
        <w:pStyle w:val="ListBullet"/>
      </w:pPr>
      <w:r>
        <w:t>Bicicletas, patinetes y juguetes de exterior.</w:t>
      </w:r>
    </w:p>
    <w:p>
      <w:pPr>
        <w:pStyle w:val="Heading2"/>
      </w:pPr>
      <w:r>
        <w:t>/por-edad/5-anos/</w:t>
      </w:r>
    </w:p>
    <w:p>
      <w:r>
        <w:rPr>
          <w:b/>
        </w:rPr>
        <w:t xml:space="preserve">Keyword principal: </w:t>
      </w:r>
      <w:r>
        <w:t>Mejores juguetes para niños de 5 años</w:t>
      </w:r>
    </w:p>
    <w:p>
      <w:r>
        <w:t>Keywords secundarias:</w:t>
      </w:r>
    </w:p>
    <w:p>
      <w:pPr>
        <w:pStyle w:val="ListBullet"/>
      </w:pPr>
      <w:r>
        <w:t>juguetes para niños de 5 años</w:t>
      </w:r>
    </w:p>
    <w:p>
      <w:pPr>
        <w:pStyle w:val="ListBullet"/>
      </w:pPr>
      <w:r>
        <w:t>juguetes educativos para niños de 5 años</w:t>
      </w:r>
    </w:p>
    <w:p>
      <w:pPr>
        <w:pStyle w:val="ListBullet"/>
      </w:pPr>
      <w:r>
        <w:t>juegos para niños de 5 años</w:t>
      </w:r>
    </w:p>
    <w:p>
      <w:pPr>
        <w:pStyle w:val="ListBullet"/>
      </w:pPr>
      <w:r>
        <w:t>juguetes recomendados para 5 años</w:t>
      </w:r>
    </w:p>
    <w:p>
      <w:pPr>
        <w:pStyle w:val="ListBullet"/>
      </w:pPr>
      <w:r>
        <w:t>qué regalar a un niño de 5 años</w:t>
      </w:r>
    </w:p>
    <w:p>
      <w:pPr>
        <w:pStyle w:val="ListBullet"/>
      </w:pPr>
      <w:r>
        <w:t>juguetes originales para niños de 5 años</w:t>
      </w:r>
    </w:p>
    <w:p>
      <w:pPr>
        <w:pStyle w:val="ListBullet"/>
      </w:pPr>
      <w:r>
        <w:t>juguetes STEM para 5 años</w:t>
      </w:r>
    </w:p>
    <w:p>
      <w:pPr>
        <w:pStyle w:val="ListBullet"/>
      </w:pPr>
      <w:r>
        <w:t>juegos de mesa para niños de 5 años</w:t>
      </w:r>
    </w:p>
    <w:p>
      <w:pPr>
        <w:pStyle w:val="ListBullet"/>
      </w:pPr>
      <w:r>
        <w:t>juguetes para aprender a leer</w:t>
      </w:r>
    </w:p>
    <w:p>
      <w:pPr>
        <w:pStyle w:val="ListBullet"/>
      </w:pPr>
      <w:r>
        <w:t>juguetes para aprender matemáticas</w:t>
      </w:r>
    </w:p>
    <w:p>
      <w:pPr>
        <w:pStyle w:val="ListBullet"/>
      </w:pPr>
      <w:r>
        <w:t>juguetes para niños de 5 años Amazon</w:t>
      </w:r>
    </w:p>
    <w:p>
      <w:r>
        <w:t>Secciones internas recomendadas:</w:t>
      </w:r>
    </w:p>
    <w:p>
      <w:pPr>
        <w:pStyle w:val="ListBullet"/>
      </w:pPr>
      <w:r>
        <w:t>Ciencia y experimentos.</w:t>
      </w:r>
    </w:p>
    <w:p>
      <w:pPr>
        <w:pStyle w:val="ListBullet"/>
      </w:pPr>
      <w:r>
        <w:t>Lectoescritura.</w:t>
      </w:r>
    </w:p>
    <w:p>
      <w:pPr>
        <w:pStyle w:val="ListBullet"/>
      </w:pPr>
      <w:r>
        <w:t>Matemáticas.</w:t>
      </w:r>
    </w:p>
    <w:p>
      <w:pPr>
        <w:pStyle w:val="ListBullet"/>
      </w:pPr>
      <w:r>
        <w:t>Construcciones avanzadas.</w:t>
      </w:r>
    </w:p>
    <w:p>
      <w:pPr>
        <w:pStyle w:val="ListBullet"/>
      </w:pPr>
      <w:r>
        <w:t>Juegos de estrategia sencillos.</w:t>
      </w:r>
    </w:p>
    <w:p>
      <w:pPr>
        <w:pStyle w:val="ListBullet"/>
      </w:pPr>
      <w:r>
        <w:t>Actividad física y exterior.</w:t>
      </w:r>
    </w:p>
    <w:p>
      <w:pPr>
        <w:pStyle w:val="Heading1"/>
      </w:pPr>
      <w:r>
        <w:t>4. Prioridad 2: categorías comerciales principales</w:t>
      </w:r>
    </w:p>
    <w:p>
      <w:pPr>
        <w:pStyle w:val="Heading2"/>
      </w:pPr>
      <w:r>
        <w:t>A. Juguetes educativos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cantSplit/>
        </w:trPr>
        <w:tc>
          <w:tcPr>
            <w:tcW w:type="dxa" w:w="3249"/>
            <w:shd w:fill="D9EAF7"/>
            <w:vAlign w:val="center"/>
          </w:tcPr>
          <w:p>
            <w:pPr>
              <w:spacing w:after="0" w:before="0"/>
            </w:pPr>
            <w:r>
              <w:rPr>
                <w:b/>
                <w:sz w:val="18"/>
              </w:rPr>
              <w:t>Prioridad</w:t>
            </w:r>
          </w:p>
        </w:tc>
        <w:tc>
          <w:tcPr>
            <w:tcW w:type="dxa" w:w="3249"/>
            <w:shd w:fill="D9EAF7"/>
            <w:vAlign w:val="center"/>
          </w:tcPr>
          <w:p>
            <w:pPr>
              <w:spacing w:after="0" w:before="0"/>
            </w:pPr>
            <w:r>
              <w:rPr>
                <w:b/>
                <w:sz w:val="18"/>
              </w:rPr>
              <w:t>Keyword principal</w:t>
            </w:r>
          </w:p>
        </w:tc>
        <w:tc>
          <w:tcPr>
            <w:tcW w:type="dxa" w:w="3249"/>
            <w:shd w:fill="D9EAF7"/>
            <w:vAlign w:val="center"/>
          </w:tcPr>
          <w:p>
            <w:pPr>
              <w:spacing w:after="0" w:before="0"/>
            </w:pPr>
            <w:r>
              <w:rPr>
                <w:b/>
                <w:sz w:val="18"/>
              </w:rPr>
              <w:t>URL</w:t>
            </w:r>
          </w:p>
        </w:tc>
      </w:tr>
      <w:tr>
        <w:trPr>
          <w:cantSplit/>
        </w:trPr>
        <w:tc>
          <w:tcPr>
            <w:tcW w:type="dxa" w:w="3249"/>
          </w:tcPr>
          <w:p>
            <w:pPr>
              <w:spacing w:after="0" w:before="0"/>
            </w:pPr>
            <w:r>
              <w:rPr>
                <w:sz w:val="18"/>
              </w:rPr>
              <w:t>1</w:t>
            </w:r>
          </w:p>
        </w:tc>
        <w:tc>
          <w:tcPr>
            <w:tcW w:type="dxa" w:w="3249"/>
          </w:tcPr>
          <w:p>
            <w:pPr>
              <w:spacing w:after="0" w:before="0"/>
            </w:pPr>
            <w:r>
              <w:rPr>
                <w:sz w:val="18"/>
              </w:rPr>
              <w:t>juguetes educativos para niños</w:t>
            </w:r>
          </w:p>
        </w:tc>
        <w:tc>
          <w:tcPr>
            <w:tcW w:type="dxa" w:w="3249"/>
          </w:tcPr>
          <w:p>
            <w:pPr>
              <w:spacing w:after="0" w:before="0"/>
            </w:pPr>
            <w:r>
              <w:rPr>
                <w:sz w:val="18"/>
              </w:rPr>
              <w:t>/juguetes-educativos/</w:t>
            </w:r>
          </w:p>
        </w:tc>
      </w:tr>
      <w:tr>
        <w:trPr>
          <w:cantSplit/>
        </w:trPr>
        <w:tc>
          <w:tcPr>
            <w:tcW w:type="dxa" w:w="3249"/>
          </w:tcPr>
          <w:p>
            <w:pPr>
              <w:spacing w:after="0" w:before="0"/>
            </w:pPr>
            <w:r>
              <w:rPr>
                <w:sz w:val="18"/>
              </w:rPr>
              <w:t>2</w:t>
            </w:r>
          </w:p>
        </w:tc>
        <w:tc>
          <w:tcPr>
            <w:tcW w:type="dxa" w:w="3249"/>
          </w:tcPr>
          <w:p>
            <w:pPr>
              <w:spacing w:after="0" w:before="0"/>
            </w:pPr>
            <w:r>
              <w:rPr>
                <w:sz w:val="18"/>
              </w:rPr>
              <w:t>juguetes STEM para niños</w:t>
            </w:r>
          </w:p>
        </w:tc>
        <w:tc>
          <w:tcPr>
            <w:tcW w:type="dxa" w:w="3249"/>
          </w:tcPr>
          <w:p>
            <w:pPr>
              <w:spacing w:after="0" w:before="0"/>
            </w:pPr>
            <w:r>
              <w:rPr>
                <w:sz w:val="18"/>
              </w:rPr>
              <w:t>/juguetes-educativos/juguetes-stem/</w:t>
            </w:r>
          </w:p>
        </w:tc>
      </w:tr>
      <w:tr>
        <w:trPr>
          <w:cantSplit/>
        </w:trPr>
        <w:tc>
          <w:tcPr>
            <w:tcW w:type="dxa" w:w="3249"/>
          </w:tcPr>
          <w:p>
            <w:pPr>
              <w:spacing w:after="0" w:before="0"/>
            </w:pPr>
            <w:r>
              <w:rPr>
                <w:sz w:val="18"/>
              </w:rPr>
              <w:t>3</w:t>
            </w:r>
          </w:p>
        </w:tc>
        <w:tc>
          <w:tcPr>
            <w:tcW w:type="dxa" w:w="3249"/>
          </w:tcPr>
          <w:p>
            <w:pPr>
              <w:spacing w:after="0" w:before="0"/>
            </w:pPr>
            <w:r>
              <w:rPr>
                <w:sz w:val="18"/>
              </w:rPr>
              <w:t>juguetes Montessori</w:t>
            </w:r>
          </w:p>
        </w:tc>
        <w:tc>
          <w:tcPr>
            <w:tcW w:type="dxa" w:w="3249"/>
          </w:tcPr>
          <w:p>
            <w:pPr>
              <w:spacing w:after="0" w:before="0"/>
            </w:pPr>
            <w:r>
              <w:rPr>
                <w:sz w:val="18"/>
              </w:rPr>
              <w:t>/juguetes-educativos/juegos-montessori/</w:t>
            </w:r>
          </w:p>
        </w:tc>
      </w:tr>
      <w:tr>
        <w:trPr>
          <w:cantSplit/>
        </w:trPr>
        <w:tc>
          <w:tcPr>
            <w:tcW w:type="dxa" w:w="3249"/>
          </w:tcPr>
          <w:p>
            <w:pPr>
              <w:spacing w:after="0" w:before="0"/>
            </w:pPr>
            <w:r>
              <w:rPr>
                <w:sz w:val="18"/>
              </w:rPr>
              <w:t>4</w:t>
            </w:r>
          </w:p>
        </w:tc>
        <w:tc>
          <w:tcPr>
            <w:tcW w:type="dxa" w:w="3249"/>
          </w:tcPr>
          <w:p>
            <w:pPr>
              <w:spacing w:after="0" w:before="0"/>
            </w:pPr>
            <w:r>
              <w:rPr>
                <w:sz w:val="18"/>
              </w:rPr>
              <w:t>juegos de construcción para niños</w:t>
            </w:r>
          </w:p>
        </w:tc>
        <w:tc>
          <w:tcPr>
            <w:tcW w:type="dxa" w:w="3249"/>
          </w:tcPr>
          <w:p>
            <w:pPr>
              <w:spacing w:after="0" w:before="0"/>
            </w:pPr>
            <w:r>
              <w:rPr>
                <w:sz w:val="18"/>
              </w:rPr>
              <w:t>/juguetes-educativos/juegos-de-construccion/</w:t>
            </w:r>
          </w:p>
        </w:tc>
      </w:tr>
      <w:tr>
        <w:trPr>
          <w:cantSplit/>
        </w:trPr>
        <w:tc>
          <w:tcPr>
            <w:tcW w:type="dxa" w:w="3249"/>
          </w:tcPr>
          <w:p>
            <w:pPr>
              <w:spacing w:after="0" w:before="0"/>
            </w:pPr>
            <w:r>
              <w:rPr>
                <w:sz w:val="18"/>
              </w:rPr>
              <w:t>5</w:t>
            </w:r>
          </w:p>
        </w:tc>
        <w:tc>
          <w:tcPr>
            <w:tcW w:type="dxa" w:w="3249"/>
          </w:tcPr>
          <w:p>
            <w:pPr>
              <w:spacing w:after="0" w:before="0"/>
            </w:pPr>
            <w:r>
              <w:rPr>
                <w:sz w:val="18"/>
              </w:rPr>
              <w:t>puzles para niños</w:t>
            </w:r>
          </w:p>
        </w:tc>
        <w:tc>
          <w:tcPr>
            <w:tcW w:type="dxa" w:w="3249"/>
          </w:tcPr>
          <w:p>
            <w:pPr>
              <w:spacing w:after="0" w:before="0"/>
            </w:pPr>
            <w:r>
              <w:rPr>
                <w:sz w:val="18"/>
              </w:rPr>
              <w:t>/juguetes-educativos/puzles/</w:t>
            </w:r>
          </w:p>
        </w:tc>
      </w:tr>
      <w:tr>
        <w:trPr>
          <w:cantSplit/>
        </w:trPr>
        <w:tc>
          <w:tcPr>
            <w:tcW w:type="dxa" w:w="3249"/>
          </w:tcPr>
          <w:p>
            <w:pPr>
              <w:spacing w:after="0" w:before="0"/>
            </w:pPr>
            <w:r>
              <w:rPr>
                <w:sz w:val="18"/>
              </w:rPr>
              <w:t>6</w:t>
            </w:r>
          </w:p>
        </w:tc>
        <w:tc>
          <w:tcPr>
            <w:tcW w:type="dxa" w:w="3249"/>
          </w:tcPr>
          <w:p>
            <w:pPr>
              <w:spacing w:after="0" w:before="0"/>
            </w:pPr>
            <w:r>
              <w:rPr>
                <w:sz w:val="18"/>
              </w:rPr>
              <w:t>juegos de mesa infantiles</w:t>
            </w:r>
          </w:p>
        </w:tc>
        <w:tc>
          <w:tcPr>
            <w:tcW w:type="dxa" w:w="3249"/>
          </w:tcPr>
          <w:p>
            <w:pPr>
              <w:spacing w:after="0" w:before="0"/>
            </w:pPr>
            <w:r>
              <w:rPr>
                <w:sz w:val="18"/>
              </w:rPr>
              <w:t>/juguetes-educativos/juegos-de-mesa/</w:t>
            </w:r>
          </w:p>
        </w:tc>
      </w:tr>
      <w:tr>
        <w:trPr>
          <w:cantSplit/>
        </w:trPr>
        <w:tc>
          <w:tcPr>
            <w:tcW w:type="dxa" w:w="3249"/>
          </w:tcPr>
          <w:p>
            <w:pPr>
              <w:spacing w:after="0" w:before="0"/>
            </w:pPr>
            <w:r>
              <w:rPr>
                <w:sz w:val="18"/>
              </w:rPr>
              <w:t>7</w:t>
            </w:r>
          </w:p>
        </w:tc>
        <w:tc>
          <w:tcPr>
            <w:tcW w:type="dxa" w:w="3249"/>
          </w:tcPr>
          <w:p>
            <w:pPr>
              <w:spacing w:after="0" w:before="0"/>
            </w:pPr>
            <w:r>
              <w:rPr>
                <w:sz w:val="18"/>
              </w:rPr>
              <w:t>manualidades para niños</w:t>
            </w:r>
          </w:p>
        </w:tc>
        <w:tc>
          <w:tcPr>
            <w:tcW w:type="dxa" w:w="3249"/>
          </w:tcPr>
          <w:p>
            <w:pPr>
              <w:spacing w:after="0" w:before="0"/>
            </w:pPr>
            <w:r>
              <w:rPr>
                <w:sz w:val="18"/>
              </w:rPr>
              <w:t>/juguetes-educativos/creatividad-y-manualidades/</w:t>
            </w:r>
          </w:p>
        </w:tc>
      </w:tr>
      <w:tr>
        <w:trPr>
          <w:cantSplit/>
        </w:trPr>
        <w:tc>
          <w:tcPr>
            <w:tcW w:type="dxa" w:w="3249"/>
          </w:tcPr>
          <w:p>
            <w:pPr>
              <w:spacing w:after="0" w:before="0"/>
            </w:pPr>
            <w:r>
              <w:rPr>
                <w:sz w:val="18"/>
              </w:rPr>
              <w:t>8</w:t>
            </w:r>
          </w:p>
        </w:tc>
        <w:tc>
          <w:tcPr>
            <w:tcW w:type="dxa" w:w="3249"/>
          </w:tcPr>
          <w:p>
            <w:pPr>
              <w:spacing w:after="0" w:before="0"/>
            </w:pPr>
            <w:r>
              <w:rPr>
                <w:sz w:val="18"/>
              </w:rPr>
              <w:t>juguetes para aprender letras y números</w:t>
            </w:r>
          </w:p>
        </w:tc>
        <w:tc>
          <w:tcPr>
            <w:tcW w:type="dxa" w:w="3249"/>
          </w:tcPr>
          <w:p>
            <w:pPr>
              <w:spacing w:after="0" w:before="0"/>
            </w:pPr>
            <w:r>
              <w:rPr>
                <w:sz w:val="18"/>
              </w:rPr>
              <w:t>/juguetes-educativos/aprender-letras-y-numeros/</w:t>
            </w:r>
          </w:p>
        </w:tc>
      </w:tr>
    </w:tbl>
    <w:p>
      <w:r>
        <w:t>Variantes principales:</w:t>
      </w:r>
    </w:p>
    <w:p>
      <w:pPr>
        <w:pStyle w:val="ListBullet"/>
      </w:pPr>
      <w:r>
        <w:t>mejores juguetes educativos</w:t>
      </w:r>
    </w:p>
    <w:p>
      <w:pPr>
        <w:pStyle w:val="ListBullet"/>
      </w:pPr>
      <w:r>
        <w:t>juguetes educativos de 3 a 5 años</w:t>
      </w:r>
    </w:p>
    <w:p>
      <w:pPr>
        <w:pStyle w:val="ListBullet"/>
      </w:pPr>
      <w:r>
        <w:t>juegos educativos infantiles</w:t>
      </w:r>
    </w:p>
    <w:p>
      <w:pPr>
        <w:pStyle w:val="ListBullet"/>
      </w:pPr>
      <w:r>
        <w:t>juguetes didácticos para niños</w:t>
      </w:r>
    </w:p>
    <w:p>
      <w:pPr>
        <w:pStyle w:val="ListBullet"/>
      </w:pPr>
      <w:r>
        <w:t>juguetes para aprender jugando</w:t>
      </w:r>
    </w:p>
    <w:p>
      <w:pPr>
        <w:pStyle w:val="ListBullet"/>
      </w:pPr>
      <w:r>
        <w:t>juguetes que estimulan la inteligencia</w:t>
      </w:r>
    </w:p>
    <w:p>
      <w:pPr>
        <w:pStyle w:val="ListBullet"/>
      </w:pPr>
      <w:r>
        <w:t>juegos educativos para preescolar</w:t>
      </w:r>
    </w:p>
    <w:p>
      <w:pPr>
        <w:pStyle w:val="ListBullet"/>
      </w:pPr>
      <w:r>
        <w:t>juguetes para desarrollar la creatividad</w:t>
      </w:r>
    </w:p>
    <w:p>
      <w:pPr>
        <w:pStyle w:val="ListBullet"/>
      </w:pPr>
      <w:r>
        <w:t>juguetes para desarrollar la lógica</w:t>
      </w:r>
    </w:p>
    <w:p>
      <w:pPr>
        <w:pStyle w:val="ListBullet"/>
      </w:pPr>
      <w:r>
        <w:t>juguetes educativos Amazon</w:t>
      </w:r>
    </w:p>
    <w:p>
      <w:r>
        <w:t>No crearía páginas independientes para todas estas variantes. Deben trabajarse dentro de las categorías correspondientes.</w:t>
      </w:r>
    </w:p>
    <w:p>
      <w:pPr>
        <w:pStyle w:val="Heading2"/>
      </w:pPr>
      <w:r>
        <w:t>B. Movimiento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cantSplit/>
        </w:trPr>
        <w:tc>
          <w:tcPr>
            <w:tcW w:type="dxa" w:w="3249"/>
            <w:shd w:fill="D9EAF7"/>
            <w:vAlign w:val="center"/>
          </w:tcPr>
          <w:p>
            <w:pPr>
              <w:spacing w:after="0" w:before="0"/>
            </w:pPr>
            <w:r>
              <w:rPr>
                <w:b/>
                <w:sz w:val="18"/>
              </w:rPr>
              <w:t>Prioridad</w:t>
            </w:r>
          </w:p>
        </w:tc>
        <w:tc>
          <w:tcPr>
            <w:tcW w:type="dxa" w:w="3249"/>
            <w:shd w:fill="D9EAF7"/>
            <w:vAlign w:val="center"/>
          </w:tcPr>
          <w:p>
            <w:pPr>
              <w:spacing w:after="0" w:before="0"/>
            </w:pPr>
            <w:r>
              <w:rPr>
                <w:b/>
                <w:sz w:val="18"/>
              </w:rPr>
              <w:t>Keyword principal</w:t>
            </w:r>
          </w:p>
        </w:tc>
        <w:tc>
          <w:tcPr>
            <w:tcW w:type="dxa" w:w="3249"/>
            <w:shd w:fill="D9EAF7"/>
            <w:vAlign w:val="center"/>
          </w:tcPr>
          <w:p>
            <w:pPr>
              <w:spacing w:after="0" w:before="0"/>
            </w:pPr>
            <w:r>
              <w:rPr>
                <w:b/>
                <w:sz w:val="18"/>
              </w:rPr>
              <w:t>URL</w:t>
            </w:r>
          </w:p>
        </w:tc>
      </w:tr>
      <w:tr>
        <w:trPr>
          <w:cantSplit/>
        </w:trPr>
        <w:tc>
          <w:tcPr>
            <w:tcW w:type="dxa" w:w="3249"/>
          </w:tcPr>
          <w:p>
            <w:pPr>
              <w:spacing w:after="0" w:before="0"/>
            </w:pPr>
            <w:r>
              <w:rPr>
                <w:sz w:val="18"/>
              </w:rPr>
              <w:t>1</w:t>
            </w:r>
          </w:p>
        </w:tc>
        <w:tc>
          <w:tcPr>
            <w:tcW w:type="dxa" w:w="3249"/>
          </w:tcPr>
          <w:p>
            <w:pPr>
              <w:spacing w:after="0" w:before="0"/>
            </w:pPr>
            <w:r>
              <w:rPr>
                <w:sz w:val="18"/>
              </w:rPr>
              <w:t>bicicletas sin pedales</w:t>
            </w:r>
          </w:p>
        </w:tc>
        <w:tc>
          <w:tcPr>
            <w:tcW w:type="dxa" w:w="3249"/>
          </w:tcPr>
          <w:p>
            <w:pPr>
              <w:spacing w:after="0" w:before="0"/>
            </w:pPr>
            <w:r>
              <w:rPr>
                <w:sz w:val="18"/>
              </w:rPr>
              <w:t>/movimiento/bicicletas-sin-pedales/</w:t>
            </w:r>
          </w:p>
        </w:tc>
      </w:tr>
      <w:tr>
        <w:trPr>
          <w:cantSplit/>
        </w:trPr>
        <w:tc>
          <w:tcPr>
            <w:tcW w:type="dxa" w:w="3249"/>
          </w:tcPr>
          <w:p>
            <w:pPr>
              <w:spacing w:after="0" w:before="0"/>
            </w:pPr>
            <w:r>
              <w:rPr>
                <w:sz w:val="18"/>
              </w:rPr>
              <w:t>2</w:t>
            </w:r>
          </w:p>
        </w:tc>
        <w:tc>
          <w:tcPr>
            <w:tcW w:type="dxa" w:w="3249"/>
          </w:tcPr>
          <w:p>
            <w:pPr>
              <w:spacing w:after="0" w:before="0"/>
            </w:pPr>
            <w:r>
              <w:rPr>
                <w:sz w:val="18"/>
              </w:rPr>
              <w:t>patinetes para niños</w:t>
            </w:r>
          </w:p>
        </w:tc>
        <w:tc>
          <w:tcPr>
            <w:tcW w:type="dxa" w:w="3249"/>
          </w:tcPr>
          <w:p>
            <w:pPr>
              <w:spacing w:after="0" w:before="0"/>
            </w:pPr>
            <w:r>
              <w:rPr>
                <w:sz w:val="18"/>
              </w:rPr>
              <w:t>/movimiento/patinetes/</w:t>
            </w:r>
          </w:p>
        </w:tc>
      </w:tr>
      <w:tr>
        <w:trPr>
          <w:cantSplit/>
        </w:trPr>
        <w:tc>
          <w:tcPr>
            <w:tcW w:type="dxa" w:w="3249"/>
          </w:tcPr>
          <w:p>
            <w:pPr>
              <w:spacing w:after="0" w:before="0"/>
            </w:pPr>
            <w:r>
              <w:rPr>
                <w:sz w:val="18"/>
              </w:rPr>
              <w:t>3</w:t>
            </w:r>
          </w:p>
        </w:tc>
        <w:tc>
          <w:tcPr>
            <w:tcW w:type="dxa" w:w="3249"/>
          </w:tcPr>
          <w:p>
            <w:pPr>
              <w:spacing w:after="0" w:before="0"/>
            </w:pPr>
            <w:r>
              <w:rPr>
                <w:sz w:val="18"/>
              </w:rPr>
              <w:t>triciclos para niños</w:t>
            </w:r>
          </w:p>
        </w:tc>
        <w:tc>
          <w:tcPr>
            <w:tcW w:type="dxa" w:w="3249"/>
          </w:tcPr>
          <w:p>
            <w:pPr>
              <w:spacing w:after="0" w:before="0"/>
            </w:pPr>
            <w:r>
              <w:rPr>
                <w:sz w:val="18"/>
              </w:rPr>
              <w:t>/movimiento/triciclos/</w:t>
            </w:r>
          </w:p>
        </w:tc>
      </w:tr>
      <w:tr>
        <w:trPr>
          <w:cantSplit/>
        </w:trPr>
        <w:tc>
          <w:tcPr>
            <w:tcW w:type="dxa" w:w="3249"/>
          </w:tcPr>
          <w:p>
            <w:pPr>
              <w:spacing w:after="0" w:before="0"/>
            </w:pPr>
            <w:r>
              <w:rPr>
                <w:sz w:val="18"/>
              </w:rPr>
              <w:t>4</w:t>
            </w:r>
          </w:p>
        </w:tc>
        <w:tc>
          <w:tcPr>
            <w:tcW w:type="dxa" w:w="3249"/>
          </w:tcPr>
          <w:p>
            <w:pPr>
              <w:spacing w:after="0" w:before="0"/>
            </w:pPr>
            <w:r>
              <w:rPr>
                <w:sz w:val="18"/>
              </w:rPr>
              <w:t>correpasillos para niños</w:t>
            </w:r>
          </w:p>
        </w:tc>
        <w:tc>
          <w:tcPr>
            <w:tcW w:type="dxa" w:w="3249"/>
          </w:tcPr>
          <w:p>
            <w:pPr>
              <w:spacing w:after="0" w:before="0"/>
            </w:pPr>
            <w:r>
              <w:rPr>
                <w:sz w:val="18"/>
              </w:rPr>
              <w:t>/movimiento/correpasillos/</w:t>
            </w:r>
          </w:p>
        </w:tc>
      </w:tr>
      <w:tr>
        <w:trPr>
          <w:cantSplit/>
        </w:trPr>
        <w:tc>
          <w:tcPr>
            <w:tcW w:type="dxa" w:w="3249"/>
          </w:tcPr>
          <w:p>
            <w:pPr>
              <w:spacing w:after="0" w:before="0"/>
            </w:pPr>
            <w:r>
              <w:rPr>
                <w:sz w:val="18"/>
              </w:rPr>
              <w:t>5</w:t>
            </w:r>
          </w:p>
        </w:tc>
        <w:tc>
          <w:tcPr>
            <w:tcW w:type="dxa" w:w="3249"/>
          </w:tcPr>
          <w:p>
            <w:pPr>
              <w:spacing w:after="0" w:before="0"/>
            </w:pPr>
            <w:r>
              <w:rPr>
                <w:sz w:val="18"/>
              </w:rPr>
              <w:t>juegos de exterior para niños</w:t>
            </w:r>
          </w:p>
        </w:tc>
        <w:tc>
          <w:tcPr>
            <w:tcW w:type="dxa" w:w="3249"/>
          </w:tcPr>
          <w:p>
            <w:pPr>
              <w:spacing w:after="0" w:before="0"/>
            </w:pPr>
            <w:r>
              <w:rPr>
                <w:sz w:val="18"/>
              </w:rPr>
              <w:t>/movimiento/juegos-de-exterior/</w:t>
            </w:r>
          </w:p>
        </w:tc>
      </w:tr>
    </w:tbl>
    <w:p>
      <w:r>
        <w:t>Variantes principales:</w:t>
      </w:r>
    </w:p>
    <w:p>
      <w:pPr>
        <w:pStyle w:val="ListBullet"/>
      </w:pPr>
      <w:r>
        <w:t>mejor bicicleta sin pedales</w:t>
      </w:r>
    </w:p>
    <w:p>
      <w:pPr>
        <w:pStyle w:val="ListBullet"/>
      </w:pPr>
      <w:r>
        <w:t>bicicleta sin pedales para 3 años</w:t>
      </w:r>
    </w:p>
    <w:p>
      <w:pPr>
        <w:pStyle w:val="ListBullet"/>
      </w:pPr>
      <w:r>
        <w:t>bicicleta sin pedales para 4 años</w:t>
      </w:r>
    </w:p>
    <w:p>
      <w:pPr>
        <w:pStyle w:val="ListBullet"/>
      </w:pPr>
      <w:r>
        <w:t>bicicleta sin pedales ligera</w:t>
      </w:r>
    </w:p>
    <w:p>
      <w:pPr>
        <w:pStyle w:val="ListBullet"/>
      </w:pPr>
      <w:r>
        <w:t>bicicleta sin pedales de madera</w:t>
      </w:r>
    </w:p>
    <w:p>
      <w:pPr>
        <w:pStyle w:val="ListBullet"/>
      </w:pPr>
      <w:r>
        <w:t>bicicleta sin pedales barata</w:t>
      </w:r>
    </w:p>
    <w:p>
      <w:pPr>
        <w:pStyle w:val="ListBullet"/>
      </w:pPr>
      <w:r>
        <w:t>mejor patinete para niños</w:t>
      </w:r>
    </w:p>
    <w:p>
      <w:pPr>
        <w:pStyle w:val="ListBullet"/>
      </w:pPr>
      <w:r>
        <w:t>patinete de tres ruedas para niños</w:t>
      </w:r>
    </w:p>
    <w:p>
      <w:pPr>
        <w:pStyle w:val="ListBullet"/>
      </w:pPr>
      <w:r>
        <w:t>patinete para niño de 3 años</w:t>
      </w:r>
    </w:p>
    <w:p>
      <w:pPr>
        <w:pStyle w:val="ListBullet"/>
      </w:pPr>
      <w:r>
        <w:t>patinete para niño de 5 años</w:t>
      </w:r>
    </w:p>
    <w:p>
      <w:pPr>
        <w:pStyle w:val="ListBullet"/>
      </w:pPr>
      <w:r>
        <w:t>mejor triciclo evolutivo</w:t>
      </w:r>
    </w:p>
    <w:p>
      <w:pPr>
        <w:pStyle w:val="ListBullet"/>
      </w:pPr>
      <w:r>
        <w:t>triciclo para niño de 3 años</w:t>
      </w:r>
    </w:p>
    <w:p>
      <w:pPr>
        <w:pStyle w:val="ListBullet"/>
      </w:pPr>
      <w:r>
        <w:t>correpasillos para niños grandes</w:t>
      </w:r>
    </w:p>
    <w:p>
      <w:pPr>
        <w:pStyle w:val="ListBullet"/>
      </w:pPr>
      <w:r>
        <w:t>juguetes de exterior para jardín</w:t>
      </w:r>
    </w:p>
    <w:p>
      <w:pPr>
        <w:pStyle w:val="ListBullet"/>
      </w:pPr>
      <w:r>
        <w:t>juegos de exterior para niños de 3 a 5 años</w:t>
      </w:r>
    </w:p>
    <w:p>
      <w:r>
        <w:t>Aquí existe una buena combinación de ticket medio, decisión comparativa e intención de compra.</w:t>
      </w:r>
    </w:p>
    <w:p>
      <w:pPr>
        <w:pStyle w:val="Heading2"/>
      </w:pPr>
      <w:r>
        <w:t>C. Autonomía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cantSplit/>
        </w:trPr>
        <w:tc>
          <w:tcPr>
            <w:tcW w:type="dxa" w:w="3249"/>
            <w:shd w:fill="D9EAF7"/>
            <w:vAlign w:val="center"/>
          </w:tcPr>
          <w:p>
            <w:pPr>
              <w:spacing w:after="0" w:before="0"/>
            </w:pPr>
            <w:r>
              <w:rPr>
                <w:b/>
                <w:sz w:val="18"/>
              </w:rPr>
              <w:t>Prioridad</w:t>
            </w:r>
          </w:p>
        </w:tc>
        <w:tc>
          <w:tcPr>
            <w:tcW w:type="dxa" w:w="3249"/>
            <w:shd w:fill="D9EAF7"/>
            <w:vAlign w:val="center"/>
          </w:tcPr>
          <w:p>
            <w:pPr>
              <w:spacing w:after="0" w:before="0"/>
            </w:pPr>
            <w:r>
              <w:rPr>
                <w:b/>
                <w:sz w:val="18"/>
              </w:rPr>
              <w:t>Keyword principal</w:t>
            </w:r>
          </w:p>
        </w:tc>
        <w:tc>
          <w:tcPr>
            <w:tcW w:type="dxa" w:w="3249"/>
            <w:shd w:fill="D9EAF7"/>
            <w:vAlign w:val="center"/>
          </w:tcPr>
          <w:p>
            <w:pPr>
              <w:spacing w:after="0" w:before="0"/>
            </w:pPr>
            <w:r>
              <w:rPr>
                <w:b/>
                <w:sz w:val="18"/>
              </w:rPr>
              <w:t>URL</w:t>
            </w:r>
          </w:p>
        </w:tc>
      </w:tr>
      <w:tr>
        <w:trPr>
          <w:cantSplit/>
        </w:trPr>
        <w:tc>
          <w:tcPr>
            <w:tcW w:type="dxa" w:w="3249"/>
          </w:tcPr>
          <w:p>
            <w:pPr>
              <w:spacing w:after="0" w:before="0"/>
            </w:pPr>
            <w:r>
              <w:rPr>
                <w:sz w:val="18"/>
              </w:rPr>
              <w:t>1</w:t>
            </w:r>
          </w:p>
        </w:tc>
        <w:tc>
          <w:tcPr>
            <w:tcW w:type="dxa" w:w="3249"/>
          </w:tcPr>
          <w:p>
            <w:pPr>
              <w:spacing w:after="0" w:before="0"/>
            </w:pPr>
            <w:r>
              <w:rPr>
                <w:sz w:val="18"/>
              </w:rPr>
              <w:t>torre de aprendizaje Montessori</w:t>
            </w:r>
          </w:p>
        </w:tc>
        <w:tc>
          <w:tcPr>
            <w:tcW w:type="dxa" w:w="3249"/>
          </w:tcPr>
          <w:p>
            <w:pPr>
              <w:spacing w:after="0" w:before="0"/>
            </w:pPr>
            <w:r>
              <w:rPr>
                <w:sz w:val="18"/>
              </w:rPr>
              <w:t>/autonomia/torres-de-aprendizaje/</w:t>
            </w:r>
          </w:p>
        </w:tc>
      </w:tr>
      <w:tr>
        <w:trPr>
          <w:cantSplit/>
        </w:trPr>
        <w:tc>
          <w:tcPr>
            <w:tcW w:type="dxa" w:w="3249"/>
          </w:tcPr>
          <w:p>
            <w:pPr>
              <w:spacing w:after="0" w:before="0"/>
            </w:pPr>
            <w:r>
              <w:rPr>
                <w:sz w:val="18"/>
              </w:rPr>
              <w:t>2</w:t>
            </w:r>
          </w:p>
        </w:tc>
        <w:tc>
          <w:tcPr>
            <w:tcW w:type="dxa" w:w="3249"/>
          </w:tcPr>
          <w:p>
            <w:pPr>
              <w:spacing w:after="0" w:before="0"/>
            </w:pPr>
            <w:r>
              <w:rPr>
                <w:sz w:val="18"/>
              </w:rPr>
              <w:t>mesas y sillas infantiles</w:t>
            </w:r>
          </w:p>
        </w:tc>
        <w:tc>
          <w:tcPr>
            <w:tcW w:type="dxa" w:w="3249"/>
          </w:tcPr>
          <w:p>
            <w:pPr>
              <w:spacing w:after="0" w:before="0"/>
            </w:pPr>
            <w:r>
              <w:rPr>
                <w:sz w:val="18"/>
              </w:rPr>
              <w:t>/autonomia/mesas-y-sillas/</w:t>
            </w:r>
          </w:p>
        </w:tc>
      </w:tr>
      <w:tr>
        <w:trPr>
          <w:cantSplit/>
        </w:trPr>
        <w:tc>
          <w:tcPr>
            <w:tcW w:type="dxa" w:w="3249"/>
          </w:tcPr>
          <w:p>
            <w:pPr>
              <w:spacing w:after="0" w:before="0"/>
            </w:pPr>
            <w:r>
              <w:rPr>
                <w:sz w:val="18"/>
              </w:rPr>
              <w:t>3</w:t>
            </w:r>
          </w:p>
        </w:tc>
        <w:tc>
          <w:tcPr>
            <w:tcW w:type="dxa" w:w="3249"/>
          </w:tcPr>
          <w:p>
            <w:pPr>
              <w:spacing w:after="0" w:before="0"/>
            </w:pPr>
            <w:r>
              <w:rPr>
                <w:sz w:val="18"/>
              </w:rPr>
              <w:t>camas infantiles</w:t>
            </w:r>
          </w:p>
        </w:tc>
        <w:tc>
          <w:tcPr>
            <w:tcW w:type="dxa" w:w="3249"/>
          </w:tcPr>
          <w:p>
            <w:pPr>
              <w:spacing w:after="0" w:before="0"/>
            </w:pPr>
            <w:r>
              <w:rPr>
                <w:sz w:val="18"/>
              </w:rPr>
              <w:t>/autonomia/camas-infantiles/</w:t>
            </w:r>
          </w:p>
        </w:tc>
      </w:tr>
      <w:tr>
        <w:trPr>
          <w:cantSplit/>
        </w:trPr>
        <w:tc>
          <w:tcPr>
            <w:tcW w:type="dxa" w:w="3249"/>
          </w:tcPr>
          <w:p>
            <w:pPr>
              <w:spacing w:after="0" w:before="0"/>
            </w:pPr>
            <w:r>
              <w:rPr>
                <w:sz w:val="18"/>
              </w:rPr>
              <w:t>4</w:t>
            </w:r>
          </w:p>
        </w:tc>
        <w:tc>
          <w:tcPr>
            <w:tcW w:type="dxa" w:w="3249"/>
          </w:tcPr>
          <w:p>
            <w:pPr>
              <w:spacing w:after="0" w:before="0"/>
            </w:pPr>
            <w:r>
              <w:rPr>
                <w:sz w:val="18"/>
              </w:rPr>
              <w:t>organizadores de juguetes</w:t>
            </w:r>
          </w:p>
        </w:tc>
        <w:tc>
          <w:tcPr>
            <w:tcW w:type="dxa" w:w="3249"/>
          </w:tcPr>
          <w:p>
            <w:pPr>
              <w:spacing w:after="0" w:before="0"/>
            </w:pPr>
            <w:r>
              <w:rPr>
                <w:sz w:val="18"/>
              </w:rPr>
              <w:t>/autonomia/organizadores-de-juguetes/</w:t>
            </w:r>
          </w:p>
        </w:tc>
      </w:tr>
      <w:tr>
        <w:trPr>
          <w:cantSplit/>
        </w:trPr>
        <w:tc>
          <w:tcPr>
            <w:tcW w:type="dxa" w:w="3249"/>
          </w:tcPr>
          <w:p>
            <w:pPr>
              <w:spacing w:after="0" w:before="0"/>
            </w:pPr>
            <w:r>
              <w:rPr>
                <w:sz w:val="18"/>
              </w:rPr>
              <w:t>5</w:t>
            </w:r>
          </w:p>
        </w:tc>
        <w:tc>
          <w:tcPr>
            <w:tcW w:type="dxa" w:w="3249"/>
          </w:tcPr>
          <w:p>
            <w:pPr>
              <w:spacing w:after="0" w:before="0"/>
            </w:pPr>
            <w:r>
              <w:rPr>
                <w:sz w:val="18"/>
              </w:rPr>
              <w:t>mochilas infantiles</w:t>
            </w:r>
          </w:p>
        </w:tc>
        <w:tc>
          <w:tcPr>
            <w:tcW w:type="dxa" w:w="3249"/>
          </w:tcPr>
          <w:p>
            <w:pPr>
              <w:spacing w:after="0" w:before="0"/>
            </w:pPr>
            <w:r>
              <w:rPr>
                <w:sz w:val="18"/>
              </w:rPr>
              <w:t>/autonomia/mochilas-infantiles/</w:t>
            </w:r>
          </w:p>
        </w:tc>
      </w:tr>
      <w:tr>
        <w:trPr>
          <w:cantSplit/>
        </w:trPr>
        <w:tc>
          <w:tcPr>
            <w:tcW w:type="dxa" w:w="3249"/>
          </w:tcPr>
          <w:p>
            <w:pPr>
              <w:spacing w:after="0" w:before="0"/>
            </w:pPr>
            <w:r>
              <w:rPr>
                <w:sz w:val="18"/>
              </w:rPr>
              <w:t>6</w:t>
            </w:r>
          </w:p>
        </w:tc>
        <w:tc>
          <w:tcPr>
            <w:tcW w:type="dxa" w:w="3249"/>
          </w:tcPr>
          <w:p>
            <w:pPr>
              <w:spacing w:after="0" w:before="0"/>
            </w:pPr>
            <w:r>
              <w:rPr>
                <w:sz w:val="18"/>
              </w:rPr>
              <w:t>botellas y fiambreras infantiles</w:t>
            </w:r>
          </w:p>
        </w:tc>
        <w:tc>
          <w:tcPr>
            <w:tcW w:type="dxa" w:w="3249"/>
          </w:tcPr>
          <w:p>
            <w:pPr>
              <w:spacing w:after="0" w:before="0"/>
            </w:pPr>
            <w:r>
              <w:rPr>
                <w:sz w:val="18"/>
              </w:rPr>
              <w:t>/autonomia/botellas-y-fiambreras/</w:t>
            </w:r>
          </w:p>
        </w:tc>
      </w:tr>
    </w:tbl>
    <w:p>
      <w:r>
        <w:t>Variantes principales:</w:t>
      </w:r>
    </w:p>
    <w:p>
      <w:pPr>
        <w:pStyle w:val="ListBullet"/>
      </w:pPr>
      <w:r>
        <w:t>mejor torre de aprendizaje</w:t>
      </w:r>
    </w:p>
    <w:p>
      <w:pPr>
        <w:pStyle w:val="ListBullet"/>
      </w:pPr>
      <w:r>
        <w:t>torre Montessori plegable</w:t>
      </w:r>
    </w:p>
    <w:p>
      <w:pPr>
        <w:pStyle w:val="ListBullet"/>
      </w:pPr>
      <w:r>
        <w:t>torre de aprendizaje evolutiva</w:t>
      </w:r>
    </w:p>
    <w:p>
      <w:pPr>
        <w:pStyle w:val="ListBullet"/>
      </w:pPr>
      <w:r>
        <w:t>torre de aprendizaje barata</w:t>
      </w:r>
    </w:p>
    <w:p>
      <w:pPr>
        <w:pStyle w:val="ListBullet"/>
      </w:pPr>
      <w:r>
        <w:t>mesa infantil con sillas</w:t>
      </w:r>
    </w:p>
    <w:p>
      <w:pPr>
        <w:pStyle w:val="ListBullet"/>
      </w:pPr>
      <w:r>
        <w:t>mesa de actividades infantil</w:t>
      </w:r>
    </w:p>
    <w:p>
      <w:pPr>
        <w:pStyle w:val="ListBullet"/>
      </w:pPr>
      <w:r>
        <w:t>escritorio para niño de 5 años</w:t>
      </w:r>
    </w:p>
    <w:p>
      <w:pPr>
        <w:pStyle w:val="ListBullet"/>
      </w:pPr>
      <w:r>
        <w:t>cama Montessori infantil</w:t>
      </w:r>
    </w:p>
    <w:p>
      <w:pPr>
        <w:pStyle w:val="ListBullet"/>
      </w:pPr>
      <w:r>
        <w:t>cama infantil con barrera</w:t>
      </w:r>
    </w:p>
    <w:p>
      <w:pPr>
        <w:pStyle w:val="ListBullet"/>
      </w:pPr>
      <w:r>
        <w:t>organizador de juguetes Montessori</w:t>
      </w:r>
    </w:p>
    <w:p>
      <w:pPr>
        <w:pStyle w:val="ListBullet"/>
      </w:pPr>
      <w:r>
        <w:t>cajas para guardar juguetes</w:t>
      </w:r>
    </w:p>
    <w:p>
      <w:pPr>
        <w:pStyle w:val="ListBullet"/>
      </w:pPr>
      <w:r>
        <w:t>mochila para infantil 3 años</w:t>
      </w:r>
    </w:p>
    <w:p>
      <w:pPr>
        <w:pStyle w:val="ListBullet"/>
      </w:pPr>
      <w:r>
        <w:t>mochila para colegio infantil</w:t>
      </w:r>
    </w:p>
    <w:p>
      <w:pPr>
        <w:pStyle w:val="ListBullet"/>
      </w:pPr>
      <w:r>
        <w:t>botella de agua para niños</w:t>
      </w:r>
    </w:p>
    <w:p>
      <w:pPr>
        <w:pStyle w:val="ListBullet"/>
      </w:pPr>
      <w:r>
        <w:t>fiambrera infantil para colegio</w:t>
      </w:r>
    </w:p>
    <w:p>
      <w:r>
        <w:t>Esta categoría conecta muy bien con el momento en que el niño empieza el segundo ciclo de Educación Infantil.</w:t>
      </w:r>
    </w:p>
    <w:p>
      <w:pPr>
        <w:pStyle w:val="Heading2"/>
      </w:pPr>
      <w:r>
        <w:t>D. Regalos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cantSplit/>
        </w:trPr>
        <w:tc>
          <w:tcPr>
            <w:tcW w:type="dxa" w:w="3249"/>
            <w:shd w:fill="D9EAF7"/>
            <w:vAlign w:val="center"/>
          </w:tcPr>
          <w:p>
            <w:pPr>
              <w:spacing w:after="0" w:before="0"/>
            </w:pPr>
            <w:r>
              <w:rPr>
                <w:b/>
                <w:sz w:val="18"/>
              </w:rPr>
              <w:t>Prioridad</w:t>
            </w:r>
          </w:p>
        </w:tc>
        <w:tc>
          <w:tcPr>
            <w:tcW w:type="dxa" w:w="3249"/>
            <w:shd w:fill="D9EAF7"/>
            <w:vAlign w:val="center"/>
          </w:tcPr>
          <w:p>
            <w:pPr>
              <w:spacing w:after="0" w:before="0"/>
            </w:pPr>
            <w:r>
              <w:rPr>
                <w:b/>
                <w:sz w:val="18"/>
              </w:rPr>
              <w:t>Keyword principal</w:t>
            </w:r>
          </w:p>
        </w:tc>
        <w:tc>
          <w:tcPr>
            <w:tcW w:type="dxa" w:w="3249"/>
            <w:shd w:fill="D9EAF7"/>
            <w:vAlign w:val="center"/>
          </w:tcPr>
          <w:p>
            <w:pPr>
              <w:spacing w:after="0" w:before="0"/>
            </w:pPr>
            <w:r>
              <w:rPr>
                <w:b/>
                <w:sz w:val="18"/>
              </w:rPr>
              <w:t>URL</w:t>
            </w:r>
          </w:p>
        </w:tc>
      </w:tr>
      <w:tr>
        <w:trPr>
          <w:cantSplit/>
        </w:trPr>
        <w:tc>
          <w:tcPr>
            <w:tcW w:type="dxa" w:w="3249"/>
          </w:tcPr>
          <w:p>
            <w:pPr>
              <w:spacing w:after="0" w:before="0"/>
            </w:pPr>
            <w:r>
              <w:rPr>
                <w:sz w:val="18"/>
              </w:rPr>
              <w:t>1</w:t>
            </w:r>
          </w:p>
        </w:tc>
        <w:tc>
          <w:tcPr>
            <w:tcW w:type="dxa" w:w="3249"/>
          </w:tcPr>
          <w:p>
            <w:pPr>
              <w:spacing w:after="0" w:before="0"/>
            </w:pPr>
            <w:r>
              <w:rPr>
                <w:sz w:val="18"/>
              </w:rPr>
              <w:t>regalos para niños de 3 años</w:t>
            </w:r>
          </w:p>
        </w:tc>
        <w:tc>
          <w:tcPr>
            <w:tcW w:type="dxa" w:w="3249"/>
          </w:tcPr>
          <w:p>
            <w:pPr>
              <w:spacing w:after="0" w:before="0"/>
            </w:pPr>
            <w:r>
              <w:rPr>
                <w:sz w:val="18"/>
              </w:rPr>
              <w:t>/regalos/3-anos/</w:t>
            </w:r>
          </w:p>
        </w:tc>
      </w:tr>
      <w:tr>
        <w:trPr>
          <w:cantSplit/>
        </w:trPr>
        <w:tc>
          <w:tcPr>
            <w:tcW w:type="dxa" w:w="3249"/>
          </w:tcPr>
          <w:p>
            <w:pPr>
              <w:spacing w:after="0" w:before="0"/>
            </w:pPr>
            <w:r>
              <w:rPr>
                <w:sz w:val="18"/>
              </w:rPr>
              <w:t>2</w:t>
            </w:r>
          </w:p>
        </w:tc>
        <w:tc>
          <w:tcPr>
            <w:tcW w:type="dxa" w:w="3249"/>
          </w:tcPr>
          <w:p>
            <w:pPr>
              <w:spacing w:after="0" w:before="0"/>
            </w:pPr>
            <w:r>
              <w:rPr>
                <w:sz w:val="18"/>
              </w:rPr>
              <w:t>regalos para niños de 4 años</w:t>
            </w:r>
          </w:p>
        </w:tc>
        <w:tc>
          <w:tcPr>
            <w:tcW w:type="dxa" w:w="3249"/>
          </w:tcPr>
          <w:p>
            <w:pPr>
              <w:spacing w:after="0" w:before="0"/>
            </w:pPr>
            <w:r>
              <w:rPr>
                <w:sz w:val="18"/>
              </w:rPr>
              <w:t>/regalos/4-anos/</w:t>
            </w:r>
          </w:p>
        </w:tc>
      </w:tr>
      <w:tr>
        <w:trPr>
          <w:cantSplit/>
        </w:trPr>
        <w:tc>
          <w:tcPr>
            <w:tcW w:type="dxa" w:w="3249"/>
          </w:tcPr>
          <w:p>
            <w:pPr>
              <w:spacing w:after="0" w:before="0"/>
            </w:pPr>
            <w:r>
              <w:rPr>
                <w:sz w:val="18"/>
              </w:rPr>
              <w:t>3</w:t>
            </w:r>
          </w:p>
        </w:tc>
        <w:tc>
          <w:tcPr>
            <w:tcW w:type="dxa" w:w="3249"/>
          </w:tcPr>
          <w:p>
            <w:pPr>
              <w:spacing w:after="0" w:before="0"/>
            </w:pPr>
            <w:r>
              <w:rPr>
                <w:sz w:val="18"/>
              </w:rPr>
              <w:t>regalos para niños de 5 años</w:t>
            </w:r>
          </w:p>
        </w:tc>
        <w:tc>
          <w:tcPr>
            <w:tcW w:type="dxa" w:w="3249"/>
          </w:tcPr>
          <w:p>
            <w:pPr>
              <w:spacing w:after="0" w:before="0"/>
            </w:pPr>
            <w:r>
              <w:rPr>
                <w:sz w:val="18"/>
              </w:rPr>
              <w:t>/regalos/5-anos/</w:t>
            </w:r>
          </w:p>
        </w:tc>
      </w:tr>
      <w:tr>
        <w:trPr>
          <w:cantSplit/>
        </w:trPr>
        <w:tc>
          <w:tcPr>
            <w:tcW w:type="dxa" w:w="3249"/>
          </w:tcPr>
          <w:p>
            <w:pPr>
              <w:spacing w:after="0" w:before="0"/>
            </w:pPr>
            <w:r>
              <w:rPr>
                <w:sz w:val="18"/>
              </w:rPr>
              <w:t>4</w:t>
            </w:r>
          </w:p>
        </w:tc>
        <w:tc>
          <w:tcPr>
            <w:tcW w:type="dxa" w:w="3249"/>
          </w:tcPr>
          <w:p>
            <w:pPr>
              <w:spacing w:after="0" w:before="0"/>
            </w:pPr>
            <w:r>
              <w:rPr>
                <w:sz w:val="18"/>
              </w:rPr>
              <w:t>regalos de Navidad para niños</w:t>
            </w:r>
          </w:p>
        </w:tc>
        <w:tc>
          <w:tcPr>
            <w:tcW w:type="dxa" w:w="3249"/>
          </w:tcPr>
          <w:p>
            <w:pPr>
              <w:spacing w:after="0" w:before="0"/>
            </w:pPr>
            <w:r>
              <w:rPr>
                <w:sz w:val="18"/>
              </w:rPr>
              <w:t>/regalos/navidad/</w:t>
            </w:r>
          </w:p>
        </w:tc>
      </w:tr>
      <w:tr>
        <w:trPr>
          <w:cantSplit/>
        </w:trPr>
        <w:tc>
          <w:tcPr>
            <w:tcW w:type="dxa" w:w="3249"/>
          </w:tcPr>
          <w:p>
            <w:pPr>
              <w:spacing w:after="0" w:before="0"/>
            </w:pPr>
            <w:r>
              <w:rPr>
                <w:sz w:val="18"/>
              </w:rPr>
              <w:t>5</w:t>
            </w:r>
          </w:p>
        </w:tc>
        <w:tc>
          <w:tcPr>
            <w:tcW w:type="dxa" w:w="3249"/>
          </w:tcPr>
          <w:p>
            <w:pPr>
              <w:spacing w:after="0" w:before="0"/>
            </w:pPr>
            <w:r>
              <w:rPr>
                <w:sz w:val="18"/>
              </w:rPr>
              <w:t>regalos de cumpleaños para niños</w:t>
            </w:r>
          </w:p>
        </w:tc>
        <w:tc>
          <w:tcPr>
            <w:tcW w:type="dxa" w:w="3249"/>
          </w:tcPr>
          <w:p>
            <w:pPr>
              <w:spacing w:after="0" w:before="0"/>
            </w:pPr>
            <w:r>
              <w:rPr>
                <w:sz w:val="18"/>
              </w:rPr>
              <w:t>/regalos/cumpleanos/</w:t>
            </w:r>
          </w:p>
        </w:tc>
      </w:tr>
      <w:tr>
        <w:trPr>
          <w:cantSplit/>
        </w:trPr>
        <w:tc>
          <w:tcPr>
            <w:tcW w:type="dxa" w:w="3249"/>
          </w:tcPr>
          <w:p>
            <w:pPr>
              <w:spacing w:after="0" w:before="0"/>
            </w:pPr>
            <w:r>
              <w:rPr>
                <w:sz w:val="18"/>
              </w:rPr>
              <w:t>6</w:t>
            </w:r>
          </w:p>
        </w:tc>
        <w:tc>
          <w:tcPr>
            <w:tcW w:type="dxa" w:w="3249"/>
          </w:tcPr>
          <w:p>
            <w:pPr>
              <w:spacing w:after="0" w:before="0"/>
            </w:pPr>
            <w:r>
              <w:rPr>
                <w:sz w:val="18"/>
              </w:rPr>
              <w:t>regalos originales para niños</w:t>
            </w:r>
          </w:p>
        </w:tc>
        <w:tc>
          <w:tcPr>
            <w:tcW w:type="dxa" w:w="3249"/>
          </w:tcPr>
          <w:p>
            <w:pPr>
              <w:spacing w:after="0" w:before="0"/>
            </w:pPr>
            <w:r>
              <w:rPr>
                <w:sz w:val="18"/>
              </w:rPr>
              <w:t>/regalos/originales/</w:t>
            </w:r>
          </w:p>
        </w:tc>
      </w:tr>
    </w:tbl>
    <w:p>
      <w:r>
        <w:t>Variantes principales:</w:t>
      </w:r>
    </w:p>
    <w:p>
      <w:pPr>
        <w:pStyle w:val="ListBullet"/>
      </w:pPr>
      <w:r>
        <w:t>ideas de regalos para niños de 3 años</w:t>
      </w:r>
    </w:p>
    <w:p>
      <w:pPr>
        <w:pStyle w:val="ListBullet"/>
      </w:pPr>
      <w:r>
        <w:t>regalo educativo para niño de 3 años</w:t>
      </w:r>
    </w:p>
    <w:p>
      <w:pPr>
        <w:pStyle w:val="ListBullet"/>
      </w:pPr>
      <w:r>
        <w:t>regalo original para niña de 4 años</w:t>
      </w:r>
    </w:p>
    <w:p>
      <w:pPr>
        <w:pStyle w:val="ListBullet"/>
      </w:pPr>
      <w:r>
        <w:t>regalos para niños de 5 años que tienen de todo</w:t>
      </w:r>
    </w:p>
    <w:p>
      <w:pPr>
        <w:pStyle w:val="ListBullet"/>
      </w:pPr>
      <w:r>
        <w:t>regalos baratos para niños</w:t>
      </w:r>
    </w:p>
    <w:p>
      <w:pPr>
        <w:pStyle w:val="ListBullet"/>
      </w:pPr>
      <w:r>
        <w:t>regalos por menos de 20 euros</w:t>
      </w:r>
    </w:p>
    <w:p>
      <w:pPr>
        <w:pStyle w:val="ListBullet"/>
      </w:pPr>
      <w:r>
        <w:t>regalos educativos para niños</w:t>
      </w:r>
    </w:p>
    <w:p>
      <w:pPr>
        <w:pStyle w:val="ListBullet"/>
      </w:pPr>
      <w:r>
        <w:t>mejores regalos de Navidad para niños</w:t>
      </w:r>
    </w:p>
    <w:p>
      <w:pPr>
        <w:pStyle w:val="ListBullet"/>
      </w:pPr>
      <w:r>
        <w:t>regalos de Reyes para niños de 3 a 5 años</w:t>
      </w:r>
    </w:p>
    <w:p>
      <w:pPr>
        <w:pStyle w:val="ListBullet"/>
      </w:pPr>
      <w:r>
        <w:t>regalos de cumpleaños para compañeros de clase</w:t>
      </w:r>
    </w:p>
    <w:p>
      <w:r>
        <w:t>En estas páginas conviene segmentar por edad, presupuesto, tipo de niño o interés, regalo educativo, creativo o de movimiento y producto pequeño, mediano o regalo principal. No recomiendo dividir inicialmente por “niño” y “niña”, salvo que los resultados de búsqueda demuestren una intención claramente diferente. Es preferible evitar estereotipos y organizar por intereses.</w:t>
      </w:r>
    </w:p>
    <w:p>
      <w:pPr>
        <w:pStyle w:val="Heading2"/>
      </w:pPr>
      <w:r>
        <w:t>E. Productos sostenibles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cantSplit/>
        </w:trPr>
        <w:tc>
          <w:tcPr>
            <w:tcW w:type="dxa" w:w="3249"/>
            <w:shd w:fill="D9EAF7"/>
            <w:vAlign w:val="center"/>
          </w:tcPr>
          <w:p>
            <w:pPr>
              <w:spacing w:after="0" w:before="0"/>
            </w:pPr>
            <w:r>
              <w:rPr>
                <w:b/>
                <w:sz w:val="18"/>
              </w:rPr>
              <w:t>Prioridad</w:t>
            </w:r>
          </w:p>
        </w:tc>
        <w:tc>
          <w:tcPr>
            <w:tcW w:type="dxa" w:w="3249"/>
            <w:shd w:fill="D9EAF7"/>
            <w:vAlign w:val="center"/>
          </w:tcPr>
          <w:p>
            <w:pPr>
              <w:spacing w:after="0" w:before="0"/>
            </w:pPr>
            <w:r>
              <w:rPr>
                <w:b/>
                <w:sz w:val="18"/>
              </w:rPr>
              <w:t>Keyword principal</w:t>
            </w:r>
          </w:p>
        </w:tc>
        <w:tc>
          <w:tcPr>
            <w:tcW w:type="dxa" w:w="3249"/>
            <w:shd w:fill="D9EAF7"/>
            <w:vAlign w:val="center"/>
          </w:tcPr>
          <w:p>
            <w:pPr>
              <w:spacing w:after="0" w:before="0"/>
            </w:pPr>
            <w:r>
              <w:rPr>
                <w:b/>
                <w:sz w:val="18"/>
              </w:rPr>
              <w:t>URL</w:t>
            </w:r>
          </w:p>
        </w:tc>
      </w:tr>
      <w:tr>
        <w:trPr>
          <w:cantSplit/>
        </w:trPr>
        <w:tc>
          <w:tcPr>
            <w:tcW w:type="dxa" w:w="3249"/>
          </w:tcPr>
          <w:p>
            <w:pPr>
              <w:spacing w:after="0" w:before="0"/>
            </w:pPr>
            <w:r>
              <w:rPr>
                <w:sz w:val="18"/>
              </w:rPr>
              <w:t>1</w:t>
            </w:r>
          </w:p>
        </w:tc>
        <w:tc>
          <w:tcPr>
            <w:tcW w:type="dxa" w:w="3249"/>
          </w:tcPr>
          <w:p>
            <w:pPr>
              <w:spacing w:after="0" w:before="0"/>
            </w:pPr>
            <w:r>
              <w:rPr>
                <w:sz w:val="18"/>
              </w:rPr>
              <w:t>juguetes de madera para niños</w:t>
            </w:r>
          </w:p>
        </w:tc>
        <w:tc>
          <w:tcPr>
            <w:tcW w:type="dxa" w:w="3249"/>
          </w:tcPr>
          <w:p>
            <w:pPr>
              <w:spacing w:after="0" w:before="0"/>
            </w:pPr>
            <w:r>
              <w:rPr>
                <w:sz w:val="18"/>
              </w:rPr>
              <w:t>/sostenibles/juguetes-de-madera/</w:t>
            </w:r>
          </w:p>
        </w:tc>
      </w:tr>
      <w:tr>
        <w:trPr>
          <w:cantSplit/>
        </w:trPr>
        <w:tc>
          <w:tcPr>
            <w:tcW w:type="dxa" w:w="3249"/>
          </w:tcPr>
          <w:p>
            <w:pPr>
              <w:spacing w:after="0" w:before="0"/>
            </w:pPr>
            <w:r>
              <w:rPr>
                <w:sz w:val="18"/>
              </w:rPr>
              <w:t>2</w:t>
            </w:r>
          </w:p>
        </w:tc>
        <w:tc>
          <w:tcPr>
            <w:tcW w:type="dxa" w:w="3249"/>
          </w:tcPr>
          <w:p>
            <w:pPr>
              <w:spacing w:after="0" w:before="0"/>
            </w:pPr>
            <w:r>
              <w:rPr>
                <w:sz w:val="18"/>
              </w:rPr>
              <w:t>juguetes sin plástico</w:t>
            </w:r>
          </w:p>
        </w:tc>
        <w:tc>
          <w:tcPr>
            <w:tcW w:type="dxa" w:w="3249"/>
          </w:tcPr>
          <w:p>
            <w:pPr>
              <w:spacing w:after="0" w:before="0"/>
            </w:pPr>
            <w:r>
              <w:rPr>
                <w:sz w:val="18"/>
              </w:rPr>
              <w:t>/sostenibles/juguetes-sin-plastico/</w:t>
            </w:r>
          </w:p>
        </w:tc>
      </w:tr>
      <w:tr>
        <w:trPr>
          <w:cantSplit/>
        </w:trPr>
        <w:tc>
          <w:tcPr>
            <w:tcW w:type="dxa" w:w="3249"/>
          </w:tcPr>
          <w:p>
            <w:pPr>
              <w:spacing w:after="0" w:before="0"/>
            </w:pPr>
            <w:r>
              <w:rPr>
                <w:sz w:val="18"/>
              </w:rPr>
              <w:t>3</w:t>
            </w:r>
          </w:p>
        </w:tc>
        <w:tc>
          <w:tcPr>
            <w:tcW w:type="dxa" w:w="3249"/>
          </w:tcPr>
          <w:p>
            <w:pPr>
              <w:spacing w:after="0" w:before="0"/>
            </w:pPr>
            <w:r>
              <w:rPr>
                <w:sz w:val="18"/>
              </w:rPr>
              <w:t>productos orgánicos para niños</w:t>
            </w:r>
          </w:p>
        </w:tc>
        <w:tc>
          <w:tcPr>
            <w:tcW w:type="dxa" w:w="3249"/>
          </w:tcPr>
          <w:p>
            <w:pPr>
              <w:spacing w:after="0" w:before="0"/>
            </w:pPr>
            <w:r>
              <w:rPr>
                <w:sz w:val="18"/>
              </w:rPr>
              <w:t>/sostenibles/productos-organicos/</w:t>
            </w:r>
          </w:p>
        </w:tc>
      </w:tr>
      <w:tr>
        <w:trPr>
          <w:cantSplit/>
        </w:trPr>
        <w:tc>
          <w:tcPr>
            <w:tcW w:type="dxa" w:w="3249"/>
          </w:tcPr>
          <w:p>
            <w:pPr>
              <w:spacing w:after="0" w:before="0"/>
            </w:pPr>
            <w:r>
              <w:rPr>
                <w:sz w:val="18"/>
              </w:rPr>
              <w:t>4</w:t>
            </w:r>
          </w:p>
        </w:tc>
        <w:tc>
          <w:tcPr>
            <w:tcW w:type="dxa" w:w="3249"/>
          </w:tcPr>
          <w:p>
            <w:pPr>
              <w:spacing w:after="0" w:before="0"/>
            </w:pPr>
            <w:r>
              <w:rPr>
                <w:sz w:val="18"/>
              </w:rPr>
              <w:t>juguetes evolutivos</w:t>
            </w:r>
          </w:p>
        </w:tc>
        <w:tc>
          <w:tcPr>
            <w:tcW w:type="dxa" w:w="3249"/>
          </w:tcPr>
          <w:p>
            <w:pPr>
              <w:spacing w:after="0" w:before="0"/>
            </w:pPr>
            <w:r>
              <w:rPr>
                <w:sz w:val="18"/>
              </w:rPr>
              <w:t>/sostenibles/juguetes-evolutivos/</w:t>
            </w:r>
          </w:p>
        </w:tc>
      </w:tr>
    </w:tbl>
    <w:p>
      <w:r>
        <w:t>Variantes principales:</w:t>
      </w:r>
    </w:p>
    <w:p>
      <w:pPr>
        <w:pStyle w:val="ListBullet"/>
      </w:pPr>
      <w:r>
        <w:t>juguetes de madera educativos</w:t>
      </w:r>
    </w:p>
    <w:p>
      <w:pPr>
        <w:pStyle w:val="ListBullet"/>
      </w:pPr>
      <w:r>
        <w:t>juguetes Montessori de madera</w:t>
      </w:r>
    </w:p>
    <w:p>
      <w:pPr>
        <w:pStyle w:val="ListBullet"/>
      </w:pPr>
      <w:r>
        <w:t>juguetes de madera para 3 años</w:t>
      </w:r>
    </w:p>
    <w:p>
      <w:pPr>
        <w:pStyle w:val="ListBullet"/>
      </w:pPr>
      <w:r>
        <w:t>juguetes de madera para 4 años</w:t>
      </w:r>
    </w:p>
    <w:p>
      <w:pPr>
        <w:pStyle w:val="ListBullet"/>
      </w:pPr>
      <w:r>
        <w:t>juguetes ecológicos para niños</w:t>
      </w:r>
    </w:p>
    <w:p>
      <w:pPr>
        <w:pStyle w:val="ListBullet"/>
      </w:pPr>
      <w:r>
        <w:t>juguetes sostenibles</w:t>
      </w:r>
    </w:p>
    <w:p>
      <w:pPr>
        <w:pStyle w:val="ListBullet"/>
      </w:pPr>
      <w:r>
        <w:t>juguetes sin plástico para niños</w:t>
      </w:r>
    </w:p>
    <w:p>
      <w:pPr>
        <w:pStyle w:val="ListBullet"/>
      </w:pPr>
      <w:r>
        <w:t>juguetes duraderos para niños</w:t>
      </w:r>
    </w:p>
    <w:p>
      <w:pPr>
        <w:pStyle w:val="ListBullet"/>
      </w:pPr>
      <w:r>
        <w:t>juguetes evolutivos para niños</w:t>
      </w:r>
    </w:p>
    <w:p>
      <w:pPr>
        <w:pStyle w:val="ListBullet"/>
      </w:pPr>
      <w:r>
        <w:t>regalos sostenibles para niños</w:t>
      </w:r>
    </w:p>
    <w:p>
      <w:r>
        <w:t>El estudio de mercado detecta sostenibilidad, productos orgánicos y artículos evolutivos como tendencias relevantes para diferenciar BebesFelices frente a webs generalistas.</w:t>
      </w:r>
    </w:p>
    <w:p>
      <w:pPr>
        <w:pStyle w:val="Heading1"/>
      </w:pPr>
      <w:r>
        <w:t>5. Prioridad 3: comparativas con mayor potencial de afiliación</w:t>
      </w:r>
    </w:p>
    <w:p>
      <w:r>
        <w:t>Estas páginas deben publicarse después de las categorías principales, ya que reciben autoridad interna de ellas y convierten mejor a los usuarios cercanos a la compra.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cantSplit/>
        </w:trPr>
        <w:tc>
          <w:tcPr>
            <w:tcW w:type="dxa" w:w="3249"/>
            <w:shd w:fill="D9EAF7"/>
            <w:vAlign w:val="center"/>
          </w:tcPr>
          <w:p>
            <w:pPr>
              <w:spacing w:after="0" w:before="0"/>
            </w:pPr>
            <w:r>
              <w:rPr>
                <w:b/>
                <w:sz w:val="18"/>
              </w:rPr>
              <w:t>Orden</w:t>
            </w:r>
          </w:p>
        </w:tc>
        <w:tc>
          <w:tcPr>
            <w:tcW w:type="dxa" w:w="3249"/>
            <w:shd w:fill="D9EAF7"/>
            <w:vAlign w:val="center"/>
          </w:tcPr>
          <w:p>
            <w:pPr>
              <w:spacing w:after="0" w:before="0"/>
            </w:pPr>
            <w:r>
              <w:rPr>
                <w:b/>
                <w:sz w:val="18"/>
              </w:rPr>
              <w:t>Keyword de comparativa</w:t>
            </w:r>
          </w:p>
        </w:tc>
        <w:tc>
          <w:tcPr>
            <w:tcW w:type="dxa" w:w="3249"/>
            <w:shd w:fill="D9EAF7"/>
            <w:vAlign w:val="center"/>
          </w:tcPr>
          <w:p>
            <w:pPr>
              <w:spacing w:after="0" w:before="0"/>
            </w:pPr>
            <w:r>
              <w:rPr>
                <w:b/>
                <w:sz w:val="18"/>
              </w:rPr>
              <w:t>URL recomendada</w:t>
            </w:r>
          </w:p>
        </w:tc>
      </w:tr>
      <w:tr>
        <w:trPr>
          <w:cantSplit/>
        </w:trPr>
        <w:tc>
          <w:tcPr>
            <w:tcW w:type="dxa" w:w="3249"/>
          </w:tcPr>
          <w:p>
            <w:pPr>
              <w:spacing w:after="0" w:before="0"/>
            </w:pPr>
            <w:r>
              <w:rPr>
                <w:sz w:val="18"/>
              </w:rPr>
              <w:t>1</w:t>
            </w:r>
          </w:p>
        </w:tc>
        <w:tc>
          <w:tcPr>
            <w:tcW w:type="dxa" w:w="3249"/>
          </w:tcPr>
          <w:p>
            <w:pPr>
              <w:spacing w:after="0" w:before="0"/>
            </w:pPr>
            <w:r>
              <w:rPr>
                <w:sz w:val="18"/>
              </w:rPr>
              <w:t>mejores bicicletas sin pedales</w:t>
            </w:r>
          </w:p>
        </w:tc>
        <w:tc>
          <w:tcPr>
            <w:tcW w:type="dxa" w:w="3249"/>
          </w:tcPr>
          <w:p>
            <w:pPr>
              <w:spacing w:after="0" w:before="0"/>
            </w:pPr>
            <w:r>
              <w:rPr>
                <w:sz w:val="18"/>
              </w:rPr>
              <w:t>/comparativas/mejores-bicicletas-sin-pedales/</w:t>
            </w:r>
          </w:p>
        </w:tc>
      </w:tr>
      <w:tr>
        <w:trPr>
          <w:cantSplit/>
        </w:trPr>
        <w:tc>
          <w:tcPr>
            <w:tcW w:type="dxa" w:w="3249"/>
          </w:tcPr>
          <w:p>
            <w:pPr>
              <w:spacing w:after="0" w:before="0"/>
            </w:pPr>
            <w:r>
              <w:rPr>
                <w:sz w:val="18"/>
              </w:rPr>
              <w:t>2</w:t>
            </w:r>
          </w:p>
        </w:tc>
        <w:tc>
          <w:tcPr>
            <w:tcW w:type="dxa" w:w="3249"/>
          </w:tcPr>
          <w:p>
            <w:pPr>
              <w:spacing w:after="0" w:before="0"/>
            </w:pPr>
            <w:r>
              <w:rPr>
                <w:sz w:val="18"/>
              </w:rPr>
              <w:t>mejores torres de aprendizaje</w:t>
            </w:r>
          </w:p>
        </w:tc>
        <w:tc>
          <w:tcPr>
            <w:tcW w:type="dxa" w:w="3249"/>
          </w:tcPr>
          <w:p>
            <w:pPr>
              <w:spacing w:after="0" w:before="0"/>
            </w:pPr>
            <w:r>
              <w:rPr>
                <w:sz w:val="18"/>
              </w:rPr>
              <w:t>/comparativas/mejores-torres-de-aprendizaje/</w:t>
            </w:r>
          </w:p>
        </w:tc>
      </w:tr>
      <w:tr>
        <w:trPr>
          <w:cantSplit/>
        </w:trPr>
        <w:tc>
          <w:tcPr>
            <w:tcW w:type="dxa" w:w="3249"/>
          </w:tcPr>
          <w:p>
            <w:pPr>
              <w:spacing w:after="0" w:before="0"/>
            </w:pPr>
            <w:r>
              <w:rPr>
                <w:sz w:val="18"/>
              </w:rPr>
              <w:t>3</w:t>
            </w:r>
          </w:p>
        </w:tc>
        <w:tc>
          <w:tcPr>
            <w:tcW w:type="dxa" w:w="3249"/>
          </w:tcPr>
          <w:p>
            <w:pPr>
              <w:spacing w:after="0" w:before="0"/>
            </w:pPr>
            <w:r>
              <w:rPr>
                <w:sz w:val="18"/>
              </w:rPr>
              <w:t>mejores patinetes para niños</w:t>
            </w:r>
          </w:p>
        </w:tc>
        <w:tc>
          <w:tcPr>
            <w:tcW w:type="dxa" w:w="3249"/>
          </w:tcPr>
          <w:p>
            <w:pPr>
              <w:spacing w:after="0" w:before="0"/>
            </w:pPr>
            <w:r>
              <w:rPr>
                <w:sz w:val="18"/>
              </w:rPr>
              <w:t>/comparativas/mejores-patinetes-para-ninos/</w:t>
            </w:r>
          </w:p>
        </w:tc>
      </w:tr>
      <w:tr>
        <w:trPr>
          <w:cantSplit/>
        </w:trPr>
        <w:tc>
          <w:tcPr>
            <w:tcW w:type="dxa" w:w="3249"/>
          </w:tcPr>
          <w:p>
            <w:pPr>
              <w:spacing w:after="0" w:before="0"/>
            </w:pPr>
            <w:r>
              <w:rPr>
                <w:sz w:val="18"/>
              </w:rPr>
              <w:t>4</w:t>
            </w:r>
          </w:p>
        </w:tc>
        <w:tc>
          <w:tcPr>
            <w:tcW w:type="dxa" w:w="3249"/>
          </w:tcPr>
          <w:p>
            <w:pPr>
              <w:spacing w:after="0" w:before="0"/>
            </w:pPr>
            <w:r>
              <w:rPr>
                <w:sz w:val="18"/>
              </w:rPr>
              <w:t>mejores juegos de mesa para niños</w:t>
            </w:r>
          </w:p>
        </w:tc>
        <w:tc>
          <w:tcPr>
            <w:tcW w:type="dxa" w:w="3249"/>
          </w:tcPr>
          <w:p>
            <w:pPr>
              <w:spacing w:after="0" w:before="0"/>
            </w:pPr>
            <w:r>
              <w:rPr>
                <w:sz w:val="18"/>
              </w:rPr>
              <w:t>/comparativas/mejores-juegos-de-mesa-infantiles/</w:t>
            </w:r>
          </w:p>
        </w:tc>
      </w:tr>
      <w:tr>
        <w:trPr>
          <w:cantSplit/>
        </w:trPr>
        <w:tc>
          <w:tcPr>
            <w:tcW w:type="dxa" w:w="3249"/>
          </w:tcPr>
          <w:p>
            <w:pPr>
              <w:spacing w:after="0" w:before="0"/>
            </w:pPr>
            <w:r>
              <w:rPr>
                <w:sz w:val="18"/>
              </w:rPr>
              <w:t>5</w:t>
            </w:r>
          </w:p>
        </w:tc>
        <w:tc>
          <w:tcPr>
            <w:tcW w:type="dxa" w:w="3249"/>
          </w:tcPr>
          <w:p>
            <w:pPr>
              <w:spacing w:after="0" w:before="0"/>
            </w:pPr>
            <w:r>
              <w:rPr>
                <w:sz w:val="18"/>
              </w:rPr>
              <w:t>mejores juguetes Montessori</w:t>
            </w:r>
          </w:p>
        </w:tc>
        <w:tc>
          <w:tcPr>
            <w:tcW w:type="dxa" w:w="3249"/>
          </w:tcPr>
          <w:p>
            <w:pPr>
              <w:spacing w:after="0" w:before="0"/>
            </w:pPr>
            <w:r>
              <w:rPr>
                <w:sz w:val="18"/>
              </w:rPr>
              <w:t>/comparativas/mejores-juguetes-montessori/</w:t>
            </w:r>
          </w:p>
        </w:tc>
      </w:tr>
      <w:tr>
        <w:trPr>
          <w:cantSplit/>
        </w:trPr>
        <w:tc>
          <w:tcPr>
            <w:tcW w:type="dxa" w:w="3249"/>
          </w:tcPr>
          <w:p>
            <w:pPr>
              <w:spacing w:after="0" w:before="0"/>
            </w:pPr>
            <w:r>
              <w:rPr>
                <w:sz w:val="18"/>
              </w:rPr>
              <w:t>6</w:t>
            </w:r>
          </w:p>
        </w:tc>
        <w:tc>
          <w:tcPr>
            <w:tcW w:type="dxa" w:w="3249"/>
          </w:tcPr>
          <w:p>
            <w:pPr>
              <w:spacing w:after="0" w:before="0"/>
            </w:pPr>
            <w:r>
              <w:rPr>
                <w:sz w:val="18"/>
              </w:rPr>
              <w:t>mejores juguetes STEM</w:t>
            </w:r>
          </w:p>
        </w:tc>
        <w:tc>
          <w:tcPr>
            <w:tcW w:type="dxa" w:w="3249"/>
          </w:tcPr>
          <w:p>
            <w:pPr>
              <w:spacing w:after="0" w:before="0"/>
            </w:pPr>
            <w:r>
              <w:rPr>
                <w:sz w:val="18"/>
              </w:rPr>
              <w:t>/comparativas/mejores-juguetes-stem/</w:t>
            </w:r>
          </w:p>
        </w:tc>
      </w:tr>
      <w:tr>
        <w:trPr>
          <w:cantSplit/>
        </w:trPr>
        <w:tc>
          <w:tcPr>
            <w:tcW w:type="dxa" w:w="3249"/>
          </w:tcPr>
          <w:p>
            <w:pPr>
              <w:spacing w:after="0" w:before="0"/>
            </w:pPr>
            <w:r>
              <w:rPr>
                <w:sz w:val="18"/>
              </w:rPr>
              <w:t>7</w:t>
            </w:r>
          </w:p>
        </w:tc>
        <w:tc>
          <w:tcPr>
            <w:tcW w:type="dxa" w:w="3249"/>
          </w:tcPr>
          <w:p>
            <w:pPr>
              <w:spacing w:after="0" w:before="0"/>
            </w:pPr>
            <w:r>
              <w:rPr>
                <w:sz w:val="18"/>
              </w:rPr>
              <w:t>mejores mesas infantiles</w:t>
            </w:r>
          </w:p>
        </w:tc>
        <w:tc>
          <w:tcPr>
            <w:tcW w:type="dxa" w:w="3249"/>
          </w:tcPr>
          <w:p>
            <w:pPr>
              <w:spacing w:after="0" w:before="0"/>
            </w:pPr>
            <w:r>
              <w:rPr>
                <w:sz w:val="18"/>
              </w:rPr>
              <w:t>/comparativas/mejores-mesas-infantiles/</w:t>
            </w:r>
          </w:p>
        </w:tc>
      </w:tr>
      <w:tr>
        <w:trPr>
          <w:cantSplit/>
        </w:trPr>
        <w:tc>
          <w:tcPr>
            <w:tcW w:type="dxa" w:w="3249"/>
          </w:tcPr>
          <w:p>
            <w:pPr>
              <w:spacing w:after="0" w:before="0"/>
            </w:pPr>
            <w:r>
              <w:rPr>
                <w:sz w:val="18"/>
              </w:rPr>
              <w:t>8</w:t>
            </w:r>
          </w:p>
        </w:tc>
        <w:tc>
          <w:tcPr>
            <w:tcW w:type="dxa" w:w="3249"/>
          </w:tcPr>
          <w:p>
            <w:pPr>
              <w:spacing w:after="0" w:before="0"/>
            </w:pPr>
            <w:r>
              <w:rPr>
                <w:sz w:val="18"/>
              </w:rPr>
              <w:t>mejores camas Montessori</w:t>
            </w:r>
          </w:p>
        </w:tc>
        <w:tc>
          <w:tcPr>
            <w:tcW w:type="dxa" w:w="3249"/>
          </w:tcPr>
          <w:p>
            <w:pPr>
              <w:spacing w:after="0" w:before="0"/>
            </w:pPr>
            <w:r>
              <w:rPr>
                <w:sz w:val="18"/>
              </w:rPr>
              <w:t>/comparativas/mejores-camas-montessori/</w:t>
            </w:r>
          </w:p>
        </w:tc>
      </w:tr>
      <w:tr>
        <w:trPr>
          <w:cantSplit/>
        </w:trPr>
        <w:tc>
          <w:tcPr>
            <w:tcW w:type="dxa" w:w="3249"/>
          </w:tcPr>
          <w:p>
            <w:pPr>
              <w:spacing w:after="0" w:before="0"/>
            </w:pPr>
            <w:r>
              <w:rPr>
                <w:sz w:val="18"/>
              </w:rPr>
              <w:t>9</w:t>
            </w:r>
          </w:p>
        </w:tc>
        <w:tc>
          <w:tcPr>
            <w:tcW w:type="dxa" w:w="3249"/>
          </w:tcPr>
          <w:p>
            <w:pPr>
              <w:spacing w:after="0" w:before="0"/>
            </w:pPr>
            <w:r>
              <w:rPr>
                <w:sz w:val="18"/>
              </w:rPr>
              <w:t>mejores triciclos evolutivos</w:t>
            </w:r>
          </w:p>
        </w:tc>
        <w:tc>
          <w:tcPr>
            <w:tcW w:type="dxa" w:w="3249"/>
          </w:tcPr>
          <w:p>
            <w:pPr>
              <w:spacing w:after="0" w:before="0"/>
            </w:pPr>
            <w:r>
              <w:rPr>
                <w:sz w:val="18"/>
              </w:rPr>
              <w:t>/comparativas/mejores-triciclos-evolutivos/</w:t>
            </w:r>
          </w:p>
        </w:tc>
      </w:tr>
      <w:tr>
        <w:trPr>
          <w:cantSplit/>
        </w:trPr>
        <w:tc>
          <w:tcPr>
            <w:tcW w:type="dxa" w:w="3249"/>
          </w:tcPr>
          <w:p>
            <w:pPr>
              <w:spacing w:after="0" w:before="0"/>
            </w:pPr>
            <w:r>
              <w:rPr>
                <w:sz w:val="18"/>
              </w:rPr>
              <w:t>10</w:t>
            </w:r>
          </w:p>
        </w:tc>
        <w:tc>
          <w:tcPr>
            <w:tcW w:type="dxa" w:w="3249"/>
          </w:tcPr>
          <w:p>
            <w:pPr>
              <w:spacing w:after="0" w:before="0"/>
            </w:pPr>
            <w:r>
              <w:rPr>
                <w:sz w:val="18"/>
              </w:rPr>
              <w:t>mejores organizadores de juguetes</w:t>
            </w:r>
          </w:p>
        </w:tc>
        <w:tc>
          <w:tcPr>
            <w:tcW w:type="dxa" w:w="3249"/>
          </w:tcPr>
          <w:p>
            <w:pPr>
              <w:spacing w:after="0" w:before="0"/>
            </w:pPr>
            <w:r>
              <w:rPr>
                <w:sz w:val="18"/>
              </w:rPr>
              <w:t>/comparativas/mejores-organizadores-de-juguetes/</w:t>
            </w:r>
          </w:p>
        </w:tc>
      </w:tr>
      <w:tr>
        <w:trPr>
          <w:cantSplit/>
        </w:trPr>
        <w:tc>
          <w:tcPr>
            <w:tcW w:type="dxa" w:w="3249"/>
          </w:tcPr>
          <w:p>
            <w:pPr>
              <w:spacing w:after="0" w:before="0"/>
            </w:pPr>
            <w:r>
              <w:rPr>
                <w:sz w:val="18"/>
              </w:rPr>
              <w:t>11</w:t>
            </w:r>
          </w:p>
        </w:tc>
        <w:tc>
          <w:tcPr>
            <w:tcW w:type="dxa" w:w="3249"/>
          </w:tcPr>
          <w:p>
            <w:pPr>
              <w:spacing w:after="0" w:before="0"/>
            </w:pPr>
            <w:r>
              <w:rPr>
                <w:sz w:val="18"/>
              </w:rPr>
              <w:t>mejores puzles para niños</w:t>
            </w:r>
          </w:p>
        </w:tc>
        <w:tc>
          <w:tcPr>
            <w:tcW w:type="dxa" w:w="3249"/>
          </w:tcPr>
          <w:p>
            <w:pPr>
              <w:spacing w:after="0" w:before="0"/>
            </w:pPr>
            <w:r>
              <w:rPr>
                <w:sz w:val="18"/>
              </w:rPr>
              <w:t>/comparativas/mejores-puzles-para-ninos/</w:t>
            </w:r>
          </w:p>
        </w:tc>
      </w:tr>
      <w:tr>
        <w:trPr>
          <w:cantSplit/>
        </w:trPr>
        <w:tc>
          <w:tcPr>
            <w:tcW w:type="dxa" w:w="3249"/>
          </w:tcPr>
          <w:p>
            <w:pPr>
              <w:spacing w:after="0" w:before="0"/>
            </w:pPr>
            <w:r>
              <w:rPr>
                <w:sz w:val="18"/>
              </w:rPr>
              <w:t>12</w:t>
            </w:r>
          </w:p>
        </w:tc>
        <w:tc>
          <w:tcPr>
            <w:tcW w:type="dxa" w:w="3249"/>
          </w:tcPr>
          <w:p>
            <w:pPr>
              <w:spacing w:after="0" w:before="0"/>
            </w:pPr>
            <w:r>
              <w:rPr>
                <w:sz w:val="18"/>
              </w:rPr>
              <w:t>mejores kits de manualidades para niños</w:t>
            </w:r>
          </w:p>
        </w:tc>
        <w:tc>
          <w:tcPr>
            <w:tcW w:type="dxa" w:w="3249"/>
          </w:tcPr>
          <w:p>
            <w:pPr>
              <w:spacing w:after="0" w:before="0"/>
            </w:pPr>
            <w:r>
              <w:rPr>
                <w:sz w:val="18"/>
              </w:rPr>
              <w:t>/comparativas/mejores-kits-manualidades/</w:t>
            </w:r>
          </w:p>
        </w:tc>
      </w:tr>
      <w:tr>
        <w:trPr>
          <w:cantSplit/>
        </w:trPr>
        <w:tc>
          <w:tcPr>
            <w:tcW w:type="dxa" w:w="3249"/>
          </w:tcPr>
          <w:p>
            <w:pPr>
              <w:spacing w:after="0" w:before="0"/>
            </w:pPr>
            <w:r>
              <w:rPr>
                <w:sz w:val="18"/>
              </w:rPr>
              <w:t>13</w:t>
            </w:r>
          </w:p>
        </w:tc>
        <w:tc>
          <w:tcPr>
            <w:tcW w:type="dxa" w:w="3249"/>
          </w:tcPr>
          <w:p>
            <w:pPr>
              <w:spacing w:after="0" w:before="0"/>
            </w:pPr>
            <w:r>
              <w:rPr>
                <w:sz w:val="18"/>
              </w:rPr>
              <w:t>mejores juegos para aprender a leer</w:t>
            </w:r>
          </w:p>
        </w:tc>
        <w:tc>
          <w:tcPr>
            <w:tcW w:type="dxa" w:w="3249"/>
          </w:tcPr>
          <w:p>
            <w:pPr>
              <w:spacing w:after="0" w:before="0"/>
            </w:pPr>
            <w:r>
              <w:rPr>
                <w:sz w:val="18"/>
              </w:rPr>
              <w:t>/comparativas/juegos-para-aprender-a-leer/</w:t>
            </w:r>
          </w:p>
        </w:tc>
      </w:tr>
      <w:tr>
        <w:trPr>
          <w:cantSplit/>
        </w:trPr>
        <w:tc>
          <w:tcPr>
            <w:tcW w:type="dxa" w:w="3249"/>
          </w:tcPr>
          <w:p>
            <w:pPr>
              <w:spacing w:after="0" w:before="0"/>
            </w:pPr>
            <w:r>
              <w:rPr>
                <w:sz w:val="18"/>
              </w:rPr>
              <w:t>14</w:t>
            </w:r>
          </w:p>
        </w:tc>
        <w:tc>
          <w:tcPr>
            <w:tcW w:type="dxa" w:w="3249"/>
          </w:tcPr>
          <w:p>
            <w:pPr>
              <w:spacing w:after="0" w:before="0"/>
            </w:pPr>
            <w:r>
              <w:rPr>
                <w:sz w:val="18"/>
              </w:rPr>
              <w:t>mejores juegos para aprender matemáticas</w:t>
            </w:r>
          </w:p>
        </w:tc>
        <w:tc>
          <w:tcPr>
            <w:tcW w:type="dxa" w:w="3249"/>
          </w:tcPr>
          <w:p>
            <w:pPr>
              <w:spacing w:after="0" w:before="0"/>
            </w:pPr>
            <w:r>
              <w:rPr>
                <w:sz w:val="18"/>
              </w:rPr>
              <w:t>/comparativas/juegos-para-aprender-matematicas/</w:t>
            </w:r>
          </w:p>
        </w:tc>
      </w:tr>
      <w:tr>
        <w:trPr>
          <w:cantSplit/>
        </w:trPr>
        <w:tc>
          <w:tcPr>
            <w:tcW w:type="dxa" w:w="3249"/>
          </w:tcPr>
          <w:p>
            <w:pPr>
              <w:spacing w:after="0" w:before="0"/>
            </w:pPr>
            <w:r>
              <w:rPr>
                <w:sz w:val="18"/>
              </w:rPr>
              <w:t>15</w:t>
            </w:r>
          </w:p>
        </w:tc>
        <w:tc>
          <w:tcPr>
            <w:tcW w:type="dxa" w:w="3249"/>
          </w:tcPr>
          <w:p>
            <w:pPr>
              <w:spacing w:after="0" w:before="0"/>
            </w:pPr>
            <w:r>
              <w:rPr>
                <w:sz w:val="18"/>
              </w:rPr>
              <w:t>mejores juguetes de exterior</w:t>
            </w:r>
          </w:p>
        </w:tc>
        <w:tc>
          <w:tcPr>
            <w:tcW w:type="dxa" w:w="3249"/>
          </w:tcPr>
          <w:p>
            <w:pPr>
              <w:spacing w:after="0" w:before="0"/>
            </w:pPr>
            <w:r>
              <w:rPr>
                <w:sz w:val="18"/>
              </w:rPr>
              <w:t>/comparativas/mejores-juguetes-de-exterior/</w:t>
            </w:r>
          </w:p>
        </w:tc>
      </w:tr>
    </w:tbl>
    <w:p>
      <w:pPr>
        <w:pStyle w:val="Heading2"/>
      </w:pPr>
      <w:r>
        <w:t>Diferencia entre categoría y comparativa</w:t>
      </w:r>
    </w:p>
    <w:p>
      <w:pPr>
        <w:pStyle w:val="Heading3"/>
      </w:pPr>
      <w:r>
        <w:t>Categoría</w:t>
      </w:r>
    </w:p>
    <w:p>
      <w:r>
        <w:t>/movimiento/bicicletas-sin-pedales/</w:t>
      </w:r>
    </w:p>
    <w:p>
      <w:pPr>
        <w:pStyle w:val="ListBullet"/>
      </w:pPr>
      <w:r>
        <w:t>Qué son.</w:t>
      </w:r>
    </w:p>
    <w:p>
      <w:pPr>
        <w:pStyle w:val="ListBullet"/>
      </w:pPr>
      <w:r>
        <w:t>Beneficios.</w:t>
      </w:r>
    </w:p>
    <w:p>
      <w:pPr>
        <w:pStyle w:val="ListBullet"/>
      </w:pPr>
      <w:r>
        <w:t>Tipos.</w:t>
      </w:r>
    </w:p>
    <w:p>
      <w:pPr>
        <w:pStyle w:val="ListBullet"/>
      </w:pPr>
      <w:r>
        <w:t>Edad adecuada.</w:t>
      </w:r>
    </w:p>
    <w:p>
      <w:pPr>
        <w:pStyle w:val="ListBullet"/>
      </w:pPr>
      <w:r>
        <w:t>Cómo elegir.</w:t>
      </w:r>
    </w:p>
    <w:p>
      <w:pPr>
        <w:pStyle w:val="ListBullet"/>
      </w:pPr>
      <w:r>
        <w:t>Acceso a guías y comparativas.</w:t>
      </w:r>
    </w:p>
    <w:p>
      <w:pPr>
        <w:pStyle w:val="Heading3"/>
      </w:pPr>
      <w:r>
        <w:t>Comparativa</w:t>
      </w:r>
    </w:p>
    <w:p>
      <w:r>
        <w:t>/comparativas/mejores-bicicletas-sin-pedales/</w:t>
      </w:r>
    </w:p>
    <w:p>
      <w:pPr>
        <w:pStyle w:val="ListBullet"/>
      </w:pPr>
      <w:r>
        <w:t>Cuáles son los mejores modelos.</w:t>
      </w:r>
    </w:p>
    <w:p>
      <w:pPr>
        <w:pStyle w:val="ListBullet"/>
      </w:pPr>
      <w:r>
        <w:t>Tabla comparativa.</w:t>
      </w:r>
    </w:p>
    <w:p>
      <w:pPr>
        <w:pStyle w:val="ListBullet"/>
      </w:pPr>
      <w:r>
        <w:t>Pros y contras.</w:t>
      </w:r>
    </w:p>
    <w:p>
      <w:pPr>
        <w:pStyle w:val="ListBullet"/>
      </w:pPr>
      <w:r>
        <w:t>Recomendación por presupuesto, edad y uso.</w:t>
      </w:r>
    </w:p>
    <w:p>
      <w:pPr>
        <w:pStyle w:val="ListBullet"/>
      </w:pPr>
      <w:r>
        <w:t>Enlaces de afiliado.</w:t>
      </w:r>
    </w:p>
    <w:p>
      <w:r>
        <w:t>La categoría ataca “bicicletas sin pedales” y la comparativa “mejores bicicletas sin pedales”.</w:t>
      </w:r>
    </w:p>
    <w:p>
      <w:pPr>
        <w:pStyle w:val="Heading1"/>
      </w:pPr>
      <w:r>
        <w:t>6. Prioridad 4: contenidos informacionales de apoyo</w:t>
      </w:r>
    </w:p>
    <w:p>
      <w:r>
        <w:t>Estos artículos tienen menor conversión directa, pero construyen autoridad temática, captan enlaces y acompañan al usuario hasta la compra.</w:t>
      </w:r>
    </w:p>
    <w:p>
      <w:pPr>
        <w:pStyle w:val="Heading2"/>
      </w:pPr>
      <w:r>
        <w:t>Juguetes y desarrollo</w:t>
      </w:r>
    </w:p>
    <w:p>
      <w:pPr>
        <w:pStyle w:val="ListNumber"/>
      </w:pPr>
      <w:r>
        <w:t>Qué juguetes son adecuados para un niño de 3 años.</w:t>
      </w:r>
    </w:p>
    <w:p>
      <w:pPr>
        <w:pStyle w:val="ListNumber"/>
      </w:pPr>
      <w:r>
        <w:t>Qué habilidades desarrolla un niño de 4 años.</w:t>
      </w:r>
    </w:p>
    <w:p>
      <w:pPr>
        <w:pStyle w:val="ListNumber"/>
      </w:pPr>
      <w:r>
        <w:t>Qué debe saber hacer un niño de 5 años.</w:t>
      </w:r>
    </w:p>
    <w:p>
      <w:pPr>
        <w:pStyle w:val="ListNumber"/>
      </w:pPr>
      <w:r>
        <w:t>Cómo elegir juguetes según la edad.</w:t>
      </w:r>
    </w:p>
    <w:p>
      <w:pPr>
        <w:pStyle w:val="ListNumber"/>
      </w:pPr>
      <w:r>
        <w:t>Cuántos juguetes necesita realmente un niño.</w:t>
      </w:r>
    </w:p>
    <w:p>
      <w:pPr>
        <w:pStyle w:val="ListNumber"/>
      </w:pPr>
      <w:r>
        <w:t>Cómo organizar la rotación de juguetes.</w:t>
      </w:r>
    </w:p>
    <w:p>
      <w:pPr>
        <w:pStyle w:val="ListNumber"/>
      </w:pPr>
      <w:r>
        <w:t>Qué es el juego simbólico.</w:t>
      </w:r>
    </w:p>
    <w:p>
      <w:pPr>
        <w:pStyle w:val="ListNumber"/>
      </w:pPr>
      <w:r>
        <w:t>Beneficios de los juegos de construcción.</w:t>
      </w:r>
    </w:p>
    <w:p>
      <w:pPr>
        <w:pStyle w:val="ListNumber"/>
      </w:pPr>
      <w:r>
        <w:t>Beneficios de los puzles para niños.</w:t>
      </w:r>
    </w:p>
    <w:p>
      <w:pPr>
        <w:pStyle w:val="ListNumber"/>
      </w:pPr>
      <w:r>
        <w:t>Cómo elegir un puzle según la edad.</w:t>
      </w:r>
    </w:p>
    <w:p>
      <w:pPr>
        <w:pStyle w:val="ListNumber"/>
      </w:pPr>
      <w:r>
        <w:t>Qué son los juguetes STEM.</w:t>
      </w:r>
    </w:p>
    <w:p>
      <w:pPr>
        <w:pStyle w:val="ListNumber"/>
      </w:pPr>
      <w:r>
        <w:t>Diferencias entre juguetes STEM y Montessori.</w:t>
      </w:r>
    </w:p>
    <w:p>
      <w:pPr>
        <w:pStyle w:val="ListNumber"/>
      </w:pPr>
      <w:r>
        <w:t>Cómo enseñar letras jugando.</w:t>
      </w:r>
    </w:p>
    <w:p>
      <w:pPr>
        <w:pStyle w:val="ListNumber"/>
      </w:pPr>
      <w:r>
        <w:t>Juegos para aprender los números.</w:t>
      </w:r>
    </w:p>
    <w:p>
      <w:pPr>
        <w:pStyle w:val="ListNumber"/>
      </w:pPr>
      <w:r>
        <w:t>Actividades para mejorar la motricidad fina.</w:t>
      </w:r>
    </w:p>
    <w:p>
      <w:pPr>
        <w:pStyle w:val="Heading2"/>
      </w:pPr>
      <w:r>
        <w:t>Movimiento</w:t>
      </w:r>
    </w:p>
    <w:p>
      <w:pPr>
        <w:pStyle w:val="ListNumber"/>
      </w:pPr>
      <w:r>
        <w:t>A qué edad puede usar una bicicleta sin pedales.</w:t>
      </w:r>
    </w:p>
    <w:p>
      <w:pPr>
        <w:pStyle w:val="ListNumber"/>
      </w:pPr>
      <w:r>
        <w:t>Cómo elegir la talla de una bicicleta sin pedales.</w:t>
      </w:r>
    </w:p>
    <w:p>
      <w:pPr>
        <w:pStyle w:val="ListNumber"/>
      </w:pPr>
      <w:r>
        <w:t>Bicicleta sin pedales o triciclo.</w:t>
      </w:r>
    </w:p>
    <w:p>
      <w:pPr>
        <w:pStyle w:val="ListNumber"/>
      </w:pPr>
      <w:r>
        <w:t>Bicicleta sin pedales o bicicleta con ruedines.</w:t>
      </w:r>
    </w:p>
    <w:p>
      <w:pPr>
        <w:pStyle w:val="ListNumber"/>
      </w:pPr>
      <w:r>
        <w:t>Patinete de dos o tres ruedas.</w:t>
      </w:r>
    </w:p>
    <w:p>
      <w:pPr>
        <w:pStyle w:val="ListNumber"/>
      </w:pPr>
      <w:r>
        <w:t>A qué edad puede usar un patinete.</w:t>
      </w:r>
    </w:p>
    <w:p>
      <w:pPr>
        <w:pStyle w:val="ListNumber"/>
      </w:pPr>
      <w:r>
        <w:t>Cómo enseñar a un niño a montar en bicicleta.</w:t>
      </w:r>
    </w:p>
    <w:p>
      <w:pPr>
        <w:pStyle w:val="ListNumber"/>
      </w:pPr>
      <w:r>
        <w:t>Beneficios del juego al aire libre.</w:t>
      </w:r>
    </w:p>
    <w:p>
      <w:pPr>
        <w:pStyle w:val="ListNumber"/>
      </w:pPr>
      <w:r>
        <w:t>Juegos de exterior para espacios pequeños.</w:t>
      </w:r>
    </w:p>
    <w:p>
      <w:pPr>
        <w:pStyle w:val="ListNumber"/>
      </w:pPr>
      <w:r>
        <w:t>Cómo elegir casco para niños.</w:t>
      </w:r>
    </w:p>
    <w:p>
      <w:pPr>
        <w:pStyle w:val="Heading2"/>
      </w:pPr>
      <w:r>
        <w:t>Montessori y autonomía</w:t>
      </w:r>
    </w:p>
    <w:p>
      <w:pPr>
        <w:pStyle w:val="ListNumber"/>
      </w:pPr>
      <w:r>
        <w:t>Qué es una torre de aprendizaje.</w:t>
      </w:r>
    </w:p>
    <w:p>
      <w:pPr>
        <w:pStyle w:val="ListNumber"/>
      </w:pPr>
      <w:r>
        <w:t>A qué edad se puede usar una torre de aprendizaje.</w:t>
      </w:r>
    </w:p>
    <w:p>
      <w:pPr>
        <w:pStyle w:val="ListNumber"/>
      </w:pPr>
      <w:r>
        <w:t>Cómo utilizar una torre de aprendizaje con seguridad.</w:t>
      </w:r>
    </w:p>
    <w:p>
      <w:pPr>
        <w:pStyle w:val="ListNumber"/>
      </w:pPr>
      <w:r>
        <w:t>Qué es una cama Montessori.</w:t>
      </w:r>
    </w:p>
    <w:p>
      <w:pPr>
        <w:pStyle w:val="ListNumber"/>
      </w:pPr>
      <w:r>
        <w:t>Ventajas y desventajas de una cama Montessori.</w:t>
      </w:r>
    </w:p>
    <w:p>
      <w:pPr>
        <w:pStyle w:val="ListNumber"/>
      </w:pPr>
      <w:r>
        <w:t>Cómo preparar una habitación Montessori.</w:t>
      </w:r>
    </w:p>
    <w:p>
      <w:pPr>
        <w:pStyle w:val="ListNumber"/>
      </w:pPr>
      <w:r>
        <w:t>Cómo fomentar la autonomía en niños de 3 a 5 años.</w:t>
      </w:r>
    </w:p>
    <w:p>
      <w:pPr>
        <w:pStyle w:val="ListNumber"/>
      </w:pPr>
      <w:r>
        <w:t>Cómo organizar los juguetes para que el niño sea autónomo.</w:t>
      </w:r>
    </w:p>
    <w:p>
      <w:pPr>
        <w:pStyle w:val="ListNumber"/>
      </w:pPr>
      <w:r>
        <w:t>Qué mochila necesita un niño de Educación Infantil.</w:t>
      </w:r>
    </w:p>
    <w:p>
      <w:pPr>
        <w:pStyle w:val="ListNumber"/>
      </w:pPr>
      <w:r>
        <w:t>Qué llevar en la mochila del colegio infantil.</w:t>
      </w:r>
    </w:p>
    <w:p>
      <w:pPr>
        <w:pStyle w:val="Heading2"/>
      </w:pPr>
      <w:r>
        <w:t>Regalos</w:t>
      </w:r>
    </w:p>
    <w:p>
      <w:pPr>
        <w:pStyle w:val="ListNumber"/>
      </w:pPr>
      <w:r>
        <w:t>Cuánto gastar en un regalo infantil.</w:t>
      </w:r>
    </w:p>
    <w:p>
      <w:pPr>
        <w:pStyle w:val="ListNumber"/>
      </w:pPr>
      <w:r>
        <w:t>Cómo elegir un regalo educativo.</w:t>
      </w:r>
    </w:p>
    <w:p>
      <w:pPr>
        <w:pStyle w:val="ListNumber"/>
      </w:pPr>
      <w:r>
        <w:t>Regalos para niños que tienen muchos juguetes.</w:t>
      </w:r>
    </w:p>
    <w:p>
      <w:pPr>
        <w:pStyle w:val="ListNumber"/>
      </w:pPr>
      <w:r>
        <w:t>Regalos que no ocupan espacio.</w:t>
      </w:r>
    </w:p>
    <w:p>
      <w:pPr>
        <w:pStyle w:val="ListNumber"/>
      </w:pPr>
      <w:r>
        <w:t>Regalos para fomentar la creatividad.</w:t>
      </w:r>
    </w:p>
    <w:p>
      <w:pPr>
        <w:pStyle w:val="ListNumber"/>
      </w:pPr>
      <w:r>
        <w:t>Regalos para niños muy activos.</w:t>
      </w:r>
    </w:p>
    <w:p>
      <w:pPr>
        <w:pStyle w:val="ListNumber"/>
      </w:pPr>
      <w:r>
        <w:t>Regalos para niños a los que les gusta construir.</w:t>
      </w:r>
    </w:p>
    <w:p>
      <w:pPr>
        <w:pStyle w:val="ListNumber"/>
      </w:pPr>
      <w:r>
        <w:t>Regalos para empezar el colegio.</w:t>
      </w:r>
    </w:p>
    <w:p>
      <w:pPr>
        <w:pStyle w:val="ListNumber"/>
      </w:pPr>
      <w:r>
        <w:t>Ideas de regalos de última hora.</w:t>
      </w:r>
    </w:p>
    <w:p>
      <w:pPr>
        <w:pStyle w:val="ListNumber"/>
      </w:pPr>
      <w:r>
        <w:t>Regalos educativos por menos de 20 euros.</w:t>
      </w:r>
    </w:p>
    <w:p>
      <w:pPr>
        <w:pStyle w:val="Heading1"/>
      </w:pPr>
      <w:r>
        <w:t>7. Orden recomendado de publicación</w:t>
      </w:r>
    </w:p>
    <w:p>
      <w:pPr>
        <w:pStyle w:val="Heading2"/>
      </w:pPr>
      <w:r>
        <w:t>Fase 1: construir los pilares</w:t>
      </w:r>
    </w:p>
    <w:p>
      <w:pPr>
        <w:pStyle w:val="ListNumber"/>
      </w:pPr>
      <w:r>
        <w:t>/por-edad/3-anos/</w:t>
      </w:r>
    </w:p>
    <w:p>
      <w:pPr>
        <w:pStyle w:val="ListNumber"/>
      </w:pPr>
      <w:r>
        <w:t>/por-edad/4-anos/</w:t>
      </w:r>
    </w:p>
    <w:p>
      <w:pPr>
        <w:pStyle w:val="ListNumber"/>
      </w:pPr>
      <w:r>
        <w:t>/por-edad/5-anos/</w:t>
      </w:r>
    </w:p>
    <w:p>
      <w:pPr>
        <w:pStyle w:val="ListNumber"/>
      </w:pPr>
      <w:r>
        <w:t>/juguetes-educativos/</w:t>
      </w:r>
    </w:p>
    <w:p>
      <w:pPr>
        <w:pStyle w:val="ListNumber"/>
      </w:pPr>
      <w:r>
        <w:t>/movimiento/bicicletas-sin-pedales/</w:t>
      </w:r>
    </w:p>
    <w:p>
      <w:pPr>
        <w:pStyle w:val="ListNumber"/>
      </w:pPr>
      <w:r>
        <w:t>/juguetes-educativos/juegos-montessori/</w:t>
      </w:r>
    </w:p>
    <w:p>
      <w:pPr>
        <w:pStyle w:val="ListNumber"/>
      </w:pPr>
      <w:r>
        <w:t>/juguetes-educativos/juegos-de-mesa/</w:t>
      </w:r>
    </w:p>
    <w:p>
      <w:pPr>
        <w:pStyle w:val="ListNumber"/>
      </w:pPr>
      <w:r>
        <w:t>/autonomia/torres-de-aprendizaje/</w:t>
      </w:r>
    </w:p>
    <w:p>
      <w:pPr>
        <w:pStyle w:val="ListNumber"/>
      </w:pPr>
      <w:r>
        <w:t>/regalos/3-anos/</w:t>
      </w:r>
    </w:p>
    <w:p>
      <w:pPr>
        <w:pStyle w:val="ListNumber"/>
      </w:pPr>
      <w:r>
        <w:t>/regalos/4-anos/</w:t>
      </w:r>
    </w:p>
    <w:p>
      <w:pPr>
        <w:pStyle w:val="Heading2"/>
      </w:pPr>
      <w:r>
        <w:t>Fase 2: ampliar categorías comerciales</w:t>
      </w:r>
    </w:p>
    <w:p>
      <w:pPr>
        <w:pStyle w:val="ListNumber"/>
      </w:pPr>
      <w:r>
        <w:t>Regalos para cinco años.</w:t>
      </w:r>
    </w:p>
    <w:p>
      <w:pPr>
        <w:pStyle w:val="ListNumber"/>
      </w:pPr>
      <w:r>
        <w:t>Juguetes STEM.</w:t>
      </w:r>
    </w:p>
    <w:p>
      <w:pPr>
        <w:pStyle w:val="ListNumber"/>
      </w:pPr>
      <w:r>
        <w:t>Juegos de construcción.</w:t>
      </w:r>
    </w:p>
    <w:p>
      <w:pPr>
        <w:pStyle w:val="ListNumber"/>
      </w:pPr>
      <w:r>
        <w:t>Puzles.</w:t>
      </w:r>
    </w:p>
    <w:p>
      <w:pPr>
        <w:pStyle w:val="ListNumber"/>
      </w:pPr>
      <w:r>
        <w:t>Patinetes.</w:t>
      </w:r>
    </w:p>
    <w:p>
      <w:pPr>
        <w:pStyle w:val="ListNumber"/>
      </w:pPr>
      <w:r>
        <w:t>Triciclos.</w:t>
      </w:r>
    </w:p>
    <w:p>
      <w:pPr>
        <w:pStyle w:val="ListNumber"/>
      </w:pPr>
      <w:r>
        <w:t>Mesas y sillas infantiles.</w:t>
      </w:r>
    </w:p>
    <w:p>
      <w:pPr>
        <w:pStyle w:val="ListNumber"/>
      </w:pPr>
      <w:r>
        <w:t>Manualidades.</w:t>
      </w:r>
    </w:p>
    <w:p>
      <w:pPr>
        <w:pStyle w:val="ListNumber"/>
      </w:pPr>
      <w:r>
        <w:t>Aprender letras y números.</w:t>
      </w:r>
    </w:p>
    <w:p>
      <w:pPr>
        <w:pStyle w:val="ListNumber"/>
      </w:pPr>
      <w:r>
        <w:t>Juguetes de madera.</w:t>
      </w:r>
    </w:p>
    <w:p>
      <w:pPr>
        <w:pStyle w:val="Heading2"/>
      </w:pPr>
      <w:r>
        <w:t>Fase 3: comparativas</w:t>
      </w:r>
    </w:p>
    <w:p>
      <w:r>
        <w:t>Publicar una comparativa por cada categoría que ya tenga su página pilar:</w:t>
      </w:r>
    </w:p>
    <w:p>
      <w:pPr>
        <w:pStyle w:val="ListNumber"/>
      </w:pPr>
      <w:r>
        <w:t>Mejores bicicletas sin pedales.</w:t>
      </w:r>
    </w:p>
    <w:p>
      <w:pPr>
        <w:pStyle w:val="ListNumber"/>
      </w:pPr>
      <w:r>
        <w:t>Mejores torres de aprendizaje.</w:t>
      </w:r>
    </w:p>
    <w:p>
      <w:pPr>
        <w:pStyle w:val="ListNumber"/>
      </w:pPr>
      <w:r>
        <w:t>Mejores juegos de mesa.</w:t>
      </w:r>
    </w:p>
    <w:p>
      <w:pPr>
        <w:pStyle w:val="ListNumber"/>
      </w:pPr>
      <w:r>
        <w:t>Mejores juguetes Montessori.</w:t>
      </w:r>
    </w:p>
    <w:p>
      <w:pPr>
        <w:pStyle w:val="ListNumber"/>
      </w:pPr>
      <w:r>
        <w:t>Mejores juguetes STEM.</w:t>
      </w:r>
    </w:p>
    <w:p>
      <w:pPr>
        <w:pStyle w:val="ListNumber"/>
      </w:pPr>
      <w:r>
        <w:t>Mejores patinetes.</w:t>
      </w:r>
    </w:p>
    <w:p>
      <w:pPr>
        <w:pStyle w:val="ListNumber"/>
      </w:pPr>
      <w:r>
        <w:t>Mejores triciclos.</w:t>
      </w:r>
    </w:p>
    <w:p>
      <w:pPr>
        <w:pStyle w:val="ListNumber"/>
      </w:pPr>
      <w:r>
        <w:t>Mejores mesas infantiles.</w:t>
      </w:r>
    </w:p>
    <w:p>
      <w:pPr>
        <w:pStyle w:val="ListNumber"/>
      </w:pPr>
      <w:r>
        <w:t>Mejores juguetes de construcción.</w:t>
      </w:r>
    </w:p>
    <w:p>
      <w:pPr>
        <w:pStyle w:val="ListNumber"/>
      </w:pPr>
      <w:r>
        <w:t>Mejores kits de manualidades.</w:t>
      </w:r>
    </w:p>
    <w:p>
      <w:pPr>
        <w:pStyle w:val="Heading2"/>
      </w:pPr>
      <w:r>
        <w:t>Fase 4: autoridad informacional</w:t>
      </w:r>
    </w:p>
    <w:p>
      <w:r>
        <w:t>Añadir entre dos y cuatro artículos informacionales alrededor de cada categoría. Por ejemplo:</w:t>
      </w:r>
    </w:p>
    <w:p>
      <w:pPr>
        <w:pStyle w:val="IntenseQuote"/>
      </w:pPr>
      <w:r>
        <w:rPr>
          <w:rFonts w:ascii="Consolas" w:hAnsi="Consolas"/>
        </w:rPr>
        <w:t>/bicicletas-sin-pedales/</w:t>
        <w:br/>
        <w:t>├── mejores-bicicletas-sin-pedales/</w:t>
        <w:br/>
        <w:t>├── edad-para-usar-bicicleta-sin-pedales/</w:t>
        <w:br/>
        <w:t>├── como-elegir-talla-bicicleta-sin-pedales/</w:t>
        <w:br/>
        <w:t>├── bicicleta-sin-pedales-o-triciclo/</w:t>
        <w:br/>
        <w:t>└── bicicleta-sin-pedales-o-ruedines/</w:t>
      </w:r>
    </w:p>
    <w:p>
      <w:pPr>
        <w:pStyle w:val="Heading1"/>
      </w:pPr>
      <w:r>
        <w:t>8. Las 15 keywords de máxima prioridad</w:t>
      </w:r>
    </w:p>
    <w:p>
      <w:r>
        <w:t>Estas son las que utilizaría para iniciar la producción real de contenidos:</w:t>
      </w:r>
    </w:p>
    <w:p>
      <w:pPr>
        <w:pStyle w:val="ListNumber"/>
      </w:pPr>
      <w:r>
        <w:t>Mejores juguetes para niños de 3 años</w:t>
      </w:r>
    </w:p>
    <w:p>
      <w:pPr>
        <w:pStyle w:val="ListNumber"/>
      </w:pPr>
      <w:r>
        <w:t>Mejores juguetes para niños de 4 años</w:t>
      </w:r>
    </w:p>
    <w:p>
      <w:pPr>
        <w:pStyle w:val="ListNumber"/>
      </w:pPr>
      <w:r>
        <w:t>Mejores juguetes para niños de 5 años</w:t>
      </w:r>
    </w:p>
    <w:p>
      <w:pPr>
        <w:pStyle w:val="ListNumber"/>
      </w:pPr>
      <w:r>
        <w:t>Juguetes educativos para niños de 3 a 5 años</w:t>
      </w:r>
    </w:p>
    <w:p>
      <w:pPr>
        <w:pStyle w:val="ListNumber"/>
      </w:pPr>
      <w:r>
        <w:t>Regalos para niños de 3 años</w:t>
      </w:r>
    </w:p>
    <w:p>
      <w:pPr>
        <w:pStyle w:val="ListNumber"/>
      </w:pPr>
      <w:r>
        <w:t>Regalos para niños de 4 años</w:t>
      </w:r>
    </w:p>
    <w:p>
      <w:pPr>
        <w:pStyle w:val="ListNumber"/>
      </w:pPr>
      <w:r>
        <w:t>Regalos para niños de 5 años</w:t>
      </w:r>
    </w:p>
    <w:p>
      <w:pPr>
        <w:pStyle w:val="ListNumber"/>
      </w:pPr>
      <w:r>
        <w:t>Mejores bicicletas sin pedales</w:t>
      </w:r>
    </w:p>
    <w:p>
      <w:pPr>
        <w:pStyle w:val="ListNumber"/>
      </w:pPr>
      <w:r>
        <w:t>Juguetes Montessori para niños</w:t>
      </w:r>
    </w:p>
    <w:p>
      <w:pPr>
        <w:pStyle w:val="ListNumber"/>
      </w:pPr>
      <w:r>
        <w:t>Mejores juegos de mesa para niños</w:t>
      </w:r>
    </w:p>
    <w:p>
      <w:pPr>
        <w:pStyle w:val="ListNumber"/>
      </w:pPr>
      <w:r>
        <w:t>Torre de aprendizaje Montessori</w:t>
      </w:r>
    </w:p>
    <w:p>
      <w:pPr>
        <w:pStyle w:val="ListNumber"/>
      </w:pPr>
      <w:r>
        <w:t>Juegos de construcción para niños</w:t>
      </w:r>
    </w:p>
    <w:p>
      <w:pPr>
        <w:pStyle w:val="ListNumber"/>
      </w:pPr>
      <w:r>
        <w:t>Patinetes para niños</w:t>
      </w:r>
    </w:p>
    <w:p>
      <w:pPr>
        <w:pStyle w:val="ListNumber"/>
      </w:pPr>
      <w:r>
        <w:t>Juguetes STEM para niños</w:t>
      </w:r>
    </w:p>
    <w:p>
      <w:pPr>
        <w:pStyle w:val="ListNumber"/>
      </w:pPr>
      <w:r>
        <w:t>Juguetes de madera para niños</w:t>
      </w:r>
    </w:p>
    <w:p>
      <w:r>
        <w:t>La estrategia correcta no consiste en publicar primero cientos de artículos de blog. Debemos construir inicialmente páginas comerciales potentes, rodearlas de comparativas y después reforzarlas con contenido informacional. Así, cada clúster podrá atraer tráfico, transmitir autoridad y generar clics hacia Amazon desde las primeras fases.</w:t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BebesFelices · Listado priorizado de palabras clave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Listado priorizado de palabras clave para BebesFelices: niños de 3 a 5 años</dc:title>
  <dc:subject>Estrategia SEO y palabras clave</dc:subject>
  <dc:creator>BebesFelices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