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6BE2" w14:textId="77777777" w:rsidR="00812799" w:rsidRDefault="00812799" w:rsidP="00812799">
      <w:pPr>
        <w:rPr>
          <w:rtl/>
          <w:lang w:bidi="ar-EG"/>
        </w:rPr>
      </w:pPr>
    </w:p>
    <w:p w14:paraId="39DCB8F5" w14:textId="24C93C0B" w:rsidR="00812799" w:rsidRDefault="00812799" w:rsidP="0081279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>مستند صــــــــــــــرف</w:t>
      </w:r>
    </w:p>
    <w:p w14:paraId="63B07295" w14:textId="34DA576C" w:rsidR="00812799" w:rsidRDefault="00812799" w:rsidP="00812799">
      <w:pPr>
        <w:jc w:val="center"/>
        <w:rPr>
          <w:b/>
          <w:bCs/>
          <w:sz w:val="36"/>
          <w:szCs w:val="36"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(داخلي ـ </w:t>
      </w:r>
      <w:r w:rsidR="00347BBB">
        <w:rPr>
          <w:rFonts w:hint="cs"/>
          <w:b/>
          <w:bCs/>
          <w:sz w:val="36"/>
          <w:szCs w:val="36"/>
          <w:rtl/>
          <w:lang w:bidi="ar-EG"/>
        </w:rPr>
        <w:t>خارجي ـ تكهين ـ مقاولين</w:t>
      </w:r>
      <w:r>
        <w:rPr>
          <w:rFonts w:hint="cs"/>
          <w:b/>
          <w:bCs/>
          <w:sz w:val="36"/>
          <w:szCs w:val="36"/>
          <w:rtl/>
          <w:lang w:bidi="ar-EG"/>
        </w:rPr>
        <w:t>)</w:t>
      </w:r>
    </w:p>
    <w:p w14:paraId="5735C355" w14:textId="5311920A" w:rsidR="00B443C3" w:rsidRDefault="00B443C3" w:rsidP="0081279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SER:                         </w:t>
      </w:r>
    </w:p>
    <w:p w14:paraId="0328A755" w14:textId="77777777" w:rsidR="00812799" w:rsidRPr="00B336E0" w:rsidRDefault="00812799" w:rsidP="00812799">
      <w:pPr>
        <w:rPr>
          <w:b/>
          <w:bCs/>
          <w:sz w:val="36"/>
          <w:szCs w:val="36"/>
          <w:rtl/>
          <w:lang w:bidi="ar-EG"/>
        </w:rPr>
      </w:pPr>
      <w:r w:rsidRPr="00B336E0">
        <w:rPr>
          <w:rFonts w:hint="cs"/>
          <w:b/>
          <w:bCs/>
          <w:sz w:val="36"/>
          <w:szCs w:val="36"/>
          <w:rtl/>
          <w:lang w:bidi="ar-EG"/>
        </w:rPr>
        <w:t>شــــــركة ديفكون للمقاولات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                                 </w:t>
      </w:r>
      <w:r>
        <w:rPr>
          <w:noProof/>
        </w:rPr>
        <w:drawing>
          <wp:inline distT="0" distB="0" distL="0" distR="0" wp14:anchorId="52D17689" wp14:editId="48BD3CE9">
            <wp:extent cx="1771650" cy="370205"/>
            <wp:effectExtent l="0" t="0" r="0" b="0"/>
            <wp:docPr id="6765408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93A0A6-E499-F9ED-0392-44AC1792DB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B93A0A6-E499-F9ED-0392-44AC1792DB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369" cy="44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1C41" w14:textId="77777777" w:rsidR="00812799" w:rsidRPr="00FA7101" w:rsidRDefault="00812799" w:rsidP="0081279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rtl/>
          <w:lang w:bidi="ar-EG"/>
        </w:rPr>
        <w:tab/>
      </w:r>
      <w:r>
        <w:rPr>
          <w:rtl/>
          <w:lang w:bidi="ar-EG"/>
        </w:rPr>
        <w:tab/>
      </w:r>
      <w:r w:rsidRPr="00FA7101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التاريخ:     /     /      2</w:t>
      </w:r>
      <w:r>
        <w:rPr>
          <w:rFonts w:hint="cs"/>
          <w:b/>
          <w:bCs/>
          <w:sz w:val="28"/>
          <w:szCs w:val="28"/>
          <w:rtl/>
          <w:lang w:bidi="ar-EG"/>
        </w:rPr>
        <w:t>0</w:t>
      </w:r>
    </w:p>
    <w:p w14:paraId="5150C22E" w14:textId="77777777" w:rsidR="00812799" w:rsidRPr="00FA7101" w:rsidRDefault="00812799" w:rsidP="00812799">
      <w:pPr>
        <w:rPr>
          <w:b/>
          <w:bCs/>
          <w:sz w:val="28"/>
          <w:szCs w:val="28"/>
          <w:rtl/>
          <w:lang w:bidi="ar-EG"/>
        </w:rPr>
      </w:pPr>
      <w:r w:rsidRPr="00FA7101">
        <w:rPr>
          <w:rFonts w:hint="cs"/>
          <w:b/>
          <w:bCs/>
          <w:sz w:val="28"/>
          <w:szCs w:val="28"/>
          <w:rtl/>
          <w:lang w:bidi="ar-EG"/>
        </w:rPr>
        <w:t>المشروع:.......................................</w:t>
      </w:r>
    </w:p>
    <w:p w14:paraId="22364404" w14:textId="77B32445" w:rsidR="00812799" w:rsidRPr="00FA7101" w:rsidRDefault="00812799" w:rsidP="00812799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نوع </w:t>
      </w:r>
      <w:r w:rsidR="008B2950">
        <w:rPr>
          <w:rFonts w:hint="cs"/>
          <w:b/>
          <w:bCs/>
          <w:sz w:val="28"/>
          <w:szCs w:val="28"/>
          <w:rtl/>
          <w:lang w:bidi="ar-EG"/>
        </w:rPr>
        <w:t>الصرف</w:t>
      </w:r>
      <w:r w:rsidRPr="00FA7101">
        <w:rPr>
          <w:rFonts w:hint="cs"/>
          <w:b/>
          <w:bCs/>
          <w:sz w:val="28"/>
          <w:szCs w:val="28"/>
          <w:rtl/>
          <w:lang w:bidi="ar-EG"/>
        </w:rPr>
        <w:t>:..........................................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المخزن:.............................................</w:t>
      </w:r>
    </w:p>
    <w:p w14:paraId="16DC171C" w14:textId="1F845DE2" w:rsidR="00812799" w:rsidRPr="00FA7101" w:rsidRDefault="00812799" w:rsidP="00812799">
      <w:pPr>
        <w:rPr>
          <w:b/>
          <w:bCs/>
          <w:sz w:val="28"/>
          <w:szCs w:val="28"/>
          <w:rtl/>
          <w:lang w:bidi="ar-EG"/>
        </w:rPr>
      </w:pPr>
      <w:r w:rsidRPr="00FA7101">
        <w:rPr>
          <w:rFonts w:hint="cs"/>
          <w:b/>
          <w:bCs/>
          <w:sz w:val="28"/>
          <w:szCs w:val="28"/>
          <w:rtl/>
          <w:lang w:bidi="ar-EG"/>
        </w:rPr>
        <w:t xml:space="preserve">اسم </w:t>
      </w:r>
      <w:r w:rsidR="0088298B">
        <w:rPr>
          <w:rFonts w:hint="cs"/>
          <w:b/>
          <w:bCs/>
          <w:sz w:val="28"/>
          <w:szCs w:val="28"/>
          <w:rtl/>
          <w:lang w:bidi="ar-EG"/>
        </w:rPr>
        <w:t>المقاول</w:t>
      </w:r>
      <w:r w:rsidRPr="00FA7101">
        <w:rPr>
          <w:rFonts w:hint="cs"/>
          <w:b/>
          <w:bCs/>
          <w:sz w:val="28"/>
          <w:szCs w:val="28"/>
          <w:rtl/>
          <w:lang w:bidi="ar-EG"/>
        </w:rPr>
        <w:t>:...................................................</w:t>
      </w:r>
    </w:p>
    <w:p w14:paraId="146F55DB" w14:textId="77777777" w:rsidR="00812799" w:rsidRPr="00FA7101" w:rsidRDefault="00812799" w:rsidP="00812799">
      <w:pPr>
        <w:rPr>
          <w:b/>
          <w:bCs/>
          <w:sz w:val="28"/>
          <w:szCs w:val="28"/>
          <w:rtl/>
          <w:lang w:bidi="ar-EG"/>
        </w:rPr>
      </w:pPr>
      <w:r w:rsidRPr="00FA7101">
        <w:rPr>
          <w:rFonts w:hint="cs"/>
          <w:b/>
          <w:bCs/>
          <w:sz w:val="28"/>
          <w:szCs w:val="28"/>
          <w:rtl/>
          <w:lang w:bidi="ar-EG"/>
        </w:rPr>
        <w:t>رقم السيارة:...................................                                     اسم السائق:...............................</w:t>
      </w:r>
      <w:r>
        <w:rPr>
          <w:rFonts w:hint="cs"/>
          <w:b/>
          <w:bCs/>
          <w:sz w:val="28"/>
          <w:szCs w:val="28"/>
          <w:rtl/>
          <w:lang w:bidi="ar-EG"/>
        </w:rPr>
        <w:t>.............</w:t>
      </w:r>
    </w:p>
    <w:p w14:paraId="0E3D6D61" w14:textId="77777777" w:rsidR="00812799" w:rsidRPr="00FA7101" w:rsidRDefault="00812799" w:rsidP="00812799">
      <w:pPr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7"/>
        <w:gridCol w:w="1670"/>
        <w:gridCol w:w="2872"/>
        <w:gridCol w:w="808"/>
        <w:gridCol w:w="752"/>
        <w:gridCol w:w="1039"/>
        <w:gridCol w:w="1067"/>
        <w:gridCol w:w="1752"/>
      </w:tblGrid>
      <w:tr w:rsidR="008418FD" w:rsidRPr="00FA7101" w14:paraId="293C2F8E" w14:textId="77777777" w:rsidTr="007D6CE4">
        <w:tc>
          <w:tcPr>
            <w:tcW w:w="472" w:type="dxa"/>
          </w:tcPr>
          <w:p w14:paraId="6599EC44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710" w:type="dxa"/>
          </w:tcPr>
          <w:p w14:paraId="5D09D83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كود الصنف</w:t>
            </w:r>
          </w:p>
        </w:tc>
        <w:tc>
          <w:tcPr>
            <w:tcW w:w="2971" w:type="dxa"/>
          </w:tcPr>
          <w:p w14:paraId="5DB8F5A5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اسم الصنف</w:t>
            </w:r>
          </w:p>
        </w:tc>
        <w:tc>
          <w:tcPr>
            <w:tcW w:w="630" w:type="dxa"/>
          </w:tcPr>
          <w:p w14:paraId="1BB4AD3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الوحدة</w:t>
            </w:r>
          </w:p>
        </w:tc>
        <w:tc>
          <w:tcPr>
            <w:tcW w:w="752" w:type="dxa"/>
          </w:tcPr>
          <w:p w14:paraId="7D65A42A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1048" w:type="dxa"/>
          </w:tcPr>
          <w:p w14:paraId="3F57DE43" w14:textId="4E707A14" w:rsidR="00812799" w:rsidRPr="00FA7101" w:rsidRDefault="008418FD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الرصيد المتبقي</w:t>
            </w:r>
          </w:p>
        </w:tc>
        <w:tc>
          <w:tcPr>
            <w:tcW w:w="1080" w:type="dxa"/>
          </w:tcPr>
          <w:p w14:paraId="28F685AF" w14:textId="1B4C125B" w:rsidR="00812799" w:rsidRPr="00FA7101" w:rsidRDefault="008418FD" w:rsidP="007D6CE4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سعر الوحدة</w:t>
            </w:r>
          </w:p>
        </w:tc>
        <w:tc>
          <w:tcPr>
            <w:tcW w:w="1794" w:type="dxa"/>
          </w:tcPr>
          <w:p w14:paraId="14736025" w14:textId="03356A46" w:rsidR="00812799" w:rsidRPr="00FA7101" w:rsidRDefault="0088298B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مكان الصرف</w:t>
            </w:r>
          </w:p>
        </w:tc>
      </w:tr>
      <w:tr w:rsidR="008418FD" w:rsidRPr="00FA7101" w14:paraId="796A1E54" w14:textId="77777777" w:rsidTr="007D6CE4">
        <w:tc>
          <w:tcPr>
            <w:tcW w:w="472" w:type="dxa"/>
          </w:tcPr>
          <w:p w14:paraId="04F9125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710" w:type="dxa"/>
          </w:tcPr>
          <w:p w14:paraId="6241261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85FFB3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1534DD7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28212DD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1BE97F5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67C79A8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6F7F158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6851159F" w14:textId="77777777" w:rsidTr="007D6CE4">
        <w:tc>
          <w:tcPr>
            <w:tcW w:w="472" w:type="dxa"/>
          </w:tcPr>
          <w:p w14:paraId="771A7C91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710" w:type="dxa"/>
          </w:tcPr>
          <w:p w14:paraId="4E29B0D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30725D8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2E7A148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1C73344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0AA92D1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1734502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CF4D9B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0CB6A7A9" w14:textId="77777777" w:rsidTr="007D6CE4">
        <w:tc>
          <w:tcPr>
            <w:tcW w:w="472" w:type="dxa"/>
          </w:tcPr>
          <w:p w14:paraId="09B7744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710" w:type="dxa"/>
          </w:tcPr>
          <w:p w14:paraId="5DF51A91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1F0904C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3809AA9A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65E29B0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41624784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725E62F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2A07EA5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48075D9B" w14:textId="77777777" w:rsidTr="007D6CE4">
        <w:tc>
          <w:tcPr>
            <w:tcW w:w="472" w:type="dxa"/>
          </w:tcPr>
          <w:p w14:paraId="564AC8D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710" w:type="dxa"/>
          </w:tcPr>
          <w:p w14:paraId="0E0901F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0A9DD46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63EA1B34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2722850A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7256A0BA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0061067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2540F51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79B36438" w14:textId="77777777" w:rsidTr="007D6CE4">
        <w:tc>
          <w:tcPr>
            <w:tcW w:w="472" w:type="dxa"/>
          </w:tcPr>
          <w:p w14:paraId="5D9EDAE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710" w:type="dxa"/>
          </w:tcPr>
          <w:p w14:paraId="3240905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1EED4F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726DD74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7AE7E7C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2DB481C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00E4B00E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6042B1F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54E1102D" w14:textId="77777777" w:rsidTr="007D6CE4">
        <w:tc>
          <w:tcPr>
            <w:tcW w:w="472" w:type="dxa"/>
          </w:tcPr>
          <w:p w14:paraId="7218A2D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710" w:type="dxa"/>
          </w:tcPr>
          <w:p w14:paraId="362B0A1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2C2FBA7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3E10A54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1FA20E15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2702FB5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8703B6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44A3A44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24F66682" w14:textId="77777777" w:rsidTr="007D6CE4">
        <w:tc>
          <w:tcPr>
            <w:tcW w:w="472" w:type="dxa"/>
          </w:tcPr>
          <w:p w14:paraId="593681E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710" w:type="dxa"/>
          </w:tcPr>
          <w:p w14:paraId="1B21BEC1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89FAB0E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20723A1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592B3D8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6AE42E3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4ECE13C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52DA8A3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0C3A900A" w14:textId="77777777" w:rsidTr="007D6CE4">
        <w:tc>
          <w:tcPr>
            <w:tcW w:w="472" w:type="dxa"/>
          </w:tcPr>
          <w:p w14:paraId="1BC757F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710" w:type="dxa"/>
          </w:tcPr>
          <w:p w14:paraId="4986E7F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577EAA6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315C14E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349B83F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4D22799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E9F6E0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054D942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058E911A" w14:textId="77777777" w:rsidTr="007D6CE4">
        <w:tc>
          <w:tcPr>
            <w:tcW w:w="472" w:type="dxa"/>
          </w:tcPr>
          <w:p w14:paraId="3DB4959E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710" w:type="dxa"/>
          </w:tcPr>
          <w:p w14:paraId="53DC9AE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512F54DA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1FD70D3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182368B4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217473D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0B8BFC2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14546AB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1846D914" w14:textId="77777777" w:rsidTr="007D6CE4">
        <w:tc>
          <w:tcPr>
            <w:tcW w:w="472" w:type="dxa"/>
          </w:tcPr>
          <w:p w14:paraId="496142C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710" w:type="dxa"/>
          </w:tcPr>
          <w:p w14:paraId="334B85D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35A4FC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6AB2D0B1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68FD0305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4D69C62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6DE3E99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5B84FF6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4EA80739" w14:textId="77777777" w:rsidTr="007D6CE4">
        <w:tc>
          <w:tcPr>
            <w:tcW w:w="472" w:type="dxa"/>
          </w:tcPr>
          <w:p w14:paraId="710292C1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710" w:type="dxa"/>
          </w:tcPr>
          <w:p w14:paraId="0AC4E2B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3E39350E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33B53FFD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4B64A7F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6F8BE35A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649DD7D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166F80A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7624A5B8" w14:textId="77777777" w:rsidTr="007D6CE4">
        <w:tc>
          <w:tcPr>
            <w:tcW w:w="472" w:type="dxa"/>
          </w:tcPr>
          <w:p w14:paraId="1F29ED2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710" w:type="dxa"/>
          </w:tcPr>
          <w:p w14:paraId="267BA3A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7042C14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4BFE42D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7457482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53792C9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6AB1281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295D2A1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700550B9" w14:textId="77777777" w:rsidTr="007D6CE4">
        <w:tc>
          <w:tcPr>
            <w:tcW w:w="472" w:type="dxa"/>
          </w:tcPr>
          <w:p w14:paraId="76F67D3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1710" w:type="dxa"/>
          </w:tcPr>
          <w:p w14:paraId="692EFDCC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4ACB7252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79ED8D4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2950CBCF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1BA78BE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05AF169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2902EB3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3B0B508F" w14:textId="77777777" w:rsidTr="007D6CE4">
        <w:tc>
          <w:tcPr>
            <w:tcW w:w="472" w:type="dxa"/>
          </w:tcPr>
          <w:p w14:paraId="16F6C391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1710" w:type="dxa"/>
          </w:tcPr>
          <w:p w14:paraId="13B95CF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4930D1B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70EA2CB9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62C2ADD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6193FC07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05387A1B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62B0FDF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418FD" w:rsidRPr="00FA7101" w14:paraId="23AA3C1A" w14:textId="77777777" w:rsidTr="007D6CE4">
        <w:tc>
          <w:tcPr>
            <w:tcW w:w="472" w:type="dxa"/>
          </w:tcPr>
          <w:p w14:paraId="3C1E4C6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FA7101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1710" w:type="dxa"/>
          </w:tcPr>
          <w:p w14:paraId="7165C5B6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71" w:type="dxa"/>
          </w:tcPr>
          <w:p w14:paraId="685EBD1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30" w:type="dxa"/>
          </w:tcPr>
          <w:p w14:paraId="158923CE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52" w:type="dxa"/>
          </w:tcPr>
          <w:p w14:paraId="492F4065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48" w:type="dxa"/>
          </w:tcPr>
          <w:p w14:paraId="34C64320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0" w:type="dxa"/>
          </w:tcPr>
          <w:p w14:paraId="3509F3B3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794" w:type="dxa"/>
          </w:tcPr>
          <w:p w14:paraId="59D6E208" w14:textId="77777777" w:rsidR="00812799" w:rsidRPr="00FA7101" w:rsidRDefault="00812799" w:rsidP="007D6CE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54D07A33" w14:textId="77777777" w:rsidR="00812799" w:rsidRPr="00FA7101" w:rsidRDefault="00812799" w:rsidP="00812799">
      <w:pPr>
        <w:jc w:val="center"/>
        <w:rPr>
          <w:b/>
          <w:bCs/>
          <w:sz w:val="28"/>
          <w:szCs w:val="28"/>
          <w:rtl/>
          <w:lang w:bidi="ar-EG"/>
        </w:rPr>
      </w:pPr>
    </w:p>
    <w:p w14:paraId="01591B5D" w14:textId="77777777" w:rsidR="003F66B4" w:rsidRDefault="003F66B4">
      <w:pPr>
        <w:rPr>
          <w:b/>
          <w:bCs/>
          <w:sz w:val="28"/>
          <w:szCs w:val="28"/>
          <w:rtl/>
          <w:lang w:bidi="ar-EG"/>
        </w:rPr>
      </w:pPr>
    </w:p>
    <w:p w14:paraId="2FA11271" w14:textId="557EED0E" w:rsidR="00C422F9" w:rsidRDefault="00D63A38">
      <w:r>
        <w:rPr>
          <w:rFonts w:hint="cs"/>
          <w:b/>
          <w:bCs/>
          <w:sz w:val="28"/>
          <w:szCs w:val="28"/>
          <w:rtl/>
          <w:lang w:bidi="ar-EG"/>
        </w:rPr>
        <w:t>المستلم/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rFonts w:hint="cs"/>
          <w:b/>
          <w:bCs/>
          <w:sz w:val="28"/>
          <w:szCs w:val="28"/>
          <w:rtl/>
          <w:lang w:bidi="ar-EG"/>
        </w:rPr>
        <w:t>امين المخزن/</w:t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b/>
          <w:bCs/>
          <w:sz w:val="28"/>
          <w:szCs w:val="28"/>
          <w:rtl/>
          <w:lang w:bidi="ar-EG"/>
        </w:rPr>
        <w:tab/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مدير المشروع/</w:t>
      </w:r>
    </w:p>
    <w:sectPr w:rsidR="00C422F9" w:rsidSect="00812799">
      <w:footerReference w:type="default" r:id="rId7"/>
      <w:endnotePr>
        <w:numFmt w:val="lowerLetter"/>
      </w:endnotePr>
      <w:pgSz w:w="11907" w:h="16840" w:code="9"/>
      <w:pgMar w:top="720" w:right="720" w:bottom="720" w:left="720" w:header="1020" w:footer="34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5037" w14:textId="77777777" w:rsidR="003872C9" w:rsidRDefault="003872C9">
      <w:r>
        <w:separator/>
      </w:r>
    </w:p>
  </w:endnote>
  <w:endnote w:type="continuationSeparator" w:id="0">
    <w:p w14:paraId="2C8454E4" w14:textId="77777777" w:rsidR="003872C9" w:rsidRDefault="00387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CC5184" w:rsidRPr="00D02119" w14:paraId="29DEC64C" w14:textId="77777777" w:rsidTr="00CC5184">
      <w:tc>
        <w:tcPr>
          <w:tcW w:w="10467" w:type="dxa"/>
          <w:gridSpan w:val="3"/>
          <w:tcBorders>
            <w:bottom w:val="single" w:sz="4" w:space="0" w:color="auto"/>
          </w:tcBorders>
        </w:tcPr>
        <w:p w14:paraId="1ED69A00" w14:textId="77777777" w:rsidR="001674E6" w:rsidRPr="00D02119" w:rsidRDefault="001674E6" w:rsidP="00CC5184">
          <w:pPr>
            <w:spacing w:after="120"/>
            <w:rPr>
              <w:rFonts w:asciiTheme="minorBidi" w:hAnsiTheme="minorBidi" w:cstheme="minorBidi"/>
              <w:rtl/>
            </w:rPr>
          </w:pPr>
          <w:r w:rsidRPr="00D02119">
            <w:rPr>
              <w:rFonts w:asciiTheme="minorBidi" w:hAnsiTheme="minorBidi" w:cstheme="minorBidi"/>
              <w:lang w:bidi="ar-EG"/>
            </w:rPr>
            <w:t xml:space="preserve">* </w:t>
          </w:r>
          <w:r w:rsidRPr="00D02119">
            <w:rPr>
              <w:rFonts w:asciiTheme="minorBidi" w:hAnsiTheme="minorBidi" w:cstheme="minorBidi"/>
              <w:rtl/>
              <w:lang w:bidi="ar-EG"/>
            </w:rPr>
            <w:t xml:space="preserve"> يقوم أمين المخزن بإضافة الأصناف المعتمدة من لجنة الفحص لرصيد مخزن المشروع وتكون في عهدته لحين تسويتها</w:t>
          </w:r>
        </w:p>
      </w:tc>
    </w:tr>
    <w:tr w:rsidR="00C420E0" w:rsidRPr="00D02119" w14:paraId="1A4EB7C7" w14:textId="77777777" w:rsidTr="00C420E0">
      <w:tc>
        <w:tcPr>
          <w:tcW w:w="10467" w:type="dxa"/>
          <w:gridSpan w:val="3"/>
          <w:tcBorders>
            <w:top w:val="single" w:sz="4" w:space="0" w:color="auto"/>
            <w:bottom w:val="single" w:sz="4" w:space="0" w:color="auto"/>
          </w:tcBorders>
        </w:tcPr>
        <w:p w14:paraId="626A1258" w14:textId="77777777" w:rsidR="001674E6" w:rsidRPr="00D02119" w:rsidRDefault="001674E6" w:rsidP="00C420E0">
          <w:pPr>
            <w:pStyle w:val="Footer"/>
            <w:jc w:val="left"/>
            <w:rPr>
              <w:rFonts w:asciiTheme="minorBidi" w:hAnsiTheme="minorBidi" w:cstheme="minorBidi"/>
              <w:rtl/>
            </w:rPr>
          </w:pPr>
          <w:r w:rsidRPr="00D02119">
            <w:rPr>
              <w:rFonts w:ascii="Arial" w:hAnsiTheme="minorBidi" w:cstheme="minorBidi"/>
              <w:rtl/>
            </w:rPr>
            <w:t xml:space="preserve">  </w:t>
          </w:r>
          <w:r w:rsidRPr="00D02119">
            <w:rPr>
              <w:rFonts w:asciiTheme="minorBidi" w:hAnsiTheme="minorBidi" w:cstheme="minorBidi"/>
              <w:rtl/>
            </w:rPr>
            <w:t xml:space="preserve">الأصل : إدارة المخازن       </w:t>
          </w:r>
          <w:r w:rsidRPr="00D02119">
            <w:rPr>
              <w:rFonts w:ascii="Arial" w:hAnsiTheme="minorBidi" w:cstheme="minorBidi"/>
              <w:rtl/>
            </w:rPr>
            <w:t xml:space="preserve">  </w:t>
          </w:r>
          <w:r w:rsidRPr="00D02119">
            <w:rPr>
              <w:rFonts w:asciiTheme="minorBidi" w:hAnsiTheme="minorBidi" w:cstheme="minorBidi"/>
              <w:rtl/>
            </w:rPr>
            <w:t>صورة : أمين المخزن         إدارة تدبير الاحتياجات         مسئول مراقبة مخزون</w:t>
          </w:r>
        </w:p>
      </w:tc>
    </w:tr>
    <w:tr w:rsidR="00C420E0" w:rsidRPr="00D02119" w14:paraId="6EE714CF" w14:textId="77777777" w:rsidTr="00C420E0">
      <w:tc>
        <w:tcPr>
          <w:tcW w:w="3489" w:type="dxa"/>
          <w:tcBorders>
            <w:top w:val="single" w:sz="4" w:space="0" w:color="auto"/>
          </w:tcBorders>
        </w:tcPr>
        <w:p w14:paraId="58ECFFCB" w14:textId="77777777" w:rsidR="001674E6" w:rsidRPr="00D02119" w:rsidRDefault="001674E6" w:rsidP="00C420E0">
          <w:pPr>
            <w:pStyle w:val="Footer"/>
            <w:jc w:val="left"/>
            <w:rPr>
              <w:rFonts w:asciiTheme="minorBidi" w:hAnsiTheme="minorBidi" w:cstheme="minorBidi"/>
              <w:sz w:val="18"/>
              <w:szCs w:val="18"/>
              <w:rtl/>
            </w:rPr>
          </w:pPr>
          <w:r w:rsidRPr="00D02119">
            <w:rPr>
              <w:rFonts w:asciiTheme="minorBidi" w:hAnsiTheme="minorBidi" w:cstheme="minorBidi"/>
              <w:sz w:val="18"/>
              <w:szCs w:val="18"/>
            </w:rPr>
            <w:t>Rev.06</w:t>
          </w:r>
          <w:r>
            <w:rPr>
              <w:rFonts w:asciiTheme="minorBidi" w:hAnsiTheme="minorBidi" w:cstheme="minorBidi"/>
              <w:sz w:val="18"/>
              <w:szCs w:val="18"/>
            </w:rPr>
            <w:t>, Oct.–2023</w:t>
          </w:r>
        </w:p>
      </w:tc>
      <w:tc>
        <w:tcPr>
          <w:tcW w:w="3489" w:type="dxa"/>
          <w:tcBorders>
            <w:top w:val="single" w:sz="4" w:space="0" w:color="auto"/>
          </w:tcBorders>
        </w:tcPr>
        <w:p w14:paraId="171DF8EC" w14:textId="77777777" w:rsidR="001674E6" w:rsidRPr="00D02119" w:rsidRDefault="001674E6" w:rsidP="00C420E0">
          <w:pPr>
            <w:pStyle w:val="Footer"/>
            <w:bidi w:val="0"/>
            <w:jc w:val="center"/>
            <w:rPr>
              <w:rFonts w:asciiTheme="minorBidi" w:hAnsiTheme="minorBidi" w:cstheme="minorBidi"/>
              <w:sz w:val="18"/>
              <w:szCs w:val="18"/>
              <w:rtl/>
            </w:rPr>
          </w:pP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begin"/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instrText xml:space="preserve"> PAGE   \* MERGEFORMAT </w:instrTex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8"/>
              <w:szCs w:val="18"/>
            </w:rPr>
            <w:t>1</w: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end"/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t xml:space="preserve"> of </w: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begin"/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instrText xml:space="preserve"> NUMPAGES   \* MERGEFORMAT </w:instrTex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separate"/>
          </w:r>
          <w:r>
            <w:rPr>
              <w:rFonts w:asciiTheme="minorBidi" w:hAnsiTheme="minorBidi" w:cstheme="minorBidi"/>
              <w:noProof/>
              <w:sz w:val="18"/>
              <w:szCs w:val="18"/>
            </w:rPr>
            <w:t>1</w:t>
          </w:r>
          <w:r w:rsidRPr="00D02119">
            <w:rPr>
              <w:rFonts w:asciiTheme="minorBidi" w:hAnsiTheme="minorBidi" w:cstheme="minorBidi"/>
              <w:noProof/>
              <w:sz w:val="18"/>
              <w:szCs w:val="18"/>
            </w:rPr>
            <w:fldChar w:fldCharType="end"/>
          </w:r>
        </w:p>
      </w:tc>
      <w:tc>
        <w:tcPr>
          <w:tcW w:w="3489" w:type="dxa"/>
          <w:tcBorders>
            <w:top w:val="single" w:sz="4" w:space="0" w:color="auto"/>
          </w:tcBorders>
        </w:tcPr>
        <w:p w14:paraId="73E337F8" w14:textId="77777777" w:rsidR="001674E6" w:rsidRPr="00D02119" w:rsidRDefault="001674E6">
          <w:pPr>
            <w:pStyle w:val="Footer"/>
            <w:rPr>
              <w:rFonts w:asciiTheme="minorBidi" w:hAnsiTheme="minorBidi" w:cstheme="minorBidi"/>
              <w:sz w:val="18"/>
              <w:szCs w:val="18"/>
            </w:rPr>
          </w:pPr>
          <w:r w:rsidRPr="00D02119">
            <w:rPr>
              <w:rFonts w:asciiTheme="minorBidi" w:hAnsiTheme="minorBidi" w:cstheme="minorBidi"/>
              <w:sz w:val="18"/>
              <w:szCs w:val="18"/>
            </w:rPr>
            <w:t>STF-07-01-01</w:t>
          </w:r>
        </w:p>
      </w:tc>
    </w:tr>
  </w:tbl>
  <w:p w14:paraId="321642CF" w14:textId="77777777" w:rsidR="001674E6" w:rsidRPr="00D02119" w:rsidRDefault="001674E6">
    <w:pPr>
      <w:pStyle w:val="Footer"/>
      <w:rPr>
        <w:rFonts w:asciiTheme="minorBidi" w:hAnsiTheme="minorBidi" w:cstheme="minorBid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5C6E" w14:textId="77777777" w:rsidR="003872C9" w:rsidRDefault="003872C9">
      <w:r>
        <w:separator/>
      </w:r>
    </w:p>
  </w:footnote>
  <w:footnote w:type="continuationSeparator" w:id="0">
    <w:p w14:paraId="23EE3941" w14:textId="77777777" w:rsidR="003872C9" w:rsidRDefault="00387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FF"/>
    <w:rsid w:val="001674E6"/>
    <w:rsid w:val="00347BBB"/>
    <w:rsid w:val="003872C9"/>
    <w:rsid w:val="003F66B4"/>
    <w:rsid w:val="004C19FF"/>
    <w:rsid w:val="004D5F5B"/>
    <w:rsid w:val="007F3DEC"/>
    <w:rsid w:val="00812799"/>
    <w:rsid w:val="008140C6"/>
    <w:rsid w:val="008418FD"/>
    <w:rsid w:val="0088298B"/>
    <w:rsid w:val="008B2950"/>
    <w:rsid w:val="009E1CD5"/>
    <w:rsid w:val="00B15F58"/>
    <w:rsid w:val="00B443C3"/>
    <w:rsid w:val="00BC7028"/>
    <w:rsid w:val="00C10F30"/>
    <w:rsid w:val="00C422F9"/>
    <w:rsid w:val="00CF163E"/>
    <w:rsid w:val="00D63A38"/>
    <w:rsid w:val="00ED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2359"/>
  <w15:chartTrackingRefBased/>
  <w15:docId w15:val="{8F0B40F5-AE61-4399-9E74-EA60B7C5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799"/>
    <w:pPr>
      <w:overflowPunct w:val="0"/>
      <w:autoSpaceDE w:val="0"/>
      <w:autoSpaceDN w:val="0"/>
      <w:bidi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9FF"/>
    <w:pPr>
      <w:keepNext/>
      <w:keepLines/>
      <w:overflowPunct/>
      <w:autoSpaceDE/>
      <w:autoSpaceDN/>
      <w:bidi w:val="0"/>
      <w:adjustRightInd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FF"/>
    <w:pPr>
      <w:keepNext/>
      <w:keepLines/>
      <w:overflowPunct/>
      <w:autoSpaceDE/>
      <w:autoSpaceDN/>
      <w:bidi w:val="0"/>
      <w:adjustRightInd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FF"/>
    <w:pPr>
      <w:overflowPunct/>
      <w:autoSpaceDE/>
      <w:autoSpaceDN/>
      <w:bidi w:val="0"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FF"/>
    <w:pPr>
      <w:numPr>
        <w:ilvl w:val="1"/>
      </w:numPr>
      <w:overflowPunct/>
      <w:autoSpaceDE/>
      <w:autoSpaceDN/>
      <w:bidi w:val="0"/>
      <w:adjustRightInd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FF"/>
    <w:pPr>
      <w:overflowPunct/>
      <w:autoSpaceDE/>
      <w:autoSpaceDN/>
      <w:bidi w:val="0"/>
      <w:adjustRightInd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FF"/>
    <w:pPr>
      <w:overflowPunct/>
      <w:autoSpaceDE/>
      <w:autoSpaceDN/>
      <w:bidi w:val="0"/>
      <w:adjustRightInd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1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bidi w:val="0"/>
      <w:adjustRightInd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F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812799"/>
    <w:pPr>
      <w:tabs>
        <w:tab w:val="center" w:pos="4153"/>
        <w:tab w:val="right" w:pos="8306"/>
      </w:tabs>
      <w:jc w:val="right"/>
    </w:pPr>
  </w:style>
  <w:style w:type="character" w:customStyle="1" w:styleId="FooterChar">
    <w:name w:val="Footer Char"/>
    <w:basedOn w:val="DefaultParagraphFont"/>
    <w:link w:val="Footer"/>
    <w:rsid w:val="00812799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table" w:styleId="TableGrid">
    <w:name w:val="Table Grid"/>
    <w:basedOn w:val="TableNormal"/>
    <w:uiPriority w:val="59"/>
    <w:rsid w:val="008127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Mahmoud</dc:creator>
  <cp:keywords/>
  <dc:description/>
  <cp:lastModifiedBy>Kareem Mahmoud</cp:lastModifiedBy>
  <cp:revision>12</cp:revision>
  <dcterms:created xsi:type="dcterms:W3CDTF">2025-03-11T07:43:00Z</dcterms:created>
  <dcterms:modified xsi:type="dcterms:W3CDTF">2025-04-14T06:49:00Z</dcterms:modified>
</cp:coreProperties>
</file>