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4D75" w14:textId="77777777" w:rsidR="005560CB" w:rsidRDefault="005560CB">
      <w:pPr>
        <w:ind w:left="720" w:hanging="360"/>
        <w:jc w:val="center"/>
        <w:rPr>
          <w:rFonts w:hint="cs"/>
          <w:b/>
          <w:bCs/>
          <w:color w:val="171717" w:themeColor="background2" w:themeShade="1A"/>
          <w:sz w:val="48"/>
          <w:szCs w:val="48"/>
          <w:rtl/>
          <w:lang w:bidi="ar-EG"/>
        </w:rPr>
      </w:pPr>
    </w:p>
    <w:p w14:paraId="49F778F0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  <w:lang w:bidi="ar-EG"/>
        </w:rPr>
      </w:pPr>
    </w:p>
    <w:p w14:paraId="35E77DB5" w14:textId="77777777" w:rsidR="005560CB" w:rsidRDefault="005560CB">
      <w:pPr>
        <w:rPr>
          <w:b/>
          <w:bCs/>
          <w:color w:val="171717" w:themeColor="background2" w:themeShade="1A"/>
          <w:sz w:val="48"/>
          <w:szCs w:val="48"/>
          <w:lang w:bidi="ar-EG"/>
        </w:rPr>
      </w:pPr>
    </w:p>
    <w:p w14:paraId="0CCE5F86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  <w:lang w:bidi="ar-EG"/>
        </w:rPr>
      </w:pPr>
    </w:p>
    <w:p w14:paraId="64335831" w14:textId="77777777" w:rsidR="005560C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E2841" w:themeColor="text2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56"/>
          <w:szCs w:val="56"/>
          <w14:ligatures w14:val="none"/>
        </w:rPr>
        <w:t>TEST PLAN</w:t>
      </w:r>
    </w:p>
    <w:p w14:paraId="20CB38B4" w14:textId="77777777" w:rsidR="005560CB" w:rsidRDefault="00000000">
      <w:pPr>
        <w:spacing w:before="200" w:after="100" w:line="240" w:lineRule="auto"/>
        <w:jc w:val="center"/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36"/>
          <w:szCs w:val="36"/>
          <w14:ligatures w14:val="none"/>
        </w:rPr>
        <w:t>Trello API Testing</w:t>
      </w:r>
    </w:p>
    <w:p w14:paraId="2F4B1042" w14:textId="77777777" w:rsidR="005560CB" w:rsidRDefault="005560CB">
      <w:pPr>
        <w:spacing w:before="200" w:after="1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DBB76A9" w14:textId="77777777" w:rsidR="005560CB" w:rsidRDefault="00000000">
      <w:pPr>
        <w:spacing w:after="8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Functional API Test Plan using Postman</w:t>
      </w:r>
    </w:p>
    <w:p w14:paraId="4BC4248F" w14:textId="77777777" w:rsidR="005560CB" w:rsidRDefault="005560CB">
      <w:pPr>
        <w:spacing w:after="80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EBB62D5" w14:textId="77777777" w:rsidR="005560CB" w:rsidRDefault="005560C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tbl>
      <w:tblPr>
        <w:tblpPr w:leftFromText="180" w:rightFromText="180" w:vertAnchor="page" w:horzAnchor="margin" w:tblpXSpec="center" w:tblpY="6997"/>
        <w:tblW w:w="9360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99"/>
        <w:gridCol w:w="6961"/>
      </w:tblGrid>
      <w:tr w:rsidR="005560CB" w14:paraId="450F499B" w14:textId="77777777">
        <w:trPr>
          <w:jc w:val="center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5CB59E6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Project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A232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Trello REST API</w:t>
            </w:r>
          </w:p>
        </w:tc>
      </w:tr>
      <w:tr w:rsidR="005560CB" w14:paraId="6043AD7D" w14:textId="77777777">
        <w:trPr>
          <w:jc w:val="center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7687994B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Prepared By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0D838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Kareem Walid</w:t>
            </w:r>
          </w:p>
        </w:tc>
      </w:tr>
      <w:tr w:rsidR="005560CB" w14:paraId="7BFD2AFE" w14:textId="77777777">
        <w:trPr>
          <w:jc w:val="center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F6389C0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Role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84F76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QA / Software Tester Engineer</w:t>
            </w:r>
          </w:p>
        </w:tc>
      </w:tr>
      <w:tr w:rsidR="005560CB" w14:paraId="6B7CD0C9" w14:textId="77777777">
        <w:trPr>
          <w:jc w:val="center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A675D44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Tool Used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1D172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Postman (Collection Runner)</w:t>
            </w:r>
          </w:p>
        </w:tc>
      </w:tr>
      <w:tr w:rsidR="005560CB" w14:paraId="18AA41B8" w14:textId="77777777">
        <w:trPr>
          <w:jc w:val="center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E62AF13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Document Version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2FB7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2.0</w:t>
            </w:r>
          </w:p>
        </w:tc>
      </w:tr>
      <w:tr w:rsidR="005560CB" w14:paraId="4EF85A54" w14:textId="77777777">
        <w:trPr>
          <w:jc w:val="center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6A7F933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FECB4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August 2026</w:t>
            </w:r>
          </w:p>
        </w:tc>
      </w:tr>
      <w:tr w:rsidR="005560CB" w14:paraId="4A19F099" w14:textId="77777777">
        <w:trPr>
          <w:jc w:val="center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8AE3769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08A64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Published</w:t>
            </w:r>
          </w:p>
        </w:tc>
      </w:tr>
    </w:tbl>
    <w:p w14:paraId="6030085A" w14:textId="77777777" w:rsidR="005560CB" w:rsidRDefault="005560CB">
      <w:pPr>
        <w:rPr>
          <w:b/>
          <w:bCs/>
          <w:color w:val="171717" w:themeColor="background2" w:themeShade="1A"/>
          <w:sz w:val="48"/>
          <w:szCs w:val="48"/>
        </w:rPr>
      </w:pPr>
    </w:p>
    <w:p w14:paraId="2DBD5EAE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54E607F6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17CC3E8A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1187E344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252664D9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4CF794B3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511075E3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7F875DA7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0720C7DB" w14:textId="77777777" w:rsidR="005560CB" w:rsidRDefault="00000000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  <w:r>
        <w:rPr>
          <w:b/>
          <w:bCs/>
          <w:color w:val="171717" w:themeColor="background2" w:themeShade="1A"/>
          <w:sz w:val="48"/>
          <w:szCs w:val="48"/>
        </w:rPr>
        <w:lastRenderedPageBreak/>
        <w:t>Table of Content</w:t>
      </w:r>
    </w:p>
    <w:p w14:paraId="0F9FDD86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sdt>
      <w:sdtPr>
        <w:id w:val="-985940626"/>
        <w:docPartObj>
          <w:docPartGallery w:val="Table of Contents"/>
          <w:docPartUnique/>
        </w:docPartObj>
      </w:sdtPr>
      <w:sdtContent>
        <w:p w14:paraId="030223AB" w14:textId="77777777" w:rsidR="005560CB" w:rsidRDefault="005560CB">
          <w:pPr>
            <w:pStyle w:val="TOC1"/>
            <w:tabs>
              <w:tab w:val="right" w:leader="dot" w:pos="10771"/>
            </w:tabs>
          </w:pPr>
          <w:r>
            <w:fldChar w:fldCharType="begin"/>
          </w:r>
          <w:r w:rsidR="00000000">
            <w:rPr>
              <w:rStyle w:val="IndexLink"/>
              <w:webHidden/>
            </w:rPr>
            <w:instrText xml:space="preserve"> TOC \z \o "1-2" \u \h</w:instrText>
          </w:r>
          <w:r>
            <w:rPr>
              <w:rStyle w:val="IndexLink"/>
            </w:rPr>
            <w:fldChar w:fldCharType="separate"/>
          </w:r>
          <w:hyperlink w:anchor="__RefHeading___Toc2195_932610621">
            <w:r>
              <w:rPr>
                <w:rStyle w:val="IndexLink"/>
                <w:webHidden/>
              </w:rPr>
              <w:t>1. Introduction</w:t>
            </w:r>
            <w:r>
              <w:rPr>
                <w:rStyle w:val="IndexLink"/>
                <w:webHidden/>
              </w:rPr>
              <w:tab/>
              <w:t>2</w:t>
            </w:r>
          </w:hyperlink>
        </w:p>
        <w:p w14:paraId="041EFD43" w14:textId="77777777" w:rsidR="005560CB" w:rsidRDefault="005560CB">
          <w:pPr>
            <w:pStyle w:val="TOC1"/>
            <w:tabs>
              <w:tab w:val="right" w:leader="dot" w:pos="10771"/>
            </w:tabs>
          </w:pPr>
          <w:hyperlink w:anchor="__RefHeading___Toc2197_932610621">
            <w:r>
              <w:rPr>
                <w:rStyle w:val="IndexLink"/>
                <w:webHidden/>
              </w:rPr>
              <w:t>2. Objective</w:t>
            </w:r>
            <w:r>
              <w:rPr>
                <w:rStyle w:val="IndexLink"/>
                <w:webHidden/>
              </w:rPr>
              <w:tab/>
              <w:t>2</w:t>
            </w:r>
          </w:hyperlink>
        </w:p>
        <w:p w14:paraId="33E6B847" w14:textId="77777777" w:rsidR="005560CB" w:rsidRDefault="005560CB">
          <w:pPr>
            <w:pStyle w:val="TOC1"/>
            <w:tabs>
              <w:tab w:val="right" w:leader="dot" w:pos="10771"/>
            </w:tabs>
          </w:pPr>
          <w:hyperlink w:anchor="__RefHeading___Toc2199_932610621">
            <w:r>
              <w:rPr>
                <w:rStyle w:val="IndexLink"/>
                <w:webHidden/>
              </w:rPr>
              <w:t>3. Test Strategy / Approach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35384A76" w14:textId="77777777" w:rsidR="005560CB" w:rsidRDefault="005560CB">
          <w:pPr>
            <w:pStyle w:val="TOC1"/>
            <w:tabs>
              <w:tab w:val="right" w:leader="dot" w:pos="10771"/>
            </w:tabs>
          </w:pPr>
          <w:hyperlink w:anchor="__RefHeading___Toc2201_932610621">
            <w:r>
              <w:rPr>
                <w:rStyle w:val="IndexLink"/>
                <w:webHidden/>
              </w:rPr>
              <w:t>4. In Scope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4B8D50D1" w14:textId="77777777" w:rsidR="005560CB" w:rsidRDefault="005560CB">
          <w:pPr>
            <w:pStyle w:val="TOC1"/>
            <w:tabs>
              <w:tab w:val="right" w:leader="dot" w:pos="10771"/>
            </w:tabs>
          </w:pPr>
          <w:hyperlink w:anchor="__RefHeading___Toc2203_932610621">
            <w:r>
              <w:rPr>
                <w:rStyle w:val="IndexLink"/>
                <w:webHidden/>
              </w:rPr>
              <w:t>5. Out of Scope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0762501D" w14:textId="77777777" w:rsidR="005560CB" w:rsidRDefault="005560CB">
          <w:pPr>
            <w:pStyle w:val="TOC1"/>
            <w:tabs>
              <w:tab w:val="right" w:leader="dot" w:pos="10771"/>
            </w:tabs>
          </w:pPr>
          <w:hyperlink w:anchor="__RefHeading___Toc2205_932610621">
            <w:r>
              <w:rPr>
                <w:rStyle w:val="IndexLink"/>
                <w:webHidden/>
              </w:rPr>
              <w:t>6. API Endpoints Covered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61A80CCC" w14:textId="77777777" w:rsidR="005560CB" w:rsidRDefault="005560CB">
          <w:pPr>
            <w:pStyle w:val="TOC1"/>
            <w:tabs>
              <w:tab w:val="right" w:leader="dot" w:pos="10771"/>
            </w:tabs>
          </w:pPr>
          <w:hyperlink w:anchor="__RefHeading___Toc2207_932610621">
            <w:r>
              <w:rPr>
                <w:rStyle w:val="IndexLink"/>
                <w:webHidden/>
              </w:rPr>
              <w:t>7. Test Types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06FFEB05" w14:textId="77777777" w:rsidR="005560CB" w:rsidRDefault="005560CB">
          <w:pPr>
            <w:pStyle w:val="TOC1"/>
            <w:tabs>
              <w:tab w:val="right" w:leader="dot" w:pos="10771"/>
            </w:tabs>
          </w:pPr>
          <w:hyperlink w:anchor="__RefHeading___Toc2209_932610621">
            <w:r>
              <w:rPr>
                <w:rStyle w:val="IndexLink"/>
                <w:webHidden/>
              </w:rPr>
              <w:t>8. Test Environment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22E7CA6D" w14:textId="77777777" w:rsidR="005560CB" w:rsidRDefault="005560CB">
          <w:pPr>
            <w:pStyle w:val="TOC1"/>
            <w:tabs>
              <w:tab w:val="right" w:leader="dot" w:pos="10771"/>
            </w:tabs>
          </w:pPr>
          <w:hyperlink w:anchor="__RefHeading___Toc2211_932610621">
            <w:r>
              <w:rPr>
                <w:rStyle w:val="IndexLink"/>
                <w:webHidden/>
              </w:rPr>
              <w:t>9. Tools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314D8680" w14:textId="77777777" w:rsidR="005560CB" w:rsidRDefault="005560CB">
          <w:pPr>
            <w:pStyle w:val="TOC1"/>
            <w:tabs>
              <w:tab w:val="right" w:leader="dot" w:pos="10771"/>
            </w:tabs>
          </w:pPr>
          <w:hyperlink w:anchor="__RefHeading___Toc2213_932610621">
            <w:r>
              <w:rPr>
                <w:rStyle w:val="IndexLink"/>
                <w:webHidden/>
              </w:rPr>
              <w:t>10. Test Data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062D9A3F" w14:textId="77777777" w:rsidR="005560CB" w:rsidRDefault="005560CB">
          <w:pPr>
            <w:pStyle w:val="TOC1"/>
            <w:tabs>
              <w:tab w:val="right" w:leader="dot" w:pos="10771"/>
            </w:tabs>
          </w:pPr>
          <w:hyperlink w:anchor="__RefHeading___Toc2215_932610621">
            <w:r>
              <w:rPr>
                <w:rStyle w:val="IndexLink"/>
                <w:webHidden/>
              </w:rPr>
              <w:t>11. Entry &amp; Exit Criteria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1E8309C7" w14:textId="77777777" w:rsidR="005560CB" w:rsidRDefault="005560CB">
          <w:pPr>
            <w:pStyle w:val="TOC2"/>
            <w:tabs>
              <w:tab w:val="right" w:leader="dot" w:pos="10771"/>
            </w:tabs>
          </w:pPr>
          <w:hyperlink w:anchor="__RefHeading___Toc2217_932610621">
            <w:r>
              <w:rPr>
                <w:rStyle w:val="IndexLink"/>
                <w:webHidden/>
              </w:rPr>
              <w:t>Entry Criteria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241AD530" w14:textId="77777777" w:rsidR="005560CB" w:rsidRDefault="005560CB">
          <w:pPr>
            <w:pStyle w:val="TOC2"/>
            <w:tabs>
              <w:tab w:val="right" w:leader="dot" w:pos="10771"/>
            </w:tabs>
          </w:pPr>
          <w:hyperlink w:anchor="__RefHeading___Toc2219_932610621">
            <w:r>
              <w:rPr>
                <w:rStyle w:val="IndexLink"/>
                <w:webHidden/>
              </w:rPr>
              <w:t>Exit Criteria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34714743" w14:textId="77777777" w:rsidR="005560CB" w:rsidRDefault="005560CB">
          <w:pPr>
            <w:pStyle w:val="TOC1"/>
            <w:tabs>
              <w:tab w:val="right" w:leader="dot" w:pos="10771"/>
            </w:tabs>
          </w:pPr>
          <w:hyperlink w:anchor="__RefHeading___Toc2221_932610621">
            <w:r>
              <w:rPr>
                <w:rStyle w:val="IndexLink"/>
                <w:webHidden/>
              </w:rPr>
              <w:t>12. Risks &amp; Mitigation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78C7B159" w14:textId="77777777" w:rsidR="005560CB" w:rsidRDefault="005560CB">
          <w:pPr>
            <w:pStyle w:val="TOC1"/>
            <w:tabs>
              <w:tab w:val="right" w:leader="dot" w:pos="10771"/>
            </w:tabs>
          </w:pPr>
          <w:hyperlink w:anchor="__RefHeading___Toc2223_932610621">
            <w:r>
              <w:rPr>
                <w:rStyle w:val="IndexLink"/>
                <w:webHidden/>
              </w:rPr>
              <w:t>13. Tools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1FEBA5A2" w14:textId="77777777" w:rsidR="005560CB" w:rsidRDefault="005560CB">
          <w:pPr>
            <w:pStyle w:val="TOC1"/>
            <w:tabs>
              <w:tab w:val="right" w:leader="dot" w:pos="10771"/>
            </w:tabs>
          </w:pPr>
          <w:hyperlink w:anchor="__RefHeading___Toc2225_932610621">
            <w:r>
              <w:rPr>
                <w:rStyle w:val="IndexLink"/>
                <w:webHidden/>
              </w:rPr>
              <w:t>14. Deliverable</w:t>
            </w:r>
            <w:r>
              <w:rPr>
                <w:rStyle w:val="IndexLink"/>
                <w:webHidden/>
              </w:rPr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2E3E0CE6" w14:textId="77777777" w:rsidR="005560CB" w:rsidRDefault="005560CB">
      <w:pPr>
        <w:rPr>
          <w:b/>
          <w:bCs/>
          <w:color w:val="171717" w:themeColor="background2" w:themeShade="1A"/>
          <w:sz w:val="48"/>
          <w:szCs w:val="48"/>
          <w:rtl/>
          <w:lang w:bidi="ar-EG"/>
        </w:rPr>
      </w:pPr>
    </w:p>
    <w:p w14:paraId="6C2E1FDD" w14:textId="77777777" w:rsidR="00627436" w:rsidRDefault="00627436">
      <w:pPr>
        <w:rPr>
          <w:b/>
          <w:bCs/>
          <w:color w:val="171717" w:themeColor="background2" w:themeShade="1A"/>
          <w:sz w:val="48"/>
          <w:szCs w:val="48"/>
          <w:rtl/>
          <w:lang w:bidi="ar-EG"/>
        </w:rPr>
      </w:pPr>
    </w:p>
    <w:p w14:paraId="7159AAFC" w14:textId="77777777" w:rsidR="00627436" w:rsidRDefault="00627436">
      <w:pPr>
        <w:rPr>
          <w:b/>
          <w:bCs/>
          <w:color w:val="171717" w:themeColor="background2" w:themeShade="1A"/>
          <w:sz w:val="48"/>
          <w:szCs w:val="48"/>
          <w:rtl/>
          <w:lang w:bidi="ar-EG"/>
        </w:rPr>
      </w:pPr>
    </w:p>
    <w:p w14:paraId="0BF699C7" w14:textId="77777777" w:rsidR="00627436" w:rsidRDefault="00627436">
      <w:pPr>
        <w:rPr>
          <w:b/>
          <w:bCs/>
          <w:color w:val="171717" w:themeColor="background2" w:themeShade="1A"/>
          <w:sz w:val="48"/>
          <w:szCs w:val="48"/>
          <w:rtl/>
          <w:lang w:bidi="ar-EG"/>
        </w:rPr>
      </w:pPr>
    </w:p>
    <w:p w14:paraId="61DA0129" w14:textId="77777777" w:rsidR="00627436" w:rsidRDefault="00627436">
      <w:pPr>
        <w:rPr>
          <w:b/>
          <w:bCs/>
          <w:color w:val="171717" w:themeColor="background2" w:themeShade="1A"/>
          <w:sz w:val="48"/>
          <w:szCs w:val="48"/>
          <w:rtl/>
          <w:lang w:bidi="ar-EG"/>
        </w:rPr>
      </w:pPr>
    </w:p>
    <w:p w14:paraId="4D9EB3EF" w14:textId="77777777" w:rsidR="00627436" w:rsidRDefault="00627436">
      <w:pPr>
        <w:rPr>
          <w:b/>
          <w:bCs/>
          <w:color w:val="171717" w:themeColor="background2" w:themeShade="1A"/>
          <w:sz w:val="48"/>
          <w:szCs w:val="48"/>
          <w:rtl/>
          <w:lang w:bidi="ar-EG"/>
        </w:rPr>
      </w:pPr>
    </w:p>
    <w:p w14:paraId="615B0FB1" w14:textId="77777777" w:rsidR="00627436" w:rsidRDefault="00627436">
      <w:pPr>
        <w:rPr>
          <w:b/>
          <w:bCs/>
          <w:color w:val="171717" w:themeColor="background2" w:themeShade="1A"/>
          <w:sz w:val="48"/>
          <w:szCs w:val="48"/>
          <w:lang w:bidi="ar-EG"/>
        </w:rPr>
      </w:pPr>
    </w:p>
    <w:p w14:paraId="1D818D40" w14:textId="77777777" w:rsidR="005560CB" w:rsidRDefault="00000000">
      <w:pPr>
        <w:pStyle w:val="Heading1"/>
      </w:pPr>
      <w:bookmarkStart w:id="0" w:name="__RefHeading___Toc2195_932610621"/>
      <w:bookmarkEnd w:id="0"/>
      <w:r>
        <w:lastRenderedPageBreak/>
        <w:t xml:space="preserve">Introduction </w:t>
      </w:r>
    </w:p>
    <w:p w14:paraId="0E14A4D9" w14:textId="6116257B" w:rsidR="005560CB" w:rsidRDefault="00000000">
      <w:pPr>
        <w:pStyle w:val="ListParagraph"/>
        <w:numPr>
          <w:ilvl w:val="0"/>
          <w:numId w:val="9"/>
        </w:numPr>
        <w:ind w:left="567" w:hanging="272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This document defines the Test Plan for functionally testing the Trello REST API using Postman. Trello is a project management tool that exposes a public REST API allowing programmatic management of Boards, Lists, Cards, Members, Checklists</w:t>
      </w:r>
      <w:r>
        <w:t xml:space="preserve">, </w:t>
      </w:r>
      <w:r>
        <w:rPr>
          <w:color w:val="222222"/>
          <w:sz w:val="22"/>
          <w:szCs w:val="22"/>
        </w:rPr>
        <w:t>Labels,</w:t>
      </w:r>
      <w:r>
        <w:t xml:space="preserve"> </w:t>
      </w:r>
      <w:r w:rsidR="00213A26">
        <w:rPr>
          <w:color w:val="222222"/>
          <w:sz w:val="22"/>
          <w:szCs w:val="22"/>
        </w:rPr>
        <w:t xml:space="preserve">and </w:t>
      </w:r>
      <w:r>
        <w:rPr>
          <w:color w:val="222222"/>
          <w:sz w:val="22"/>
          <w:szCs w:val="22"/>
        </w:rPr>
        <w:t>Organizations</w:t>
      </w:r>
      <w:r>
        <w:t>.</w:t>
      </w:r>
    </w:p>
    <w:p w14:paraId="4904CF14" w14:textId="77777777" w:rsidR="005560CB" w:rsidRDefault="00000000">
      <w:pPr>
        <w:pStyle w:val="ListParagraph"/>
        <w:numPr>
          <w:ilvl w:val="0"/>
          <w:numId w:val="9"/>
        </w:numPr>
        <w:ind w:left="567" w:hanging="272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This plan describes Test Strategy or approach, the scope, resources, schedule, entry/exit criteria, and Risks for the testing effort.</w:t>
      </w:r>
    </w:p>
    <w:p w14:paraId="58891F96" w14:textId="77777777" w:rsidR="005560CB" w:rsidRDefault="00000000">
      <w:pPr>
        <w:pStyle w:val="ListParagraph"/>
        <w:numPr>
          <w:ilvl w:val="0"/>
          <w:numId w:val="9"/>
        </w:numPr>
        <w:ind w:left="567" w:hanging="272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The purpose of this project is to demonstrate practical API testing skills as part of a QA / Software Testing professional portfolio, covering CRUD operations, authentication, status code validation, response schema validation, and negative testing scenarios.</w:t>
      </w:r>
    </w:p>
    <w:p w14:paraId="43A1EE2B" w14:textId="77777777" w:rsidR="00304F26" w:rsidRDefault="00304F26" w:rsidP="00304F26">
      <w:pPr>
        <w:rPr>
          <w:color w:val="222222"/>
          <w:sz w:val="22"/>
          <w:szCs w:val="22"/>
          <w:rtl/>
        </w:rPr>
      </w:pPr>
    </w:p>
    <w:p w14:paraId="4A3DE27F" w14:textId="77777777" w:rsidR="00304F26" w:rsidRPr="00304F26" w:rsidRDefault="00304F26" w:rsidP="00304F26">
      <w:pPr>
        <w:rPr>
          <w:color w:val="222222"/>
          <w:sz w:val="22"/>
          <w:szCs w:val="22"/>
        </w:rPr>
      </w:pPr>
    </w:p>
    <w:p w14:paraId="1F8D97DC" w14:textId="77777777" w:rsidR="005560CB" w:rsidRDefault="00000000">
      <w:pPr>
        <w:pStyle w:val="Heading1"/>
      </w:pPr>
      <w:bookmarkStart w:id="1" w:name="__RefHeading___Toc2197_932610621"/>
      <w:bookmarkEnd w:id="1"/>
      <w:r>
        <w:t xml:space="preserve">Objective </w:t>
      </w:r>
    </w:p>
    <w:p w14:paraId="160788A6" w14:textId="77777777" w:rsidR="005560CB" w:rsidRDefault="00000000">
      <w:pPr>
        <w:pStyle w:val="ListParagraph"/>
        <w:numPr>
          <w:ilvl w:val="0"/>
          <w:numId w:val="11"/>
        </w:numPr>
        <w:spacing w:after="90" w:line="240" w:lineRule="auto"/>
        <w:contextualSpacing w:val="0"/>
      </w:pPr>
      <w:r>
        <w:rPr>
          <w:sz w:val="22"/>
          <w:szCs w:val="22"/>
        </w:rPr>
        <w:t>Validate that the core Trello API endpoints behave according to the official API documentation.</w:t>
      </w:r>
    </w:p>
    <w:p w14:paraId="3A1204D9" w14:textId="77777777" w:rsidR="005560CB" w:rsidRDefault="00000000">
      <w:pPr>
        <w:pStyle w:val="ListParagraph"/>
        <w:numPr>
          <w:ilvl w:val="0"/>
          <w:numId w:val="7"/>
        </w:numPr>
        <w:spacing w:after="90" w:line="240" w:lineRule="auto"/>
        <w:contextualSpacing w:val="0"/>
      </w:pPr>
      <w:r>
        <w:rPr>
          <w:sz w:val="22"/>
          <w:szCs w:val="22"/>
        </w:rPr>
        <w:t>Verify CRUD (Create, Read, Update, Delete) operations across Boards, Lists, and Cards.</w:t>
      </w:r>
    </w:p>
    <w:p w14:paraId="6050C9AE" w14:textId="77777777" w:rsidR="005560CB" w:rsidRDefault="00000000">
      <w:pPr>
        <w:pStyle w:val="ListParagraph"/>
        <w:numPr>
          <w:ilvl w:val="0"/>
          <w:numId w:val="7"/>
        </w:numPr>
        <w:spacing w:after="90" w:line="240" w:lineRule="auto"/>
        <w:contextualSpacing w:val="0"/>
      </w:pPr>
      <w:r>
        <w:rPr>
          <w:sz w:val="22"/>
          <w:szCs w:val="22"/>
        </w:rPr>
        <w:t>Confirm correct HTTP status codes, response bodies, and headers for both valid and invalid requests.</w:t>
      </w:r>
    </w:p>
    <w:p w14:paraId="1655F1AE" w14:textId="77777777" w:rsidR="005560CB" w:rsidRDefault="00000000">
      <w:pPr>
        <w:pStyle w:val="ListParagraph"/>
        <w:numPr>
          <w:ilvl w:val="0"/>
          <w:numId w:val="7"/>
        </w:numPr>
        <w:spacing w:after="90" w:line="240" w:lineRule="auto"/>
        <w:contextualSpacing w:val="0"/>
      </w:pPr>
      <w:r>
        <w:rPr>
          <w:sz w:val="22"/>
          <w:szCs w:val="22"/>
        </w:rPr>
        <w:t>Validate authentication and authorization handling (API Key + Token).</w:t>
      </w:r>
    </w:p>
    <w:p w14:paraId="7A254F0A" w14:textId="77777777" w:rsidR="005560CB" w:rsidRDefault="00000000">
      <w:pPr>
        <w:pStyle w:val="ListParagraph"/>
        <w:numPr>
          <w:ilvl w:val="0"/>
          <w:numId w:val="7"/>
        </w:numPr>
        <w:spacing w:after="90" w:line="240" w:lineRule="auto"/>
        <w:contextualSpacing w:val="0"/>
      </w:pPr>
      <w:r>
        <w:rPr>
          <w:sz w:val="22"/>
          <w:szCs w:val="22"/>
        </w:rPr>
        <w:t>Identify and document defects, inconsistencies, or unexpected API behavior.</w:t>
      </w:r>
    </w:p>
    <w:p w14:paraId="045620A2" w14:textId="77777777" w:rsidR="005560CB" w:rsidRDefault="00000000">
      <w:pPr>
        <w:pStyle w:val="ListParagraph"/>
        <w:numPr>
          <w:ilvl w:val="0"/>
          <w:numId w:val="7"/>
        </w:numPr>
        <w:spacing w:after="90" w:line="240" w:lineRule="auto"/>
        <w:contextualSpacing w:val="0"/>
      </w:pPr>
      <w:r>
        <w:rPr>
          <w:sz w:val="22"/>
          <w:szCs w:val="22"/>
        </w:rPr>
        <w:t>Produce a reusable, well-structured Postman Collection that can later be integrated into a CI/CD pipeline (e.g., via Newman + GitHub Actions).</w:t>
      </w:r>
    </w:p>
    <w:p w14:paraId="772E8CD6" w14:textId="77777777" w:rsidR="005560CB" w:rsidRDefault="005560CB">
      <w:pPr>
        <w:spacing w:after="90" w:line="240" w:lineRule="auto"/>
        <w:rPr>
          <w:rtl/>
        </w:rPr>
      </w:pPr>
    </w:p>
    <w:p w14:paraId="2EC56A82" w14:textId="77777777" w:rsidR="00304F26" w:rsidRDefault="00304F26">
      <w:pPr>
        <w:spacing w:after="90" w:line="240" w:lineRule="auto"/>
        <w:rPr>
          <w:rFonts w:hint="cs"/>
          <w:rtl/>
          <w:lang w:bidi="ar-EG"/>
        </w:rPr>
      </w:pPr>
    </w:p>
    <w:p w14:paraId="4FDDF177" w14:textId="77777777" w:rsidR="005560CB" w:rsidRDefault="00000000">
      <w:pPr>
        <w:pStyle w:val="Heading1"/>
      </w:pPr>
      <w:bookmarkStart w:id="2" w:name="__RefHeading___Toc2199_932610621"/>
      <w:bookmarkEnd w:id="2"/>
      <w:proofErr w:type="gramStart"/>
      <w:r>
        <w:t>Test Strategy</w:t>
      </w:r>
      <w:proofErr w:type="gramEnd"/>
      <w:r>
        <w:t xml:space="preserve"> / Approach</w:t>
      </w:r>
    </w:p>
    <w:p w14:paraId="2FDAB537" w14:textId="77777777" w:rsidR="00304F26" w:rsidRDefault="00304F26" w:rsidP="00304F26">
      <w:pPr>
        <w:pStyle w:val="ListParagraph"/>
        <w:numPr>
          <w:ilvl w:val="0"/>
          <w:numId w:val="7"/>
        </w:numPr>
        <w:tabs>
          <w:tab w:val="left" w:pos="980"/>
        </w:tabs>
        <w:spacing w:after="90" w:line="240" w:lineRule="auto"/>
      </w:pPr>
      <w:r w:rsidRPr="00304F26">
        <w:rPr>
          <w:b/>
          <w:bCs/>
        </w:rPr>
        <w:t>Overall Approach</w:t>
      </w:r>
      <w:r w:rsidRPr="00304F26">
        <w:t>:</w:t>
      </w:r>
      <w:r>
        <w:t xml:space="preserve"> </w:t>
      </w:r>
      <w:r w:rsidRPr="00304F26">
        <w:t>Manual functional testing performed first using Postman (Collection Runner), covering all in-scope endpoints.</w:t>
      </w:r>
    </w:p>
    <w:p w14:paraId="3F1CDA02" w14:textId="77777777" w:rsidR="00304F26" w:rsidRPr="00304F26" w:rsidRDefault="00304F26" w:rsidP="00304F26">
      <w:pPr>
        <w:pStyle w:val="ListParagraph"/>
        <w:numPr>
          <w:ilvl w:val="0"/>
          <w:numId w:val="7"/>
        </w:numPr>
        <w:tabs>
          <w:tab w:val="left" w:pos="980"/>
        </w:tabs>
        <w:spacing w:after="90" w:line="240" w:lineRule="auto"/>
      </w:pPr>
      <w:r w:rsidRPr="00304F26">
        <w:rPr>
          <w:b/>
          <w:bCs/>
        </w:rPr>
        <w:t>Testing Sequence / Priority</w:t>
      </w:r>
      <w:r w:rsidRPr="00304F26">
        <w:t>: Core CRUD operations are tested first (Board → List → Card, since these are dependent resources), followed by secondary resources (Checklists, Labels, Organizations, Members).</w:t>
      </w:r>
      <w:r w:rsidRPr="00304F26">
        <w:rPr>
          <w:b/>
          <w:bCs/>
        </w:rPr>
        <w:t xml:space="preserve"> </w:t>
      </w:r>
    </w:p>
    <w:p w14:paraId="488B0E72" w14:textId="77777777" w:rsidR="00304F26" w:rsidRDefault="00304F26" w:rsidP="00304F26">
      <w:pPr>
        <w:pStyle w:val="ListParagraph"/>
        <w:numPr>
          <w:ilvl w:val="0"/>
          <w:numId w:val="7"/>
        </w:numPr>
        <w:tabs>
          <w:tab w:val="left" w:pos="980"/>
        </w:tabs>
        <w:spacing w:after="90" w:line="240" w:lineRule="auto"/>
      </w:pPr>
      <w:r w:rsidRPr="00304F26">
        <w:rPr>
          <w:b/>
          <w:bCs/>
        </w:rPr>
        <w:t>Dependency Handling</w:t>
      </w:r>
      <w:r w:rsidRPr="00304F26">
        <w:t xml:space="preserve">: Since most endpoints depend on IDs generated by prior requests (e.g., a List requires an existing idBoard, a Card requires an existing idList), Postman environment variables and chained requests (using </w:t>
      </w:r>
      <w:proofErr w:type="gramStart"/>
      <w:r w:rsidRPr="00304F26">
        <w:t>pm.environment.set(</w:t>
      </w:r>
      <w:proofErr w:type="gramEnd"/>
      <w:r w:rsidRPr="00304F26">
        <w:t>) in test scripts) are used to pass IDs between requests automatically.</w:t>
      </w:r>
    </w:p>
    <w:p w14:paraId="73D7A685" w14:textId="77777777" w:rsidR="00304F26" w:rsidRPr="00304F26" w:rsidRDefault="00304F26" w:rsidP="00304F26">
      <w:pPr>
        <w:pStyle w:val="ListParagraph"/>
        <w:numPr>
          <w:ilvl w:val="0"/>
          <w:numId w:val="7"/>
        </w:numPr>
        <w:tabs>
          <w:tab w:val="left" w:pos="980"/>
        </w:tabs>
        <w:spacing w:after="90" w:line="240" w:lineRule="auto"/>
      </w:pPr>
      <w:r w:rsidRPr="00304F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 Method</w:t>
      </w:r>
      <w:r w:rsidRPr="00304F26">
        <w:rPr>
          <w:rFonts w:ascii="Times New Roman" w:eastAsia="Times New Roman" w:hAnsi="Times New Roman" w:cs="Times New Roman"/>
          <w:kern w:val="0"/>
          <w14:ligatures w14:val="none"/>
        </w:rPr>
        <w:t xml:space="preserve">: Every test case is documented in a structured Excel sheet (Test_Cases.xlsx) with fields such as Test Case ID, Endpoint, Method, Preconditions, Steps, Expected Result, Actual Result, and Status. </w:t>
      </w:r>
    </w:p>
    <w:p w14:paraId="2F2DBD9D" w14:textId="2A2BF80C" w:rsidR="00627436" w:rsidRDefault="00304F26" w:rsidP="00304F26">
      <w:pPr>
        <w:pStyle w:val="ListParagraph"/>
        <w:numPr>
          <w:ilvl w:val="0"/>
          <w:numId w:val="7"/>
        </w:numPr>
        <w:tabs>
          <w:tab w:val="left" w:pos="980"/>
        </w:tabs>
        <w:spacing w:after="90" w:line="240" w:lineRule="auto"/>
        <w:rPr>
          <w:rtl/>
        </w:rPr>
      </w:pPr>
      <w:r w:rsidRPr="00304F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Management</w:t>
      </w:r>
      <w:r w:rsidRPr="00304F26">
        <w:rPr>
          <w:rFonts w:ascii="Times New Roman" w:eastAsia="Times New Roman" w:hAnsi="Times New Roman" w:cs="Times New Roman"/>
          <w:kern w:val="0"/>
          <w14:ligatures w14:val="none"/>
        </w:rPr>
        <w:t>: Any unexpected behavior or bug found during execution is logged as a bug report with reproduction steps, request/response evidence, and severity.</w:t>
      </w:r>
    </w:p>
    <w:p w14:paraId="2C8E30C9" w14:textId="77777777" w:rsidR="00627436" w:rsidRDefault="00627436" w:rsidP="00627436">
      <w:pPr>
        <w:tabs>
          <w:tab w:val="left" w:pos="980"/>
        </w:tabs>
        <w:spacing w:after="90" w:line="240" w:lineRule="auto"/>
        <w:rPr>
          <w:rtl/>
        </w:rPr>
      </w:pPr>
    </w:p>
    <w:p w14:paraId="1EADBD1B" w14:textId="77777777" w:rsidR="00627436" w:rsidRDefault="00627436" w:rsidP="00627436">
      <w:pPr>
        <w:tabs>
          <w:tab w:val="left" w:pos="980"/>
        </w:tabs>
        <w:spacing w:after="90" w:line="240" w:lineRule="auto"/>
        <w:rPr>
          <w:rtl/>
        </w:rPr>
      </w:pPr>
    </w:p>
    <w:p w14:paraId="4DA145DA" w14:textId="77777777" w:rsidR="00627436" w:rsidRDefault="00627436" w:rsidP="00627436">
      <w:pPr>
        <w:tabs>
          <w:tab w:val="left" w:pos="980"/>
        </w:tabs>
        <w:spacing w:after="90" w:line="240" w:lineRule="auto"/>
        <w:rPr>
          <w:rtl/>
        </w:rPr>
      </w:pPr>
    </w:p>
    <w:p w14:paraId="39C35601" w14:textId="77777777" w:rsidR="00627436" w:rsidRDefault="00627436" w:rsidP="00627436">
      <w:pPr>
        <w:tabs>
          <w:tab w:val="left" w:pos="980"/>
        </w:tabs>
        <w:spacing w:after="90" w:line="240" w:lineRule="auto"/>
        <w:rPr>
          <w:rtl/>
        </w:rPr>
      </w:pPr>
    </w:p>
    <w:p w14:paraId="62354261" w14:textId="77777777" w:rsidR="00627436" w:rsidRDefault="00627436" w:rsidP="00627436">
      <w:pPr>
        <w:tabs>
          <w:tab w:val="left" w:pos="980"/>
        </w:tabs>
        <w:spacing w:after="90" w:line="240" w:lineRule="auto"/>
      </w:pPr>
    </w:p>
    <w:p w14:paraId="64413A7B" w14:textId="77777777" w:rsidR="005560CB" w:rsidRDefault="00000000">
      <w:pPr>
        <w:pStyle w:val="Heading1"/>
      </w:pPr>
      <w:bookmarkStart w:id="3" w:name="__RefHeading___Toc2201_932610621"/>
      <w:bookmarkEnd w:id="3"/>
      <w:r>
        <w:lastRenderedPageBreak/>
        <w:t xml:space="preserve">In Scope </w:t>
      </w:r>
    </w:p>
    <w:p w14:paraId="356D7EA4" w14:textId="77777777" w:rsidR="005560CB" w:rsidRPr="00627436" w:rsidRDefault="0000000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 xml:space="preserve">Board </w:t>
      </w:r>
    </w:p>
    <w:p w14:paraId="44A01A04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Create Board</w:t>
      </w:r>
      <w:r w:rsidRPr="00627436">
        <w:rPr>
          <w:sz w:val="22"/>
          <w:szCs w:val="22"/>
        </w:rPr>
        <w:tab/>
      </w:r>
      <w:r w:rsidRPr="00627436">
        <w:rPr>
          <w:sz w:val="22"/>
          <w:szCs w:val="22"/>
        </w:rPr>
        <w:tab/>
      </w:r>
    </w:p>
    <w:p w14:paraId="4D12ED62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Board</w:t>
      </w:r>
    </w:p>
    <w:p w14:paraId="6A29B1F3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Update Board</w:t>
      </w:r>
    </w:p>
    <w:p w14:paraId="5C9C9FF3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Add Member to Board</w:t>
      </w:r>
    </w:p>
    <w:p w14:paraId="7FB123F6" w14:textId="710424DF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 xml:space="preserve">Get </w:t>
      </w:r>
      <w:r w:rsidR="00F75C64" w:rsidRPr="00627436">
        <w:rPr>
          <w:sz w:val="22"/>
          <w:szCs w:val="22"/>
        </w:rPr>
        <w:t>Members</w:t>
      </w:r>
      <w:r w:rsidRPr="00627436">
        <w:rPr>
          <w:sz w:val="22"/>
          <w:szCs w:val="22"/>
        </w:rPr>
        <w:t xml:space="preserve"> of Board</w:t>
      </w:r>
    </w:p>
    <w:p w14:paraId="49BD89C8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Remove Member from Board</w:t>
      </w:r>
    </w:p>
    <w:p w14:paraId="075B896A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Memberships of a Board</w:t>
      </w:r>
    </w:p>
    <w:p w14:paraId="5DB34D1F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Update Membership of Member on a Board</w:t>
      </w:r>
    </w:p>
    <w:p w14:paraId="42A27F25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 xml:space="preserve">Get Actions </w:t>
      </w:r>
      <w:proofErr w:type="gramStart"/>
      <w:r w:rsidRPr="00627436">
        <w:rPr>
          <w:sz w:val="22"/>
          <w:szCs w:val="22"/>
        </w:rPr>
        <w:t>of</w:t>
      </w:r>
      <w:proofErr w:type="gramEnd"/>
      <w:r w:rsidRPr="00627436">
        <w:rPr>
          <w:sz w:val="22"/>
          <w:szCs w:val="22"/>
        </w:rPr>
        <w:t xml:space="preserve"> a Board</w:t>
      </w:r>
    </w:p>
    <w:p w14:paraId="6EF482F5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Delete a Board</w:t>
      </w:r>
    </w:p>
    <w:p w14:paraId="3550ED03" w14:textId="77777777" w:rsidR="005560CB" w:rsidRPr="00627436" w:rsidRDefault="0000000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 xml:space="preserve">List </w:t>
      </w:r>
    </w:p>
    <w:p w14:paraId="7CA1573D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Create a new List</w:t>
      </w:r>
    </w:p>
    <w:p w14:paraId="549CC67B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 List</w:t>
      </w:r>
    </w:p>
    <w:p w14:paraId="1D773853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Update a List</w:t>
      </w:r>
    </w:p>
    <w:p w14:paraId="01B88140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Cards in a List</w:t>
      </w:r>
    </w:p>
    <w:p w14:paraId="1E433777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Actions for a List</w:t>
      </w:r>
    </w:p>
    <w:p w14:paraId="686C03F4" w14:textId="46CAB3E5" w:rsidR="005560CB" w:rsidRPr="00627436" w:rsidRDefault="00000000" w:rsidP="007D5E93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Archive or unarchive a list</w:t>
      </w:r>
    </w:p>
    <w:p w14:paraId="12E0951D" w14:textId="77777777" w:rsidR="005560CB" w:rsidRPr="00627436" w:rsidRDefault="0000000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Cards</w:t>
      </w:r>
    </w:p>
    <w:p w14:paraId="4CC53B79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proofErr w:type="gramStart"/>
      <w:r w:rsidRPr="00627436">
        <w:rPr>
          <w:sz w:val="22"/>
          <w:szCs w:val="22"/>
        </w:rPr>
        <w:t>Create</w:t>
      </w:r>
      <w:proofErr w:type="gramEnd"/>
      <w:r w:rsidRPr="00627436">
        <w:rPr>
          <w:sz w:val="22"/>
          <w:szCs w:val="22"/>
        </w:rPr>
        <w:t xml:space="preserve"> a new Card</w:t>
      </w:r>
    </w:p>
    <w:p w14:paraId="458764CD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 Card</w:t>
      </w:r>
    </w:p>
    <w:p w14:paraId="7632F020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Update a Card</w:t>
      </w:r>
    </w:p>
    <w:p w14:paraId="5F21253D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Add a Member to a Card</w:t>
      </w:r>
    </w:p>
    <w:p w14:paraId="159E7A04" w14:textId="43C64FBE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 xml:space="preserve">Get </w:t>
      </w:r>
      <w:r w:rsidR="007D5E93" w:rsidRPr="00627436">
        <w:rPr>
          <w:sz w:val="22"/>
          <w:szCs w:val="22"/>
        </w:rPr>
        <w:t>Members</w:t>
      </w:r>
      <w:r w:rsidRPr="00627436">
        <w:rPr>
          <w:sz w:val="22"/>
          <w:szCs w:val="22"/>
        </w:rPr>
        <w:t xml:space="preserve"> of a Card</w:t>
      </w:r>
    </w:p>
    <w:p w14:paraId="7BBBB1A8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Remove a Member from a Card</w:t>
      </w:r>
    </w:p>
    <w:p w14:paraId="6A9B81CD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Actions on a Card</w:t>
      </w:r>
    </w:p>
    <w:p w14:paraId="6ACF7468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Delete a Card</w:t>
      </w:r>
    </w:p>
    <w:p w14:paraId="33B198F1" w14:textId="77777777" w:rsidR="005560CB" w:rsidRPr="00627436" w:rsidRDefault="0000000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Checklists</w:t>
      </w:r>
    </w:p>
    <w:p w14:paraId="3F452367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Create a Checklist</w:t>
      </w:r>
    </w:p>
    <w:p w14:paraId="5A6BF5B1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 Checklist</w:t>
      </w:r>
    </w:p>
    <w:p w14:paraId="7ABD67E1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Update a Checklist</w:t>
      </w:r>
    </w:p>
    <w:p w14:paraId="4F47281C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Create Checkitem on Checklist</w:t>
      </w:r>
    </w:p>
    <w:p w14:paraId="77DAA04C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 Checkitem on a Checklist</w:t>
      </w:r>
    </w:p>
    <w:p w14:paraId="1944738E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Delete Checkitem from Checklist</w:t>
      </w:r>
    </w:p>
    <w:p w14:paraId="5AB3734F" w14:textId="6F94DA89" w:rsidR="00CF7FAC" w:rsidRPr="00627436" w:rsidRDefault="00000000" w:rsidP="00CF7FAC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Delete a Checklist</w:t>
      </w:r>
    </w:p>
    <w:p w14:paraId="13E59DB1" w14:textId="77777777" w:rsidR="00CF7FAC" w:rsidRPr="00627436" w:rsidRDefault="00CF7FAC" w:rsidP="00CF7FAC">
      <w:pPr>
        <w:pStyle w:val="ListParagraph"/>
        <w:rPr>
          <w:sz w:val="22"/>
          <w:szCs w:val="22"/>
        </w:rPr>
      </w:pPr>
    </w:p>
    <w:p w14:paraId="307698A8" w14:textId="77777777" w:rsidR="005560CB" w:rsidRPr="00627436" w:rsidRDefault="0000000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 xml:space="preserve">Labels </w:t>
      </w:r>
    </w:p>
    <w:p w14:paraId="50CB2698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proofErr w:type="gramStart"/>
      <w:r w:rsidRPr="00627436">
        <w:rPr>
          <w:sz w:val="22"/>
          <w:szCs w:val="22"/>
        </w:rPr>
        <w:t>Create</w:t>
      </w:r>
      <w:proofErr w:type="gramEnd"/>
      <w:r w:rsidRPr="00627436">
        <w:rPr>
          <w:sz w:val="22"/>
          <w:szCs w:val="22"/>
        </w:rPr>
        <w:t xml:space="preserve"> a Label</w:t>
      </w:r>
    </w:p>
    <w:p w14:paraId="1C946C96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 Label</w:t>
      </w:r>
    </w:p>
    <w:p w14:paraId="05168865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Update a Label</w:t>
      </w:r>
    </w:p>
    <w:p w14:paraId="4C7B2C42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Delete a Label</w:t>
      </w:r>
    </w:p>
    <w:p w14:paraId="2C5DC834" w14:textId="77777777" w:rsidR="005560CB" w:rsidRPr="00627436" w:rsidRDefault="0000000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Organizations</w:t>
      </w:r>
    </w:p>
    <w:p w14:paraId="24D63FC5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proofErr w:type="gramStart"/>
      <w:r w:rsidRPr="00627436">
        <w:rPr>
          <w:sz w:val="22"/>
          <w:szCs w:val="22"/>
        </w:rPr>
        <w:t>Create</w:t>
      </w:r>
      <w:proofErr w:type="gramEnd"/>
      <w:r w:rsidRPr="00627436">
        <w:rPr>
          <w:sz w:val="22"/>
          <w:szCs w:val="22"/>
        </w:rPr>
        <w:t xml:space="preserve"> a new Organization</w:t>
      </w:r>
    </w:p>
    <w:p w14:paraId="4A5929FA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an organization</w:t>
      </w:r>
    </w:p>
    <w:p w14:paraId="59AC4B9D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Update an organization</w:t>
      </w:r>
    </w:p>
    <w:p w14:paraId="41DDA02D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Actions for Organization</w:t>
      </w:r>
    </w:p>
    <w:p w14:paraId="2853F5D8" w14:textId="2CFEBC0C" w:rsidR="005560CB" w:rsidRPr="00304F26" w:rsidRDefault="00000000" w:rsidP="00304F26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Delete an organization</w:t>
      </w:r>
    </w:p>
    <w:p w14:paraId="380B2A66" w14:textId="77777777" w:rsidR="005560CB" w:rsidRDefault="00000000">
      <w:pPr>
        <w:pStyle w:val="Heading1"/>
      </w:pPr>
      <w:bookmarkStart w:id="4" w:name="__RefHeading___Toc2203_932610621"/>
      <w:bookmarkEnd w:id="4"/>
      <w:r>
        <w:lastRenderedPageBreak/>
        <w:t>Out of Scope</w:t>
      </w:r>
    </w:p>
    <w:p w14:paraId="1F66571C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Performance Testing (Load / Stress Testing)</w:t>
      </w:r>
    </w:p>
    <w:p w14:paraId="34288EA9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Security Testing (Penetration Testing, SQL Injection, XSS...)</w:t>
      </w:r>
    </w:p>
    <w:p w14:paraId="12F5B9CC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UI Testing (Trello web/mobile interface)</w:t>
      </w:r>
    </w:p>
    <w:p w14:paraId="77E576C3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Rate Limiting exhaustive testing (only single scenario noted, not full boundary testing)</w:t>
      </w:r>
    </w:p>
    <w:p w14:paraId="390A04C3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Power-Ups / Plugins functional testing</w:t>
      </w:r>
    </w:p>
    <w:p w14:paraId="5065724C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Third-party integrations (Slack, Google Drive, etc.)</w:t>
      </w:r>
    </w:p>
    <w:p w14:paraId="5EDEB60F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Enterprise-level Admin APIs (Organization-to-Enterprise management)</w:t>
      </w:r>
    </w:p>
    <w:p w14:paraId="20FB3F3C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Backward compatibility across different API versions</w:t>
      </w:r>
    </w:p>
    <w:p w14:paraId="61B595D8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Localization / multi-language testing</w:t>
      </w:r>
    </w:p>
    <w:p w14:paraId="25DE558A" w14:textId="0607A904" w:rsidR="005560CB" w:rsidRPr="00304F26" w:rsidRDefault="00000000" w:rsidP="00304F26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real-time notification testing</w:t>
      </w:r>
    </w:p>
    <w:p w14:paraId="5D846539" w14:textId="77777777" w:rsidR="005560CB" w:rsidRDefault="00000000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Assumptions / Notes</w:t>
      </w:r>
    </w:p>
    <w:p w14:paraId="3B2C3099" w14:textId="77777777" w:rsidR="005560CB" w:rsidRPr="00304F26" w:rsidRDefault="00000000" w:rsidP="00304F26">
      <w:pPr>
        <w:pStyle w:val="ListParagraph"/>
        <w:numPr>
          <w:ilvl w:val="1"/>
          <w:numId w:val="8"/>
        </w:numPr>
        <w:ind w:left="993" w:hanging="338"/>
        <w:rPr>
          <w:b/>
          <w:bCs/>
          <w:sz w:val="22"/>
          <w:szCs w:val="22"/>
        </w:rPr>
      </w:pPr>
      <w:r w:rsidRPr="00304F26">
        <w:rPr>
          <w:sz w:val="22"/>
          <w:szCs w:val="22"/>
        </w:rPr>
        <w:t>Behavior of a Card's member list when that member is removed from the Board is not explicitly documented and is out of scope for this test plan. Assumed unaffected unless verified otherwise.</w:t>
      </w:r>
    </w:p>
    <w:p w14:paraId="29511ED9" w14:textId="77777777" w:rsidR="005560CB" w:rsidRDefault="00000000">
      <w:pPr>
        <w:pStyle w:val="Heading1"/>
      </w:pPr>
      <w:bookmarkStart w:id="5" w:name="__RefHeading___Toc2205_932610621"/>
      <w:bookmarkEnd w:id="5"/>
      <w:r>
        <w:t>API Endpoints Covered</w:t>
      </w:r>
    </w:p>
    <w:tbl>
      <w:tblPr>
        <w:tblStyle w:val="TableGrid"/>
        <w:tblW w:w="1063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6"/>
        <w:gridCol w:w="1418"/>
        <w:gridCol w:w="992"/>
        <w:gridCol w:w="3828"/>
        <w:gridCol w:w="3828"/>
      </w:tblGrid>
      <w:tr w:rsidR="005560CB" w14:paraId="5A4EFF21" w14:textId="77777777">
        <w:tc>
          <w:tcPr>
            <w:tcW w:w="566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BFBFBF" w:themeFill="background1" w:themeFillShade="BF"/>
          </w:tcPr>
          <w:p w14:paraId="28192654" w14:textId="77777777" w:rsidR="005560CB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eastAsia="Aptos" w:cs="Arial"/>
                <w:sz w:val="22"/>
                <w:szCs w:val="22"/>
              </w:rPr>
              <w:t>No.</w:t>
            </w:r>
          </w:p>
        </w:tc>
        <w:tc>
          <w:tcPr>
            <w:tcW w:w="1418" w:type="dxa"/>
            <w:tcBorders>
              <w:top w:val="single" w:sz="18" w:space="0" w:color="000000"/>
            </w:tcBorders>
            <w:shd w:val="clear" w:color="auto" w:fill="BFBFBF" w:themeFill="background1" w:themeFillShade="BF"/>
          </w:tcPr>
          <w:p w14:paraId="67E02088" w14:textId="77777777" w:rsidR="005560CB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eastAsia="Aptos" w:cs="Arial"/>
                <w:sz w:val="22"/>
                <w:szCs w:val="22"/>
              </w:rPr>
              <w:t>Resource</w:t>
            </w:r>
          </w:p>
        </w:tc>
        <w:tc>
          <w:tcPr>
            <w:tcW w:w="992" w:type="dxa"/>
            <w:tcBorders>
              <w:top w:val="single" w:sz="18" w:space="0" w:color="000000"/>
            </w:tcBorders>
            <w:shd w:val="clear" w:color="auto" w:fill="BFBFBF" w:themeFill="background1" w:themeFillShade="BF"/>
          </w:tcPr>
          <w:p w14:paraId="1C4CEE34" w14:textId="77777777" w:rsidR="005560CB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eastAsia="Aptos" w:cs="Arial"/>
                <w:sz w:val="22"/>
                <w:szCs w:val="22"/>
              </w:rPr>
              <w:t xml:space="preserve">Method </w:t>
            </w:r>
          </w:p>
        </w:tc>
        <w:tc>
          <w:tcPr>
            <w:tcW w:w="3828" w:type="dxa"/>
            <w:tcBorders>
              <w:top w:val="single" w:sz="18" w:space="0" w:color="000000"/>
            </w:tcBorders>
            <w:shd w:val="clear" w:color="auto" w:fill="BFBFBF" w:themeFill="background1" w:themeFillShade="BF"/>
          </w:tcPr>
          <w:p w14:paraId="4E5B10D7" w14:textId="77777777" w:rsidR="005560CB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eastAsia="Aptos" w:cs="Arial"/>
                <w:sz w:val="22"/>
                <w:szCs w:val="22"/>
              </w:rPr>
              <w:t>Endpoint</w:t>
            </w:r>
          </w:p>
        </w:tc>
        <w:tc>
          <w:tcPr>
            <w:tcW w:w="3828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BFBFBF" w:themeFill="background1" w:themeFillShade="BF"/>
          </w:tcPr>
          <w:p w14:paraId="16A1DAAE" w14:textId="77777777" w:rsidR="005560CB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eastAsia="Aptos" w:cs="Arial"/>
                <w:sz w:val="22"/>
                <w:szCs w:val="22"/>
              </w:rPr>
              <w:t>Description</w:t>
            </w:r>
          </w:p>
        </w:tc>
      </w:tr>
      <w:tr w:rsidR="005560CB" w14:paraId="7400DEB7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239E7E7D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</w:t>
            </w:r>
          </w:p>
        </w:tc>
        <w:tc>
          <w:tcPr>
            <w:tcW w:w="1418" w:type="dxa"/>
            <w:vAlign w:val="center"/>
          </w:tcPr>
          <w:p w14:paraId="126751A9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20B4887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48E4801E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0113E9E6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Create a new board.</w:t>
            </w:r>
          </w:p>
        </w:tc>
      </w:tr>
      <w:tr w:rsidR="005560CB" w14:paraId="55BA8620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606CFB3B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</w:t>
            </w:r>
          </w:p>
        </w:tc>
        <w:tc>
          <w:tcPr>
            <w:tcW w:w="1418" w:type="dxa"/>
            <w:vAlign w:val="center"/>
          </w:tcPr>
          <w:p w14:paraId="4FEEE943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1B779F96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5731F4B7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3285E54D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information about a board.</w:t>
            </w:r>
          </w:p>
        </w:tc>
      </w:tr>
      <w:tr w:rsidR="005560CB" w14:paraId="7B6DC27C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6FB85A94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</w:t>
            </w:r>
          </w:p>
        </w:tc>
        <w:tc>
          <w:tcPr>
            <w:tcW w:w="1418" w:type="dxa"/>
            <w:vAlign w:val="center"/>
          </w:tcPr>
          <w:p w14:paraId="0E77E19F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28173BFF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1E65780F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35BBA9CC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Update an existing board.</w:t>
            </w:r>
          </w:p>
        </w:tc>
      </w:tr>
      <w:tr w:rsidR="005560CB" w14:paraId="618CD988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3CCB04E9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4</w:t>
            </w:r>
          </w:p>
        </w:tc>
        <w:tc>
          <w:tcPr>
            <w:tcW w:w="1418" w:type="dxa"/>
            <w:vAlign w:val="center"/>
          </w:tcPr>
          <w:p w14:paraId="53882DD8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2A539116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62F1B5C2" w14:textId="77777777" w:rsidR="005560CB" w:rsidRDefault="00000000">
            <w:pPr>
              <w:spacing w:after="0" w:line="240" w:lineRule="auto"/>
              <w:rPr>
                <w:sz w:val="18"/>
                <w:szCs w:val="18"/>
                <w:lang w:bidi="ar-EG"/>
              </w:rPr>
            </w:pPr>
            <w:r>
              <w:rPr>
                <w:rFonts w:eastAsia="Aptos" w:cs="Arial"/>
                <w:sz w:val="18"/>
                <w:szCs w:val="18"/>
              </w:rPr>
              <w:t>/boards/{id}/members/{idMember}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6DD6B93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 xml:space="preserve">Add a member to </w:t>
            </w:r>
            <w:proofErr w:type="gramStart"/>
            <w:r>
              <w:rPr>
                <w:rFonts w:eastAsia="Aptos" w:cs="Arial"/>
                <w:sz w:val="18"/>
                <w:szCs w:val="18"/>
              </w:rPr>
              <w:t>a board</w:t>
            </w:r>
            <w:proofErr w:type="gramEnd"/>
            <w:r>
              <w:rPr>
                <w:rFonts w:eastAsia="Aptos" w:cs="Arial"/>
                <w:sz w:val="18"/>
                <w:szCs w:val="18"/>
              </w:rPr>
              <w:t>.</w:t>
            </w:r>
          </w:p>
        </w:tc>
      </w:tr>
      <w:tr w:rsidR="005560CB" w14:paraId="24AB0DBB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73823329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5</w:t>
            </w:r>
          </w:p>
        </w:tc>
        <w:tc>
          <w:tcPr>
            <w:tcW w:w="1418" w:type="dxa"/>
            <w:vAlign w:val="center"/>
          </w:tcPr>
          <w:p w14:paraId="64F1964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231F9264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0D3FC353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/boards/{id}/members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6234F515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the members of a board.</w:t>
            </w:r>
          </w:p>
        </w:tc>
      </w:tr>
      <w:tr w:rsidR="005560CB" w14:paraId="28986F61" w14:textId="77777777">
        <w:trPr>
          <w:trHeight w:val="317"/>
        </w:trPr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513A9660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6</w:t>
            </w:r>
          </w:p>
        </w:tc>
        <w:tc>
          <w:tcPr>
            <w:tcW w:w="1418" w:type="dxa"/>
            <w:vAlign w:val="center"/>
          </w:tcPr>
          <w:p w14:paraId="4FA7B9BD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708D71D5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vAlign w:val="center"/>
          </w:tcPr>
          <w:p w14:paraId="7D54E0F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/boards/{id}/members/{idMember}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3C47C68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Remove a member from a board.</w:t>
            </w:r>
          </w:p>
        </w:tc>
      </w:tr>
      <w:tr w:rsidR="005560CB" w14:paraId="6D18372C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7AF5AE82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7</w:t>
            </w:r>
          </w:p>
        </w:tc>
        <w:tc>
          <w:tcPr>
            <w:tcW w:w="1418" w:type="dxa"/>
            <w:vAlign w:val="center"/>
          </w:tcPr>
          <w:p w14:paraId="3E349C00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03517FB3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689CA561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/boards/{id}/memberships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5C8172A6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the memberships of a board.</w:t>
            </w:r>
          </w:p>
        </w:tc>
      </w:tr>
      <w:tr w:rsidR="005560CB" w14:paraId="2EE91AE0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55099043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8</w:t>
            </w:r>
          </w:p>
        </w:tc>
        <w:tc>
          <w:tcPr>
            <w:tcW w:w="1418" w:type="dxa"/>
            <w:vAlign w:val="center"/>
          </w:tcPr>
          <w:p w14:paraId="6AF04F27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20196BD4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0A4A63C9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/boards/{id}/memberships/{idMembership}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62E2B93C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Update a member's membership on a board.</w:t>
            </w:r>
          </w:p>
        </w:tc>
      </w:tr>
      <w:tr w:rsidR="005560CB" w14:paraId="68EF5182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3FB8C251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9</w:t>
            </w:r>
          </w:p>
        </w:tc>
        <w:tc>
          <w:tcPr>
            <w:tcW w:w="1418" w:type="dxa"/>
            <w:vAlign w:val="center"/>
          </w:tcPr>
          <w:p w14:paraId="2E036715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5396594F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49ED0CE2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/boards/{boardId}/actions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26140422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actions performed on a board.</w:t>
            </w:r>
          </w:p>
        </w:tc>
      </w:tr>
      <w:tr w:rsidR="005560CB" w14:paraId="5F51A88D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4016DB2B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10</w:t>
            </w:r>
          </w:p>
        </w:tc>
        <w:tc>
          <w:tcPr>
            <w:tcW w:w="1418" w:type="dxa"/>
            <w:vAlign w:val="center"/>
          </w:tcPr>
          <w:p w14:paraId="47E2CC86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62CD0A98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vAlign w:val="center"/>
          </w:tcPr>
          <w:p w14:paraId="6F1C41DB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2A176A31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Delete a board.</w:t>
            </w:r>
          </w:p>
        </w:tc>
      </w:tr>
      <w:tr w:rsidR="005560CB" w14:paraId="38F7BC67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5ABBFF64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11</w:t>
            </w:r>
          </w:p>
        </w:tc>
        <w:tc>
          <w:tcPr>
            <w:tcW w:w="1418" w:type="dxa"/>
            <w:vAlign w:val="center"/>
          </w:tcPr>
          <w:p w14:paraId="794174D1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5F2B7FCB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22D270FB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/lists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E4505AD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Create a new list on a board.</w:t>
            </w:r>
          </w:p>
        </w:tc>
      </w:tr>
      <w:tr w:rsidR="005560CB" w14:paraId="53CDE706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13038D51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12</w:t>
            </w:r>
          </w:p>
        </w:tc>
        <w:tc>
          <w:tcPr>
            <w:tcW w:w="1418" w:type="dxa"/>
            <w:vAlign w:val="center"/>
          </w:tcPr>
          <w:p w14:paraId="0A51245C" w14:textId="77777777" w:rsidR="005560CB" w:rsidRDefault="00000000">
            <w:pPr>
              <w:spacing w:after="0" w:line="240" w:lineRule="auto"/>
              <w:rPr>
                <w:sz w:val="18"/>
                <w:szCs w:val="18"/>
                <w:lang w:bidi="ar-EG"/>
              </w:rPr>
            </w:pPr>
            <w:r>
              <w:rPr>
                <w:rFonts w:eastAsia="Aptos" w:cs="Arial"/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65EC9F48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41A78065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/lists/{id}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51F58A77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information about a list.</w:t>
            </w:r>
          </w:p>
        </w:tc>
      </w:tr>
      <w:tr w:rsidR="005560CB" w14:paraId="69E50042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1D24AB52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13</w:t>
            </w:r>
          </w:p>
        </w:tc>
        <w:tc>
          <w:tcPr>
            <w:tcW w:w="1418" w:type="dxa"/>
            <w:vAlign w:val="center"/>
          </w:tcPr>
          <w:p w14:paraId="22CD2FF9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34B62C5D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4BD0BB82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/lists/{id}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21B64E42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Update an existing list.</w:t>
            </w:r>
          </w:p>
        </w:tc>
      </w:tr>
      <w:tr w:rsidR="005560CB" w14:paraId="7EB8DF6A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1147CC5B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14</w:t>
            </w:r>
          </w:p>
        </w:tc>
        <w:tc>
          <w:tcPr>
            <w:tcW w:w="1418" w:type="dxa"/>
            <w:vAlign w:val="center"/>
          </w:tcPr>
          <w:p w14:paraId="0A777383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239721C3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77F70004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/lists/{id}/cards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59C892E9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the cards contained in a list.</w:t>
            </w:r>
          </w:p>
        </w:tc>
      </w:tr>
      <w:tr w:rsidR="005560CB" w14:paraId="72619542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155FDF7E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15</w:t>
            </w:r>
          </w:p>
        </w:tc>
        <w:tc>
          <w:tcPr>
            <w:tcW w:w="1418" w:type="dxa"/>
            <w:vAlign w:val="center"/>
          </w:tcPr>
          <w:p w14:paraId="1A0DB387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1AACF1D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77C6E752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/lists/{id}/actions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24A53EA9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actions performed on a list.</w:t>
            </w:r>
          </w:p>
        </w:tc>
      </w:tr>
      <w:tr w:rsidR="005560CB" w14:paraId="63FFBA0F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24A80A33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16</w:t>
            </w:r>
          </w:p>
        </w:tc>
        <w:tc>
          <w:tcPr>
            <w:tcW w:w="1418" w:type="dxa"/>
            <w:vAlign w:val="center"/>
          </w:tcPr>
          <w:p w14:paraId="5D9C1EDE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49590A68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77F116DD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/lists/{id}/closed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7070961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Archive or unarchive a list.</w:t>
            </w:r>
          </w:p>
        </w:tc>
      </w:tr>
      <w:tr w:rsidR="005560CB" w14:paraId="16991A2D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6491B9F9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17</w:t>
            </w:r>
          </w:p>
        </w:tc>
        <w:tc>
          <w:tcPr>
            <w:tcW w:w="1418" w:type="dxa"/>
            <w:vAlign w:val="center"/>
          </w:tcPr>
          <w:p w14:paraId="45986E35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03C8BE8D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4742CBC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6890D06F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Create a new card.</w:t>
            </w:r>
          </w:p>
        </w:tc>
      </w:tr>
      <w:tr w:rsidR="005560CB" w14:paraId="6CA1B53A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0A8E00C0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18</w:t>
            </w:r>
          </w:p>
        </w:tc>
        <w:tc>
          <w:tcPr>
            <w:tcW w:w="1418" w:type="dxa"/>
            <w:vAlign w:val="center"/>
          </w:tcPr>
          <w:p w14:paraId="04BF7569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4007DE57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08E974FE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F39EF63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information about a card.</w:t>
            </w:r>
          </w:p>
        </w:tc>
      </w:tr>
      <w:tr w:rsidR="005560CB" w14:paraId="37142DAF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12B27379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19</w:t>
            </w:r>
          </w:p>
        </w:tc>
        <w:tc>
          <w:tcPr>
            <w:tcW w:w="1418" w:type="dxa"/>
            <w:vAlign w:val="center"/>
          </w:tcPr>
          <w:p w14:paraId="6304B71B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46F171F5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37AD941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191789F5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Update an existing card.</w:t>
            </w:r>
          </w:p>
        </w:tc>
      </w:tr>
      <w:tr w:rsidR="00213A26" w14:paraId="076E2D8E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37D88CF2" w14:textId="08F20366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20</w:t>
            </w:r>
          </w:p>
        </w:tc>
        <w:tc>
          <w:tcPr>
            <w:tcW w:w="1418" w:type="dxa"/>
            <w:vAlign w:val="center"/>
          </w:tcPr>
          <w:p w14:paraId="09A3F975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72A5BEC4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5B94470F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/cards/{id}/idMembers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6276ECFA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 xml:space="preserve">Add a member to </w:t>
            </w:r>
            <w:proofErr w:type="gramStart"/>
            <w:r>
              <w:rPr>
                <w:rFonts w:eastAsia="Aptos" w:cs="Arial"/>
                <w:sz w:val="18"/>
                <w:szCs w:val="18"/>
              </w:rPr>
              <w:t>a card</w:t>
            </w:r>
            <w:proofErr w:type="gramEnd"/>
            <w:r>
              <w:rPr>
                <w:rFonts w:eastAsia="Aptos" w:cs="Arial"/>
                <w:sz w:val="18"/>
                <w:szCs w:val="18"/>
              </w:rPr>
              <w:t>.</w:t>
            </w:r>
          </w:p>
        </w:tc>
      </w:tr>
      <w:tr w:rsidR="00213A26" w14:paraId="2043D84D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28D6684B" w14:textId="0A6DBFE7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21</w:t>
            </w:r>
          </w:p>
        </w:tc>
        <w:tc>
          <w:tcPr>
            <w:tcW w:w="1418" w:type="dxa"/>
            <w:vAlign w:val="center"/>
          </w:tcPr>
          <w:p w14:paraId="446BD891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78600BEA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17B5F6AA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/cards/{id}/members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3AC4858A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the members of a card.</w:t>
            </w:r>
          </w:p>
        </w:tc>
      </w:tr>
      <w:tr w:rsidR="00213A26" w14:paraId="445FC73F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65CDBB4A" w14:textId="377AC422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22</w:t>
            </w:r>
          </w:p>
        </w:tc>
        <w:tc>
          <w:tcPr>
            <w:tcW w:w="1418" w:type="dxa"/>
            <w:vAlign w:val="center"/>
          </w:tcPr>
          <w:p w14:paraId="2097045D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5C8F2EA3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vAlign w:val="center"/>
          </w:tcPr>
          <w:p w14:paraId="7BFD0EA9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/cards/{id}/idMembers/{idMember}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3628555E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Remove a member from a card.</w:t>
            </w:r>
          </w:p>
        </w:tc>
      </w:tr>
      <w:tr w:rsidR="00213A26" w14:paraId="61E64CD1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296B9C65" w14:textId="07412720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23</w:t>
            </w:r>
          </w:p>
        </w:tc>
        <w:tc>
          <w:tcPr>
            <w:tcW w:w="1418" w:type="dxa"/>
            <w:vAlign w:val="center"/>
          </w:tcPr>
          <w:p w14:paraId="205BA6BC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77183E2E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78165A47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/cards/{id}/actions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0C924178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actions performed on a card.</w:t>
            </w:r>
          </w:p>
        </w:tc>
      </w:tr>
      <w:tr w:rsidR="00213A26" w14:paraId="0548978D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5B1DDEEB" w14:textId="6E2739E4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24</w:t>
            </w:r>
          </w:p>
        </w:tc>
        <w:tc>
          <w:tcPr>
            <w:tcW w:w="1418" w:type="dxa"/>
            <w:vAlign w:val="center"/>
          </w:tcPr>
          <w:p w14:paraId="23FDB3EA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56EBE9FA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vAlign w:val="center"/>
          </w:tcPr>
          <w:p w14:paraId="337C1116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39A836BC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Delete a card.</w:t>
            </w:r>
          </w:p>
        </w:tc>
      </w:tr>
      <w:tr w:rsidR="00213A26" w14:paraId="19DB4597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4CEABA1D" w14:textId="7256FCF7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25</w:t>
            </w:r>
          </w:p>
        </w:tc>
        <w:tc>
          <w:tcPr>
            <w:tcW w:w="1418" w:type="dxa"/>
            <w:vAlign w:val="center"/>
          </w:tcPr>
          <w:p w14:paraId="63F2C5B9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73982637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2EFF0E48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/checklists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09D3B534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Create a new checklist.</w:t>
            </w:r>
          </w:p>
        </w:tc>
      </w:tr>
      <w:tr w:rsidR="00213A26" w14:paraId="1148E540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0C096017" w14:textId="67823F78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26</w:t>
            </w:r>
          </w:p>
        </w:tc>
        <w:tc>
          <w:tcPr>
            <w:tcW w:w="1418" w:type="dxa"/>
            <w:vAlign w:val="center"/>
          </w:tcPr>
          <w:p w14:paraId="5EB8089A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552EE944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03B7B012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/checklists/{id}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38EA5843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information about a checklist.</w:t>
            </w:r>
          </w:p>
        </w:tc>
      </w:tr>
      <w:tr w:rsidR="00213A26" w14:paraId="35D12552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348F72BC" w14:textId="7D4FAB76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27</w:t>
            </w:r>
          </w:p>
        </w:tc>
        <w:tc>
          <w:tcPr>
            <w:tcW w:w="1418" w:type="dxa"/>
            <w:vAlign w:val="center"/>
          </w:tcPr>
          <w:p w14:paraId="7E316FC2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49996108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1C2C5DFA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/checklists/{id}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6D1E1323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Update an existing checklist.</w:t>
            </w:r>
          </w:p>
        </w:tc>
      </w:tr>
      <w:tr w:rsidR="00213A26" w14:paraId="312C57C2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33917B27" w14:textId="4971E2F3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28</w:t>
            </w:r>
          </w:p>
        </w:tc>
        <w:tc>
          <w:tcPr>
            <w:tcW w:w="1418" w:type="dxa"/>
            <w:vAlign w:val="center"/>
          </w:tcPr>
          <w:p w14:paraId="6F2E6221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61777975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3F7B65E1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/checklists/{id}/checkItems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C00438C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Create a checkitem on a checklist.</w:t>
            </w:r>
          </w:p>
        </w:tc>
      </w:tr>
      <w:tr w:rsidR="00213A26" w14:paraId="1EF9C459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0D2F77BC" w14:textId="275681F4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29</w:t>
            </w:r>
          </w:p>
        </w:tc>
        <w:tc>
          <w:tcPr>
            <w:tcW w:w="1418" w:type="dxa"/>
            <w:vAlign w:val="center"/>
          </w:tcPr>
          <w:p w14:paraId="71111AFF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38458F37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5F93FE15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/checklists/{id}/checkItems/{idCheckItem}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4B8741F2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 xml:space="preserve">Get a specific </w:t>
            </w:r>
            <w:proofErr w:type="gramStart"/>
            <w:r>
              <w:rPr>
                <w:rFonts w:eastAsia="Aptos" w:cs="Arial"/>
                <w:sz w:val="18"/>
                <w:szCs w:val="18"/>
              </w:rPr>
              <w:t>checkitem on</w:t>
            </w:r>
            <w:proofErr w:type="gramEnd"/>
            <w:r>
              <w:rPr>
                <w:rFonts w:eastAsia="Aptos" w:cs="Arial"/>
                <w:sz w:val="18"/>
                <w:szCs w:val="18"/>
              </w:rPr>
              <w:t xml:space="preserve"> a checklist.</w:t>
            </w:r>
          </w:p>
        </w:tc>
      </w:tr>
      <w:tr w:rsidR="00213A26" w14:paraId="79E47910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6EEE3F3B" w14:textId="4DC0F058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30</w:t>
            </w:r>
          </w:p>
        </w:tc>
        <w:tc>
          <w:tcPr>
            <w:tcW w:w="1418" w:type="dxa"/>
            <w:vAlign w:val="center"/>
          </w:tcPr>
          <w:p w14:paraId="44FC9D6A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2A2FC366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vAlign w:val="center"/>
          </w:tcPr>
          <w:p w14:paraId="0567FC5F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/checklists/{id}/checkItems/{idCheckItem}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0149739A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Delete a checkitem from a checklist.</w:t>
            </w:r>
          </w:p>
        </w:tc>
      </w:tr>
      <w:tr w:rsidR="00213A26" w14:paraId="52412AF7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4D055BC4" w14:textId="5CFA1F03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31</w:t>
            </w:r>
          </w:p>
        </w:tc>
        <w:tc>
          <w:tcPr>
            <w:tcW w:w="1418" w:type="dxa"/>
            <w:vAlign w:val="center"/>
          </w:tcPr>
          <w:p w14:paraId="619E4472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0FB4A5E1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vAlign w:val="center"/>
          </w:tcPr>
          <w:p w14:paraId="204C61C3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/checklists/{id}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2D4F3215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Delete a checklist.</w:t>
            </w:r>
          </w:p>
        </w:tc>
      </w:tr>
      <w:tr w:rsidR="00213A26" w14:paraId="6ED8980D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291A2FAE" w14:textId="31F17660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32</w:t>
            </w:r>
          </w:p>
        </w:tc>
        <w:tc>
          <w:tcPr>
            <w:tcW w:w="1418" w:type="dxa"/>
            <w:vAlign w:val="center"/>
          </w:tcPr>
          <w:p w14:paraId="6CA3F9E7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Label</w:t>
            </w:r>
          </w:p>
        </w:tc>
        <w:tc>
          <w:tcPr>
            <w:tcW w:w="992" w:type="dxa"/>
            <w:vAlign w:val="center"/>
          </w:tcPr>
          <w:p w14:paraId="69B70EFF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2EC7450C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/labels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2DB0B33B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Create a new label on a board.</w:t>
            </w:r>
          </w:p>
        </w:tc>
      </w:tr>
      <w:tr w:rsidR="00213A26" w14:paraId="38C8D865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064E1EB7" w14:textId="03AE86E7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33</w:t>
            </w:r>
          </w:p>
        </w:tc>
        <w:tc>
          <w:tcPr>
            <w:tcW w:w="1418" w:type="dxa"/>
            <w:vAlign w:val="center"/>
          </w:tcPr>
          <w:p w14:paraId="7DFD0CD9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  <w:lang w:bidi="ar-EG"/>
              </w:rPr>
            </w:pPr>
            <w:r>
              <w:rPr>
                <w:rFonts w:eastAsia="Aptos" w:cs="Arial"/>
                <w:sz w:val="18"/>
                <w:szCs w:val="18"/>
              </w:rPr>
              <w:t>Label</w:t>
            </w:r>
          </w:p>
        </w:tc>
        <w:tc>
          <w:tcPr>
            <w:tcW w:w="992" w:type="dxa"/>
            <w:vAlign w:val="center"/>
          </w:tcPr>
          <w:p w14:paraId="6FE2CDC6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6AFD2953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/labels/{id}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0D2753DC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information about a label.</w:t>
            </w:r>
          </w:p>
        </w:tc>
      </w:tr>
      <w:tr w:rsidR="00213A26" w14:paraId="6FDC80B6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0C225A62" w14:textId="359E5604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34</w:t>
            </w:r>
          </w:p>
        </w:tc>
        <w:tc>
          <w:tcPr>
            <w:tcW w:w="1418" w:type="dxa"/>
            <w:vAlign w:val="center"/>
          </w:tcPr>
          <w:p w14:paraId="1CF22437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Label</w:t>
            </w:r>
          </w:p>
        </w:tc>
        <w:tc>
          <w:tcPr>
            <w:tcW w:w="992" w:type="dxa"/>
            <w:vAlign w:val="center"/>
          </w:tcPr>
          <w:p w14:paraId="106417D1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6AF26B7D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/labels/{id}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1128DF2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Update an existing label.</w:t>
            </w:r>
          </w:p>
        </w:tc>
      </w:tr>
      <w:tr w:rsidR="00213A26" w14:paraId="0CD11212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7942B36F" w14:textId="13AEE085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35</w:t>
            </w:r>
          </w:p>
        </w:tc>
        <w:tc>
          <w:tcPr>
            <w:tcW w:w="1418" w:type="dxa"/>
            <w:vAlign w:val="center"/>
          </w:tcPr>
          <w:p w14:paraId="0EEAAA21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Label</w:t>
            </w:r>
          </w:p>
        </w:tc>
        <w:tc>
          <w:tcPr>
            <w:tcW w:w="992" w:type="dxa"/>
            <w:vAlign w:val="center"/>
          </w:tcPr>
          <w:p w14:paraId="5B8D70C1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vAlign w:val="center"/>
          </w:tcPr>
          <w:p w14:paraId="5C2B81DD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/labels/{id}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0C21EEC1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Delete a label.</w:t>
            </w:r>
          </w:p>
        </w:tc>
      </w:tr>
      <w:tr w:rsidR="00213A26" w14:paraId="406C8CBC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4BAEF99B" w14:textId="7FD5A0AE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36</w:t>
            </w:r>
          </w:p>
        </w:tc>
        <w:tc>
          <w:tcPr>
            <w:tcW w:w="1418" w:type="dxa"/>
            <w:vAlign w:val="center"/>
          </w:tcPr>
          <w:p w14:paraId="12AA8A93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  <w:lang w:bidi="ar-EG"/>
              </w:rPr>
            </w:pPr>
            <w:r>
              <w:rPr>
                <w:rFonts w:eastAsia="Aptos" w:cs="Arial"/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vAlign w:val="center"/>
          </w:tcPr>
          <w:p w14:paraId="3392E605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258F25A2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/organizations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FA38D31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Create a new organization/workspace.</w:t>
            </w:r>
          </w:p>
        </w:tc>
      </w:tr>
      <w:tr w:rsidR="00213A26" w14:paraId="76F0BE59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1F5FCC8F" w14:textId="38BF34EB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37</w:t>
            </w:r>
          </w:p>
        </w:tc>
        <w:tc>
          <w:tcPr>
            <w:tcW w:w="1418" w:type="dxa"/>
            <w:vAlign w:val="center"/>
          </w:tcPr>
          <w:p w14:paraId="39374FA2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vAlign w:val="center"/>
          </w:tcPr>
          <w:p w14:paraId="19F6D0D9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2CB6C3E3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/organizations/{id}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A85B7FF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information about an organization.</w:t>
            </w:r>
          </w:p>
        </w:tc>
      </w:tr>
      <w:tr w:rsidR="00213A26" w14:paraId="747CCD37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0CC36155" w14:textId="1DEEB453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38</w:t>
            </w:r>
          </w:p>
        </w:tc>
        <w:tc>
          <w:tcPr>
            <w:tcW w:w="1418" w:type="dxa"/>
            <w:vAlign w:val="center"/>
          </w:tcPr>
          <w:p w14:paraId="3E79BD3D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vAlign w:val="center"/>
          </w:tcPr>
          <w:p w14:paraId="5F5DB250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288E8925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/organizations/{id}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F30215C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Update an existing organization.</w:t>
            </w:r>
          </w:p>
        </w:tc>
      </w:tr>
      <w:tr w:rsidR="00213A26" w14:paraId="3FF9E5F1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72D9AE7D" w14:textId="353563C2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39</w:t>
            </w:r>
          </w:p>
        </w:tc>
        <w:tc>
          <w:tcPr>
            <w:tcW w:w="1418" w:type="dxa"/>
            <w:vAlign w:val="center"/>
          </w:tcPr>
          <w:p w14:paraId="2407E6D3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vAlign w:val="center"/>
          </w:tcPr>
          <w:p w14:paraId="5E2EF867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4AFC79C2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/organizations/{id}/actions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52D7E85C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actions performed within an organization.</w:t>
            </w:r>
          </w:p>
        </w:tc>
      </w:tr>
      <w:tr w:rsidR="00213A26" w14:paraId="635829FB" w14:textId="77777777" w:rsidTr="00A02F6A">
        <w:tc>
          <w:tcPr>
            <w:tcW w:w="566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 w14:paraId="1EB99413" w14:textId="3D4CAF67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40</w:t>
            </w:r>
          </w:p>
        </w:tc>
        <w:tc>
          <w:tcPr>
            <w:tcW w:w="1418" w:type="dxa"/>
            <w:tcBorders>
              <w:bottom w:val="single" w:sz="18" w:space="0" w:color="000000"/>
            </w:tcBorders>
            <w:vAlign w:val="center"/>
          </w:tcPr>
          <w:p w14:paraId="50725579" w14:textId="3EA9C679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  <w:vAlign w:val="center"/>
          </w:tcPr>
          <w:p w14:paraId="4D45E21E" w14:textId="5137BF2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tcBorders>
              <w:bottom w:val="single" w:sz="18" w:space="0" w:color="000000"/>
            </w:tcBorders>
            <w:vAlign w:val="center"/>
          </w:tcPr>
          <w:p w14:paraId="0D00669A" w14:textId="2855F982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/organizations/{id}</w:t>
            </w:r>
          </w:p>
        </w:tc>
        <w:tc>
          <w:tcPr>
            <w:tcW w:w="3828" w:type="dxa"/>
            <w:tcBorders>
              <w:bottom w:val="single" w:sz="18" w:space="0" w:color="000000"/>
              <w:right w:val="single" w:sz="18" w:space="0" w:color="000000"/>
            </w:tcBorders>
            <w:vAlign w:val="center"/>
          </w:tcPr>
          <w:p w14:paraId="636CE348" w14:textId="2AF6000D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Delete an organization.</w:t>
            </w:r>
          </w:p>
        </w:tc>
      </w:tr>
    </w:tbl>
    <w:p w14:paraId="63C8A322" w14:textId="77777777" w:rsidR="005560CB" w:rsidRDefault="00000000">
      <w:pPr>
        <w:pStyle w:val="Heading1"/>
      </w:pPr>
      <w:bookmarkStart w:id="6" w:name="__RefHeading___Toc2207_932610621"/>
      <w:bookmarkEnd w:id="6"/>
      <w:r>
        <w:lastRenderedPageBreak/>
        <w:t xml:space="preserve">Test Types </w:t>
      </w:r>
    </w:p>
    <w:p w14:paraId="232733AF" w14:textId="77777777" w:rsidR="005560CB" w:rsidRDefault="00000000">
      <w:pPr>
        <w:numPr>
          <w:ilvl w:val="0"/>
          <w:numId w:val="5"/>
        </w:numPr>
      </w:pPr>
      <w:r>
        <w:t>Functional Testing (Positive Scenarios) - verifying each endpoint works as expected with valid input Negative Testing</w:t>
      </w:r>
    </w:p>
    <w:p w14:paraId="31F67C5E" w14:textId="77777777" w:rsidR="005560CB" w:rsidRDefault="00000000">
      <w:pPr>
        <w:numPr>
          <w:ilvl w:val="1"/>
          <w:numId w:val="5"/>
        </w:numPr>
      </w:pPr>
      <w:r>
        <w:t>verifying correct error handling with invalid input (see Section 8)</w:t>
      </w:r>
    </w:p>
    <w:p w14:paraId="580DFA0A" w14:textId="77777777" w:rsidR="005560CB" w:rsidRDefault="00000000">
      <w:pPr>
        <w:numPr>
          <w:ilvl w:val="0"/>
          <w:numId w:val="5"/>
        </w:numPr>
      </w:pPr>
      <w:r>
        <w:t>Integration Testing</w:t>
      </w:r>
    </w:p>
    <w:p w14:paraId="2B3E2DF2" w14:textId="77777777" w:rsidR="005560CB" w:rsidRDefault="00000000">
      <w:pPr>
        <w:numPr>
          <w:ilvl w:val="1"/>
          <w:numId w:val="5"/>
        </w:numPr>
      </w:pPr>
      <w:r>
        <w:t>Verifying dependent resources behaves correctly together (CRUD inside CRUD, e.g. Board → List → Card relationships)</w:t>
      </w:r>
    </w:p>
    <w:p w14:paraId="0B756E5D" w14:textId="77777777" w:rsidR="005560CB" w:rsidRDefault="00000000">
      <w:pPr>
        <w:numPr>
          <w:ilvl w:val="0"/>
          <w:numId w:val="5"/>
        </w:numPr>
      </w:pPr>
      <w:r>
        <w:t>Smoke Testing — initial verification that the environment/API keys/tokens are configured correctly before full execution</w:t>
      </w:r>
    </w:p>
    <w:p w14:paraId="3317AA45" w14:textId="77777777" w:rsidR="005560CB" w:rsidRDefault="00000000">
      <w:pPr>
        <w:numPr>
          <w:ilvl w:val="0"/>
          <w:numId w:val="5"/>
        </w:numPr>
      </w:pPr>
      <w:r>
        <w:t>Validation Testing</w:t>
      </w:r>
    </w:p>
    <w:p w14:paraId="2DEBF3A8" w14:textId="77777777" w:rsidR="005560CB" w:rsidRDefault="00000000">
      <w:pPr>
        <w:numPr>
          <w:ilvl w:val="0"/>
          <w:numId w:val="5"/>
        </w:numPr>
      </w:pPr>
      <w:r>
        <w:t>Basic Performance Checks</w:t>
      </w:r>
    </w:p>
    <w:p w14:paraId="4FEF3EA9" w14:textId="77777777" w:rsidR="005560CB" w:rsidRDefault="00000000">
      <w:pPr>
        <w:numPr>
          <w:ilvl w:val="0"/>
          <w:numId w:val="5"/>
        </w:numPr>
      </w:pPr>
      <w:r>
        <w:rPr>
          <w:color w:val="333333"/>
          <w:sz w:val="26"/>
          <w:szCs w:val="26"/>
        </w:rPr>
        <w:t>Boundary Testing</w:t>
      </w:r>
    </w:p>
    <w:p w14:paraId="2843AFF0" w14:textId="77777777" w:rsidR="005560CB" w:rsidRDefault="00000000">
      <w:pPr>
        <w:numPr>
          <w:ilvl w:val="0"/>
          <w:numId w:val="5"/>
        </w:numPr>
      </w:pPr>
      <w:r>
        <w:rPr>
          <w:color w:val="333333"/>
          <w:sz w:val="26"/>
          <w:szCs w:val="26"/>
        </w:rPr>
        <w:t>Authentication / Authorization Testing</w:t>
      </w:r>
    </w:p>
    <w:p w14:paraId="47C15C29" w14:textId="77777777" w:rsidR="005560CB" w:rsidRDefault="005560CB"/>
    <w:p w14:paraId="5FF95FCB" w14:textId="77777777" w:rsidR="005560CB" w:rsidRDefault="005560CB"/>
    <w:p w14:paraId="7CDCD2D9" w14:textId="77777777" w:rsidR="005560CB" w:rsidRDefault="00000000">
      <w:pPr>
        <w:pStyle w:val="Heading1"/>
      </w:pPr>
      <w:bookmarkStart w:id="7" w:name="__RefHeading___Toc2209_932610621"/>
      <w:bookmarkEnd w:id="7"/>
      <w:r>
        <w:t>Test Environment</w:t>
      </w:r>
    </w:p>
    <w:p w14:paraId="3E91C272" w14:textId="77777777" w:rsidR="005560CB" w:rsidRDefault="00000000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rPr>
          <w:sz w:val="22"/>
          <w:szCs w:val="22"/>
        </w:rPr>
        <w:t>Mode: Stripe Sandbox / Test Mode</w:t>
      </w:r>
    </w:p>
    <w:p w14:paraId="78DD73BD" w14:textId="77777777" w:rsidR="005560CB" w:rsidRDefault="00000000">
      <w:pPr>
        <w:pStyle w:val="ListParagraph"/>
        <w:numPr>
          <w:ilvl w:val="0"/>
          <w:numId w:val="1"/>
        </w:numPr>
      </w:pPr>
      <w:r>
        <w:t xml:space="preserve">Base URL: </w:t>
      </w:r>
    </w:p>
    <w:p w14:paraId="62AE222D" w14:textId="77777777" w:rsidR="005560CB" w:rsidRDefault="00000000">
      <w:pPr>
        <w:pStyle w:val="ListParagraph"/>
        <w:numPr>
          <w:ilvl w:val="0"/>
          <w:numId w:val="1"/>
        </w:numPr>
      </w:pPr>
      <w:r>
        <w:t>API Key management: environment variables (Postman)</w:t>
      </w:r>
    </w:p>
    <w:p w14:paraId="4D6216C0" w14:textId="77777777" w:rsidR="005560CB" w:rsidRDefault="005560CB">
      <w:pPr>
        <w:ind w:left="709"/>
      </w:pPr>
    </w:p>
    <w:p w14:paraId="470FAE00" w14:textId="77777777" w:rsidR="005560CB" w:rsidRDefault="00000000">
      <w:pPr>
        <w:pStyle w:val="Heading1"/>
      </w:pPr>
      <w:bookmarkStart w:id="8" w:name="__RefHeading___Toc2211_932610621"/>
      <w:bookmarkEnd w:id="8"/>
      <w:r>
        <w:t>Tools</w:t>
      </w:r>
    </w:p>
    <w:p w14:paraId="3F92FF35" w14:textId="77777777" w:rsidR="005560CB" w:rsidRDefault="00000000">
      <w:pPr>
        <w:pStyle w:val="ListParagraph"/>
        <w:numPr>
          <w:ilvl w:val="0"/>
          <w:numId w:val="5"/>
        </w:numPr>
      </w:pPr>
      <w:r>
        <w:t xml:space="preserve">Postman </w:t>
      </w:r>
    </w:p>
    <w:p w14:paraId="614CBDB2" w14:textId="533AACCB" w:rsidR="00304F26" w:rsidRDefault="00304F26">
      <w:pPr>
        <w:pStyle w:val="ListParagraph"/>
        <w:numPr>
          <w:ilvl w:val="0"/>
          <w:numId w:val="5"/>
        </w:numPr>
      </w:pPr>
      <w:r>
        <w:t>Google Sheets</w:t>
      </w:r>
    </w:p>
    <w:p w14:paraId="600D9DD4" w14:textId="77777777" w:rsidR="00304F26" w:rsidRDefault="00304F26" w:rsidP="00304F26"/>
    <w:p w14:paraId="0555597E" w14:textId="691F4541" w:rsidR="005560CB" w:rsidRDefault="00000000">
      <w:pPr>
        <w:pStyle w:val="Heading1"/>
      </w:pPr>
      <w:bookmarkStart w:id="9" w:name="__RefHeading___Toc2213_932610621"/>
      <w:bookmarkEnd w:id="9"/>
      <w:r>
        <w:t>Test Data</w:t>
      </w:r>
    </w:p>
    <w:p w14:paraId="667C4E43" w14:textId="25EFE9FD" w:rsidR="00304F26" w:rsidRPr="00304F26" w:rsidRDefault="00304F26" w:rsidP="00304F26">
      <w:pPr>
        <w:pStyle w:val="ListParagraph"/>
        <w:numPr>
          <w:ilvl w:val="0"/>
          <w:numId w:val="5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F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Data Source</w:t>
      </w:r>
      <w:r w:rsidRPr="00304F26">
        <w:rPr>
          <w:rFonts w:ascii="Times New Roman" w:eastAsia="Times New Roman" w:hAnsi="Times New Roman" w:cs="Times New Roman"/>
          <w:kern w:val="0"/>
          <w14:ligatures w14:val="none"/>
        </w:rPr>
        <w:t xml:space="preserve">: Dynamically created during test execution (boards, lists, cards, labels, checklists) rather than pre-seeded static data, since most endpoints are </w:t>
      </w:r>
      <w:proofErr w:type="gramStart"/>
      <w:r w:rsidRPr="00304F26">
        <w:rPr>
          <w:rFonts w:ascii="Times New Roman" w:eastAsia="Times New Roman" w:hAnsi="Times New Roman" w:cs="Times New Roman"/>
          <w:kern w:val="0"/>
          <w14:ligatures w14:val="none"/>
        </w:rPr>
        <w:t>creation-dependent</w:t>
      </w:r>
      <w:proofErr w:type="gramEnd"/>
      <w:r w:rsidRPr="00304F2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B205DB4" w14:textId="77777777" w:rsidR="00304F26" w:rsidRDefault="00304F26" w:rsidP="00304F26"/>
    <w:p w14:paraId="290AB16A" w14:textId="77777777" w:rsidR="00304F26" w:rsidRDefault="00304F26" w:rsidP="00304F26"/>
    <w:p w14:paraId="61B8D8B7" w14:textId="77777777" w:rsidR="00304F26" w:rsidRPr="00304F26" w:rsidRDefault="00304F26" w:rsidP="00304F26"/>
    <w:p w14:paraId="3656E3F5" w14:textId="77777777" w:rsidR="005560CB" w:rsidRDefault="005560CB"/>
    <w:p w14:paraId="3E73F5C9" w14:textId="77777777" w:rsidR="005560CB" w:rsidRDefault="00000000">
      <w:pPr>
        <w:pStyle w:val="Heading1"/>
      </w:pPr>
      <w:bookmarkStart w:id="10" w:name="__RefHeading___Toc2215_932610621"/>
      <w:bookmarkEnd w:id="10"/>
      <w:r>
        <w:lastRenderedPageBreak/>
        <w:t>Entry &amp; Exit Criteria</w:t>
      </w:r>
    </w:p>
    <w:p w14:paraId="01A8FA50" w14:textId="77777777" w:rsidR="005560CB" w:rsidRDefault="00000000">
      <w:pPr>
        <w:pStyle w:val="Heading2"/>
        <w:spacing w:before="260" w:after="120"/>
        <w:rPr>
          <w:b/>
          <w:bCs/>
          <w:color w:val="333333"/>
          <w:sz w:val="26"/>
          <w:szCs w:val="26"/>
        </w:rPr>
      </w:pPr>
      <w:bookmarkStart w:id="11" w:name="__RefHeading___Toc2217_932610621"/>
      <w:bookmarkEnd w:id="11"/>
      <w:r>
        <w:rPr>
          <w:b/>
          <w:bCs/>
          <w:color w:val="333333"/>
          <w:sz w:val="26"/>
          <w:szCs w:val="26"/>
        </w:rPr>
        <w:t>Entry Criteria</w:t>
      </w:r>
    </w:p>
    <w:p w14:paraId="4A977DD1" w14:textId="5E3AAF8A" w:rsidR="005560CB" w:rsidRPr="00213A26" w:rsidRDefault="00000000" w:rsidP="00213A26">
      <w:pPr>
        <w:pStyle w:val="ListParagraph"/>
        <w:numPr>
          <w:ilvl w:val="0"/>
          <w:numId w:val="5"/>
        </w:numPr>
      </w:pPr>
      <w:r w:rsidRPr="00213A26">
        <w:t>API Documentation</w:t>
      </w:r>
    </w:p>
    <w:p w14:paraId="30C2A1F4" w14:textId="6B72B95F" w:rsidR="005560CB" w:rsidRPr="00213A26" w:rsidRDefault="00000000" w:rsidP="00213A26">
      <w:pPr>
        <w:pStyle w:val="ListParagraph"/>
        <w:numPr>
          <w:ilvl w:val="0"/>
          <w:numId w:val="5"/>
        </w:numPr>
      </w:pPr>
      <w:r w:rsidRPr="00213A26">
        <w:t>API Key &amp; Token</w:t>
      </w:r>
    </w:p>
    <w:p w14:paraId="35CBE994" w14:textId="0EF45778" w:rsidR="005560CB" w:rsidRPr="00213A26" w:rsidRDefault="00000000" w:rsidP="00213A26">
      <w:pPr>
        <w:pStyle w:val="ListParagraph"/>
        <w:numPr>
          <w:ilvl w:val="0"/>
          <w:numId w:val="5"/>
        </w:numPr>
      </w:pPr>
      <w:r w:rsidRPr="00213A26">
        <w:t xml:space="preserve">Test Environment </w:t>
      </w:r>
    </w:p>
    <w:p w14:paraId="6ACCA7BB" w14:textId="778DD856" w:rsidR="005560CB" w:rsidRPr="00213A26" w:rsidRDefault="00000000" w:rsidP="00213A26">
      <w:pPr>
        <w:pStyle w:val="ListParagraph"/>
        <w:numPr>
          <w:ilvl w:val="0"/>
          <w:numId w:val="5"/>
        </w:numPr>
      </w:pPr>
      <w:r w:rsidRPr="00213A26">
        <w:t>Test Data</w:t>
      </w:r>
    </w:p>
    <w:p w14:paraId="484BB063" w14:textId="16A9BE88" w:rsidR="005560CB" w:rsidRPr="00213A26" w:rsidRDefault="00000000" w:rsidP="00213A26">
      <w:pPr>
        <w:pStyle w:val="ListParagraph"/>
        <w:numPr>
          <w:ilvl w:val="0"/>
          <w:numId w:val="5"/>
        </w:numPr>
      </w:pPr>
      <w:r w:rsidRPr="00213A26">
        <w:t>Test Cases/Scripts</w:t>
      </w:r>
    </w:p>
    <w:p w14:paraId="1ABA9EC2" w14:textId="41C835C3" w:rsidR="005560CB" w:rsidRPr="00213A26" w:rsidRDefault="00000000" w:rsidP="00213A26">
      <w:pPr>
        <w:pStyle w:val="ListParagraph"/>
        <w:numPr>
          <w:ilvl w:val="0"/>
          <w:numId w:val="5"/>
        </w:numPr>
      </w:pPr>
      <w:r w:rsidRPr="00213A26">
        <w:t>Tool setup</w:t>
      </w:r>
    </w:p>
    <w:p w14:paraId="04693553" w14:textId="34EEBACF" w:rsidR="005560CB" w:rsidRPr="00213A26" w:rsidRDefault="00000000" w:rsidP="00213A26">
      <w:pPr>
        <w:pStyle w:val="ListParagraph"/>
        <w:numPr>
          <w:ilvl w:val="0"/>
          <w:numId w:val="5"/>
        </w:numPr>
      </w:pPr>
      <w:r w:rsidRPr="00213A26">
        <w:t>Rate Limits</w:t>
      </w:r>
    </w:p>
    <w:p w14:paraId="5948E7C9" w14:textId="48B764A3" w:rsidR="005560CB" w:rsidRDefault="00000000" w:rsidP="00304F26">
      <w:pPr>
        <w:pStyle w:val="Heading2"/>
        <w:spacing w:before="260" w:after="120"/>
        <w:rPr>
          <w:b/>
          <w:bCs/>
          <w:color w:val="333333"/>
          <w:sz w:val="26"/>
          <w:szCs w:val="26"/>
        </w:rPr>
      </w:pPr>
      <w:bookmarkStart w:id="12" w:name="__RefHeading___Toc2219_932610621"/>
      <w:bookmarkEnd w:id="12"/>
      <w:r>
        <w:rPr>
          <w:b/>
          <w:bCs/>
          <w:color w:val="333333"/>
          <w:sz w:val="26"/>
          <w:szCs w:val="26"/>
        </w:rPr>
        <w:t>Exit Criteria</w:t>
      </w:r>
    </w:p>
    <w:p w14:paraId="5CF0E0B6" w14:textId="6D25D439" w:rsidR="005560CB" w:rsidRDefault="00304F26" w:rsidP="00304F26">
      <w:pPr>
        <w:pStyle w:val="ListParagraph"/>
        <w:numPr>
          <w:ilvl w:val="0"/>
          <w:numId w:val="5"/>
        </w:numPr>
      </w:pPr>
      <w:r w:rsidRPr="00304F26">
        <w:t xml:space="preserve">100% of in-scope, critical-priority test cases have been executed. </w:t>
      </w:r>
    </w:p>
    <w:p w14:paraId="70FE2F15" w14:textId="242F2796" w:rsidR="00304F26" w:rsidRDefault="00304F26" w:rsidP="00304F26">
      <w:pPr>
        <w:pStyle w:val="ListParagraph"/>
        <w:numPr>
          <w:ilvl w:val="0"/>
          <w:numId w:val="5"/>
        </w:numPr>
      </w:pPr>
      <w:r w:rsidRPr="00304F26">
        <w:t>The Postman Collection, test case documentation, and execution reports are finalized and ready for delivery.</w:t>
      </w:r>
    </w:p>
    <w:p w14:paraId="1FE98607" w14:textId="77777777" w:rsidR="005560CB" w:rsidRDefault="005560CB"/>
    <w:p w14:paraId="5CC78133" w14:textId="77777777" w:rsidR="005560CB" w:rsidRDefault="00000000">
      <w:pPr>
        <w:pStyle w:val="Heading1"/>
      </w:pPr>
      <w:bookmarkStart w:id="13" w:name="__RefHeading___Toc2221_932610621"/>
      <w:bookmarkEnd w:id="13"/>
      <w:r>
        <w:t>Risks &amp; Mitigation</w:t>
      </w:r>
    </w:p>
    <w:tbl>
      <w:tblPr>
        <w:tblStyle w:val="TableGrid"/>
        <w:tblW w:w="10726" w:type="dxa"/>
        <w:tblLayout w:type="fixed"/>
        <w:tblLook w:val="04A0" w:firstRow="1" w:lastRow="0" w:firstColumn="1" w:lastColumn="0" w:noHBand="0" w:noVBand="1"/>
      </w:tblPr>
      <w:tblGrid>
        <w:gridCol w:w="610"/>
        <w:gridCol w:w="4011"/>
        <w:gridCol w:w="1372"/>
        <w:gridCol w:w="1063"/>
        <w:gridCol w:w="3670"/>
      </w:tblGrid>
      <w:tr w:rsidR="005560CB" w14:paraId="01564E8F" w14:textId="77777777">
        <w:tc>
          <w:tcPr>
            <w:tcW w:w="610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ADADAD" w:themeFill="background2" w:themeFillShade="BF"/>
          </w:tcPr>
          <w:p w14:paraId="6CB46661" w14:textId="77777777" w:rsidR="005560CB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eastAsia="Aptos" w:cs="Arial"/>
                <w:sz w:val="26"/>
                <w:szCs w:val="26"/>
              </w:rPr>
              <w:t>No.</w:t>
            </w:r>
          </w:p>
        </w:tc>
        <w:tc>
          <w:tcPr>
            <w:tcW w:w="4011" w:type="dxa"/>
            <w:tcBorders>
              <w:top w:val="single" w:sz="18" w:space="0" w:color="000000"/>
            </w:tcBorders>
            <w:shd w:val="clear" w:color="auto" w:fill="ADADAD" w:themeFill="background2" w:themeFillShade="BF"/>
          </w:tcPr>
          <w:p w14:paraId="5FC883CF" w14:textId="77777777" w:rsidR="005560CB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eastAsia="Aptos" w:cs="Arial"/>
                <w:sz w:val="26"/>
                <w:szCs w:val="26"/>
              </w:rPr>
              <w:t>Risk</w:t>
            </w:r>
          </w:p>
        </w:tc>
        <w:tc>
          <w:tcPr>
            <w:tcW w:w="1372" w:type="dxa"/>
            <w:tcBorders>
              <w:top w:val="single" w:sz="18" w:space="0" w:color="000000"/>
            </w:tcBorders>
            <w:shd w:val="clear" w:color="auto" w:fill="ADADAD" w:themeFill="background2" w:themeFillShade="BF"/>
          </w:tcPr>
          <w:p w14:paraId="2A757DAF" w14:textId="77777777" w:rsidR="005560CB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eastAsia="Aptos" w:cs="Arial"/>
                <w:sz w:val="26"/>
                <w:szCs w:val="26"/>
              </w:rPr>
              <w:t>Likelihood</w:t>
            </w:r>
          </w:p>
        </w:tc>
        <w:tc>
          <w:tcPr>
            <w:tcW w:w="1063" w:type="dxa"/>
            <w:tcBorders>
              <w:top w:val="single" w:sz="18" w:space="0" w:color="000000"/>
            </w:tcBorders>
            <w:shd w:val="clear" w:color="auto" w:fill="ADADAD" w:themeFill="background2" w:themeFillShade="BF"/>
          </w:tcPr>
          <w:p w14:paraId="7863621C" w14:textId="77777777" w:rsidR="005560CB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eastAsia="Aptos" w:cs="Arial"/>
                <w:sz w:val="26"/>
                <w:szCs w:val="26"/>
              </w:rPr>
              <w:t>Impact</w:t>
            </w:r>
          </w:p>
        </w:tc>
        <w:tc>
          <w:tcPr>
            <w:tcW w:w="367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DADAD" w:themeFill="background2" w:themeFillShade="BF"/>
          </w:tcPr>
          <w:p w14:paraId="17B7CD93" w14:textId="77777777" w:rsidR="005560CB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eastAsia="Aptos" w:cs="Arial"/>
                <w:sz w:val="26"/>
                <w:szCs w:val="26"/>
              </w:rPr>
              <w:t>Mitigation</w:t>
            </w:r>
          </w:p>
        </w:tc>
      </w:tr>
      <w:tr w:rsidR="005560CB" w14:paraId="2707791F" w14:textId="77777777">
        <w:tc>
          <w:tcPr>
            <w:tcW w:w="610" w:type="dxa"/>
            <w:tcBorders>
              <w:left w:val="single" w:sz="18" w:space="0" w:color="000000"/>
            </w:tcBorders>
          </w:tcPr>
          <w:p w14:paraId="6710625E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</w:t>
            </w:r>
          </w:p>
        </w:tc>
        <w:tc>
          <w:tcPr>
            <w:tcW w:w="4011" w:type="dxa"/>
          </w:tcPr>
          <w:p w14:paraId="7A9AA69C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Trello does not provide a dedicated sandbox environment; testing is performed on a live workspace</w:t>
            </w:r>
          </w:p>
        </w:tc>
        <w:tc>
          <w:tcPr>
            <w:tcW w:w="1372" w:type="dxa"/>
          </w:tcPr>
          <w:p w14:paraId="19F69AA5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Medium</w:t>
            </w:r>
          </w:p>
        </w:tc>
        <w:tc>
          <w:tcPr>
            <w:tcW w:w="1063" w:type="dxa"/>
          </w:tcPr>
          <w:p w14:paraId="24977C0B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High</w:t>
            </w:r>
          </w:p>
        </w:tc>
        <w:tc>
          <w:tcPr>
            <w:tcW w:w="3670" w:type="dxa"/>
            <w:tcBorders>
              <w:right w:val="single" w:sz="18" w:space="0" w:color="000000"/>
            </w:tcBorders>
          </w:tcPr>
          <w:p w14:paraId="627E6C24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Use a dedicated test workspace isolated from production data</w:t>
            </w:r>
          </w:p>
        </w:tc>
      </w:tr>
      <w:tr w:rsidR="005560CB" w14:paraId="2594D55C" w14:textId="77777777">
        <w:tc>
          <w:tcPr>
            <w:tcW w:w="610" w:type="dxa"/>
            <w:tcBorders>
              <w:left w:val="single" w:sz="18" w:space="0" w:color="000000"/>
            </w:tcBorders>
          </w:tcPr>
          <w:p w14:paraId="64BE5E25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2</w:t>
            </w:r>
          </w:p>
        </w:tc>
        <w:tc>
          <w:tcPr>
            <w:tcW w:w="4011" w:type="dxa"/>
          </w:tcPr>
          <w:p w14:paraId="762EA102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API rate limiting may be triggered during automated test execution</w:t>
            </w:r>
          </w:p>
        </w:tc>
        <w:tc>
          <w:tcPr>
            <w:tcW w:w="1372" w:type="dxa"/>
          </w:tcPr>
          <w:p w14:paraId="75E3B552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Medium</w:t>
            </w:r>
          </w:p>
        </w:tc>
        <w:tc>
          <w:tcPr>
            <w:tcW w:w="1063" w:type="dxa"/>
          </w:tcPr>
          <w:p w14:paraId="3BB004B3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Medium</w:t>
            </w:r>
          </w:p>
        </w:tc>
        <w:tc>
          <w:tcPr>
            <w:tcW w:w="3670" w:type="dxa"/>
            <w:tcBorders>
              <w:right w:val="single" w:sz="18" w:space="0" w:color="000000"/>
            </w:tcBorders>
          </w:tcPr>
          <w:p w14:paraId="6AB10EE2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 xml:space="preserve">Introducing delays between requests and </w:t>
            </w:r>
            <w:proofErr w:type="gramStart"/>
            <w:r>
              <w:rPr>
                <w:rFonts w:eastAsia="Aptos" w:cs="Arial"/>
              </w:rPr>
              <w:t>execute</w:t>
            </w:r>
            <w:proofErr w:type="gramEnd"/>
            <w:r>
              <w:rPr>
                <w:rFonts w:eastAsia="Aptos" w:cs="Arial"/>
              </w:rPr>
              <w:t xml:space="preserve"> tests in controlled batches</w:t>
            </w:r>
          </w:p>
        </w:tc>
      </w:tr>
      <w:tr w:rsidR="005560CB" w14:paraId="61EA4412" w14:textId="77777777">
        <w:tc>
          <w:tcPr>
            <w:tcW w:w="610" w:type="dxa"/>
            <w:tcBorders>
              <w:left w:val="single" w:sz="18" w:space="0" w:color="000000"/>
            </w:tcBorders>
          </w:tcPr>
          <w:p w14:paraId="59C9FB6B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3</w:t>
            </w:r>
          </w:p>
        </w:tc>
        <w:tc>
          <w:tcPr>
            <w:tcW w:w="4011" w:type="dxa"/>
          </w:tcPr>
          <w:p w14:paraId="34BF1F46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Trello may introduce breaking changes to the API without prior notice</w:t>
            </w:r>
          </w:p>
        </w:tc>
        <w:tc>
          <w:tcPr>
            <w:tcW w:w="1372" w:type="dxa"/>
          </w:tcPr>
          <w:p w14:paraId="231F8D62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Low</w:t>
            </w:r>
          </w:p>
        </w:tc>
        <w:tc>
          <w:tcPr>
            <w:tcW w:w="1063" w:type="dxa"/>
          </w:tcPr>
          <w:p w14:paraId="0C7FB0FC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High</w:t>
            </w:r>
          </w:p>
        </w:tc>
        <w:tc>
          <w:tcPr>
            <w:tcW w:w="3670" w:type="dxa"/>
            <w:tcBorders>
              <w:right w:val="single" w:sz="18" w:space="0" w:color="000000"/>
            </w:tcBorders>
          </w:tcPr>
          <w:p w14:paraId="19B578DC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Monitor the official API changelog periodically and pin the API version where possible</w:t>
            </w:r>
          </w:p>
        </w:tc>
      </w:tr>
      <w:tr w:rsidR="005560CB" w14:paraId="5FC3D190" w14:textId="77777777">
        <w:tc>
          <w:tcPr>
            <w:tcW w:w="610" w:type="dxa"/>
            <w:tcBorders>
              <w:left w:val="single" w:sz="18" w:space="0" w:color="000000"/>
            </w:tcBorders>
          </w:tcPr>
          <w:p w14:paraId="7342508F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4</w:t>
            </w:r>
          </w:p>
        </w:tc>
        <w:tc>
          <w:tcPr>
            <w:tcW w:w="4011" w:type="dxa"/>
          </w:tcPr>
          <w:p w14:paraId="52197EFA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Test data (boards, lists, cards) may accumulate or become inconsistent across test runs</w:t>
            </w:r>
          </w:p>
        </w:tc>
        <w:tc>
          <w:tcPr>
            <w:tcW w:w="1372" w:type="dxa"/>
          </w:tcPr>
          <w:p w14:paraId="37290E91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High</w:t>
            </w:r>
          </w:p>
          <w:p w14:paraId="3D20B109" w14:textId="77777777" w:rsidR="005560CB" w:rsidRDefault="005560CB">
            <w:pPr>
              <w:spacing w:after="0" w:line="240" w:lineRule="auto"/>
              <w:rPr>
                <w:rFonts w:ascii="Aptos" w:eastAsia="Aptos" w:hAnsi="Aptos" w:cs="Arial"/>
              </w:rPr>
            </w:pPr>
          </w:p>
        </w:tc>
        <w:tc>
          <w:tcPr>
            <w:tcW w:w="1063" w:type="dxa"/>
          </w:tcPr>
          <w:p w14:paraId="2A347060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Low</w:t>
            </w:r>
          </w:p>
          <w:p w14:paraId="38C7DF01" w14:textId="77777777" w:rsidR="005560CB" w:rsidRDefault="005560CB">
            <w:pPr>
              <w:spacing w:after="0" w:line="240" w:lineRule="auto"/>
              <w:rPr>
                <w:rFonts w:ascii="Aptos" w:eastAsia="Aptos" w:hAnsi="Aptos" w:cs="Arial"/>
              </w:rPr>
            </w:pPr>
          </w:p>
        </w:tc>
        <w:tc>
          <w:tcPr>
            <w:tcW w:w="3670" w:type="dxa"/>
            <w:tcBorders>
              <w:right w:val="single" w:sz="18" w:space="0" w:color="000000"/>
            </w:tcBorders>
          </w:tcPr>
          <w:p w14:paraId="66C2F1D1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Monitor the official API changelog periodically and pin the API version where possible</w:t>
            </w:r>
          </w:p>
        </w:tc>
      </w:tr>
      <w:tr w:rsidR="005560CB" w14:paraId="5DB7C696" w14:textId="77777777">
        <w:tc>
          <w:tcPr>
            <w:tcW w:w="610" w:type="dxa"/>
            <w:tcBorders>
              <w:left w:val="single" w:sz="18" w:space="0" w:color="000000"/>
            </w:tcBorders>
          </w:tcPr>
          <w:p w14:paraId="764B7E11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5</w:t>
            </w:r>
          </w:p>
        </w:tc>
        <w:tc>
          <w:tcPr>
            <w:tcW w:w="4011" w:type="dxa"/>
          </w:tcPr>
          <w:p w14:paraId="49303C93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ab/>
              <w:t>Limited time available to cover all resources (Boards, Lists, Cards, Members, Labels)</w:t>
            </w:r>
          </w:p>
        </w:tc>
        <w:tc>
          <w:tcPr>
            <w:tcW w:w="1372" w:type="dxa"/>
          </w:tcPr>
          <w:p w14:paraId="5A90AA8B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Medium</w:t>
            </w:r>
          </w:p>
        </w:tc>
        <w:tc>
          <w:tcPr>
            <w:tcW w:w="1063" w:type="dxa"/>
          </w:tcPr>
          <w:p w14:paraId="7AEB79D9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Medium</w:t>
            </w:r>
          </w:p>
        </w:tc>
        <w:tc>
          <w:tcPr>
            <w:tcW w:w="3670" w:type="dxa"/>
            <w:tcBorders>
              <w:right w:val="single" w:sz="18" w:space="0" w:color="000000"/>
            </w:tcBorders>
          </w:tcPr>
          <w:p w14:paraId="36AE747E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Prioritize core CRUD operations first, then extend to secondary scenarios</w:t>
            </w:r>
          </w:p>
        </w:tc>
      </w:tr>
      <w:tr w:rsidR="005560CB" w14:paraId="6F420B44" w14:textId="77777777">
        <w:tc>
          <w:tcPr>
            <w:tcW w:w="610" w:type="dxa"/>
            <w:tcBorders>
              <w:left w:val="single" w:sz="18" w:space="0" w:color="000000"/>
            </w:tcBorders>
          </w:tcPr>
          <w:p w14:paraId="6E4A46E6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6</w:t>
            </w:r>
          </w:p>
        </w:tc>
        <w:tc>
          <w:tcPr>
            <w:tcW w:w="4011" w:type="dxa"/>
          </w:tcPr>
          <w:p w14:paraId="328EE0AA" w14:textId="77777777" w:rsidR="005560CB" w:rsidRDefault="00000000">
            <w:pPr>
              <w:tabs>
                <w:tab w:val="left" w:pos="1212"/>
              </w:tabs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API Key/Token may expire or become invalid unexpectedly</w:t>
            </w:r>
          </w:p>
        </w:tc>
        <w:tc>
          <w:tcPr>
            <w:tcW w:w="1372" w:type="dxa"/>
          </w:tcPr>
          <w:p w14:paraId="2E4D9E05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Low</w:t>
            </w:r>
          </w:p>
        </w:tc>
        <w:tc>
          <w:tcPr>
            <w:tcW w:w="1063" w:type="dxa"/>
          </w:tcPr>
          <w:p w14:paraId="72B3EB7F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High</w:t>
            </w:r>
          </w:p>
        </w:tc>
        <w:tc>
          <w:tcPr>
            <w:tcW w:w="3670" w:type="dxa"/>
            <w:tcBorders>
              <w:right w:val="single" w:sz="18" w:space="0" w:color="000000"/>
            </w:tcBorders>
          </w:tcPr>
          <w:p w14:paraId="7B5E647D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Verify token validity periodically and maintain a backup token</w:t>
            </w:r>
          </w:p>
        </w:tc>
      </w:tr>
      <w:tr w:rsidR="005560CB" w14:paraId="5ADAB00B" w14:textId="77777777">
        <w:tc>
          <w:tcPr>
            <w:tcW w:w="610" w:type="dxa"/>
            <w:tcBorders>
              <w:left w:val="single" w:sz="18" w:space="0" w:color="000000"/>
              <w:bottom w:val="single" w:sz="18" w:space="0" w:color="000000"/>
            </w:tcBorders>
          </w:tcPr>
          <w:p w14:paraId="53B71348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7</w:t>
            </w:r>
          </w:p>
        </w:tc>
        <w:tc>
          <w:tcPr>
            <w:tcW w:w="4011" w:type="dxa"/>
            <w:tcBorders>
              <w:bottom w:val="single" w:sz="18" w:space="0" w:color="000000"/>
            </w:tcBorders>
          </w:tcPr>
          <w:p w14:paraId="316B9A6F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Gaps or ambiguity in official API documentation</w:t>
            </w:r>
          </w:p>
        </w:tc>
        <w:tc>
          <w:tcPr>
            <w:tcW w:w="1372" w:type="dxa"/>
            <w:tcBorders>
              <w:bottom w:val="single" w:sz="18" w:space="0" w:color="000000"/>
            </w:tcBorders>
          </w:tcPr>
          <w:p w14:paraId="08104FAC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Medium</w:t>
            </w:r>
          </w:p>
        </w:tc>
        <w:tc>
          <w:tcPr>
            <w:tcW w:w="1063" w:type="dxa"/>
            <w:tcBorders>
              <w:bottom w:val="single" w:sz="18" w:space="0" w:color="000000"/>
            </w:tcBorders>
          </w:tcPr>
          <w:p w14:paraId="74CD2790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Low</w:t>
            </w:r>
          </w:p>
        </w:tc>
        <w:tc>
          <w:tcPr>
            <w:tcW w:w="3670" w:type="dxa"/>
            <w:tcBorders>
              <w:bottom w:val="single" w:sz="18" w:space="0" w:color="000000"/>
              <w:right w:val="single" w:sz="18" w:space="0" w:color="000000"/>
            </w:tcBorders>
          </w:tcPr>
          <w:p w14:paraId="7D73B459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Validate behavior through hands-on testing and document any undocumented behavior found</w:t>
            </w:r>
          </w:p>
        </w:tc>
      </w:tr>
    </w:tbl>
    <w:p w14:paraId="12A07DA0" w14:textId="77777777" w:rsidR="005560CB" w:rsidRDefault="005560CB"/>
    <w:p w14:paraId="4C3E04C5" w14:textId="77777777" w:rsidR="00304F26" w:rsidRDefault="00304F26"/>
    <w:p w14:paraId="68790956" w14:textId="77777777" w:rsidR="00304F26" w:rsidRDefault="00304F26"/>
    <w:p w14:paraId="32001E9F" w14:textId="77777777" w:rsidR="005560CB" w:rsidRDefault="00000000">
      <w:pPr>
        <w:pStyle w:val="Heading1"/>
      </w:pPr>
      <w:bookmarkStart w:id="14" w:name="__RefHeading___Toc2223_932610621"/>
      <w:bookmarkEnd w:id="14"/>
      <w:r>
        <w:lastRenderedPageBreak/>
        <w:t xml:space="preserve">Tools </w:t>
      </w:r>
    </w:p>
    <w:p w14:paraId="49A375C7" w14:textId="77777777" w:rsidR="005560CB" w:rsidRDefault="00000000">
      <w:pPr>
        <w:pStyle w:val="ListParagraph"/>
        <w:numPr>
          <w:ilvl w:val="0"/>
          <w:numId w:val="2"/>
        </w:numPr>
      </w:pPr>
      <w:r>
        <w:t>Postman for Manual Testing and Collection</w:t>
      </w:r>
    </w:p>
    <w:p w14:paraId="1BA9824E" w14:textId="77777777" w:rsidR="005560CB" w:rsidRDefault="00000000">
      <w:pPr>
        <w:pStyle w:val="ListParagraph"/>
        <w:numPr>
          <w:ilvl w:val="0"/>
          <w:numId w:val="2"/>
        </w:numPr>
      </w:pPr>
      <w:r>
        <w:t>GitHub for Hosting and Documentation</w:t>
      </w:r>
    </w:p>
    <w:p w14:paraId="7DBD6D48" w14:textId="100EAAF9" w:rsidR="00213A26" w:rsidRDefault="00213A26">
      <w:pPr>
        <w:pStyle w:val="ListParagraph"/>
        <w:numPr>
          <w:ilvl w:val="0"/>
          <w:numId w:val="2"/>
        </w:numPr>
      </w:pPr>
      <w:r>
        <w:t>Google Documentation for Test Scenarios and Test cases</w:t>
      </w:r>
    </w:p>
    <w:p w14:paraId="50F8BCE8" w14:textId="77777777" w:rsidR="005560CB" w:rsidRDefault="005560CB">
      <w:pPr>
        <w:pStyle w:val="ListParagraph"/>
        <w:rPr>
          <w:b/>
          <w:bCs/>
          <w:sz w:val="32"/>
          <w:szCs w:val="32"/>
        </w:rPr>
      </w:pPr>
    </w:p>
    <w:p w14:paraId="7173F090" w14:textId="77777777" w:rsidR="005560CB" w:rsidRDefault="005560CB">
      <w:pPr>
        <w:pStyle w:val="ListParagraph"/>
        <w:rPr>
          <w:b/>
          <w:bCs/>
          <w:sz w:val="32"/>
          <w:szCs w:val="32"/>
        </w:rPr>
      </w:pPr>
    </w:p>
    <w:p w14:paraId="07E0ADD1" w14:textId="77777777" w:rsidR="005560CB" w:rsidRDefault="00000000">
      <w:pPr>
        <w:pStyle w:val="Heading1"/>
      </w:pPr>
      <w:bookmarkStart w:id="15" w:name="__RefHeading___Toc2225_932610621"/>
      <w:bookmarkEnd w:id="15"/>
      <w:r>
        <w:t xml:space="preserve">Deliverable </w:t>
      </w:r>
    </w:p>
    <w:p w14:paraId="5178D4CF" w14:textId="77777777" w:rsidR="005560CB" w:rsidRDefault="00000000">
      <w:pPr>
        <w:pStyle w:val="ListParagraph"/>
        <w:numPr>
          <w:ilvl w:val="0"/>
          <w:numId w:val="3"/>
        </w:numPr>
      </w:pPr>
      <w:r>
        <w:t>Postman Collection</w:t>
      </w:r>
    </w:p>
    <w:p w14:paraId="112BB826" w14:textId="5E63B442" w:rsidR="00213A26" w:rsidRDefault="00213A26">
      <w:pPr>
        <w:pStyle w:val="ListParagraph"/>
        <w:numPr>
          <w:ilvl w:val="0"/>
          <w:numId w:val="3"/>
        </w:numPr>
      </w:pPr>
      <w:r>
        <w:t>Test Scenarios</w:t>
      </w:r>
    </w:p>
    <w:p w14:paraId="2D51D951" w14:textId="65F19CB4" w:rsidR="00213A26" w:rsidRDefault="00000000" w:rsidP="00213A26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r>
        <w:t>Test Cases</w:t>
      </w:r>
    </w:p>
    <w:p w14:paraId="589144BD" w14:textId="01158441" w:rsidR="005560CB" w:rsidRDefault="00000000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r>
        <w:t xml:space="preserve">Bug reports </w:t>
      </w:r>
    </w:p>
    <w:p w14:paraId="7F16B7DF" w14:textId="33EFEF2C" w:rsidR="00213A26" w:rsidRDefault="00213A26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r>
        <w:t>Screenshots</w:t>
      </w:r>
    </w:p>
    <w:p w14:paraId="5806F1A8" w14:textId="77777777" w:rsidR="005560CB" w:rsidRDefault="00000000">
      <w:pPr>
        <w:pStyle w:val="ListParagraph"/>
        <w:numPr>
          <w:ilvl w:val="0"/>
          <w:numId w:val="3"/>
        </w:numPr>
      </w:pPr>
      <w:r>
        <w:t>REDMI</w:t>
      </w:r>
    </w:p>
    <w:p w14:paraId="1D71A28F" w14:textId="77777777" w:rsidR="005560CB" w:rsidRDefault="005560CB">
      <w:pPr>
        <w:pStyle w:val="ListParagraph"/>
        <w:rPr>
          <w:b/>
          <w:bCs/>
          <w:sz w:val="32"/>
          <w:szCs w:val="32"/>
        </w:rPr>
      </w:pPr>
    </w:p>
    <w:sectPr w:rsidR="005560CB">
      <w:pgSz w:w="11906" w:h="16838"/>
      <w:pgMar w:top="680" w:right="567" w:bottom="680" w:left="56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B1D"/>
    <w:multiLevelType w:val="multilevel"/>
    <w:tmpl w:val="9134FBC0"/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720" w:hanging="260"/>
      </w:pPr>
      <w:rPr>
        <w:rFonts w:ascii="OpenSymbol" w:hAnsi="OpenSymbol" w:cs="OpenSymbol" w:hint="default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426C61"/>
    <w:multiLevelType w:val="multilevel"/>
    <w:tmpl w:val="39F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1343548"/>
    <w:multiLevelType w:val="multilevel"/>
    <w:tmpl w:val="AA529A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4102061"/>
    <w:multiLevelType w:val="multilevel"/>
    <w:tmpl w:val="9CD89A88"/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820" w:hanging="260"/>
      </w:pPr>
      <w:rPr>
        <w:rFonts w:ascii="Symbol" w:hAnsi="Symbol" w:cs="Symbol" w:hint="default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9A31053"/>
    <w:multiLevelType w:val="multilevel"/>
    <w:tmpl w:val="0116F2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2741FF1"/>
    <w:multiLevelType w:val="multilevel"/>
    <w:tmpl w:val="446683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55B540FF"/>
    <w:multiLevelType w:val="multilevel"/>
    <w:tmpl w:val="939422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68AB4226"/>
    <w:multiLevelType w:val="multilevel"/>
    <w:tmpl w:val="F8C656B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8" w15:restartNumberingAfterBreak="0">
    <w:nsid w:val="721905AD"/>
    <w:multiLevelType w:val="multilevel"/>
    <w:tmpl w:val="CB4E2706"/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6A732E2"/>
    <w:multiLevelType w:val="multilevel"/>
    <w:tmpl w:val="AF1C54F0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135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373578717">
    <w:abstractNumId w:val="0"/>
  </w:num>
  <w:num w:numId="2" w16cid:durableId="1514153111">
    <w:abstractNumId w:val="6"/>
  </w:num>
  <w:num w:numId="3" w16cid:durableId="1378896777">
    <w:abstractNumId w:val="7"/>
  </w:num>
  <w:num w:numId="4" w16cid:durableId="286278170">
    <w:abstractNumId w:val="9"/>
  </w:num>
  <w:num w:numId="5" w16cid:durableId="1215778541">
    <w:abstractNumId w:val="1"/>
  </w:num>
  <w:num w:numId="6" w16cid:durableId="987593152">
    <w:abstractNumId w:val="5"/>
  </w:num>
  <w:num w:numId="7" w16cid:durableId="1365711060">
    <w:abstractNumId w:val="3"/>
  </w:num>
  <w:num w:numId="8" w16cid:durableId="263000457">
    <w:abstractNumId w:val="2"/>
  </w:num>
  <w:num w:numId="9" w16cid:durableId="732655281">
    <w:abstractNumId w:val="8"/>
  </w:num>
  <w:num w:numId="10" w16cid:durableId="162279876">
    <w:abstractNumId w:val="4"/>
  </w:num>
  <w:num w:numId="11" w16cid:durableId="8376922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CB"/>
    <w:rsid w:val="00213A26"/>
    <w:rsid w:val="00304F26"/>
    <w:rsid w:val="00340C20"/>
    <w:rsid w:val="005560CB"/>
    <w:rsid w:val="00627436"/>
    <w:rsid w:val="007D5E93"/>
    <w:rsid w:val="00CF7FAC"/>
    <w:rsid w:val="00F75C64"/>
    <w:rsid w:val="00F87D6E"/>
    <w:rsid w:val="00FC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A514"/>
  <w15:docId w15:val="{34B92F8D-55D8-4AE6-BA40-BD114282C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33E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553ED"/>
    <w:pPr>
      <w:keepNext/>
      <w:keepLines/>
      <w:numPr>
        <w:numId w:val="4"/>
      </w:numPr>
      <w:spacing w:before="360" w:after="80"/>
      <w:ind w:left="567" w:hanging="425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553ED"/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1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1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12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12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1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1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1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12B3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612B3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1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612B3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12B31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12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612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31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12B3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  <w:rPr>
      <w:rFonts w:ascii="Times New Roman" w:hAnsi="Times New Roman" w:cs="Times New Roman"/>
      <w:b/>
      <w:bCs/>
      <w:color w:val="0F4761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80" w:line="264" w:lineRule="auto"/>
      <w:ind w:left="284"/>
    </w:pPr>
    <w:rPr>
      <w:rFonts w:ascii="Times New Roman" w:hAnsi="Times New Roman" w:cs="Times New Roman"/>
      <w:color w:val="0E2841" w:themeColor="text2"/>
      <w:sz w:val="22"/>
      <w:szCs w:val="22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9973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04F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A92C6-46B6-4A6C-9181-767A1DE8F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8</Pages>
  <Words>1605</Words>
  <Characters>9151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ayh mhmd</dc:creator>
  <dc:description/>
  <cp:lastModifiedBy>ayh mhmd</cp:lastModifiedBy>
  <cp:revision>59</cp:revision>
  <dcterms:created xsi:type="dcterms:W3CDTF">2026-08-09T21:06:00Z</dcterms:created>
  <dcterms:modified xsi:type="dcterms:W3CDTF">2026-08-28T21:03:00Z</dcterms:modified>
  <dc:language>en-US</dc:language>
</cp:coreProperties>
</file>