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34 — Stopping. Cut from Practice Workbook Level 3, Section 1 (Stopping (Waqf))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قُتِلَ كَيۡفَ قَدَّرَ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نَشۡرَحۡ لَكَ صَدۡرَكَ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أَدۡرَىٰكَ مَا سَقَرُ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عَٰبِدُونَ مَآ أَعۡبُدُ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كَانَ عَذَابِى وَنُذُرِ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فَيَقُولُ رَبِّىٓ أَكۡرَمَنِ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يَقۡدِرَ عَلَيۡهِ أَحَدٌ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مَا فِيهِ مُزۡدَجَرٌ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بَعۡضَهُمۡ عَلَىٰ بَعۡضٍ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عَلَيۡهِ مِنۡ أَجۡرٍ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كَانَ بِكُمۡ رَحِيمًا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أَوۡ أَشَدَّ ذِكۡرًا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عَذَابَ رَبِّكَ لَوَٰقِعٌ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خَٰلِدِينَ فِيهَآ أَبَدًا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قُوَّةً إِلَىٰ قُوَّتِكُمۡ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أَشَدَّ مِنۡهُمۡ قُوَّةً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ثَلَٰثَةَ أَيَّامٍ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ثَالِثُ ثَلَٰثَةٍ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ءَايَةً أُخۡرَىٰ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لَكُمۡ ءَايَةً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لَهُمۡ شَهَٰدَةً أَبَدًا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أَكۡبَرُ شَهَٰدَةً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وَإِيَّاكَ نَسۡتَعِينُ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وَلَا هُمۡ يَحۡزَنُونَ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لَعَلَّكُمۡ تَتَّقُونَ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فَكَيۡفَ كَانَ عِقَابِ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يَفۡعَلُ مَا يُرِيدُ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بِمَا تَعۡمَلُونَ بَصِيرٌ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يَشَآءُ بِغَيۡرِ حِسَابٍ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مِنۡ هَادٍ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