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170"/>
        <w:gridCol w:w="1701"/>
        <w:gridCol w:w="170"/>
        <w:gridCol w:w="1701"/>
        <w:gridCol w:w="170"/>
        <w:gridCol w:w="1701"/>
      </w:tblGrid>
      <w:tr w:rsidR="007D39A7" w:rsidRPr="00B67AD5" w14:paraId="37761412" w14:textId="77777777" w:rsidTr="7CD7374C">
        <w:trPr>
          <w:trHeight w:hRule="exact" w:val="890"/>
        </w:trPr>
        <w:tc>
          <w:tcPr>
            <w:tcW w:w="7314" w:type="dxa"/>
            <w:gridSpan w:val="7"/>
          </w:tcPr>
          <w:p w14:paraId="0D84B73B" w14:textId="0B6E3CF7" w:rsidR="007D39A7" w:rsidRPr="00B67AD5" w:rsidRDefault="6865C1BB" w:rsidP="007D39A7">
            <w:r>
              <w:t>as</w:t>
            </w:r>
          </w:p>
        </w:tc>
      </w:tr>
      <w:tr w:rsidR="007D39A7" w14:paraId="63AF6326" w14:textId="77777777" w:rsidTr="7CD7374C">
        <w:trPr>
          <w:trHeight w:hRule="exact" w:val="1298"/>
        </w:trPr>
        <w:tc>
          <w:tcPr>
            <w:tcW w:w="7314" w:type="dxa"/>
            <w:gridSpan w:val="7"/>
          </w:tcPr>
          <w:sdt>
            <w:sdtPr>
              <w:rPr>
                <w:rFonts w:ascii="Calibri" w:hAnsi="Calibri" w:cs="Calibri"/>
              </w:rPr>
              <w:alias w:val="{{Form.Title}}"/>
              <w:tag w:val="{&quot;templafy&quot;:{&quot;id&quot;:&quot;374a91e9-2764-49c4-bd19-744ff5f248bb&quot;}}"/>
              <w:id w:val="-757974462"/>
              <w:placeholder>
                <w:docPart w:val="F7F8732B21E74D599B785023C2C84157"/>
              </w:placeholder>
            </w:sdtPr>
            <w:sdtEndPr/>
            <w:sdtContent>
              <w:p w14:paraId="47ECD4E0" w14:textId="77777777" w:rsidR="007D39A7" w:rsidRDefault="007D39A7" w:rsidP="007D39A7">
                <w:pPr>
                  <w:pStyle w:val="Title"/>
                </w:pPr>
                <w:r>
                  <w:rPr>
                    <w:rFonts w:ascii="Calibri" w:hAnsi="Calibri" w:cs="Calibri"/>
                  </w:rPr>
                  <w:t>System Architecture Document</w:t>
                </w:r>
              </w:p>
            </w:sdtContent>
          </w:sdt>
        </w:tc>
      </w:tr>
      <w:tr w:rsidR="007D39A7" w14:paraId="526EE1A9" w14:textId="77777777" w:rsidTr="7CD7374C">
        <w:trPr>
          <w:trHeight w:hRule="exact" w:val="907"/>
        </w:trPr>
        <w:tc>
          <w:tcPr>
            <w:tcW w:w="7314" w:type="dxa"/>
            <w:gridSpan w:val="7"/>
          </w:tcPr>
          <w:sdt>
            <w:sdtPr>
              <w:rPr>
                <w:rFonts w:ascii="Calibri" w:hAnsi="Calibri" w:cs="Calibri"/>
              </w:rPr>
              <w:alias w:val="{{Form.Subtitle}}"/>
              <w:tag w:val="{&quot;templafy&quot;:{&quot;id&quot;:&quot;47eb5e2c-224d-41a9-b2db-e64aac8071dc&quot;}}"/>
              <w:id w:val="-1239787928"/>
              <w:placeholder>
                <w:docPart w:val="F7F8732B21E74D599B785023C2C84157"/>
              </w:placeholder>
            </w:sdtPr>
            <w:sdtEndPr/>
            <w:sdtContent>
              <w:p w14:paraId="5A7B9779" w14:textId="2D83F2EE" w:rsidR="007D39A7" w:rsidRDefault="00C06303" w:rsidP="007D39A7">
                <w:pPr>
                  <w:pStyle w:val="Subtitle"/>
                </w:pPr>
                <w:r>
                  <w:rPr>
                    <w:rFonts w:ascii="Calibri" w:hAnsi="Calibri" w:cs="Calibri"/>
                  </w:rPr>
                  <w:t>Assistant Referee</w:t>
                </w:r>
                <w:r w:rsidR="007D39A7">
                  <w:rPr>
                    <w:rFonts w:ascii="Calibri" w:hAnsi="Calibri" w:cs="Calibri"/>
                  </w:rPr>
                  <w:t xml:space="preserve"> Project</w:t>
                </w:r>
              </w:p>
            </w:sdtContent>
          </w:sdt>
        </w:tc>
      </w:tr>
      <w:tr w:rsidR="007D39A7" w14:paraId="1785C932" w14:textId="77777777" w:rsidTr="7CD7374C">
        <w:trPr>
          <w:trHeight w:hRule="exact" w:val="544"/>
        </w:trPr>
        <w:tc>
          <w:tcPr>
            <w:tcW w:w="7314" w:type="dxa"/>
            <w:gridSpan w:val="7"/>
          </w:tcPr>
          <w:p w14:paraId="02D3EF08" w14:textId="77777777" w:rsidR="007D39A7" w:rsidRPr="00675C5F" w:rsidRDefault="007D39A7" w:rsidP="007D39A7"/>
        </w:tc>
      </w:tr>
      <w:tr w:rsidR="007D39A7" w:rsidRPr="004E4225" w14:paraId="7FF72818" w14:textId="77777777" w:rsidTr="7CD7374C">
        <w:tc>
          <w:tcPr>
            <w:tcW w:w="1701" w:type="dxa"/>
          </w:tcPr>
          <w:p w14:paraId="02843AFE" w14:textId="77777777" w:rsidR="007D39A7" w:rsidRPr="004E4225" w:rsidRDefault="007D39A7" w:rsidP="007D39A7">
            <w:pPr>
              <w:pStyle w:val="RefHeading"/>
            </w:pPr>
            <w:r>
              <w:t>Date</w:t>
            </w:r>
          </w:p>
        </w:tc>
        <w:tc>
          <w:tcPr>
            <w:tcW w:w="170" w:type="dxa"/>
          </w:tcPr>
          <w:p w14:paraId="25D7D2C1" w14:textId="77777777" w:rsidR="007D39A7" w:rsidRPr="004E4225" w:rsidRDefault="007D39A7" w:rsidP="007D39A7">
            <w:pPr>
              <w:pStyle w:val="RefHeading"/>
            </w:pPr>
          </w:p>
        </w:tc>
        <w:tc>
          <w:tcPr>
            <w:tcW w:w="1701" w:type="dxa"/>
          </w:tcPr>
          <w:sdt>
            <w:sdtPr>
              <w:rPr>
                <w:rFonts w:ascii="Calibri" w:hAnsi="Calibri" w:cs="Calibri"/>
              </w:rPr>
              <w:alias w:val="group"/>
              <w:tag w:val="{&quot;templafy&quot;:{&quot;id&quot;:&quot;d163a0d2-70fa-49bc-aa06-f91b0e1da824&quot;}}"/>
              <w:id w:val="156198966"/>
              <w:placeholder>
                <w:docPart w:val="F7F8732B21E74D599B785023C2C84157"/>
              </w:placeholder>
            </w:sdtPr>
            <w:sdtEndPr/>
            <w:sdtContent>
              <w:p w14:paraId="63BCFD98" w14:textId="77777777" w:rsidR="007D39A7" w:rsidRPr="004E4225" w:rsidRDefault="007D39A7" w:rsidP="007D39A7">
                <w:pPr>
                  <w:pStyle w:val="RefHeading"/>
                  <w:rPr>
                    <w:vanish/>
                  </w:rPr>
                </w:pPr>
                <w:r w:rsidRPr="00EB5785">
                  <w:rPr>
                    <w:rFonts w:ascii="Calibri" w:hAnsi="Calibri" w:cs="Calibri"/>
                    <w:vanish/>
                  </w:rPr>
                  <w:t>Our reference</w:t>
                </w:r>
              </w:p>
            </w:sdtContent>
          </w:sdt>
        </w:tc>
        <w:tc>
          <w:tcPr>
            <w:tcW w:w="170" w:type="dxa"/>
          </w:tcPr>
          <w:p w14:paraId="6459AC00" w14:textId="77777777" w:rsidR="007D39A7" w:rsidRPr="004E4225" w:rsidRDefault="007D39A7" w:rsidP="007D39A7">
            <w:pPr>
              <w:pStyle w:val="RefHeading"/>
            </w:pPr>
          </w:p>
        </w:tc>
        <w:tc>
          <w:tcPr>
            <w:tcW w:w="1701" w:type="dxa"/>
          </w:tcPr>
          <w:p w14:paraId="5F285889" w14:textId="77777777" w:rsidR="007D39A7" w:rsidRPr="004E4225" w:rsidRDefault="007D39A7" w:rsidP="007D39A7">
            <w:pPr>
              <w:pStyle w:val="RefHeading"/>
            </w:pPr>
            <w:r>
              <w:t>Version</w:t>
            </w:r>
          </w:p>
        </w:tc>
        <w:tc>
          <w:tcPr>
            <w:tcW w:w="170" w:type="dxa"/>
          </w:tcPr>
          <w:p w14:paraId="29D96620" w14:textId="77777777" w:rsidR="007D39A7" w:rsidRPr="004E4225" w:rsidRDefault="007D39A7" w:rsidP="007D39A7">
            <w:pPr>
              <w:pStyle w:val="RefHeading"/>
            </w:pPr>
          </w:p>
        </w:tc>
        <w:tc>
          <w:tcPr>
            <w:tcW w:w="1701" w:type="dxa"/>
          </w:tcPr>
          <w:p w14:paraId="142F91C0" w14:textId="77777777" w:rsidR="007D39A7" w:rsidRPr="004E4225" w:rsidRDefault="007D39A7" w:rsidP="007D39A7">
            <w:pPr>
              <w:pStyle w:val="RefHeading"/>
            </w:pPr>
          </w:p>
        </w:tc>
      </w:tr>
      <w:tr w:rsidR="007D39A7" w14:paraId="0E9EAA19" w14:textId="77777777" w:rsidTr="7CD7374C">
        <w:tc>
          <w:tcPr>
            <w:tcW w:w="1701" w:type="dxa"/>
          </w:tcPr>
          <w:sdt>
            <w:sdtPr>
              <w:alias w:val="{{FormatDateTime(Form.Date, &quot;MMMM d yyyy&quot;, &quot;en-US&quot;)}}"/>
              <w:tag w:val="{&quot;templafy&quot;:{&quot;id&quot;:&quot;03b93039-5349-4f78-8e24-1aefee5f9ef1&quot;}}"/>
              <w:id w:val="1546410260"/>
              <w:placeholder>
                <w:docPart w:val="E183BBF6D3974ACF87EA8D547AD68150"/>
              </w:placeholder>
            </w:sdtPr>
            <w:sdtEndPr/>
            <w:sdtContent>
              <w:p w14:paraId="47CA2D82" w14:textId="77777777" w:rsidR="007D39A7" w:rsidRDefault="007D39A7" w:rsidP="007D39A7">
                <w:pPr>
                  <w:pStyle w:val="RefHeading"/>
                </w:pPr>
                <w:r>
                  <w:t>February 5 2024</w:t>
                </w:r>
              </w:p>
            </w:sdtContent>
          </w:sdt>
        </w:tc>
        <w:tc>
          <w:tcPr>
            <w:tcW w:w="170" w:type="dxa"/>
          </w:tcPr>
          <w:p w14:paraId="3240B9C1" w14:textId="77777777" w:rsidR="007D39A7" w:rsidRDefault="007D39A7" w:rsidP="007D39A7">
            <w:pPr>
              <w:pStyle w:val="RefHeading"/>
            </w:pPr>
          </w:p>
        </w:tc>
        <w:tc>
          <w:tcPr>
            <w:tcW w:w="1701" w:type="dxa"/>
          </w:tcPr>
          <w:sdt>
            <w:sdtPr>
              <w:rPr>
                <w:rFonts w:ascii="Calibri" w:hAnsi="Calibri" w:cs="Calibri"/>
              </w:rPr>
              <w:alias w:val="{{Form.OurReference}}"/>
              <w:tag w:val="{&quot;templafy&quot;:{&quot;id&quot;:&quot;d8d634c0-6103-49bd-9054-cc2b16e470bf&quot;}}"/>
              <w:id w:val="-1389331942"/>
              <w:placeholder>
                <w:docPart w:val="F7F8732B21E74D599B785023C2C84157"/>
              </w:placeholder>
            </w:sdtPr>
            <w:sdtEndPr/>
            <w:sdtContent>
              <w:p w14:paraId="7822FFAB" w14:textId="77777777" w:rsidR="007D39A7" w:rsidRDefault="007D39A7" w:rsidP="007D39A7">
                <w:pPr>
                  <w:pStyle w:val="RefHeading"/>
                </w:pPr>
                <w:r>
                  <w:rPr>
                    <w:rFonts w:ascii="Calibri" w:hAnsi="Calibri" w:cs="Calibri"/>
                  </w:rPr>
                  <w:t>​</w:t>
                </w:r>
              </w:p>
            </w:sdtContent>
          </w:sdt>
        </w:tc>
        <w:tc>
          <w:tcPr>
            <w:tcW w:w="170" w:type="dxa"/>
          </w:tcPr>
          <w:p w14:paraId="71B74C2A" w14:textId="77777777" w:rsidR="007D39A7" w:rsidRDefault="007D39A7" w:rsidP="007D39A7">
            <w:pPr>
              <w:pStyle w:val="RefHeading"/>
            </w:pPr>
          </w:p>
        </w:tc>
        <w:tc>
          <w:tcPr>
            <w:tcW w:w="1701" w:type="dxa"/>
          </w:tcPr>
          <w:sdt>
            <w:sdtPr>
              <w:rPr>
                <w:rFonts w:ascii="Calibri" w:hAnsi="Calibri" w:cs="Calibri"/>
              </w:rPr>
              <w:alias w:val="{{Form.Version}}"/>
              <w:tag w:val="{&quot;templafy&quot;:{&quot;id&quot;:&quot;71fde6c8-a3e8-4a03-8096-5f1e8a081fe7&quot;}}"/>
              <w:id w:val="971020818"/>
              <w:placeholder>
                <w:docPart w:val="F7F8732B21E74D599B785023C2C84157"/>
              </w:placeholder>
            </w:sdtPr>
            <w:sdtEndPr/>
            <w:sdtContent>
              <w:p w14:paraId="1FF1C9A4" w14:textId="40E145FD" w:rsidR="007D39A7" w:rsidRDefault="009F5DE2" w:rsidP="007D39A7">
                <w:pPr>
                  <w:pStyle w:val="RefVersion"/>
                </w:pPr>
                <w:r>
                  <w:rPr>
                    <w:rFonts w:ascii="Calibri" w:hAnsi="Calibri" w:cs="Calibri"/>
                  </w:rPr>
                  <w:t>2</w:t>
                </w:r>
              </w:p>
            </w:sdtContent>
          </w:sdt>
        </w:tc>
        <w:tc>
          <w:tcPr>
            <w:tcW w:w="170" w:type="dxa"/>
          </w:tcPr>
          <w:p w14:paraId="19D15F17" w14:textId="77777777" w:rsidR="007D39A7" w:rsidRDefault="007D39A7" w:rsidP="007D39A7">
            <w:pPr>
              <w:pStyle w:val="RefHeading"/>
            </w:pPr>
          </w:p>
        </w:tc>
        <w:tc>
          <w:tcPr>
            <w:tcW w:w="1701" w:type="dxa"/>
          </w:tcPr>
          <w:p w14:paraId="1039A5EA" w14:textId="77777777" w:rsidR="007D39A7" w:rsidRDefault="007D39A7" w:rsidP="007D39A7">
            <w:pPr>
              <w:pStyle w:val="RefHeading"/>
            </w:pPr>
          </w:p>
        </w:tc>
      </w:tr>
      <w:tr w:rsidR="007D39A7" w14:paraId="5622B7DA" w14:textId="77777777" w:rsidTr="7CD7374C">
        <w:trPr>
          <w:trHeight w:hRule="exact" w:val="624"/>
        </w:trPr>
        <w:tc>
          <w:tcPr>
            <w:tcW w:w="7314" w:type="dxa"/>
            <w:gridSpan w:val="7"/>
          </w:tcPr>
          <w:p w14:paraId="77F03B60" w14:textId="77777777" w:rsidR="007D39A7" w:rsidRPr="00675C5F" w:rsidRDefault="007D39A7" w:rsidP="007D39A7"/>
        </w:tc>
      </w:tr>
    </w:tbl>
    <w:tbl>
      <w:tblPr>
        <w:tblpPr w:bottomFromText="150" w:vertAnchor="page" w:horzAnchor="page" w:tblpX="9549" w:tblpY="5216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0"/>
      </w:tblGrid>
      <w:tr w:rsidR="007D39A7" w:rsidRPr="00127017" w14:paraId="08EE5CB8" w14:textId="77777777" w:rsidTr="007D39A7">
        <w:trPr>
          <w:trHeight w:val="170"/>
        </w:trPr>
        <w:tc>
          <w:tcPr>
            <w:tcW w:w="2040" w:type="dxa"/>
            <w:shd w:val="clear" w:color="auto" w:fill="auto"/>
          </w:tcPr>
          <w:sdt>
            <w:sdtPr>
              <w:rPr>
                <w:rFonts w:cs="Calibri"/>
              </w:rPr>
              <w:alias w:val="{{Form.DepartmentOrService}}"/>
              <w:tag w:val="{&quot;templafy&quot;:{&quot;id&quot;:&quot;f11d3ebd-63c2-46d2-8633-6ce4703ab116&quot;}}"/>
              <w:id w:val="-1436361226"/>
              <w:placeholder>
                <w:docPart w:val="EF54DEEDB7604D5E9A26363F14E2098B"/>
              </w:placeholder>
            </w:sdtPr>
            <w:sdtEndPr/>
            <w:sdtContent>
              <w:p w14:paraId="0CF40848" w14:textId="77777777" w:rsidR="007D39A7" w:rsidRDefault="007D39A7" w:rsidP="007D39A7">
                <w:pPr>
                  <w:pStyle w:val="RefHeading"/>
                </w:pPr>
                <w:r>
                  <w:rPr>
                    <w:rFonts w:cs="Calibri"/>
                  </w:rPr>
                  <w:t>Mathematics and Computer Science</w:t>
                </w:r>
              </w:p>
            </w:sdtContent>
          </w:sdt>
        </w:tc>
      </w:tr>
      <w:tr w:rsidR="007D39A7" w:rsidRPr="00127017" w14:paraId="152DBA15" w14:textId="77777777" w:rsidTr="007D39A7">
        <w:trPr>
          <w:trHeight w:val="170"/>
        </w:trPr>
        <w:tc>
          <w:tcPr>
            <w:tcW w:w="2040" w:type="dxa"/>
            <w:shd w:val="clear" w:color="auto" w:fill="auto"/>
          </w:tcPr>
          <w:sdt>
            <w:sdtPr>
              <w:rPr>
                <w:rFonts w:cs="Calibri"/>
              </w:rPr>
              <w:alias w:val="{{Form.CapacityGroupOrDepartment}}"/>
              <w:tag w:val="{&quot;templafy&quot;:{&quot;id&quot;:&quot;fae0bf6f-e57c-435e-a66f-346976c5e59d&quot;}}"/>
              <w:id w:val="-845008559"/>
              <w:placeholder>
                <w:docPart w:val="7663A524A9E54679A92623F09EA295AE"/>
              </w:placeholder>
            </w:sdtPr>
            <w:sdtEndPr/>
            <w:sdtContent>
              <w:p w14:paraId="3B67B8EA" w14:textId="77777777" w:rsidR="007D39A7" w:rsidRDefault="007D39A7" w:rsidP="007D39A7">
                <w:pPr>
                  <w:pStyle w:val="RefHeading"/>
                </w:pPr>
                <w:r>
                  <w:rPr>
                    <w:rFonts w:cs="Calibri"/>
                  </w:rPr>
                  <w:t xml:space="preserve">Mechatronic Systems Design </w:t>
                </w:r>
                <w:proofErr w:type="spellStart"/>
                <w:r>
                  <w:rPr>
                    <w:rFonts w:cs="Calibri"/>
                  </w:rPr>
                  <w:t>EngD</w:t>
                </w:r>
                <w:proofErr w:type="spellEnd"/>
              </w:p>
            </w:sdtContent>
          </w:sdt>
        </w:tc>
      </w:tr>
      <w:tr w:rsidR="007D39A7" w:rsidRPr="00127017" w14:paraId="7655590B" w14:textId="77777777" w:rsidTr="007D39A7">
        <w:trPr>
          <w:trHeight w:hRule="exact" w:val="170"/>
        </w:trPr>
        <w:tc>
          <w:tcPr>
            <w:tcW w:w="2040" w:type="dxa"/>
            <w:shd w:val="clear" w:color="auto" w:fill="auto"/>
          </w:tcPr>
          <w:p w14:paraId="16487FA3" w14:textId="77777777" w:rsidR="007D39A7" w:rsidRPr="00127017" w:rsidRDefault="007D39A7" w:rsidP="007D39A7">
            <w:pPr>
              <w:pStyle w:val="RefHeading"/>
            </w:pPr>
          </w:p>
        </w:tc>
      </w:tr>
      <w:tr w:rsidR="007D39A7" w:rsidRPr="00127017" w14:paraId="6C3342C2" w14:textId="77777777" w:rsidTr="007D39A7">
        <w:trPr>
          <w:trHeight w:hRule="exact" w:val="170"/>
          <w:hidden/>
        </w:trPr>
        <w:tc>
          <w:tcPr>
            <w:tcW w:w="2040" w:type="dxa"/>
            <w:shd w:val="clear" w:color="auto" w:fill="auto"/>
          </w:tcPr>
          <w:sdt>
            <w:sdtPr>
              <w:rPr>
                <w:rFonts w:cs="Calibri"/>
                <w:vanish/>
              </w:rPr>
              <w:alias w:val="group"/>
              <w:tag w:val="{&quot;templafy&quot;:{&quot;id&quot;:&quot;799bddaf-76b0-4723-a10c-0736bca99c9b&quot;}}"/>
              <w:id w:val="2058971290"/>
              <w:placeholder>
                <w:docPart w:val="90D314F07B0F4151A219BB5194C27F4E"/>
              </w:placeholder>
            </w:sdtPr>
            <w:sdtEndPr/>
            <w:sdtContent>
              <w:p w14:paraId="4345EA1D" w14:textId="77777777" w:rsidR="007D39A7" w:rsidRPr="00127017" w:rsidRDefault="007D39A7" w:rsidP="007D39A7">
                <w:pPr>
                  <w:pStyle w:val="RefHeading"/>
                  <w:rPr>
                    <w:vanish/>
                  </w:rPr>
                </w:pPr>
                <w:r w:rsidRPr="000247F2">
                  <w:rPr>
                    <w:rFonts w:cs="Calibri"/>
                    <w:vanish/>
                  </w:rPr>
                  <w:t xml:space="preserve">T +31 (0)40 247 </w:t>
                </w:r>
                <w:sdt>
                  <w:sdtPr>
                    <w:rPr>
                      <w:rFonts w:cs="Calibri"/>
                      <w:vanish/>
                    </w:rPr>
                    <w:alias w:val="{{Form.TUePhoneNumber}}"/>
                    <w:tag w:val="{&quot;templafy&quot;:{&quot;id&quot;:&quot;cade095f-7e3f-41e4-9a86-b9a7a903f577&quot;}}"/>
                    <w:id w:val="-1323039731"/>
                    <w:placeholder>
                      <w:docPart w:val="90D314F07B0F4151A219BB5194C27F4E"/>
                    </w:placeholder>
                  </w:sdtPr>
                  <w:sdtEndPr/>
                  <w:sdtContent>
                    <w:r>
                      <w:rPr>
                        <w:rFonts w:cs="Calibri"/>
                        <w:vanish/>
                      </w:rPr>
                      <w:t>​</w:t>
                    </w:r>
                  </w:sdtContent>
                </w:sdt>
              </w:p>
            </w:sdtContent>
          </w:sdt>
        </w:tc>
      </w:tr>
      <w:tr w:rsidR="007D39A7" w:rsidRPr="00241612" w14:paraId="4022F768" w14:textId="77777777" w:rsidTr="007D39A7">
        <w:trPr>
          <w:trHeight w:hRule="exact" w:val="170"/>
        </w:trPr>
        <w:tc>
          <w:tcPr>
            <w:tcW w:w="2040" w:type="dxa"/>
            <w:shd w:val="clear" w:color="auto" w:fill="auto"/>
          </w:tcPr>
          <w:p w14:paraId="0594FFB8" w14:textId="77777777" w:rsidR="007D39A7" w:rsidRPr="00CA6DAE" w:rsidRDefault="007D39A7" w:rsidP="007D39A7">
            <w:pPr>
              <w:pStyle w:val="RefHeading"/>
              <w:rPr>
                <w:lang w:val="en-US"/>
              </w:rPr>
            </w:pPr>
          </w:p>
        </w:tc>
      </w:tr>
      <w:tr w:rsidR="007D39A7" w:rsidRPr="00127017" w14:paraId="21630BB4" w14:textId="77777777" w:rsidTr="007D39A7">
        <w:trPr>
          <w:trHeight w:hRule="exact" w:val="190"/>
        </w:trPr>
        <w:tc>
          <w:tcPr>
            <w:tcW w:w="2040" w:type="dxa"/>
            <w:shd w:val="clear" w:color="auto" w:fill="auto"/>
          </w:tcPr>
          <w:p w14:paraId="187A2826" w14:textId="77777777" w:rsidR="007D39A7" w:rsidRPr="00127017" w:rsidRDefault="00A76A8D" w:rsidP="007D39A7">
            <w:pPr>
              <w:pStyle w:val="RefHeading"/>
            </w:pPr>
            <w:hyperlink r:id="rId10" w:history="1">
              <w:r w:rsidR="007D39A7" w:rsidRPr="008A4A1C">
                <w:t>www.tue.nl</w:t>
              </w:r>
            </w:hyperlink>
          </w:p>
        </w:tc>
      </w:tr>
    </w:tbl>
    <w:p w14:paraId="6FC4C052" w14:textId="77777777" w:rsidR="00146C02" w:rsidRDefault="00EB5785" w:rsidP="0019318F">
      <w:r w:rsidRPr="00EB5785">
        <w:rPr>
          <w:rFonts w:ascii="Calibri" w:hAnsi="Calibri" w:cs="Calibri"/>
        </w:rPr>
        <w:t>Author</w:t>
      </w:r>
      <w:sdt>
        <w:sdtPr>
          <w:rPr>
            <w:rFonts w:ascii="Calibri" w:hAnsi="Calibri" w:cs="Calibri"/>
            <w:vanish/>
          </w:rPr>
          <w:alias w:val="group"/>
          <w:tag w:val="{&quot;templafy&quot;:{&quot;id&quot;:&quot;c0c32bf1-226c-49fc-9072-6e5c75f0aca6&quot;}}"/>
          <w:id w:val="-1641799951"/>
          <w:placeholder>
            <w:docPart w:val="DefaultPlaceholder_-1854013440"/>
          </w:placeholder>
        </w:sdtPr>
        <w:sdtEndPr/>
        <w:sdtContent>
          <w:r w:rsidRPr="00EB5785">
            <w:rPr>
              <w:rFonts w:ascii="Calibri" w:hAnsi="Calibri" w:cs="Calibri"/>
              <w:vanish/>
            </w:rPr>
            <w:t>s</w:t>
          </w:r>
        </w:sdtContent>
      </w:sdt>
    </w:p>
    <w:sdt>
      <w:sdtPr>
        <w:rPr>
          <w:rFonts w:ascii="Calibri" w:hAnsi="Calibri" w:cs="Calibri"/>
        </w:rPr>
        <w:alias w:val="{{Form.Author}}"/>
        <w:tag w:val="{&quot;templafy&quot;:{&quot;id&quot;:&quot;8cdcb52e-f3af-4a4b-b88b-49366f8eada4&quot;}}"/>
        <w:id w:val="-1503817583"/>
        <w:placeholder>
          <w:docPart w:val="DefaultPlaceholder_-1854013440"/>
        </w:placeholder>
      </w:sdtPr>
      <w:sdtEndPr/>
      <w:sdtContent>
        <w:p w14:paraId="6A12F203" w14:textId="77777777" w:rsidR="00D4708B" w:rsidRDefault="00D20D66">
          <w:r>
            <w:rPr>
              <w:rFonts w:ascii="Calibri" w:hAnsi="Calibri" w:cs="Calibri"/>
            </w:rPr>
            <w:t>MSD 2023</w:t>
          </w:r>
        </w:p>
      </w:sdtContent>
    </w:sdt>
    <w:sdt>
      <w:sdtPr>
        <w:rPr>
          <w:rFonts w:ascii="Calibri" w:hAnsi="Calibri" w:cs="Calibri"/>
        </w:rPr>
        <w:alias w:val="{{Form.Author2}}"/>
        <w:tag w:val="{&quot;templafy&quot;:{&quot;id&quot;:&quot;2459bf15-6ea5-4ca0-bb77-5c75dc3a6251&quot;}}"/>
        <w:id w:val="-1538037550"/>
        <w:placeholder>
          <w:docPart w:val="DefaultPlaceholder_-1854013440"/>
        </w:placeholder>
      </w:sdtPr>
      <w:sdtEndPr/>
      <w:sdtContent>
        <w:p w14:paraId="73DB5067" w14:textId="77777777" w:rsidR="00D4708B" w:rsidRDefault="00FD0753">
          <w:r>
            <w:rPr>
              <w:rFonts w:ascii="Calibri" w:hAnsi="Calibri" w:cs="Calibri"/>
            </w:rPr>
            <w:t>​</w:t>
          </w:r>
        </w:p>
      </w:sdtContent>
    </w:sdt>
    <w:p w14:paraId="3FA86E2A" w14:textId="77777777" w:rsidR="00146C02" w:rsidRDefault="00146C02" w:rsidP="0019318F"/>
    <w:p w14:paraId="3B9706B8" w14:textId="77777777" w:rsidR="00146C02" w:rsidRDefault="00146C02" w:rsidP="0019318F">
      <w:r w:rsidRPr="00146C02">
        <w:t>Client</w:t>
      </w:r>
    </w:p>
    <w:sdt>
      <w:sdtPr>
        <w:rPr>
          <w:rFonts w:ascii="Calibri" w:hAnsi="Calibri" w:cs="Calibri"/>
        </w:rPr>
        <w:alias w:val="{{Form.Client}}"/>
        <w:tag w:val="{&quot;templafy&quot;:{&quot;id&quot;:&quot;026d8860-a3dd-4fbc-9325-148f31697f05&quot;}}"/>
        <w:id w:val="837347067"/>
        <w:placeholder>
          <w:docPart w:val="DefaultPlaceholder_-1854013440"/>
        </w:placeholder>
      </w:sdtPr>
      <w:sdtEndPr/>
      <w:sdtContent>
        <w:p w14:paraId="2BE982EF" w14:textId="77777777" w:rsidR="00D4708B" w:rsidRPr="001061E9" w:rsidRDefault="00FD0753">
          <w:pPr>
            <w:rPr>
              <w:lang w:val="nl-NL"/>
            </w:rPr>
          </w:pPr>
          <w:r w:rsidRPr="001061E9">
            <w:rPr>
              <w:rFonts w:ascii="Calibri" w:hAnsi="Calibri" w:cs="Calibri"/>
              <w:lang w:val="nl-NL"/>
            </w:rPr>
            <w:t>René van de Molengraft, Erjen Lefeber</w:t>
          </w:r>
        </w:p>
      </w:sdtContent>
    </w:sdt>
    <w:p w14:paraId="3850C63E" w14:textId="77777777" w:rsidR="00146C02" w:rsidRPr="001061E9" w:rsidRDefault="00146C02" w:rsidP="0019318F">
      <w:pPr>
        <w:rPr>
          <w:lang w:val="nl-NL"/>
        </w:rPr>
      </w:pPr>
    </w:p>
    <w:sdt>
      <w:sdtPr>
        <w:rPr>
          <w:rFonts w:ascii="Calibri" w:hAnsi="Calibri" w:cs="Calibri"/>
        </w:rPr>
        <w:alias w:val="group"/>
        <w:tag w:val="{&quot;templafy&quot;:{&quot;id&quot;:&quot;fad2b144-93b7-4a2d-9f09-58b8e3010292&quot;}}"/>
        <w:id w:val="341362032"/>
        <w:placeholder>
          <w:docPart w:val="DefaultPlaceholder_-1854013440"/>
        </w:placeholder>
      </w:sdtPr>
      <w:sdtEndPr/>
      <w:sdtContent>
        <w:p w14:paraId="0DD213F0" w14:textId="77777777" w:rsidR="00146C02" w:rsidRDefault="00EB5785" w:rsidP="0019318F">
          <w:pPr>
            <w:rPr>
              <w:vanish/>
            </w:rPr>
          </w:pPr>
          <w:r w:rsidRPr="00EB5785">
            <w:rPr>
              <w:rFonts w:ascii="Calibri" w:hAnsi="Calibri" w:cs="Calibri"/>
              <w:vanish/>
            </w:rPr>
            <w:t>Copy to</w:t>
          </w:r>
        </w:p>
      </w:sdtContent>
    </w:sdt>
    <w:sdt>
      <w:sdtPr>
        <w:rPr>
          <w:rFonts w:ascii="Calibri" w:hAnsi="Calibri" w:cs="Calibri"/>
        </w:rPr>
        <w:alias w:val="{{Form.CopyTo}}"/>
        <w:tag w:val="{&quot;templafy&quot;:{&quot;id&quot;:&quot;c73f57f9-7cd1-4caa-a9c4-611e1614e35a&quot;}}"/>
        <w:id w:val="25454537"/>
        <w:placeholder>
          <w:docPart w:val="DefaultPlaceholder_-1854013440"/>
        </w:placeholder>
      </w:sdtPr>
      <w:sdtEndPr/>
      <w:sdtContent>
        <w:p w14:paraId="4F53A8BE" w14:textId="77777777" w:rsidR="00D4708B" w:rsidRDefault="00FD0753">
          <w:r>
            <w:rPr>
              <w:rFonts w:ascii="Calibri" w:hAnsi="Calibri" w:cs="Calibri"/>
            </w:rPr>
            <w:t>​</w:t>
          </w:r>
        </w:p>
      </w:sdtContent>
    </w:sdt>
    <w:p w14:paraId="577D5099" w14:textId="77777777" w:rsidR="0019318F" w:rsidRPr="0019318F" w:rsidRDefault="0019318F" w:rsidP="0019318F"/>
    <w:p w14:paraId="7D89D3AC" w14:textId="77777777" w:rsidR="0019318F" w:rsidRPr="0019318F" w:rsidRDefault="0019318F" w:rsidP="0019318F"/>
    <w:p w14:paraId="2B8A6260" w14:textId="77777777" w:rsidR="0019318F" w:rsidRPr="0019318F" w:rsidRDefault="0019318F" w:rsidP="0019318F"/>
    <w:p w14:paraId="76ECBE22" w14:textId="77777777" w:rsidR="008C7BEB" w:rsidRPr="0019318F" w:rsidRDefault="008C7BEB" w:rsidP="0019318F">
      <w:r w:rsidRPr="0019318F">
        <w:br w:type="page"/>
      </w:r>
    </w:p>
    <w:p w14:paraId="73472692" w14:textId="77777777" w:rsidR="008C7BEB" w:rsidRDefault="00EB51B2" w:rsidP="00EA1B75">
      <w:pPr>
        <w:pStyle w:val="TOCChapter"/>
        <w:framePr w:wrap="notBeside"/>
      </w:pPr>
      <w:r>
        <w:lastRenderedPageBreak/>
        <w:t>Contents</w:t>
      </w:r>
    </w:p>
    <w:p w14:paraId="3A57E60E" w14:textId="335F1068" w:rsidR="006A7D81" w:rsidRDefault="007D39A7">
      <w:pPr>
        <w:pStyle w:val="TOC1"/>
        <w:rPr>
          <w:rFonts w:eastAsiaTheme="minorEastAsia"/>
          <w:b w:val="0"/>
          <w:kern w:val="2"/>
          <w:sz w:val="24"/>
          <w:szCs w:val="24"/>
          <w:lang w:bidi="ar-SA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1063452" w:history="1">
        <w:r w:rsidR="006A7D81" w:rsidRPr="001E717B">
          <w:rPr>
            <w:rStyle w:val="Hyperlink"/>
          </w:rPr>
          <w:t>1</w:t>
        </w:r>
        <w:r w:rsidR="006A7D81">
          <w:rPr>
            <w:rFonts w:eastAsiaTheme="minorEastAsia"/>
            <w:b w:val="0"/>
            <w:kern w:val="2"/>
            <w:sz w:val="24"/>
            <w:szCs w:val="24"/>
            <w:lang w:bidi="ar-SA"/>
            <w14:ligatures w14:val="standardContextual"/>
          </w:rPr>
          <w:tab/>
        </w:r>
        <w:r w:rsidR="006A7D81" w:rsidRPr="001E717B">
          <w:rPr>
            <w:rStyle w:val="Hyperlink"/>
            <w:rFonts w:hint="eastAsia"/>
          </w:rPr>
          <w:t>‎</w:t>
        </w:r>
        <w:r w:rsidR="006A7D81" w:rsidRPr="001E717B">
          <w:rPr>
            <w:rStyle w:val="Hyperlink"/>
          </w:rPr>
          <w:t>Introduction</w:t>
        </w:r>
        <w:r w:rsidR="006A7D81">
          <w:rPr>
            <w:webHidden/>
          </w:rPr>
          <w:tab/>
        </w:r>
        <w:r w:rsidR="006A7D81">
          <w:rPr>
            <w:webHidden/>
          </w:rPr>
          <w:fldChar w:fldCharType="begin"/>
        </w:r>
        <w:r w:rsidR="006A7D81">
          <w:rPr>
            <w:webHidden/>
          </w:rPr>
          <w:instrText xml:space="preserve"> PAGEREF _Toc161063452 \h </w:instrText>
        </w:r>
        <w:r w:rsidR="006A7D81">
          <w:rPr>
            <w:webHidden/>
          </w:rPr>
        </w:r>
        <w:r w:rsidR="006A7D81">
          <w:rPr>
            <w:webHidden/>
          </w:rPr>
          <w:fldChar w:fldCharType="separate"/>
        </w:r>
        <w:r w:rsidR="006A7D81">
          <w:rPr>
            <w:webHidden/>
          </w:rPr>
          <w:t>3</w:t>
        </w:r>
        <w:r w:rsidR="006A7D81">
          <w:rPr>
            <w:webHidden/>
          </w:rPr>
          <w:fldChar w:fldCharType="end"/>
        </w:r>
      </w:hyperlink>
    </w:p>
    <w:p w14:paraId="59216773" w14:textId="3A6D3AFB" w:rsidR="006A7D81" w:rsidRDefault="00A76A8D">
      <w:pPr>
        <w:pStyle w:val="TOC2"/>
        <w:rPr>
          <w:rFonts w:eastAsiaTheme="minorEastAsia"/>
          <w:kern w:val="2"/>
          <w:sz w:val="24"/>
          <w:szCs w:val="24"/>
          <w:lang w:bidi="ar-SA"/>
          <w14:ligatures w14:val="standardContextual"/>
        </w:rPr>
      </w:pPr>
      <w:hyperlink w:anchor="_Toc161063453" w:history="1">
        <w:r w:rsidR="006A7D81" w:rsidRPr="001E717B">
          <w:rPr>
            <w:rStyle w:val="Hyperlink"/>
          </w:rPr>
          <w:t>1.1</w:t>
        </w:r>
        <w:r w:rsidR="006A7D81">
          <w:rPr>
            <w:rFonts w:eastAsiaTheme="minorEastAsia"/>
            <w:kern w:val="2"/>
            <w:sz w:val="24"/>
            <w:szCs w:val="24"/>
            <w:lang w:bidi="ar-SA"/>
            <w14:ligatures w14:val="standardContextual"/>
          </w:rPr>
          <w:tab/>
        </w:r>
        <w:r w:rsidR="006A7D81" w:rsidRPr="001E717B">
          <w:rPr>
            <w:rStyle w:val="Hyperlink"/>
          </w:rPr>
          <w:t>Goal</w:t>
        </w:r>
        <w:r w:rsidR="006A7D81">
          <w:rPr>
            <w:webHidden/>
          </w:rPr>
          <w:tab/>
        </w:r>
        <w:r w:rsidR="006A7D81">
          <w:rPr>
            <w:webHidden/>
          </w:rPr>
          <w:fldChar w:fldCharType="begin"/>
        </w:r>
        <w:r w:rsidR="006A7D81">
          <w:rPr>
            <w:webHidden/>
          </w:rPr>
          <w:instrText xml:space="preserve"> PAGEREF _Toc161063453 \h </w:instrText>
        </w:r>
        <w:r w:rsidR="006A7D81">
          <w:rPr>
            <w:webHidden/>
          </w:rPr>
        </w:r>
        <w:r w:rsidR="006A7D81">
          <w:rPr>
            <w:webHidden/>
          </w:rPr>
          <w:fldChar w:fldCharType="separate"/>
        </w:r>
        <w:r w:rsidR="006A7D81">
          <w:rPr>
            <w:webHidden/>
          </w:rPr>
          <w:t>3</w:t>
        </w:r>
        <w:r w:rsidR="006A7D81">
          <w:rPr>
            <w:webHidden/>
          </w:rPr>
          <w:fldChar w:fldCharType="end"/>
        </w:r>
      </w:hyperlink>
    </w:p>
    <w:p w14:paraId="718A81BD" w14:textId="38FF27DE" w:rsidR="006A7D81" w:rsidRDefault="00A76A8D">
      <w:pPr>
        <w:pStyle w:val="TOC3"/>
        <w:rPr>
          <w:rFonts w:eastAsiaTheme="minorEastAsia"/>
          <w:noProof/>
          <w:kern w:val="2"/>
          <w:sz w:val="24"/>
          <w:szCs w:val="24"/>
          <w:lang w:bidi="ar-SA"/>
          <w14:ligatures w14:val="standardContextual"/>
        </w:rPr>
      </w:pPr>
      <w:hyperlink w:anchor="_Toc161063454" w:history="1">
        <w:r w:rsidR="006A7D81" w:rsidRPr="001E717B">
          <w:rPr>
            <w:rStyle w:val="Hyperlink"/>
            <w:noProof/>
          </w:rPr>
          <w:t>1.1.1</w:t>
        </w:r>
        <w:r w:rsidR="006A7D81">
          <w:rPr>
            <w:rFonts w:eastAsiaTheme="minorEastAsia"/>
            <w:noProof/>
            <w:kern w:val="2"/>
            <w:sz w:val="24"/>
            <w:szCs w:val="24"/>
            <w:lang w:bidi="ar-SA"/>
            <w14:ligatures w14:val="standardContextual"/>
          </w:rPr>
          <w:tab/>
        </w:r>
        <w:r w:rsidR="006A7D81" w:rsidRPr="001E717B">
          <w:rPr>
            <w:rStyle w:val="Hyperlink"/>
            <w:noProof/>
          </w:rPr>
          <w:t>Project Context</w:t>
        </w:r>
        <w:r w:rsidR="006A7D81">
          <w:rPr>
            <w:noProof/>
            <w:webHidden/>
          </w:rPr>
          <w:tab/>
        </w:r>
        <w:r w:rsidR="006A7D81">
          <w:rPr>
            <w:noProof/>
            <w:webHidden/>
          </w:rPr>
          <w:fldChar w:fldCharType="begin"/>
        </w:r>
        <w:r w:rsidR="006A7D81">
          <w:rPr>
            <w:noProof/>
            <w:webHidden/>
          </w:rPr>
          <w:instrText xml:space="preserve"> PAGEREF _Toc161063454 \h </w:instrText>
        </w:r>
        <w:r w:rsidR="006A7D81">
          <w:rPr>
            <w:noProof/>
            <w:webHidden/>
          </w:rPr>
        </w:r>
        <w:r w:rsidR="006A7D81">
          <w:rPr>
            <w:noProof/>
            <w:webHidden/>
          </w:rPr>
          <w:fldChar w:fldCharType="separate"/>
        </w:r>
        <w:r w:rsidR="006A7D81">
          <w:rPr>
            <w:noProof/>
            <w:webHidden/>
          </w:rPr>
          <w:t>3</w:t>
        </w:r>
        <w:r w:rsidR="006A7D81">
          <w:rPr>
            <w:noProof/>
            <w:webHidden/>
          </w:rPr>
          <w:fldChar w:fldCharType="end"/>
        </w:r>
      </w:hyperlink>
    </w:p>
    <w:p w14:paraId="69A01D21" w14:textId="205F605E" w:rsidR="006A7D81" w:rsidRDefault="00A76A8D">
      <w:pPr>
        <w:pStyle w:val="TOC3"/>
        <w:rPr>
          <w:rFonts w:eastAsiaTheme="minorEastAsia"/>
          <w:noProof/>
          <w:kern w:val="2"/>
          <w:sz w:val="24"/>
          <w:szCs w:val="24"/>
          <w:lang w:bidi="ar-SA"/>
          <w14:ligatures w14:val="standardContextual"/>
        </w:rPr>
      </w:pPr>
      <w:hyperlink w:anchor="_Toc161063455" w:history="1">
        <w:r w:rsidR="006A7D81" w:rsidRPr="001E717B">
          <w:rPr>
            <w:rStyle w:val="Hyperlink"/>
            <w:noProof/>
          </w:rPr>
          <w:t>1.1.2</w:t>
        </w:r>
        <w:r w:rsidR="006A7D81">
          <w:rPr>
            <w:rFonts w:eastAsiaTheme="minorEastAsia"/>
            <w:noProof/>
            <w:kern w:val="2"/>
            <w:sz w:val="24"/>
            <w:szCs w:val="24"/>
            <w:lang w:bidi="ar-SA"/>
            <w14:ligatures w14:val="standardContextual"/>
          </w:rPr>
          <w:tab/>
        </w:r>
        <w:r w:rsidR="006A7D81" w:rsidRPr="001E717B">
          <w:rPr>
            <w:rStyle w:val="Hyperlink"/>
            <w:noProof/>
          </w:rPr>
          <w:t>Previous Works</w:t>
        </w:r>
        <w:r w:rsidR="006A7D81">
          <w:rPr>
            <w:noProof/>
            <w:webHidden/>
          </w:rPr>
          <w:tab/>
        </w:r>
        <w:r w:rsidR="006A7D81">
          <w:rPr>
            <w:noProof/>
            <w:webHidden/>
          </w:rPr>
          <w:fldChar w:fldCharType="begin"/>
        </w:r>
        <w:r w:rsidR="006A7D81">
          <w:rPr>
            <w:noProof/>
            <w:webHidden/>
          </w:rPr>
          <w:instrText xml:space="preserve"> PAGEREF _Toc161063455 \h </w:instrText>
        </w:r>
        <w:r w:rsidR="006A7D81">
          <w:rPr>
            <w:noProof/>
            <w:webHidden/>
          </w:rPr>
        </w:r>
        <w:r w:rsidR="006A7D81">
          <w:rPr>
            <w:noProof/>
            <w:webHidden/>
          </w:rPr>
          <w:fldChar w:fldCharType="separate"/>
        </w:r>
        <w:r w:rsidR="006A7D81">
          <w:rPr>
            <w:noProof/>
            <w:webHidden/>
          </w:rPr>
          <w:t>3</w:t>
        </w:r>
        <w:r w:rsidR="006A7D81">
          <w:rPr>
            <w:noProof/>
            <w:webHidden/>
          </w:rPr>
          <w:fldChar w:fldCharType="end"/>
        </w:r>
      </w:hyperlink>
    </w:p>
    <w:p w14:paraId="3E8A635D" w14:textId="3D2D1343" w:rsidR="006A7D81" w:rsidRDefault="00A76A8D">
      <w:pPr>
        <w:pStyle w:val="TOC3"/>
        <w:rPr>
          <w:rFonts w:eastAsiaTheme="minorEastAsia"/>
          <w:noProof/>
          <w:kern w:val="2"/>
          <w:sz w:val="24"/>
          <w:szCs w:val="24"/>
          <w:lang w:bidi="ar-SA"/>
          <w14:ligatures w14:val="standardContextual"/>
        </w:rPr>
      </w:pPr>
      <w:hyperlink w:anchor="_Toc161063456" w:history="1">
        <w:r w:rsidR="006A7D81" w:rsidRPr="001E717B">
          <w:rPr>
            <w:rStyle w:val="Hyperlink"/>
            <w:noProof/>
          </w:rPr>
          <w:t>1.1.3</w:t>
        </w:r>
        <w:r w:rsidR="006A7D81">
          <w:rPr>
            <w:rFonts w:eastAsiaTheme="minorEastAsia"/>
            <w:noProof/>
            <w:kern w:val="2"/>
            <w:sz w:val="24"/>
            <w:szCs w:val="24"/>
            <w:lang w:bidi="ar-SA"/>
            <w14:ligatures w14:val="standardContextual"/>
          </w:rPr>
          <w:tab/>
        </w:r>
        <w:r w:rsidR="006A7D81" w:rsidRPr="001E717B">
          <w:rPr>
            <w:rStyle w:val="Hyperlink"/>
            <w:noProof/>
          </w:rPr>
          <w:t>RoboCup Middle Size League (MSL) Rules</w:t>
        </w:r>
        <w:r w:rsidR="006A7D81">
          <w:rPr>
            <w:noProof/>
            <w:webHidden/>
          </w:rPr>
          <w:tab/>
        </w:r>
        <w:r w:rsidR="006A7D81">
          <w:rPr>
            <w:noProof/>
            <w:webHidden/>
          </w:rPr>
          <w:fldChar w:fldCharType="begin"/>
        </w:r>
        <w:r w:rsidR="006A7D81">
          <w:rPr>
            <w:noProof/>
            <w:webHidden/>
          </w:rPr>
          <w:instrText xml:space="preserve"> PAGEREF _Toc161063456 \h </w:instrText>
        </w:r>
        <w:r w:rsidR="006A7D81">
          <w:rPr>
            <w:noProof/>
            <w:webHidden/>
          </w:rPr>
        </w:r>
        <w:r w:rsidR="006A7D81">
          <w:rPr>
            <w:noProof/>
            <w:webHidden/>
          </w:rPr>
          <w:fldChar w:fldCharType="separate"/>
        </w:r>
        <w:r w:rsidR="006A7D81">
          <w:rPr>
            <w:noProof/>
            <w:webHidden/>
          </w:rPr>
          <w:t>3</w:t>
        </w:r>
        <w:r w:rsidR="006A7D81">
          <w:rPr>
            <w:noProof/>
            <w:webHidden/>
          </w:rPr>
          <w:fldChar w:fldCharType="end"/>
        </w:r>
      </w:hyperlink>
    </w:p>
    <w:p w14:paraId="5E12C199" w14:textId="664AABB3" w:rsidR="006A7D81" w:rsidRDefault="00A76A8D">
      <w:pPr>
        <w:pStyle w:val="TOC1"/>
        <w:rPr>
          <w:rFonts w:eastAsiaTheme="minorEastAsia"/>
          <w:b w:val="0"/>
          <w:kern w:val="2"/>
          <w:sz w:val="24"/>
          <w:szCs w:val="24"/>
          <w:lang w:bidi="ar-SA"/>
          <w14:ligatures w14:val="standardContextual"/>
        </w:rPr>
      </w:pPr>
      <w:hyperlink w:anchor="_Toc161063457" w:history="1">
        <w:r w:rsidR="006A7D81" w:rsidRPr="001E717B">
          <w:rPr>
            <w:rStyle w:val="Hyperlink"/>
          </w:rPr>
          <w:t>2</w:t>
        </w:r>
        <w:r w:rsidR="006A7D81">
          <w:rPr>
            <w:rFonts w:eastAsiaTheme="minorEastAsia"/>
            <w:b w:val="0"/>
            <w:kern w:val="2"/>
            <w:sz w:val="24"/>
            <w:szCs w:val="24"/>
            <w:lang w:bidi="ar-SA"/>
            <w14:ligatures w14:val="standardContextual"/>
          </w:rPr>
          <w:tab/>
        </w:r>
        <w:r w:rsidR="006A7D81" w:rsidRPr="001E717B">
          <w:rPr>
            <w:rStyle w:val="Hyperlink"/>
          </w:rPr>
          <w:t>System Thinking Processes</w:t>
        </w:r>
        <w:r w:rsidR="006A7D81">
          <w:rPr>
            <w:webHidden/>
          </w:rPr>
          <w:tab/>
        </w:r>
        <w:r w:rsidR="006A7D81">
          <w:rPr>
            <w:webHidden/>
          </w:rPr>
          <w:fldChar w:fldCharType="begin"/>
        </w:r>
        <w:r w:rsidR="006A7D81">
          <w:rPr>
            <w:webHidden/>
          </w:rPr>
          <w:instrText xml:space="preserve"> PAGEREF _Toc161063457 \h </w:instrText>
        </w:r>
        <w:r w:rsidR="006A7D81">
          <w:rPr>
            <w:webHidden/>
          </w:rPr>
        </w:r>
        <w:r w:rsidR="006A7D81">
          <w:rPr>
            <w:webHidden/>
          </w:rPr>
          <w:fldChar w:fldCharType="separate"/>
        </w:r>
        <w:r w:rsidR="006A7D81">
          <w:rPr>
            <w:webHidden/>
          </w:rPr>
          <w:t>4</w:t>
        </w:r>
        <w:r w:rsidR="006A7D81">
          <w:rPr>
            <w:webHidden/>
          </w:rPr>
          <w:fldChar w:fldCharType="end"/>
        </w:r>
      </w:hyperlink>
    </w:p>
    <w:p w14:paraId="1099EA1E" w14:textId="21BEC7A7" w:rsidR="006A7D81" w:rsidRDefault="00A76A8D">
      <w:pPr>
        <w:pStyle w:val="TOC2"/>
        <w:rPr>
          <w:rFonts w:eastAsiaTheme="minorEastAsia"/>
          <w:kern w:val="2"/>
          <w:sz w:val="24"/>
          <w:szCs w:val="24"/>
          <w:lang w:bidi="ar-SA"/>
          <w14:ligatures w14:val="standardContextual"/>
        </w:rPr>
      </w:pPr>
      <w:hyperlink w:anchor="_Toc161063458" w:history="1">
        <w:r w:rsidR="006A7D81" w:rsidRPr="001E717B">
          <w:rPr>
            <w:rStyle w:val="Hyperlink"/>
          </w:rPr>
          <w:t>2.1</w:t>
        </w:r>
        <w:r w:rsidR="006A7D81">
          <w:rPr>
            <w:rFonts w:eastAsiaTheme="minorEastAsia"/>
            <w:kern w:val="2"/>
            <w:sz w:val="24"/>
            <w:szCs w:val="24"/>
            <w:lang w:bidi="ar-SA"/>
            <w14:ligatures w14:val="standardContextual"/>
          </w:rPr>
          <w:tab/>
        </w:r>
        <w:r w:rsidR="006A7D81" w:rsidRPr="001E717B">
          <w:rPr>
            <w:rStyle w:val="Hyperlink"/>
          </w:rPr>
          <w:t>Needs and Missions</w:t>
        </w:r>
        <w:r w:rsidR="006A7D81">
          <w:rPr>
            <w:webHidden/>
          </w:rPr>
          <w:tab/>
        </w:r>
        <w:r w:rsidR="006A7D81">
          <w:rPr>
            <w:webHidden/>
          </w:rPr>
          <w:fldChar w:fldCharType="begin"/>
        </w:r>
        <w:r w:rsidR="006A7D81">
          <w:rPr>
            <w:webHidden/>
          </w:rPr>
          <w:instrText xml:space="preserve"> PAGEREF _Toc161063458 \h </w:instrText>
        </w:r>
        <w:r w:rsidR="006A7D81">
          <w:rPr>
            <w:webHidden/>
          </w:rPr>
        </w:r>
        <w:r w:rsidR="006A7D81">
          <w:rPr>
            <w:webHidden/>
          </w:rPr>
          <w:fldChar w:fldCharType="separate"/>
        </w:r>
        <w:r w:rsidR="006A7D81">
          <w:rPr>
            <w:webHidden/>
          </w:rPr>
          <w:t>4</w:t>
        </w:r>
        <w:r w:rsidR="006A7D81">
          <w:rPr>
            <w:webHidden/>
          </w:rPr>
          <w:fldChar w:fldCharType="end"/>
        </w:r>
      </w:hyperlink>
    </w:p>
    <w:p w14:paraId="7BB74B13" w14:textId="0F511C3C" w:rsidR="006A7D81" w:rsidRDefault="00A76A8D">
      <w:pPr>
        <w:pStyle w:val="TOC2"/>
        <w:rPr>
          <w:rFonts w:eastAsiaTheme="minorEastAsia"/>
          <w:kern w:val="2"/>
          <w:sz w:val="24"/>
          <w:szCs w:val="24"/>
          <w:lang w:bidi="ar-SA"/>
          <w14:ligatures w14:val="standardContextual"/>
        </w:rPr>
      </w:pPr>
      <w:hyperlink w:anchor="_Toc161063459" w:history="1">
        <w:r w:rsidR="006A7D81" w:rsidRPr="001E717B">
          <w:rPr>
            <w:rStyle w:val="Hyperlink"/>
          </w:rPr>
          <w:t>2.2</w:t>
        </w:r>
        <w:r w:rsidR="006A7D81">
          <w:rPr>
            <w:rFonts w:eastAsiaTheme="minorEastAsia"/>
            <w:kern w:val="2"/>
            <w:sz w:val="24"/>
            <w:szCs w:val="24"/>
            <w:lang w:bidi="ar-SA"/>
            <w14:ligatures w14:val="standardContextual"/>
          </w:rPr>
          <w:tab/>
        </w:r>
        <w:r w:rsidR="006A7D81" w:rsidRPr="001E717B">
          <w:rPr>
            <w:rStyle w:val="Hyperlink"/>
          </w:rPr>
          <w:t>Requirements and Use Cases</w:t>
        </w:r>
        <w:r w:rsidR="006A7D81">
          <w:rPr>
            <w:webHidden/>
          </w:rPr>
          <w:tab/>
        </w:r>
        <w:r w:rsidR="006A7D81">
          <w:rPr>
            <w:webHidden/>
          </w:rPr>
          <w:fldChar w:fldCharType="begin"/>
        </w:r>
        <w:r w:rsidR="006A7D81">
          <w:rPr>
            <w:webHidden/>
          </w:rPr>
          <w:instrText xml:space="preserve"> PAGEREF _Toc161063459 \h </w:instrText>
        </w:r>
        <w:r w:rsidR="006A7D81">
          <w:rPr>
            <w:webHidden/>
          </w:rPr>
        </w:r>
        <w:r w:rsidR="006A7D81">
          <w:rPr>
            <w:webHidden/>
          </w:rPr>
          <w:fldChar w:fldCharType="separate"/>
        </w:r>
        <w:r w:rsidR="006A7D81">
          <w:rPr>
            <w:webHidden/>
          </w:rPr>
          <w:t>4</w:t>
        </w:r>
        <w:r w:rsidR="006A7D81">
          <w:rPr>
            <w:webHidden/>
          </w:rPr>
          <w:fldChar w:fldCharType="end"/>
        </w:r>
      </w:hyperlink>
    </w:p>
    <w:p w14:paraId="41C8115C" w14:textId="44534F46" w:rsidR="006A7D81" w:rsidRDefault="00A76A8D">
      <w:pPr>
        <w:pStyle w:val="TOC2"/>
        <w:rPr>
          <w:rFonts w:eastAsiaTheme="minorEastAsia"/>
          <w:kern w:val="2"/>
          <w:sz w:val="24"/>
          <w:szCs w:val="24"/>
          <w:lang w:bidi="ar-SA"/>
          <w14:ligatures w14:val="standardContextual"/>
        </w:rPr>
      </w:pPr>
      <w:hyperlink w:anchor="_Toc161063460" w:history="1">
        <w:r w:rsidR="006A7D81" w:rsidRPr="001E717B">
          <w:rPr>
            <w:rStyle w:val="Hyperlink"/>
          </w:rPr>
          <w:t>2.3</w:t>
        </w:r>
        <w:r w:rsidR="006A7D81">
          <w:rPr>
            <w:rFonts w:eastAsiaTheme="minorEastAsia"/>
            <w:kern w:val="2"/>
            <w:sz w:val="24"/>
            <w:szCs w:val="24"/>
            <w:lang w:bidi="ar-SA"/>
            <w14:ligatures w14:val="standardContextual"/>
          </w:rPr>
          <w:tab/>
        </w:r>
        <w:r w:rsidR="006A7D81" w:rsidRPr="001E717B">
          <w:rPr>
            <w:rStyle w:val="Hyperlink"/>
          </w:rPr>
          <w:t>System Architectural Diagram</w:t>
        </w:r>
        <w:r w:rsidR="006A7D81">
          <w:rPr>
            <w:webHidden/>
          </w:rPr>
          <w:tab/>
        </w:r>
        <w:r w:rsidR="006A7D81">
          <w:rPr>
            <w:webHidden/>
          </w:rPr>
          <w:fldChar w:fldCharType="begin"/>
        </w:r>
        <w:r w:rsidR="006A7D81">
          <w:rPr>
            <w:webHidden/>
          </w:rPr>
          <w:instrText xml:space="preserve"> PAGEREF _Toc161063460 \h </w:instrText>
        </w:r>
        <w:r w:rsidR="006A7D81">
          <w:rPr>
            <w:webHidden/>
          </w:rPr>
        </w:r>
        <w:r w:rsidR="006A7D81">
          <w:rPr>
            <w:webHidden/>
          </w:rPr>
          <w:fldChar w:fldCharType="separate"/>
        </w:r>
        <w:r w:rsidR="006A7D81">
          <w:rPr>
            <w:webHidden/>
          </w:rPr>
          <w:t>5</w:t>
        </w:r>
        <w:r w:rsidR="006A7D81">
          <w:rPr>
            <w:webHidden/>
          </w:rPr>
          <w:fldChar w:fldCharType="end"/>
        </w:r>
      </w:hyperlink>
    </w:p>
    <w:p w14:paraId="334EE132" w14:textId="608D9513" w:rsidR="006A7D81" w:rsidRDefault="00A76A8D">
      <w:pPr>
        <w:pStyle w:val="TOC2"/>
        <w:rPr>
          <w:rFonts w:eastAsiaTheme="minorEastAsia"/>
          <w:kern w:val="2"/>
          <w:sz w:val="24"/>
          <w:szCs w:val="24"/>
          <w:lang w:bidi="ar-SA"/>
          <w14:ligatures w14:val="standardContextual"/>
        </w:rPr>
      </w:pPr>
      <w:hyperlink w:anchor="_Toc161063461" w:history="1">
        <w:r w:rsidR="006A7D81" w:rsidRPr="001E717B">
          <w:rPr>
            <w:rStyle w:val="Hyperlink"/>
          </w:rPr>
          <w:t>2.4</w:t>
        </w:r>
        <w:r w:rsidR="006A7D81">
          <w:rPr>
            <w:rFonts w:eastAsiaTheme="minorEastAsia"/>
            <w:kern w:val="2"/>
            <w:sz w:val="24"/>
            <w:szCs w:val="24"/>
            <w:lang w:bidi="ar-SA"/>
            <w14:ligatures w14:val="standardContextual"/>
          </w:rPr>
          <w:tab/>
        </w:r>
        <w:r w:rsidR="006A7D81" w:rsidRPr="001E717B">
          <w:rPr>
            <w:rStyle w:val="Hyperlink"/>
          </w:rPr>
          <w:t>Validation</w:t>
        </w:r>
        <w:r w:rsidR="006A7D81">
          <w:rPr>
            <w:webHidden/>
          </w:rPr>
          <w:tab/>
        </w:r>
        <w:r w:rsidR="006A7D81">
          <w:rPr>
            <w:webHidden/>
          </w:rPr>
          <w:fldChar w:fldCharType="begin"/>
        </w:r>
        <w:r w:rsidR="006A7D81">
          <w:rPr>
            <w:webHidden/>
          </w:rPr>
          <w:instrText xml:space="preserve"> PAGEREF _Toc161063461 \h </w:instrText>
        </w:r>
        <w:r w:rsidR="006A7D81">
          <w:rPr>
            <w:webHidden/>
          </w:rPr>
        </w:r>
        <w:r w:rsidR="006A7D81">
          <w:rPr>
            <w:webHidden/>
          </w:rPr>
          <w:fldChar w:fldCharType="separate"/>
        </w:r>
        <w:r w:rsidR="006A7D81">
          <w:rPr>
            <w:webHidden/>
          </w:rPr>
          <w:t>6</w:t>
        </w:r>
        <w:r w:rsidR="006A7D81">
          <w:rPr>
            <w:webHidden/>
          </w:rPr>
          <w:fldChar w:fldCharType="end"/>
        </w:r>
      </w:hyperlink>
    </w:p>
    <w:p w14:paraId="74220EC8" w14:textId="0C0C130F" w:rsidR="006A7D81" w:rsidRDefault="00A76A8D">
      <w:pPr>
        <w:pStyle w:val="TOC2"/>
        <w:rPr>
          <w:rFonts w:eastAsiaTheme="minorEastAsia"/>
          <w:kern w:val="2"/>
          <w:sz w:val="24"/>
          <w:szCs w:val="24"/>
          <w:lang w:bidi="ar-SA"/>
          <w14:ligatures w14:val="standardContextual"/>
        </w:rPr>
      </w:pPr>
      <w:hyperlink w:anchor="_Toc161063462" w:history="1">
        <w:r w:rsidR="006A7D81" w:rsidRPr="001E717B">
          <w:rPr>
            <w:rStyle w:val="Hyperlink"/>
          </w:rPr>
          <w:t>2.5</w:t>
        </w:r>
        <w:r w:rsidR="006A7D81">
          <w:rPr>
            <w:rFonts w:eastAsiaTheme="minorEastAsia"/>
            <w:kern w:val="2"/>
            <w:sz w:val="24"/>
            <w:szCs w:val="24"/>
            <w:lang w:bidi="ar-SA"/>
            <w14:ligatures w14:val="standardContextual"/>
          </w:rPr>
          <w:tab/>
        </w:r>
        <w:r w:rsidR="006A7D81" w:rsidRPr="001E717B">
          <w:rPr>
            <w:rStyle w:val="Hyperlink"/>
          </w:rPr>
          <w:t>Risk Management</w:t>
        </w:r>
        <w:r w:rsidR="006A7D81">
          <w:rPr>
            <w:webHidden/>
          </w:rPr>
          <w:tab/>
        </w:r>
        <w:r w:rsidR="006A7D81">
          <w:rPr>
            <w:webHidden/>
          </w:rPr>
          <w:fldChar w:fldCharType="begin"/>
        </w:r>
        <w:r w:rsidR="006A7D81">
          <w:rPr>
            <w:webHidden/>
          </w:rPr>
          <w:instrText xml:space="preserve"> PAGEREF _Toc161063462 \h </w:instrText>
        </w:r>
        <w:r w:rsidR="006A7D81">
          <w:rPr>
            <w:webHidden/>
          </w:rPr>
        </w:r>
        <w:r w:rsidR="006A7D81">
          <w:rPr>
            <w:webHidden/>
          </w:rPr>
          <w:fldChar w:fldCharType="separate"/>
        </w:r>
        <w:r w:rsidR="006A7D81">
          <w:rPr>
            <w:webHidden/>
          </w:rPr>
          <w:t>6</w:t>
        </w:r>
        <w:r w:rsidR="006A7D81">
          <w:rPr>
            <w:webHidden/>
          </w:rPr>
          <w:fldChar w:fldCharType="end"/>
        </w:r>
      </w:hyperlink>
    </w:p>
    <w:p w14:paraId="599E03C5" w14:textId="0D2F83E8" w:rsidR="006A7D81" w:rsidRDefault="00A76A8D">
      <w:pPr>
        <w:pStyle w:val="TOC2"/>
        <w:rPr>
          <w:rFonts w:eastAsiaTheme="minorEastAsia"/>
          <w:kern w:val="2"/>
          <w:sz w:val="24"/>
          <w:szCs w:val="24"/>
          <w:lang w:bidi="ar-SA"/>
          <w14:ligatures w14:val="standardContextual"/>
        </w:rPr>
      </w:pPr>
      <w:hyperlink w:anchor="_Toc161063463" w:history="1">
        <w:r w:rsidR="006A7D81" w:rsidRPr="001E717B">
          <w:rPr>
            <w:rStyle w:val="Hyperlink"/>
          </w:rPr>
          <w:t>2.6</w:t>
        </w:r>
        <w:r w:rsidR="006A7D81">
          <w:rPr>
            <w:rFonts w:eastAsiaTheme="minorEastAsia"/>
            <w:kern w:val="2"/>
            <w:sz w:val="24"/>
            <w:szCs w:val="24"/>
            <w:lang w:bidi="ar-SA"/>
            <w14:ligatures w14:val="standardContextual"/>
          </w:rPr>
          <w:tab/>
        </w:r>
        <w:r w:rsidR="006A7D81" w:rsidRPr="001E717B">
          <w:rPr>
            <w:rStyle w:val="Hyperlink"/>
          </w:rPr>
          <w:t>Feasibility Study</w:t>
        </w:r>
        <w:r w:rsidR="006A7D81">
          <w:rPr>
            <w:webHidden/>
          </w:rPr>
          <w:tab/>
        </w:r>
        <w:r w:rsidR="006A7D81">
          <w:rPr>
            <w:webHidden/>
          </w:rPr>
          <w:fldChar w:fldCharType="begin"/>
        </w:r>
        <w:r w:rsidR="006A7D81">
          <w:rPr>
            <w:webHidden/>
          </w:rPr>
          <w:instrText xml:space="preserve"> PAGEREF _Toc161063463 \h </w:instrText>
        </w:r>
        <w:r w:rsidR="006A7D81">
          <w:rPr>
            <w:webHidden/>
          </w:rPr>
        </w:r>
        <w:r w:rsidR="006A7D81">
          <w:rPr>
            <w:webHidden/>
          </w:rPr>
          <w:fldChar w:fldCharType="separate"/>
        </w:r>
        <w:r w:rsidR="006A7D81">
          <w:rPr>
            <w:webHidden/>
          </w:rPr>
          <w:t>6</w:t>
        </w:r>
        <w:r w:rsidR="006A7D81">
          <w:rPr>
            <w:webHidden/>
          </w:rPr>
          <w:fldChar w:fldCharType="end"/>
        </w:r>
      </w:hyperlink>
    </w:p>
    <w:p w14:paraId="1E0372D0" w14:textId="34623EEB" w:rsidR="006A7D81" w:rsidRDefault="00A76A8D">
      <w:pPr>
        <w:pStyle w:val="TOC2"/>
        <w:rPr>
          <w:rFonts w:eastAsiaTheme="minorEastAsia"/>
          <w:kern w:val="2"/>
          <w:sz w:val="24"/>
          <w:szCs w:val="24"/>
          <w:lang w:bidi="ar-SA"/>
          <w14:ligatures w14:val="standardContextual"/>
        </w:rPr>
      </w:pPr>
      <w:hyperlink w:anchor="_Toc161063464" w:history="1">
        <w:r w:rsidR="006A7D81" w:rsidRPr="001E717B">
          <w:rPr>
            <w:rStyle w:val="Hyperlink"/>
          </w:rPr>
          <w:t>2.7</w:t>
        </w:r>
        <w:r w:rsidR="006A7D81">
          <w:rPr>
            <w:rFonts w:eastAsiaTheme="minorEastAsia"/>
            <w:kern w:val="2"/>
            <w:sz w:val="24"/>
            <w:szCs w:val="24"/>
            <w:lang w:bidi="ar-SA"/>
            <w14:ligatures w14:val="standardContextual"/>
          </w:rPr>
          <w:tab/>
        </w:r>
        <w:r w:rsidR="006A7D81" w:rsidRPr="001E717B">
          <w:rPr>
            <w:rStyle w:val="Hyperlink"/>
          </w:rPr>
          <w:t>Development Approach</w:t>
        </w:r>
        <w:r w:rsidR="006A7D81">
          <w:rPr>
            <w:webHidden/>
          </w:rPr>
          <w:tab/>
        </w:r>
        <w:r w:rsidR="006A7D81">
          <w:rPr>
            <w:webHidden/>
          </w:rPr>
          <w:fldChar w:fldCharType="begin"/>
        </w:r>
        <w:r w:rsidR="006A7D81">
          <w:rPr>
            <w:webHidden/>
          </w:rPr>
          <w:instrText xml:space="preserve"> PAGEREF _Toc161063464 \h </w:instrText>
        </w:r>
        <w:r w:rsidR="006A7D81">
          <w:rPr>
            <w:webHidden/>
          </w:rPr>
        </w:r>
        <w:r w:rsidR="006A7D81">
          <w:rPr>
            <w:webHidden/>
          </w:rPr>
          <w:fldChar w:fldCharType="separate"/>
        </w:r>
        <w:r w:rsidR="006A7D81">
          <w:rPr>
            <w:webHidden/>
          </w:rPr>
          <w:t>6</w:t>
        </w:r>
        <w:r w:rsidR="006A7D81">
          <w:rPr>
            <w:webHidden/>
          </w:rPr>
          <w:fldChar w:fldCharType="end"/>
        </w:r>
      </w:hyperlink>
    </w:p>
    <w:p w14:paraId="05584BAA" w14:textId="14BCA7D1" w:rsidR="006A7D81" w:rsidRDefault="00A76A8D">
      <w:pPr>
        <w:pStyle w:val="TOC2"/>
        <w:rPr>
          <w:rFonts w:eastAsiaTheme="minorEastAsia"/>
          <w:kern w:val="2"/>
          <w:sz w:val="24"/>
          <w:szCs w:val="24"/>
          <w:lang w:bidi="ar-SA"/>
          <w14:ligatures w14:val="standardContextual"/>
        </w:rPr>
      </w:pPr>
      <w:hyperlink w:anchor="_Toc161063465" w:history="1">
        <w:r w:rsidR="006A7D81" w:rsidRPr="001E717B">
          <w:rPr>
            <w:rStyle w:val="Hyperlink"/>
          </w:rPr>
          <w:t>2.8</w:t>
        </w:r>
        <w:r w:rsidR="006A7D81">
          <w:rPr>
            <w:rFonts w:eastAsiaTheme="minorEastAsia"/>
            <w:kern w:val="2"/>
            <w:sz w:val="24"/>
            <w:szCs w:val="24"/>
            <w:lang w:bidi="ar-SA"/>
            <w14:ligatures w14:val="standardContextual"/>
          </w:rPr>
          <w:tab/>
        </w:r>
        <w:r w:rsidR="006A7D81" w:rsidRPr="001E717B">
          <w:rPr>
            <w:rStyle w:val="Hyperlink"/>
          </w:rPr>
          <w:t>Work Breakdown Structure</w:t>
        </w:r>
        <w:r w:rsidR="006A7D81">
          <w:rPr>
            <w:webHidden/>
          </w:rPr>
          <w:tab/>
        </w:r>
        <w:r w:rsidR="006A7D81">
          <w:rPr>
            <w:webHidden/>
          </w:rPr>
          <w:fldChar w:fldCharType="begin"/>
        </w:r>
        <w:r w:rsidR="006A7D81">
          <w:rPr>
            <w:webHidden/>
          </w:rPr>
          <w:instrText xml:space="preserve"> PAGEREF _Toc161063465 \h </w:instrText>
        </w:r>
        <w:r w:rsidR="006A7D81">
          <w:rPr>
            <w:webHidden/>
          </w:rPr>
        </w:r>
        <w:r w:rsidR="006A7D81">
          <w:rPr>
            <w:webHidden/>
          </w:rPr>
          <w:fldChar w:fldCharType="separate"/>
        </w:r>
        <w:r w:rsidR="006A7D81">
          <w:rPr>
            <w:webHidden/>
          </w:rPr>
          <w:t>6</w:t>
        </w:r>
        <w:r w:rsidR="006A7D81">
          <w:rPr>
            <w:webHidden/>
          </w:rPr>
          <w:fldChar w:fldCharType="end"/>
        </w:r>
      </w:hyperlink>
    </w:p>
    <w:p w14:paraId="275B71C8" w14:textId="2D7A1D6E" w:rsidR="006A7D81" w:rsidRDefault="00A76A8D">
      <w:pPr>
        <w:pStyle w:val="TOC1"/>
        <w:rPr>
          <w:rFonts w:eastAsiaTheme="minorEastAsia"/>
          <w:b w:val="0"/>
          <w:kern w:val="2"/>
          <w:sz w:val="24"/>
          <w:szCs w:val="24"/>
          <w:lang w:bidi="ar-SA"/>
          <w14:ligatures w14:val="standardContextual"/>
        </w:rPr>
      </w:pPr>
      <w:hyperlink w:anchor="_Toc161063466" w:history="1">
        <w:r w:rsidR="006A7D81" w:rsidRPr="001E717B">
          <w:rPr>
            <w:rStyle w:val="Hyperlink"/>
          </w:rPr>
          <w:t>References</w:t>
        </w:r>
        <w:r w:rsidR="006A7D81">
          <w:rPr>
            <w:webHidden/>
          </w:rPr>
          <w:tab/>
        </w:r>
        <w:r w:rsidR="006A7D81">
          <w:rPr>
            <w:webHidden/>
          </w:rPr>
          <w:fldChar w:fldCharType="begin"/>
        </w:r>
        <w:r w:rsidR="006A7D81">
          <w:rPr>
            <w:webHidden/>
          </w:rPr>
          <w:instrText xml:space="preserve"> PAGEREF _Toc161063466 \h </w:instrText>
        </w:r>
        <w:r w:rsidR="006A7D81">
          <w:rPr>
            <w:webHidden/>
          </w:rPr>
        </w:r>
        <w:r w:rsidR="006A7D81">
          <w:rPr>
            <w:webHidden/>
          </w:rPr>
          <w:fldChar w:fldCharType="separate"/>
        </w:r>
        <w:r w:rsidR="006A7D81">
          <w:rPr>
            <w:webHidden/>
          </w:rPr>
          <w:t>8</w:t>
        </w:r>
        <w:r w:rsidR="006A7D81">
          <w:rPr>
            <w:webHidden/>
          </w:rPr>
          <w:fldChar w:fldCharType="end"/>
        </w:r>
      </w:hyperlink>
    </w:p>
    <w:p w14:paraId="7A28C1E5" w14:textId="6EDC9736" w:rsidR="006A7D81" w:rsidRDefault="00A76A8D">
      <w:pPr>
        <w:pStyle w:val="TOC2"/>
        <w:rPr>
          <w:rFonts w:eastAsiaTheme="minorEastAsia"/>
          <w:kern w:val="2"/>
          <w:sz w:val="24"/>
          <w:szCs w:val="24"/>
          <w:lang w:bidi="ar-SA"/>
          <w14:ligatures w14:val="standardContextual"/>
        </w:rPr>
      </w:pPr>
      <w:hyperlink w:anchor="_Toc161063467" w:history="1">
        <w:r w:rsidR="006A7D81" w:rsidRPr="001E717B">
          <w:rPr>
            <w:rStyle w:val="Hyperlink"/>
          </w:rPr>
          <w:t>An example of a section header</w:t>
        </w:r>
        <w:r w:rsidR="006A7D81">
          <w:rPr>
            <w:webHidden/>
          </w:rPr>
          <w:tab/>
        </w:r>
        <w:r w:rsidR="006A7D81">
          <w:rPr>
            <w:webHidden/>
          </w:rPr>
          <w:fldChar w:fldCharType="begin"/>
        </w:r>
        <w:r w:rsidR="006A7D81">
          <w:rPr>
            <w:webHidden/>
          </w:rPr>
          <w:instrText xml:space="preserve"> PAGEREF _Toc161063467 \h </w:instrText>
        </w:r>
        <w:r w:rsidR="006A7D81">
          <w:rPr>
            <w:webHidden/>
          </w:rPr>
        </w:r>
        <w:r w:rsidR="006A7D81">
          <w:rPr>
            <w:webHidden/>
          </w:rPr>
          <w:fldChar w:fldCharType="separate"/>
        </w:r>
        <w:r w:rsidR="006A7D81">
          <w:rPr>
            <w:webHidden/>
          </w:rPr>
          <w:t>8</w:t>
        </w:r>
        <w:r w:rsidR="006A7D81">
          <w:rPr>
            <w:webHidden/>
          </w:rPr>
          <w:fldChar w:fldCharType="end"/>
        </w:r>
      </w:hyperlink>
    </w:p>
    <w:p w14:paraId="08A36FE5" w14:textId="09485C87" w:rsidR="006A7D81" w:rsidRDefault="00A76A8D">
      <w:pPr>
        <w:pStyle w:val="TOC3"/>
        <w:rPr>
          <w:rFonts w:eastAsiaTheme="minorEastAsia"/>
          <w:noProof/>
          <w:kern w:val="2"/>
          <w:sz w:val="24"/>
          <w:szCs w:val="24"/>
          <w:lang w:bidi="ar-SA"/>
          <w14:ligatures w14:val="standardContextual"/>
        </w:rPr>
      </w:pPr>
      <w:hyperlink w:anchor="_Toc161063468" w:history="1">
        <w:r w:rsidR="006A7D81" w:rsidRPr="001E717B">
          <w:rPr>
            <w:rStyle w:val="Hyperlink"/>
            <w:noProof/>
          </w:rPr>
          <w:t>An example of a subsection header</w:t>
        </w:r>
        <w:r w:rsidR="006A7D81">
          <w:rPr>
            <w:noProof/>
            <w:webHidden/>
          </w:rPr>
          <w:tab/>
        </w:r>
        <w:r w:rsidR="006A7D81">
          <w:rPr>
            <w:noProof/>
            <w:webHidden/>
          </w:rPr>
          <w:fldChar w:fldCharType="begin"/>
        </w:r>
        <w:r w:rsidR="006A7D81">
          <w:rPr>
            <w:noProof/>
            <w:webHidden/>
          </w:rPr>
          <w:instrText xml:space="preserve"> PAGEREF _Toc161063468 \h </w:instrText>
        </w:r>
        <w:r w:rsidR="006A7D81">
          <w:rPr>
            <w:noProof/>
            <w:webHidden/>
          </w:rPr>
        </w:r>
        <w:r w:rsidR="006A7D81">
          <w:rPr>
            <w:noProof/>
            <w:webHidden/>
          </w:rPr>
          <w:fldChar w:fldCharType="separate"/>
        </w:r>
        <w:r w:rsidR="006A7D81">
          <w:rPr>
            <w:noProof/>
            <w:webHidden/>
          </w:rPr>
          <w:t>8</w:t>
        </w:r>
        <w:r w:rsidR="006A7D81">
          <w:rPr>
            <w:noProof/>
            <w:webHidden/>
          </w:rPr>
          <w:fldChar w:fldCharType="end"/>
        </w:r>
      </w:hyperlink>
    </w:p>
    <w:p w14:paraId="010867DB" w14:textId="65B485CD" w:rsidR="006A7D81" w:rsidRDefault="00A76A8D">
      <w:pPr>
        <w:pStyle w:val="TOC2"/>
        <w:rPr>
          <w:rFonts w:eastAsiaTheme="minorEastAsia"/>
          <w:kern w:val="2"/>
          <w:sz w:val="24"/>
          <w:szCs w:val="24"/>
          <w:lang w:bidi="ar-SA"/>
          <w14:ligatures w14:val="standardContextual"/>
        </w:rPr>
      </w:pPr>
      <w:hyperlink w:anchor="_Toc161063469" w:history="1">
        <w:r w:rsidR="006A7D81" w:rsidRPr="001E717B">
          <w:rPr>
            <w:rStyle w:val="Hyperlink"/>
          </w:rPr>
          <w:t>An example of a section header</w:t>
        </w:r>
        <w:r w:rsidR="006A7D81">
          <w:rPr>
            <w:webHidden/>
          </w:rPr>
          <w:tab/>
        </w:r>
        <w:r w:rsidR="006A7D81">
          <w:rPr>
            <w:webHidden/>
          </w:rPr>
          <w:fldChar w:fldCharType="begin"/>
        </w:r>
        <w:r w:rsidR="006A7D81">
          <w:rPr>
            <w:webHidden/>
          </w:rPr>
          <w:instrText xml:space="preserve"> PAGEREF _Toc161063469 \h </w:instrText>
        </w:r>
        <w:r w:rsidR="006A7D81">
          <w:rPr>
            <w:webHidden/>
          </w:rPr>
        </w:r>
        <w:r w:rsidR="006A7D81">
          <w:rPr>
            <w:webHidden/>
          </w:rPr>
          <w:fldChar w:fldCharType="separate"/>
        </w:r>
        <w:r w:rsidR="006A7D81">
          <w:rPr>
            <w:webHidden/>
          </w:rPr>
          <w:t>9</w:t>
        </w:r>
        <w:r w:rsidR="006A7D81">
          <w:rPr>
            <w:webHidden/>
          </w:rPr>
          <w:fldChar w:fldCharType="end"/>
        </w:r>
      </w:hyperlink>
    </w:p>
    <w:p w14:paraId="3A84F0DC" w14:textId="32928527" w:rsidR="006A7D81" w:rsidRDefault="00A76A8D">
      <w:pPr>
        <w:pStyle w:val="TOC2"/>
        <w:rPr>
          <w:rFonts w:eastAsiaTheme="minorEastAsia"/>
          <w:kern w:val="2"/>
          <w:sz w:val="24"/>
          <w:szCs w:val="24"/>
          <w:lang w:bidi="ar-SA"/>
          <w14:ligatures w14:val="standardContextual"/>
        </w:rPr>
      </w:pPr>
      <w:hyperlink w:anchor="_Toc161063470" w:history="1">
        <w:r w:rsidR="006A7D81" w:rsidRPr="001E717B">
          <w:rPr>
            <w:rStyle w:val="Hyperlink"/>
          </w:rPr>
          <w:t>Example of a section header above a table</w:t>
        </w:r>
        <w:r w:rsidR="006A7D81">
          <w:rPr>
            <w:webHidden/>
          </w:rPr>
          <w:tab/>
        </w:r>
        <w:r w:rsidR="006A7D81">
          <w:rPr>
            <w:webHidden/>
          </w:rPr>
          <w:fldChar w:fldCharType="begin"/>
        </w:r>
        <w:r w:rsidR="006A7D81">
          <w:rPr>
            <w:webHidden/>
          </w:rPr>
          <w:instrText xml:space="preserve"> PAGEREF _Toc161063470 \h </w:instrText>
        </w:r>
        <w:r w:rsidR="006A7D81">
          <w:rPr>
            <w:webHidden/>
          </w:rPr>
        </w:r>
        <w:r w:rsidR="006A7D81">
          <w:rPr>
            <w:webHidden/>
          </w:rPr>
          <w:fldChar w:fldCharType="separate"/>
        </w:r>
        <w:r w:rsidR="006A7D81">
          <w:rPr>
            <w:webHidden/>
          </w:rPr>
          <w:t>9</w:t>
        </w:r>
        <w:r w:rsidR="006A7D81">
          <w:rPr>
            <w:webHidden/>
          </w:rPr>
          <w:fldChar w:fldCharType="end"/>
        </w:r>
      </w:hyperlink>
    </w:p>
    <w:p w14:paraId="1A736ED8" w14:textId="1918F986" w:rsidR="00FA489A" w:rsidRDefault="007D39A7" w:rsidP="0019318F">
      <w:r>
        <w:fldChar w:fldCharType="end"/>
      </w:r>
    </w:p>
    <w:sdt>
      <w:sdtPr>
        <w:rPr>
          <w:rFonts w:ascii="Calibri" w:hAnsi="Calibri" w:cs="Calibri"/>
        </w:rPr>
        <w:alias w:val="group"/>
        <w:tag w:val="{&quot;templafy&quot;:{&quot;id&quot;:&quot;7dd2abfb-1816-486a-83a4-c91c8fa3d2d6&quot;}}"/>
        <w:id w:val="-117222431"/>
        <w:placeholder>
          <w:docPart w:val="DefaultPlaceholder_-1854013440"/>
        </w:placeholder>
      </w:sdtPr>
      <w:sdtEndPr/>
      <w:sdtContent>
        <w:p w14:paraId="5970138F" w14:textId="77777777" w:rsidR="008E543A" w:rsidRDefault="00EB5785" w:rsidP="0019318F">
          <w:pPr>
            <w:rPr>
              <w:vanish/>
            </w:rPr>
          </w:pPr>
          <w:r w:rsidRPr="00EB5785">
            <w:rPr>
              <w:rFonts w:ascii="Calibri" w:hAnsi="Calibri" w:cs="Calibri"/>
              <w:vanish/>
            </w:rPr>
            <w:t>Appendix</w:t>
          </w:r>
        </w:p>
      </w:sdtContent>
    </w:sdt>
    <w:sdt>
      <w:sdtPr>
        <w:rPr>
          <w:rFonts w:ascii="Calibri" w:hAnsi="Calibri" w:cs="Calibri"/>
        </w:rPr>
        <w:alias w:val="{{Form.Appendix}}"/>
        <w:tag w:val="{&quot;templafy&quot;:{&quot;id&quot;:&quot;de39cd55-9d6d-41bc-8123-84907a574c8d&quot;}}"/>
        <w:id w:val="311289430"/>
        <w:placeholder>
          <w:docPart w:val="DefaultPlaceholder_-1854013440"/>
        </w:placeholder>
      </w:sdtPr>
      <w:sdtEndPr/>
      <w:sdtContent>
        <w:p w14:paraId="3BAB2C8A" w14:textId="77777777" w:rsidR="00D4708B" w:rsidRDefault="00FD0753">
          <w:r>
            <w:rPr>
              <w:rFonts w:ascii="Calibri" w:hAnsi="Calibri" w:cs="Calibri"/>
            </w:rPr>
            <w:t>​</w:t>
          </w:r>
        </w:p>
      </w:sdtContent>
    </w:sdt>
    <w:p w14:paraId="30D890F0" w14:textId="77777777" w:rsidR="00FA489A" w:rsidRDefault="00FA489A">
      <w:pPr>
        <w:spacing w:after="160" w:line="259" w:lineRule="auto"/>
      </w:pPr>
      <w:r>
        <w:br w:type="page"/>
      </w:r>
    </w:p>
    <w:p w14:paraId="7F3D02C1" w14:textId="77777777" w:rsidR="00FA489A" w:rsidRDefault="00261F05" w:rsidP="00EB51B2">
      <w:pPr>
        <w:pStyle w:val="Heading1"/>
        <w:framePr w:wrap="notBeside"/>
      </w:pPr>
      <w:bookmarkStart w:id="0" w:name="_Toc161063452"/>
      <w:r>
        <w:lastRenderedPageBreak/>
        <w:t>‎</w:t>
      </w:r>
      <w:bookmarkStart w:id="1" w:name="Start"/>
      <w:bookmarkEnd w:id="1"/>
      <w:r w:rsidR="00003045">
        <w:t>Introduction</w:t>
      </w:r>
      <w:bookmarkEnd w:id="0"/>
    </w:p>
    <w:p w14:paraId="629F8F76" w14:textId="77777777" w:rsidR="00F67CB7" w:rsidRPr="00F67CB7" w:rsidRDefault="00DD4570" w:rsidP="00F67CB7">
      <w:r>
        <w:t xml:space="preserve">Starting from </w:t>
      </w:r>
      <w:r w:rsidR="00AB3C7E">
        <w:t xml:space="preserve">2015, MSD </w:t>
      </w:r>
      <w:proofErr w:type="spellStart"/>
      <w:r w:rsidR="00AB3C7E">
        <w:t>EngD</w:t>
      </w:r>
      <w:proofErr w:type="spellEnd"/>
      <w:r w:rsidR="00AB3C7E">
        <w:t xml:space="preserve"> has been assigned to </w:t>
      </w:r>
      <w:r w:rsidR="001C3AC8">
        <w:t>Autonomous Referee Project as the 1</w:t>
      </w:r>
      <w:r w:rsidR="001C3AC8" w:rsidRPr="001C3AC8">
        <w:rPr>
          <w:vertAlign w:val="superscript"/>
        </w:rPr>
        <w:t>st</w:t>
      </w:r>
      <w:r w:rsidR="001C3AC8">
        <w:t xml:space="preserve"> in-house project.</w:t>
      </w:r>
      <w:r w:rsidR="00692E88">
        <w:t xml:space="preserve"> </w:t>
      </w:r>
      <w:r w:rsidR="00C206B2">
        <w:t>Most of t</w:t>
      </w:r>
      <w:r w:rsidR="00245F8E">
        <w:t>he stakeholders</w:t>
      </w:r>
      <w:r w:rsidR="00C206B2">
        <w:t>’</w:t>
      </w:r>
      <w:r w:rsidR="00245F8E">
        <w:t xml:space="preserve"> needs </w:t>
      </w:r>
      <w:r w:rsidR="00C206B2">
        <w:t xml:space="preserve">remained the same, and MSD 2023 </w:t>
      </w:r>
      <w:r w:rsidR="008E7423">
        <w:t>oversaw</w:t>
      </w:r>
      <w:r w:rsidR="00D607AD">
        <w:t xml:space="preserve"> this project in 2024.</w:t>
      </w:r>
    </w:p>
    <w:p w14:paraId="1E4F8AB2" w14:textId="77777777" w:rsidR="00FA489A" w:rsidRDefault="000B2885" w:rsidP="00EB51B2">
      <w:pPr>
        <w:pStyle w:val="Heading2"/>
      </w:pPr>
      <w:bookmarkStart w:id="2" w:name="_Toc161063453"/>
      <w:r>
        <w:t>Goal</w:t>
      </w:r>
      <w:bookmarkEnd w:id="2"/>
    </w:p>
    <w:p w14:paraId="6C88868F" w14:textId="47474B1F" w:rsidR="00451693" w:rsidRDefault="005A0BFA" w:rsidP="00D65477">
      <w:r>
        <w:t xml:space="preserve">The end-goal of the project is to create a fully autonomous referee for the </w:t>
      </w:r>
      <w:proofErr w:type="spellStart"/>
      <w:r w:rsidR="00887E0F">
        <w:t>RoboCup</w:t>
      </w:r>
      <w:proofErr w:type="spellEnd"/>
      <w:r w:rsidR="00887E0F">
        <w:t xml:space="preserve"> Middle Size League soccer match</w:t>
      </w:r>
      <w:r w:rsidR="00865067">
        <w:t xml:space="preserve"> replacing human referee </w:t>
      </w:r>
      <w:r w:rsidR="00226FB8">
        <w:t xml:space="preserve">when </w:t>
      </w:r>
      <w:r w:rsidR="00727B32">
        <w:t xml:space="preserve">sensing </w:t>
      </w:r>
      <w:r w:rsidR="000C4787">
        <w:t xml:space="preserve">and </w:t>
      </w:r>
      <w:r w:rsidR="00226FB8">
        <w:t>making decision</w:t>
      </w:r>
      <w:r w:rsidR="00724593">
        <w:t>.</w:t>
      </w:r>
      <w:r w:rsidR="00AD4CDA">
        <w:t xml:space="preserve"> </w:t>
      </w:r>
      <w:r w:rsidR="008D7E96">
        <w:t xml:space="preserve">Since all of the previous team have not been able to create a fully autonomous referee, the </w:t>
      </w:r>
      <w:r w:rsidR="008E7423">
        <w:t>stakeholders’</w:t>
      </w:r>
      <w:r w:rsidR="008D7E96">
        <w:t xml:space="preserve"> minimum goal was to </w:t>
      </w:r>
      <w:r w:rsidR="00D33154">
        <w:t>add something new or to improve the previous system</w:t>
      </w:r>
      <w:r w:rsidR="002839DD">
        <w:t>.</w:t>
      </w:r>
      <w:r w:rsidR="00911EB3">
        <w:t xml:space="preserve"> Therefore, the goal for this project is limited</w:t>
      </w:r>
      <w:r w:rsidR="00C06303">
        <w:t xml:space="preserve"> to</w:t>
      </w:r>
      <w:r w:rsidR="00911EB3">
        <w:t xml:space="preserve"> </w:t>
      </w:r>
      <w:r w:rsidR="00C06303">
        <w:t>assistant</w:t>
      </w:r>
      <w:r w:rsidR="00DC70FF">
        <w:t xml:space="preserve"> </w:t>
      </w:r>
      <w:r w:rsidR="00C06303">
        <w:t>r</w:t>
      </w:r>
      <w:r w:rsidR="00DC70FF">
        <w:t>eferee</w:t>
      </w:r>
      <w:r w:rsidR="007F4C3F">
        <w:t xml:space="preserve"> in</w:t>
      </w:r>
      <w:r w:rsidR="000B7CAB">
        <w:t xml:space="preserve"> whic</w:t>
      </w:r>
      <w:r w:rsidR="00A03E57">
        <w:t xml:space="preserve">h </w:t>
      </w:r>
      <w:r w:rsidR="00C24306">
        <w:t>improvements can be made upon.</w:t>
      </w:r>
    </w:p>
    <w:p w14:paraId="4C9F091F" w14:textId="77777777" w:rsidR="00475B9F" w:rsidRPr="00D65477" w:rsidRDefault="00475B9F" w:rsidP="00D65477"/>
    <w:p w14:paraId="0C2DB6C4" w14:textId="77777777" w:rsidR="00FA489A" w:rsidRDefault="000B2885" w:rsidP="00EB51B2">
      <w:pPr>
        <w:pStyle w:val="Heading3"/>
      </w:pPr>
      <w:bookmarkStart w:id="3" w:name="_Toc161063454"/>
      <w:r>
        <w:t>Project</w:t>
      </w:r>
      <w:r w:rsidR="0087382F">
        <w:t xml:space="preserve"> Context</w:t>
      </w:r>
      <w:bookmarkEnd w:id="3"/>
    </w:p>
    <w:p w14:paraId="50C94223" w14:textId="75AEFC3A" w:rsidR="00FA489A" w:rsidRDefault="00E0414E" w:rsidP="00694D30">
      <w:pPr>
        <w:rPr>
          <w:rStyle w:val="fontstyle01"/>
        </w:rPr>
      </w:pPr>
      <w:r>
        <w:t xml:space="preserve">The developed system will be tested using Tech United </w:t>
      </w:r>
      <w:r w:rsidR="00861B68">
        <w:t xml:space="preserve">soccer </w:t>
      </w:r>
      <w:r w:rsidR="002E0F5A">
        <w:t>robot</w:t>
      </w:r>
      <w:r w:rsidR="00861B68">
        <w:t>s</w:t>
      </w:r>
      <w:r w:rsidR="002E0F5A">
        <w:t xml:space="preserve"> (TURTLE)</w:t>
      </w:r>
      <w:r w:rsidR="00861B68">
        <w:t>.</w:t>
      </w:r>
      <w:r w:rsidR="00D20787">
        <w:t xml:space="preserve"> </w:t>
      </w:r>
      <w:r w:rsidR="00BC2CAB">
        <w:rPr>
          <w:rStyle w:val="fontstyle01"/>
        </w:rPr>
        <w:t>It</w:t>
      </w:r>
      <w:r w:rsidR="00D20787">
        <w:rPr>
          <w:rStyle w:val="fontstyle01"/>
        </w:rPr>
        <w:t xml:space="preserve"> should be able to </w:t>
      </w:r>
      <w:r w:rsidR="00BC2CAB">
        <w:rPr>
          <w:rStyle w:val="fontstyle01"/>
        </w:rPr>
        <w:t xml:space="preserve">create </w:t>
      </w:r>
      <w:r w:rsidR="00D20787">
        <w:rPr>
          <w:rStyle w:val="fontstyle01"/>
        </w:rPr>
        <w:t>log</w:t>
      </w:r>
      <w:r w:rsidR="00BC2CAB">
        <w:rPr>
          <w:rStyle w:val="fontstyle01"/>
        </w:rPr>
        <w:t>s</w:t>
      </w:r>
      <w:r w:rsidR="00D20787">
        <w:rPr>
          <w:rStyle w:val="fontstyle01"/>
        </w:rPr>
        <w:t xml:space="preserve"> and show evidence</w:t>
      </w:r>
      <w:r w:rsidR="00BC2CAB">
        <w:rPr>
          <w:rStyle w:val="fontstyle01"/>
        </w:rPr>
        <w:t xml:space="preserve"> if needed</w:t>
      </w:r>
      <w:r w:rsidR="00D20787">
        <w:rPr>
          <w:rStyle w:val="fontstyle01"/>
        </w:rPr>
        <w:t>.</w:t>
      </w:r>
      <w:r w:rsidR="00256CF0">
        <w:rPr>
          <w:rStyle w:val="fontstyle01"/>
        </w:rPr>
        <w:t xml:space="preserve"> Furthermore, the project should be built on the earlier work and should have a structure to make it possible for future generations to work on. </w:t>
      </w:r>
      <w:r w:rsidR="00817243">
        <w:rPr>
          <w:rStyle w:val="fontstyle01"/>
        </w:rPr>
        <w:t>To</w:t>
      </w:r>
      <w:r w:rsidR="00256CF0">
        <w:rPr>
          <w:rStyle w:val="fontstyle01"/>
        </w:rPr>
        <w:t xml:space="preserve"> achieve this, clear documentation including the earlier work process should be included.</w:t>
      </w:r>
      <w:r w:rsidR="005534B4">
        <w:rPr>
          <w:rStyle w:val="fontstyle01"/>
        </w:rPr>
        <w:t xml:space="preserve"> </w:t>
      </w:r>
      <w:r w:rsidR="00AB5ECC">
        <w:rPr>
          <w:rStyle w:val="fontstyle01"/>
        </w:rPr>
        <w:t>To avoid any mis</w:t>
      </w:r>
      <w:r w:rsidR="004071CD">
        <w:rPr>
          <w:rStyle w:val="fontstyle01"/>
        </w:rPr>
        <w:t>perception</w:t>
      </w:r>
      <w:r w:rsidR="00F43AA1">
        <w:rPr>
          <w:rStyle w:val="fontstyle01"/>
        </w:rPr>
        <w:t xml:space="preserve">, the general expected systems </w:t>
      </w:r>
      <w:r w:rsidR="00D35052">
        <w:rPr>
          <w:rStyle w:val="fontstyle01"/>
        </w:rPr>
        <w:t>(needs)</w:t>
      </w:r>
      <w:r w:rsidR="007D39A7">
        <w:rPr>
          <w:rStyle w:val="fontstyle01"/>
        </w:rPr>
        <w:t xml:space="preserve"> were listed below:</w:t>
      </w:r>
    </w:p>
    <w:p w14:paraId="53FB16C0" w14:textId="77777777" w:rsidR="006E1D20" w:rsidRDefault="006E1D20" w:rsidP="00742C97">
      <w:pPr>
        <w:pStyle w:val="List1"/>
        <w:numPr>
          <w:ilvl w:val="0"/>
          <w:numId w:val="0"/>
        </w:numPr>
      </w:pPr>
    </w:p>
    <w:p w14:paraId="62A49C04" w14:textId="00E37F79" w:rsidR="00F27139" w:rsidRDefault="00F27139" w:rsidP="00F27139">
      <w:pPr>
        <w:pStyle w:val="List1"/>
      </w:pPr>
      <w:r>
        <w:t xml:space="preserve">The </w:t>
      </w:r>
      <w:proofErr w:type="spellStart"/>
      <w:r w:rsidR="00C06303">
        <w:t>AssistRef</w:t>
      </w:r>
      <w:proofErr w:type="spellEnd"/>
      <w:r>
        <w:t xml:space="preserve"> should be </w:t>
      </w:r>
      <w:r w:rsidR="00606628">
        <w:t xml:space="preserve">fast and </w:t>
      </w:r>
      <w:r>
        <w:t xml:space="preserve">accurate </w:t>
      </w:r>
      <w:r w:rsidR="00DD0CF5">
        <w:t>when making decisions</w:t>
      </w:r>
      <w:r w:rsidR="00606628">
        <w:t>.</w:t>
      </w:r>
    </w:p>
    <w:p w14:paraId="60021E3E" w14:textId="77777777" w:rsidR="007C649A" w:rsidRDefault="007C649A">
      <w:pPr>
        <w:pStyle w:val="List1"/>
      </w:pPr>
      <w:r w:rsidRPr="007C649A">
        <w:rPr>
          <w:rFonts w:ascii="Calibri" w:hAnsi="Calibri" w:cs="Calibri"/>
          <w:color w:val="000000"/>
          <w:sz w:val="22"/>
        </w:rPr>
        <w:t xml:space="preserve">The system can communicate </w:t>
      </w:r>
      <w:r w:rsidR="00714F1F">
        <w:rPr>
          <w:rFonts w:ascii="Calibri" w:hAnsi="Calibri" w:cs="Calibri"/>
          <w:color w:val="000000"/>
          <w:sz w:val="22"/>
        </w:rPr>
        <w:t>the decisions to teams</w:t>
      </w:r>
      <w:r w:rsidR="003740F6">
        <w:rPr>
          <w:rFonts w:ascii="Calibri" w:hAnsi="Calibri" w:cs="Calibri"/>
          <w:color w:val="000000"/>
          <w:sz w:val="22"/>
        </w:rPr>
        <w:t>, human referee, and viewers</w:t>
      </w:r>
      <w:r w:rsidRPr="007C649A">
        <w:rPr>
          <w:rFonts w:ascii="Calibri" w:hAnsi="Calibri" w:cs="Calibri"/>
          <w:color w:val="000000"/>
          <w:sz w:val="22"/>
        </w:rPr>
        <w:t>.</w:t>
      </w:r>
      <w:r w:rsidRPr="007C649A">
        <w:t xml:space="preserve"> </w:t>
      </w:r>
    </w:p>
    <w:p w14:paraId="4C4F13BA" w14:textId="3A9453D5" w:rsidR="007D39A7" w:rsidRDefault="007D39A7" w:rsidP="007D39A7">
      <w:pPr>
        <w:pStyle w:val="List1"/>
      </w:pPr>
      <w:r>
        <w:t xml:space="preserve">It can be applied on </w:t>
      </w:r>
      <w:proofErr w:type="spellStart"/>
      <w:r w:rsidR="001662D9">
        <w:t>RoboCup</w:t>
      </w:r>
      <w:proofErr w:type="spellEnd"/>
      <w:r w:rsidR="001662D9">
        <w:t xml:space="preserve"> competition with at least using </w:t>
      </w:r>
      <w:r>
        <w:t>TURTLE and MSL field.</w:t>
      </w:r>
    </w:p>
    <w:p w14:paraId="16BB40C4" w14:textId="77777777" w:rsidR="007D39A7" w:rsidRDefault="007D39A7" w:rsidP="007D39A7">
      <w:pPr>
        <w:pStyle w:val="List1"/>
      </w:pPr>
      <w:r>
        <w:t>A validation method should be presented and used.</w:t>
      </w:r>
    </w:p>
    <w:p w14:paraId="28B058D3" w14:textId="77777777" w:rsidR="007D39A7" w:rsidRDefault="007D39A7" w:rsidP="007D39A7">
      <w:pPr>
        <w:pStyle w:val="List1"/>
      </w:pPr>
      <w:r>
        <w:t>The system should have logs of the match and can show evidence of violations when needed.</w:t>
      </w:r>
    </w:p>
    <w:p w14:paraId="3DB4A0AD" w14:textId="77777777" w:rsidR="00742C97" w:rsidRDefault="00742C97" w:rsidP="00742C97">
      <w:pPr>
        <w:pStyle w:val="List1"/>
        <w:numPr>
          <w:ilvl w:val="0"/>
          <w:numId w:val="0"/>
        </w:numPr>
        <w:rPr>
          <w:rStyle w:val="fontstyle01"/>
          <w:rFonts w:asciiTheme="minorHAnsi" w:hAnsiTheme="minorHAnsi" w:cstheme="minorBidi"/>
          <w:color w:val="auto"/>
          <w:sz w:val="21"/>
        </w:rPr>
      </w:pPr>
    </w:p>
    <w:p w14:paraId="72290666" w14:textId="0C046B97" w:rsidR="00742C97" w:rsidRDefault="00742C97" w:rsidP="00742C97">
      <w:pPr>
        <w:pStyle w:val="List1"/>
        <w:numPr>
          <w:ilvl w:val="0"/>
          <w:numId w:val="0"/>
        </w:numPr>
        <w:rPr>
          <w:rStyle w:val="fontstyle01"/>
          <w:rFonts w:asciiTheme="minorHAnsi" w:hAnsiTheme="minorHAnsi" w:cstheme="minorBidi"/>
          <w:color w:val="auto"/>
          <w:sz w:val="21"/>
        </w:rPr>
      </w:pPr>
      <w:r>
        <w:rPr>
          <w:rStyle w:val="fontstyle01"/>
          <w:rFonts w:asciiTheme="minorHAnsi" w:hAnsiTheme="minorHAnsi" w:cstheme="minorBidi"/>
          <w:color w:val="auto"/>
          <w:sz w:val="21"/>
        </w:rPr>
        <w:t xml:space="preserve">Additionally, the stakeholders </w:t>
      </w:r>
      <w:r w:rsidR="002C4D9A">
        <w:rPr>
          <w:rStyle w:val="fontstyle01"/>
          <w:rFonts w:asciiTheme="minorHAnsi" w:hAnsiTheme="minorHAnsi" w:cstheme="minorBidi"/>
          <w:color w:val="auto"/>
          <w:sz w:val="21"/>
        </w:rPr>
        <w:t>wants were:</w:t>
      </w:r>
    </w:p>
    <w:p w14:paraId="35B9FEFF" w14:textId="77777777" w:rsidR="002C4D9A" w:rsidRDefault="002C4D9A" w:rsidP="002C4D9A">
      <w:pPr>
        <w:pStyle w:val="List1"/>
      </w:pPr>
      <w:r>
        <w:t>The project should build on the work of the previous years.</w:t>
      </w:r>
    </w:p>
    <w:p w14:paraId="06886C98" w14:textId="77777777" w:rsidR="00F27139" w:rsidRDefault="00B51A33" w:rsidP="00F27139">
      <w:pPr>
        <w:pStyle w:val="List1"/>
      </w:pPr>
      <w:r>
        <w:t>Deliverables</w:t>
      </w:r>
      <w:r w:rsidR="0017141E">
        <w:t xml:space="preserve">: </w:t>
      </w:r>
      <w:r w:rsidR="001F0CC9">
        <w:t>presentation (include demonstration) and documentation</w:t>
      </w:r>
      <w:r w:rsidR="00817243">
        <w:t>.</w:t>
      </w:r>
    </w:p>
    <w:p w14:paraId="1476AED0" w14:textId="77777777" w:rsidR="00F27139" w:rsidRPr="00742C97" w:rsidRDefault="00F27139" w:rsidP="00F27139">
      <w:pPr>
        <w:pStyle w:val="List1"/>
      </w:pPr>
      <w:r w:rsidRPr="00742C97">
        <w:t>Personal goals of the team members should be achieved during the process</w:t>
      </w:r>
      <w:r w:rsidR="003E1AAB" w:rsidRPr="00742C97">
        <w:t>.</w:t>
      </w:r>
    </w:p>
    <w:p w14:paraId="1173120E" w14:textId="13225E58" w:rsidR="00F27139" w:rsidRDefault="00F27139" w:rsidP="00F27139">
      <w:pPr>
        <w:pStyle w:val="List1"/>
      </w:pPr>
      <w:r>
        <w:t>Proper documentation should be provided.</w:t>
      </w:r>
    </w:p>
    <w:p w14:paraId="3CEC74E8" w14:textId="77777777" w:rsidR="00694D30" w:rsidRPr="008C31EF" w:rsidRDefault="00694D30" w:rsidP="00742C97">
      <w:pPr>
        <w:pStyle w:val="List1"/>
        <w:numPr>
          <w:ilvl w:val="0"/>
          <w:numId w:val="0"/>
        </w:numPr>
        <w:rPr>
          <w:rStyle w:val="fontstyle01"/>
          <w:rFonts w:asciiTheme="minorHAnsi" w:hAnsiTheme="minorHAnsi" w:cstheme="minorBidi"/>
          <w:color w:val="auto"/>
          <w:sz w:val="21"/>
        </w:rPr>
      </w:pPr>
    </w:p>
    <w:p w14:paraId="3E1279A0" w14:textId="77777777" w:rsidR="00FA489A" w:rsidRDefault="00FA489A" w:rsidP="0019318F"/>
    <w:p w14:paraId="65D0CD02" w14:textId="77777777" w:rsidR="008D77B6" w:rsidRDefault="008D77B6" w:rsidP="008D77B6">
      <w:pPr>
        <w:pStyle w:val="Heading3"/>
      </w:pPr>
      <w:bookmarkStart w:id="4" w:name="_Toc161063455"/>
      <w:r>
        <w:t>Previous Works</w:t>
      </w:r>
      <w:bookmarkEnd w:id="4"/>
    </w:p>
    <w:p w14:paraId="1655B66C" w14:textId="107E8697" w:rsidR="008C3230" w:rsidRDefault="00AA1983" w:rsidP="0019318F">
      <w:r>
        <w:t xml:space="preserve">The summary of the previous works has been documented in </w:t>
      </w:r>
      <w:hyperlink r:id="rId11" w:history="1">
        <w:r w:rsidR="00237E87" w:rsidRPr="003E1D86">
          <w:rPr>
            <w:rStyle w:val="Hyperlink"/>
          </w:rPr>
          <w:t>Summary of Previous Batches</w:t>
        </w:r>
        <w:r w:rsidR="003E1D86" w:rsidRPr="003E1D86">
          <w:rPr>
            <w:rStyle w:val="Hyperlink"/>
          </w:rPr>
          <w:t xml:space="preserve"> (2015-2022)</w:t>
        </w:r>
      </w:hyperlink>
      <w:r>
        <w:t>. To understand what the previous works has achieved, it was much easier to read the provided document rather than looking back on their repositories.</w:t>
      </w:r>
    </w:p>
    <w:p w14:paraId="714407E7" w14:textId="77777777" w:rsidR="00693709" w:rsidRDefault="00693709" w:rsidP="0019318F"/>
    <w:p w14:paraId="59F00B5F" w14:textId="77777777" w:rsidR="00D06DAE" w:rsidRDefault="00AF47FE" w:rsidP="00D06DAE">
      <w:pPr>
        <w:pStyle w:val="Heading3"/>
      </w:pPr>
      <w:bookmarkStart w:id="5" w:name="_Toc161063456"/>
      <w:proofErr w:type="spellStart"/>
      <w:r>
        <w:t>RoboCup</w:t>
      </w:r>
      <w:proofErr w:type="spellEnd"/>
      <w:r>
        <w:t xml:space="preserve"> Middle Size League</w:t>
      </w:r>
      <w:r w:rsidR="00462DF9">
        <w:t xml:space="preserve"> (MSL)</w:t>
      </w:r>
      <w:r>
        <w:t xml:space="preserve"> Rules</w:t>
      </w:r>
      <w:bookmarkEnd w:id="5"/>
    </w:p>
    <w:p w14:paraId="68F12F6C" w14:textId="77777777" w:rsidR="0046446A" w:rsidRPr="00B125A4" w:rsidRDefault="00462DF9" w:rsidP="0046446A">
      <w:proofErr w:type="spellStart"/>
      <w:r>
        <w:t>RoboCup</w:t>
      </w:r>
      <w:proofErr w:type="spellEnd"/>
      <w:r>
        <w:t xml:space="preserve"> MSL rules were quite complicated.</w:t>
      </w:r>
      <w:r w:rsidR="008540D4">
        <w:t xml:space="preserve"> This document used </w:t>
      </w:r>
      <w:hyperlink r:id="rId12" w:history="1">
        <w:r w:rsidR="001D43EF" w:rsidRPr="00D0651A">
          <w:rPr>
            <w:rStyle w:val="Hyperlink"/>
          </w:rPr>
          <w:t xml:space="preserve">2024 </w:t>
        </w:r>
        <w:proofErr w:type="spellStart"/>
        <w:r w:rsidR="008540D4" w:rsidRPr="00D0651A">
          <w:rPr>
            <w:rStyle w:val="Hyperlink"/>
          </w:rPr>
          <w:t>RoboCup</w:t>
        </w:r>
        <w:proofErr w:type="spellEnd"/>
        <w:r w:rsidR="008540D4" w:rsidRPr="00D0651A">
          <w:rPr>
            <w:rStyle w:val="Hyperlink"/>
          </w:rPr>
          <w:t xml:space="preserve"> MSL</w:t>
        </w:r>
        <w:r w:rsidR="001D43EF" w:rsidRPr="00D0651A">
          <w:rPr>
            <w:rStyle w:val="Hyperlink"/>
          </w:rPr>
          <w:t xml:space="preserve"> rulebook</w:t>
        </w:r>
        <w:r w:rsidRPr="00D0651A">
          <w:rPr>
            <w:rStyle w:val="Hyperlink"/>
          </w:rPr>
          <w:t xml:space="preserve"> </w:t>
        </w:r>
        <w:r w:rsidR="001D43EF" w:rsidRPr="00D0651A">
          <w:rPr>
            <w:rStyle w:val="Hyperlink"/>
          </w:rPr>
          <w:t>v25.0</w:t>
        </w:r>
      </w:hyperlink>
      <w:r w:rsidR="001D43EF">
        <w:t xml:space="preserve">. </w:t>
      </w:r>
      <w:r w:rsidR="00660B7C">
        <w:t xml:space="preserve">The general rule was to use </w:t>
      </w:r>
      <w:r w:rsidR="00660B7C" w:rsidRPr="00B125A4">
        <w:rPr>
          <w:i/>
          <w:iCs/>
        </w:rPr>
        <w:t>FIFA</w:t>
      </w:r>
      <w:r w:rsidR="000E1158" w:rsidRPr="00B125A4">
        <w:rPr>
          <w:i/>
          <w:iCs/>
        </w:rPr>
        <w:t xml:space="preserve"> (Fédération Internationale de Football Association) rules</w:t>
      </w:r>
      <w:r w:rsidR="005B565D">
        <w:t xml:space="preserve">, but since the soccer game context </w:t>
      </w:r>
      <w:r w:rsidR="000469ED">
        <w:t xml:space="preserve">had </w:t>
      </w:r>
      <w:r w:rsidR="005B565D">
        <w:t xml:space="preserve">differences, the rules were modified into </w:t>
      </w:r>
      <w:proofErr w:type="spellStart"/>
      <w:r w:rsidR="005C08D9" w:rsidRPr="00AA0DBF">
        <w:rPr>
          <w:i/>
          <w:iCs/>
        </w:rPr>
        <w:t>RoboCup</w:t>
      </w:r>
      <w:proofErr w:type="spellEnd"/>
      <w:r w:rsidR="005C08D9" w:rsidRPr="00AA0DBF">
        <w:rPr>
          <w:i/>
          <w:iCs/>
        </w:rPr>
        <w:t xml:space="preserve"> </w:t>
      </w:r>
      <w:r w:rsidR="008540D4" w:rsidRPr="00AA0DBF">
        <w:rPr>
          <w:i/>
          <w:iCs/>
        </w:rPr>
        <w:t>Changes and Comments</w:t>
      </w:r>
      <w:r w:rsidR="00D0651A">
        <w:t xml:space="preserve">. </w:t>
      </w:r>
      <w:r w:rsidR="000469ED">
        <w:t xml:space="preserve">In short, the </w:t>
      </w:r>
      <w:r w:rsidR="00B125A4">
        <w:t xml:space="preserve">order of the </w:t>
      </w:r>
      <w:r w:rsidR="00AA0DBF">
        <w:t xml:space="preserve">rules </w:t>
      </w:r>
      <w:r w:rsidR="00B125A4">
        <w:t xml:space="preserve">from the highest prioritized to lowest </w:t>
      </w:r>
      <w:r w:rsidR="00AA0DBF">
        <w:t xml:space="preserve">were the </w:t>
      </w:r>
      <w:r w:rsidR="00AA0DBF" w:rsidRPr="00AA0DBF">
        <w:rPr>
          <w:i/>
          <w:iCs/>
        </w:rPr>
        <w:t>Competition Laws</w:t>
      </w:r>
      <w:r w:rsidR="00B125A4">
        <w:t xml:space="preserve">, </w:t>
      </w:r>
      <w:proofErr w:type="spellStart"/>
      <w:r w:rsidR="00B125A4" w:rsidRPr="00AA0DBF">
        <w:rPr>
          <w:i/>
          <w:iCs/>
        </w:rPr>
        <w:t>RoboCup</w:t>
      </w:r>
      <w:proofErr w:type="spellEnd"/>
      <w:r w:rsidR="00B125A4" w:rsidRPr="00AA0DBF">
        <w:rPr>
          <w:i/>
          <w:iCs/>
        </w:rPr>
        <w:t xml:space="preserve"> Changes and Comments</w:t>
      </w:r>
      <w:r w:rsidR="00B125A4">
        <w:t>, and</w:t>
      </w:r>
      <w:r w:rsidR="00B125A4">
        <w:rPr>
          <w:i/>
          <w:iCs/>
        </w:rPr>
        <w:t xml:space="preserve"> FIFA rules</w:t>
      </w:r>
      <w:r w:rsidR="00B125A4">
        <w:t>.</w:t>
      </w:r>
      <w:r w:rsidR="00CC4338">
        <w:t xml:space="preserve"> To simplify, an Excel file to summarize some of the rules has been made and it can be found </w:t>
      </w:r>
      <w:hyperlink r:id="rId13" w:history="1">
        <w:r w:rsidR="00CC4338" w:rsidRPr="00E90195">
          <w:rPr>
            <w:rStyle w:val="Hyperlink"/>
          </w:rPr>
          <w:t>here</w:t>
        </w:r>
      </w:hyperlink>
      <w:r w:rsidR="00CC4338">
        <w:t>.</w:t>
      </w:r>
    </w:p>
    <w:p w14:paraId="07B5425E" w14:textId="77777777" w:rsidR="00D06DAE" w:rsidRDefault="00D06DAE" w:rsidP="0019318F"/>
    <w:p w14:paraId="4FBFB47D" w14:textId="323E2126" w:rsidR="00296EFD" w:rsidRDefault="007C1068" w:rsidP="004444B4">
      <w:pPr>
        <w:pStyle w:val="Heading1"/>
        <w:framePr w:wrap="notBeside"/>
      </w:pPr>
      <w:bookmarkStart w:id="6" w:name="_Toc161063457"/>
      <w:r>
        <w:lastRenderedPageBreak/>
        <w:t xml:space="preserve">System </w:t>
      </w:r>
      <w:r w:rsidR="00A42D81">
        <w:t>Design</w:t>
      </w:r>
      <w:r w:rsidR="00F05B31">
        <w:t xml:space="preserve"> Processes</w:t>
      </w:r>
      <w:bookmarkEnd w:id="6"/>
    </w:p>
    <w:p w14:paraId="087BFCED" w14:textId="77777777" w:rsidR="00296EFD" w:rsidRDefault="002C0FDC" w:rsidP="004444B4">
      <w:pPr>
        <w:pStyle w:val="Heading2"/>
      </w:pPr>
      <w:bookmarkStart w:id="7" w:name="_Toc161063458"/>
      <w:r>
        <w:t>Needs</w:t>
      </w:r>
      <w:r w:rsidR="00A04EBF">
        <w:t xml:space="preserve"> and Missions</w:t>
      </w:r>
      <w:bookmarkEnd w:id="7"/>
    </w:p>
    <w:p w14:paraId="17A2B796" w14:textId="77777777" w:rsidR="00A04EBF" w:rsidRDefault="00A04EBF" w:rsidP="00A04EBF">
      <w:pPr>
        <w:pStyle w:val="List1"/>
        <w:numPr>
          <w:ilvl w:val="0"/>
          <w:numId w:val="0"/>
        </w:numPr>
        <w:ind w:left="170" w:hanging="170"/>
      </w:pPr>
      <w:r>
        <w:t>Needs:</w:t>
      </w:r>
    </w:p>
    <w:p w14:paraId="5869C4C4" w14:textId="77777777" w:rsidR="007B223A" w:rsidRDefault="00D62302" w:rsidP="007B223A">
      <w:pPr>
        <w:pStyle w:val="List1"/>
      </w:pPr>
      <w:r>
        <w:t>Communicability (</w:t>
      </w:r>
      <w:r w:rsidR="007B223A">
        <w:t>Capable to show proof</w:t>
      </w:r>
      <w:r w:rsidR="00C902C9">
        <w:t xml:space="preserve">, </w:t>
      </w:r>
      <w:r w:rsidR="00B03732">
        <w:t>sending decisions)</w:t>
      </w:r>
    </w:p>
    <w:p w14:paraId="6CAE73C9" w14:textId="77777777" w:rsidR="007B223A" w:rsidRDefault="007B223A" w:rsidP="007B223A">
      <w:pPr>
        <w:pStyle w:val="List1"/>
      </w:pPr>
      <w:r>
        <w:t>Objectivity</w:t>
      </w:r>
      <w:r w:rsidR="42DE0274">
        <w:t xml:space="preserve"> (Fairness related, the system is impartial)</w:t>
      </w:r>
      <w:r w:rsidR="00E67AD6">
        <w:t xml:space="preserve">: </w:t>
      </w:r>
    </w:p>
    <w:p w14:paraId="7B9CC506" w14:textId="68B8692D" w:rsidR="007D39A7" w:rsidRDefault="004456C8" w:rsidP="007D39A7">
      <w:pPr>
        <w:pStyle w:val="List1"/>
      </w:pPr>
      <w:r>
        <w:t xml:space="preserve">Precision and </w:t>
      </w:r>
      <w:r w:rsidR="007D39A7">
        <w:t>Accuracy</w:t>
      </w:r>
      <w:r w:rsidR="0050192D">
        <w:t xml:space="preserve"> at least as good as human</w:t>
      </w:r>
    </w:p>
    <w:p w14:paraId="0C0958C3" w14:textId="77777777" w:rsidR="004C5087" w:rsidRDefault="00305D8B" w:rsidP="00C06A2B">
      <w:pPr>
        <w:pStyle w:val="List1"/>
      </w:pPr>
      <w:r>
        <w:t>Robustness</w:t>
      </w:r>
      <w:r w:rsidR="00F41001">
        <w:t xml:space="preserve">: </w:t>
      </w:r>
    </w:p>
    <w:p w14:paraId="5D9EEBA8" w14:textId="77777777" w:rsidR="00397CBE" w:rsidRDefault="00397CBE" w:rsidP="00C12163">
      <w:pPr>
        <w:pStyle w:val="List1"/>
      </w:pPr>
      <w:r>
        <w:t xml:space="preserve">Real-time </w:t>
      </w:r>
      <w:r w:rsidR="09650B12">
        <w:t xml:space="preserve">(decision taken at the </w:t>
      </w:r>
      <w:r w:rsidR="002D0E6D">
        <w:t>instant</w:t>
      </w:r>
      <w:r w:rsidR="09650B12">
        <w:t xml:space="preserve"> of the actual incident with minimal delay)</w:t>
      </w:r>
    </w:p>
    <w:p w14:paraId="34C37C6D" w14:textId="77777777" w:rsidR="00421F82" w:rsidRDefault="00397CBE" w:rsidP="001602AB">
      <w:pPr>
        <w:pStyle w:val="List1"/>
      </w:pPr>
      <w:r>
        <w:t>Adaptability</w:t>
      </w:r>
    </w:p>
    <w:p w14:paraId="4A8926C2" w14:textId="77777777" w:rsidR="00677A1D" w:rsidRDefault="00CE3503" w:rsidP="00C12163">
      <w:pPr>
        <w:pStyle w:val="List1"/>
      </w:pPr>
      <w:r>
        <w:t xml:space="preserve">Need to follow </w:t>
      </w:r>
      <w:proofErr w:type="spellStart"/>
      <w:r w:rsidR="00B46A84">
        <w:t>Robo</w:t>
      </w:r>
      <w:r w:rsidR="00677A1D">
        <w:t>Cup</w:t>
      </w:r>
      <w:proofErr w:type="spellEnd"/>
      <w:r w:rsidR="00677A1D">
        <w:t xml:space="preserve"> </w:t>
      </w:r>
      <w:r>
        <w:t>MSL Rules</w:t>
      </w:r>
    </w:p>
    <w:p w14:paraId="511BBDFD" w14:textId="77777777" w:rsidR="001061E9" w:rsidRDefault="00634BAC" w:rsidP="00592571">
      <w:pPr>
        <w:pStyle w:val="List1"/>
      </w:pPr>
      <w:r>
        <w:t>Safety</w:t>
      </w:r>
    </w:p>
    <w:p w14:paraId="30546CD3" w14:textId="77777777" w:rsidR="00693EA7" w:rsidRDefault="00693EA7" w:rsidP="00693EA7">
      <w:pPr>
        <w:pStyle w:val="List1"/>
        <w:numPr>
          <w:ilvl w:val="0"/>
          <w:numId w:val="0"/>
        </w:numPr>
        <w:ind w:left="170" w:hanging="170"/>
      </w:pPr>
    </w:p>
    <w:p w14:paraId="31DFB34B" w14:textId="77777777" w:rsidR="00C12163" w:rsidRDefault="002E5F61" w:rsidP="00C12163">
      <w:r>
        <w:t>Mission:</w:t>
      </w:r>
    </w:p>
    <w:p w14:paraId="6DEE1983" w14:textId="77777777" w:rsidR="00D52A02" w:rsidRDefault="00C101B7" w:rsidP="00D52A02">
      <w:pPr>
        <w:pStyle w:val="List1"/>
      </w:pPr>
      <w:r>
        <w:t xml:space="preserve">To </w:t>
      </w:r>
      <w:r w:rsidR="00D52A02">
        <w:t xml:space="preserve">observe </w:t>
      </w:r>
      <w:r w:rsidR="00762A4C">
        <w:t xml:space="preserve">the match and make </w:t>
      </w:r>
      <w:r w:rsidR="00D52A02">
        <w:t xml:space="preserve">autonomous, </w:t>
      </w:r>
      <w:r w:rsidR="00762A4C">
        <w:t xml:space="preserve">unbiased decisions </w:t>
      </w:r>
      <w:r w:rsidR="00DF65FC">
        <w:t>based on the soccer robot rules</w:t>
      </w:r>
      <w:r w:rsidR="00D52A02">
        <w:t xml:space="preserve"> that can be communicated to teams and viewers.</w:t>
      </w:r>
    </w:p>
    <w:p w14:paraId="6255AB8D" w14:textId="77777777" w:rsidR="002E5F61" w:rsidRDefault="002E5F61" w:rsidP="00C12163"/>
    <w:p w14:paraId="0BA32EE5" w14:textId="77777777" w:rsidR="00C12163" w:rsidRDefault="00E06D1B" w:rsidP="00C12163">
      <w:pPr>
        <w:pStyle w:val="Heading2"/>
      </w:pPr>
      <w:bookmarkStart w:id="8" w:name="_Toc161063459"/>
      <w:r>
        <w:t>Requirements</w:t>
      </w:r>
      <w:r w:rsidR="00A04EBF">
        <w:t xml:space="preserve"> and Use Cases</w:t>
      </w:r>
      <w:bookmarkEnd w:id="8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66"/>
        <w:gridCol w:w="2646"/>
        <w:gridCol w:w="2646"/>
        <w:gridCol w:w="2644"/>
      </w:tblGrid>
      <w:tr w:rsidR="00F03BB3" w14:paraId="506B7DCF" w14:textId="77777777" w:rsidTr="69E4F4E0">
        <w:trPr>
          <w:cantSplit/>
        </w:trPr>
        <w:tc>
          <w:tcPr>
            <w:tcW w:w="780" w:type="pct"/>
          </w:tcPr>
          <w:p w14:paraId="0E4AC589" w14:textId="77777777" w:rsidR="00F03BB3" w:rsidRDefault="00F03BB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Super System</w:t>
            </w:r>
          </w:p>
        </w:tc>
        <w:tc>
          <w:tcPr>
            <w:tcW w:w="1407" w:type="pct"/>
          </w:tcPr>
          <w:p w14:paraId="6588D10A" w14:textId="77777777" w:rsidR="00F03BB3" w:rsidRDefault="00BF5615" w:rsidP="69E4F4E0">
            <w:pPr>
              <w:rPr>
                <w:b/>
                <w:bCs/>
                <w:lang w:val="en-US"/>
              </w:rPr>
            </w:pPr>
            <w:r w:rsidRPr="69E4F4E0">
              <w:rPr>
                <w:b/>
                <w:bCs/>
                <w:lang w:val="en-US"/>
              </w:rPr>
              <w:t xml:space="preserve">Human referee, Tech United, </w:t>
            </w:r>
            <w:proofErr w:type="spellStart"/>
            <w:r w:rsidRPr="69E4F4E0">
              <w:rPr>
                <w:b/>
                <w:bCs/>
                <w:lang w:val="en-US"/>
              </w:rPr>
              <w:t>RoboCup</w:t>
            </w:r>
            <w:proofErr w:type="spellEnd"/>
            <w:r w:rsidRPr="69E4F4E0">
              <w:rPr>
                <w:b/>
                <w:bCs/>
                <w:lang w:val="en-US"/>
              </w:rPr>
              <w:t xml:space="preserve"> teams</w:t>
            </w:r>
            <w:r w:rsidR="00B55A67" w:rsidRPr="69E4F4E0">
              <w:rPr>
                <w:b/>
                <w:bCs/>
                <w:lang w:val="en-US"/>
              </w:rPr>
              <w:t>, TURTLE</w:t>
            </w:r>
            <w:r w:rsidR="78F21ADA" w:rsidRPr="69E4F4E0">
              <w:rPr>
                <w:b/>
                <w:bCs/>
                <w:lang w:val="en-US"/>
              </w:rPr>
              <w:t>, Audience</w:t>
            </w:r>
            <w:r w:rsidR="00C36F1B">
              <w:rPr>
                <w:b/>
                <w:bCs/>
                <w:lang w:val="en-US"/>
              </w:rPr>
              <w:t xml:space="preserve">, </w:t>
            </w:r>
            <w:proofErr w:type="spellStart"/>
            <w:r w:rsidR="00C36F1B" w:rsidRPr="69E4F4E0">
              <w:rPr>
                <w:b/>
                <w:bCs/>
                <w:lang w:val="en-US"/>
              </w:rPr>
              <w:t>RefBox</w:t>
            </w:r>
            <w:proofErr w:type="spellEnd"/>
          </w:p>
        </w:tc>
        <w:tc>
          <w:tcPr>
            <w:tcW w:w="1407" w:type="pct"/>
          </w:tcPr>
          <w:p w14:paraId="4CC85648" w14:textId="77777777" w:rsidR="00F03BB3" w:rsidRDefault="00834892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Human referee, Tech United, </w:t>
            </w:r>
            <w:proofErr w:type="spellStart"/>
            <w:r>
              <w:rPr>
                <w:b/>
                <w:lang w:val="en-US"/>
              </w:rPr>
              <w:t>RoboCup</w:t>
            </w:r>
            <w:proofErr w:type="spellEnd"/>
            <w:r>
              <w:rPr>
                <w:b/>
                <w:lang w:val="en-US"/>
              </w:rPr>
              <w:t xml:space="preserve"> teams, TURTLE</w:t>
            </w:r>
            <w:r w:rsidR="001A073F">
              <w:rPr>
                <w:b/>
                <w:lang w:val="en-US"/>
              </w:rPr>
              <w:t>, Tech United field</w:t>
            </w:r>
          </w:p>
        </w:tc>
        <w:tc>
          <w:tcPr>
            <w:tcW w:w="1407" w:type="pct"/>
          </w:tcPr>
          <w:p w14:paraId="3CA2E657" w14:textId="77777777" w:rsidR="00F03BB3" w:rsidRDefault="00834892" w:rsidP="69E4F4E0">
            <w:pPr>
              <w:rPr>
                <w:b/>
                <w:bCs/>
                <w:lang w:val="en-US"/>
              </w:rPr>
            </w:pPr>
            <w:r w:rsidRPr="69E4F4E0">
              <w:rPr>
                <w:b/>
                <w:bCs/>
                <w:lang w:val="en-US"/>
              </w:rPr>
              <w:t xml:space="preserve">Tech United, </w:t>
            </w:r>
            <w:proofErr w:type="spellStart"/>
            <w:r w:rsidRPr="69E4F4E0">
              <w:rPr>
                <w:b/>
                <w:bCs/>
                <w:lang w:val="en-US"/>
              </w:rPr>
              <w:t>RoboCup</w:t>
            </w:r>
            <w:proofErr w:type="spellEnd"/>
            <w:r w:rsidRPr="69E4F4E0">
              <w:rPr>
                <w:b/>
                <w:bCs/>
                <w:lang w:val="en-US"/>
              </w:rPr>
              <w:t xml:space="preserve"> teams, TURTLE</w:t>
            </w:r>
            <w:r w:rsidR="128D9E52" w:rsidRPr="69E4F4E0">
              <w:rPr>
                <w:b/>
                <w:bCs/>
                <w:lang w:val="en-US"/>
              </w:rPr>
              <w:t xml:space="preserve">, </w:t>
            </w:r>
            <w:proofErr w:type="spellStart"/>
            <w:r w:rsidR="128D9E52" w:rsidRPr="69E4F4E0">
              <w:rPr>
                <w:b/>
                <w:bCs/>
                <w:lang w:val="en-US"/>
              </w:rPr>
              <w:t>Refbox</w:t>
            </w:r>
            <w:proofErr w:type="spellEnd"/>
            <w:r w:rsidR="000421D7">
              <w:rPr>
                <w:b/>
                <w:bCs/>
                <w:lang w:val="en-US"/>
              </w:rPr>
              <w:t xml:space="preserve">, </w:t>
            </w:r>
            <w:r w:rsidR="009A2B5C">
              <w:rPr>
                <w:b/>
                <w:bCs/>
                <w:lang w:val="en-US"/>
              </w:rPr>
              <w:t>Audience</w:t>
            </w:r>
          </w:p>
        </w:tc>
      </w:tr>
      <w:tr w:rsidR="00F03BB3" w14:paraId="6F1795DC" w14:textId="77777777" w:rsidTr="69E4F4E0">
        <w:trPr>
          <w:cantSplit/>
        </w:trPr>
        <w:tc>
          <w:tcPr>
            <w:tcW w:w="780" w:type="pct"/>
          </w:tcPr>
          <w:p w14:paraId="46C63EBF" w14:textId="77777777" w:rsidR="00F03BB3" w:rsidRDefault="00F03BB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System</w:t>
            </w:r>
          </w:p>
        </w:tc>
        <w:tc>
          <w:tcPr>
            <w:tcW w:w="1407" w:type="pct"/>
          </w:tcPr>
          <w:p w14:paraId="3E620957" w14:textId="77777777" w:rsidR="009D516B" w:rsidRDefault="0007227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Ball Out of Play, </w:t>
            </w:r>
            <w:r w:rsidR="000467EA">
              <w:rPr>
                <w:b/>
                <w:lang w:val="en-US"/>
              </w:rPr>
              <w:t>0.5 meters</w:t>
            </w:r>
            <w:r w:rsidR="000D3ACB">
              <w:rPr>
                <w:b/>
                <w:lang w:val="en-US"/>
              </w:rPr>
              <w:t xml:space="preserve"> free roll,</w:t>
            </w:r>
            <w:r w:rsidR="00F03BB3">
              <w:rPr>
                <w:b/>
                <w:lang w:val="en-US"/>
              </w:rPr>
              <w:t xml:space="preserve"> </w:t>
            </w:r>
          </w:p>
          <w:p w14:paraId="520D3448" w14:textId="77777777" w:rsidR="00F03BB3" w:rsidRDefault="00705A36" w:rsidP="69E4F4E0">
            <w:pPr>
              <w:rPr>
                <w:b/>
                <w:bCs/>
                <w:lang w:val="en-US"/>
              </w:rPr>
            </w:pPr>
            <w:r w:rsidRPr="69E4F4E0">
              <w:rPr>
                <w:b/>
                <w:bCs/>
                <w:lang w:val="en-US"/>
              </w:rPr>
              <w:t xml:space="preserve">robot </w:t>
            </w:r>
            <w:r w:rsidR="009D516B" w:rsidRPr="69E4F4E0">
              <w:rPr>
                <w:b/>
                <w:bCs/>
                <w:lang w:val="en-US"/>
              </w:rPr>
              <w:t>and ball positions</w:t>
            </w:r>
            <w:r w:rsidR="00E32D3F" w:rsidRPr="69E4F4E0">
              <w:rPr>
                <w:b/>
                <w:bCs/>
                <w:lang w:val="en-US"/>
              </w:rPr>
              <w:t xml:space="preserve"> (TURTLE)</w:t>
            </w:r>
            <w:r w:rsidR="570188EF" w:rsidRPr="69E4F4E0">
              <w:rPr>
                <w:b/>
                <w:bCs/>
                <w:lang w:val="en-US"/>
              </w:rPr>
              <w:t>, Replay moments</w:t>
            </w:r>
          </w:p>
        </w:tc>
        <w:tc>
          <w:tcPr>
            <w:tcW w:w="1407" w:type="pct"/>
          </w:tcPr>
          <w:p w14:paraId="5F9B9AA7" w14:textId="77777777" w:rsidR="00F03BB3" w:rsidRDefault="00EE3EC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Corner Kick</w:t>
            </w:r>
            <w:r w:rsidR="00D458A5">
              <w:rPr>
                <w:b/>
                <w:lang w:val="en-US"/>
              </w:rPr>
              <w:t xml:space="preserve"> Rules</w:t>
            </w:r>
            <w:r w:rsidR="00FD0753">
              <w:rPr>
                <w:b/>
                <w:lang w:val="en-US"/>
              </w:rPr>
              <w:t xml:space="preserve"> (partial)</w:t>
            </w:r>
          </w:p>
        </w:tc>
        <w:tc>
          <w:tcPr>
            <w:tcW w:w="1407" w:type="pct"/>
          </w:tcPr>
          <w:p w14:paraId="6F88D31B" w14:textId="77777777" w:rsidR="00F03BB3" w:rsidRDefault="005804F2" w:rsidP="69E4F4E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</w:t>
            </w:r>
            <w:r w:rsidR="3838F5EB" w:rsidRPr="69E4F4E0">
              <w:rPr>
                <w:b/>
                <w:bCs/>
                <w:lang w:val="en-US"/>
              </w:rPr>
              <w:t>utonomous referee</w:t>
            </w:r>
            <w:r w:rsidR="00DB2E66">
              <w:rPr>
                <w:b/>
                <w:bCs/>
                <w:lang w:val="en-US"/>
              </w:rPr>
              <w:t xml:space="preserve"> </w:t>
            </w:r>
          </w:p>
        </w:tc>
      </w:tr>
      <w:tr w:rsidR="00F03BB3" w14:paraId="083DA103" w14:textId="77777777" w:rsidTr="69E4F4E0">
        <w:trPr>
          <w:cantSplit/>
        </w:trPr>
        <w:tc>
          <w:tcPr>
            <w:tcW w:w="780" w:type="pct"/>
          </w:tcPr>
          <w:p w14:paraId="76DD1E37" w14:textId="77777777" w:rsidR="00F03BB3" w:rsidRDefault="00F03BB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Sub-system</w:t>
            </w:r>
          </w:p>
        </w:tc>
        <w:tc>
          <w:tcPr>
            <w:tcW w:w="1407" w:type="pct"/>
          </w:tcPr>
          <w:p w14:paraId="1BDD2995" w14:textId="77777777" w:rsidR="00F03BB3" w:rsidRDefault="004F67DC" w:rsidP="69E4F4E0">
            <w:pPr>
              <w:rPr>
                <w:b/>
                <w:bCs/>
                <w:lang w:val="en-US"/>
              </w:rPr>
            </w:pPr>
            <w:r w:rsidRPr="69E4F4E0">
              <w:rPr>
                <w:b/>
                <w:bCs/>
                <w:lang w:val="en-US"/>
              </w:rPr>
              <w:t>TURTLE’s Data</w:t>
            </w:r>
            <w:r w:rsidR="007B6CD9" w:rsidRPr="69E4F4E0">
              <w:rPr>
                <w:b/>
                <w:bCs/>
                <w:lang w:val="en-US"/>
              </w:rPr>
              <w:t>,</w:t>
            </w:r>
            <w:r w:rsidR="00FA6E0F" w:rsidRPr="69E4F4E0">
              <w:rPr>
                <w:b/>
                <w:bCs/>
                <w:lang w:val="en-US"/>
              </w:rPr>
              <w:t xml:space="preserve"> Tech United soccer field</w:t>
            </w:r>
            <w:r w:rsidR="0065223F" w:rsidRPr="69E4F4E0">
              <w:rPr>
                <w:b/>
                <w:bCs/>
                <w:lang w:val="en-US"/>
              </w:rPr>
              <w:t xml:space="preserve">, </w:t>
            </w:r>
            <w:r w:rsidR="008E6FC8" w:rsidRPr="69E4F4E0">
              <w:rPr>
                <w:b/>
                <w:bCs/>
                <w:lang w:val="en-US"/>
              </w:rPr>
              <w:t>MATLAB custom functions</w:t>
            </w:r>
            <w:r w:rsidR="2771FDDF" w:rsidRPr="69E4F4E0">
              <w:rPr>
                <w:b/>
                <w:bCs/>
                <w:lang w:val="en-US"/>
              </w:rPr>
              <w:t>, Camera, Drone, Computer</w:t>
            </w:r>
          </w:p>
        </w:tc>
        <w:tc>
          <w:tcPr>
            <w:tcW w:w="1407" w:type="pct"/>
          </w:tcPr>
          <w:p w14:paraId="0E90E783" w14:textId="77777777" w:rsidR="00F03BB3" w:rsidRDefault="00325E06" w:rsidP="69E4F4E0">
            <w:pPr>
              <w:rPr>
                <w:b/>
                <w:bCs/>
                <w:lang w:val="en-US"/>
              </w:rPr>
            </w:pPr>
            <w:r w:rsidRPr="69E4F4E0">
              <w:rPr>
                <w:b/>
                <w:bCs/>
                <w:lang w:val="en-US"/>
              </w:rPr>
              <w:t xml:space="preserve">Cameras, </w:t>
            </w:r>
            <w:r w:rsidR="00766B5C" w:rsidRPr="69E4F4E0">
              <w:rPr>
                <w:b/>
                <w:bCs/>
                <w:lang w:val="en-US"/>
              </w:rPr>
              <w:t>YOLO</w:t>
            </w:r>
            <w:r w:rsidR="00D974DC" w:rsidRPr="69E4F4E0">
              <w:rPr>
                <w:b/>
                <w:bCs/>
                <w:lang w:val="en-US"/>
              </w:rPr>
              <w:t>v5</w:t>
            </w:r>
            <w:r w:rsidRPr="69E4F4E0">
              <w:rPr>
                <w:b/>
                <w:bCs/>
                <w:lang w:val="en-US"/>
              </w:rPr>
              <w:t>,</w:t>
            </w:r>
            <w:r w:rsidR="00D802EA" w:rsidRPr="69E4F4E0">
              <w:rPr>
                <w:b/>
                <w:bCs/>
                <w:lang w:val="en-US"/>
              </w:rPr>
              <w:t xml:space="preserve"> bird’s eye transformation</w:t>
            </w:r>
            <w:r w:rsidR="2D546221" w:rsidRPr="69E4F4E0">
              <w:rPr>
                <w:b/>
                <w:bCs/>
                <w:lang w:val="en-US"/>
              </w:rPr>
              <w:t>, Computer</w:t>
            </w:r>
          </w:p>
        </w:tc>
        <w:tc>
          <w:tcPr>
            <w:tcW w:w="1407" w:type="pct"/>
          </w:tcPr>
          <w:p w14:paraId="680E50C6" w14:textId="77777777" w:rsidR="00F03BB3" w:rsidRDefault="1794E631" w:rsidP="69E4F4E0">
            <w:pPr>
              <w:rPr>
                <w:b/>
                <w:bCs/>
                <w:lang w:val="en-US"/>
              </w:rPr>
            </w:pPr>
            <w:r w:rsidRPr="69E4F4E0">
              <w:rPr>
                <w:b/>
                <w:bCs/>
                <w:lang w:val="en-US"/>
              </w:rPr>
              <w:t>Sensors, Actuation</w:t>
            </w:r>
            <w:r w:rsidR="502D25E4" w:rsidRPr="69E4F4E0">
              <w:rPr>
                <w:b/>
                <w:bCs/>
                <w:lang w:val="en-US"/>
              </w:rPr>
              <w:t xml:space="preserve"> (communication protocols)</w:t>
            </w:r>
            <w:r w:rsidRPr="69E4F4E0">
              <w:rPr>
                <w:b/>
                <w:bCs/>
                <w:lang w:val="en-US"/>
              </w:rPr>
              <w:t xml:space="preserve">, </w:t>
            </w:r>
            <w:r w:rsidR="7E3A0FB2" w:rsidRPr="69E4F4E0">
              <w:rPr>
                <w:b/>
                <w:bCs/>
                <w:lang w:val="en-US"/>
              </w:rPr>
              <w:t>Software</w:t>
            </w:r>
            <w:r w:rsidR="12A1E2C4" w:rsidRPr="69E4F4E0">
              <w:rPr>
                <w:b/>
                <w:bCs/>
                <w:lang w:val="en-US"/>
              </w:rPr>
              <w:t xml:space="preserve"> (vision processing</w:t>
            </w:r>
            <w:r w:rsidR="551E19A2" w:rsidRPr="69E4F4E0">
              <w:rPr>
                <w:b/>
                <w:bCs/>
                <w:lang w:val="en-US"/>
              </w:rPr>
              <w:t>, decision-making module</w:t>
            </w:r>
            <w:r w:rsidR="12A1E2C4" w:rsidRPr="69E4F4E0">
              <w:rPr>
                <w:b/>
                <w:bCs/>
                <w:lang w:val="en-US"/>
              </w:rPr>
              <w:t>)</w:t>
            </w:r>
            <w:r w:rsidR="7E3A0FB2" w:rsidRPr="69E4F4E0">
              <w:rPr>
                <w:b/>
                <w:bCs/>
                <w:lang w:val="en-US"/>
              </w:rPr>
              <w:t xml:space="preserve">, </w:t>
            </w:r>
            <w:r w:rsidR="0E119B26" w:rsidRPr="69E4F4E0">
              <w:rPr>
                <w:b/>
                <w:bCs/>
                <w:lang w:val="en-US"/>
              </w:rPr>
              <w:t>Computer</w:t>
            </w:r>
            <w:r w:rsidR="005B7D41">
              <w:rPr>
                <w:b/>
                <w:bCs/>
                <w:lang w:val="en-US"/>
              </w:rPr>
              <w:t xml:space="preserve">, Display </w:t>
            </w:r>
            <w:r w:rsidR="00136806">
              <w:rPr>
                <w:b/>
                <w:bCs/>
                <w:lang w:val="en-US"/>
              </w:rPr>
              <w:t>Hardware</w:t>
            </w:r>
          </w:p>
        </w:tc>
      </w:tr>
      <w:tr w:rsidR="00F03BB3" w14:paraId="75333C17" w14:textId="77777777" w:rsidTr="69E4F4E0">
        <w:trPr>
          <w:cantSplit/>
        </w:trPr>
        <w:tc>
          <w:tcPr>
            <w:tcW w:w="780" w:type="pct"/>
          </w:tcPr>
          <w:p w14:paraId="3F56A4D7" w14:textId="77777777" w:rsidR="00F03BB3" w:rsidRDefault="00F03BB3">
            <w:pPr>
              <w:rPr>
                <w:b/>
                <w:lang w:val="en-US"/>
              </w:rPr>
            </w:pPr>
          </w:p>
        </w:tc>
        <w:tc>
          <w:tcPr>
            <w:tcW w:w="1407" w:type="pct"/>
          </w:tcPr>
          <w:p w14:paraId="79FEA125" w14:textId="77777777" w:rsidR="00F03BB3" w:rsidRDefault="00F03BB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Past</w:t>
            </w:r>
          </w:p>
        </w:tc>
        <w:tc>
          <w:tcPr>
            <w:tcW w:w="1407" w:type="pct"/>
          </w:tcPr>
          <w:p w14:paraId="38790EDD" w14:textId="77777777" w:rsidR="00F03BB3" w:rsidRDefault="00F03BB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Present</w:t>
            </w:r>
          </w:p>
        </w:tc>
        <w:tc>
          <w:tcPr>
            <w:tcW w:w="1407" w:type="pct"/>
          </w:tcPr>
          <w:p w14:paraId="173C0908" w14:textId="77777777" w:rsidR="00F03BB3" w:rsidRDefault="00F03BB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Future</w:t>
            </w:r>
          </w:p>
        </w:tc>
      </w:tr>
    </w:tbl>
    <w:p w14:paraId="4995236F" w14:textId="6BF265EE" w:rsidR="007D39A7" w:rsidRDefault="007D39A7" w:rsidP="007D39A7">
      <w:r>
        <w:t xml:space="preserve">New Functions </w:t>
      </w:r>
      <w:r>
        <w:rPr>
          <w:rFonts w:ascii="Wingdings" w:eastAsia="Wingdings" w:hAnsi="Wingdings" w:cs="Wingdings"/>
        </w:rPr>
        <w:t>à</w:t>
      </w:r>
      <w:proofErr w:type="spellStart"/>
      <w:r>
        <w:t>Sub-system</w:t>
      </w:r>
      <w:r>
        <w:rPr>
          <w:rFonts w:ascii="Wingdings" w:eastAsia="Wingdings" w:hAnsi="Wingdings" w:cs="Wingdings"/>
        </w:rPr>
        <w:t>à</w:t>
      </w:r>
      <w:r w:rsidR="004456C8">
        <w:rPr>
          <w:rFonts w:asciiTheme="majorHAnsi" w:eastAsia="Wingdings" w:hAnsiTheme="majorHAnsi" w:cstheme="majorHAnsi"/>
        </w:rPr>
        <w:t>Technical</w:t>
      </w:r>
      <w:proofErr w:type="spellEnd"/>
      <w:r w:rsidR="004456C8">
        <w:rPr>
          <w:rFonts w:asciiTheme="majorHAnsi" w:eastAsia="Wingdings" w:hAnsiTheme="majorHAnsi" w:cstheme="majorHAnsi"/>
        </w:rPr>
        <w:t xml:space="preserve"> </w:t>
      </w:r>
      <w:proofErr w:type="spellStart"/>
      <w:r>
        <w:t>Requirements</w:t>
      </w:r>
      <w:r>
        <w:rPr>
          <w:rFonts w:ascii="Wingdings" w:eastAsia="Wingdings" w:hAnsi="Wingdings" w:cs="Wingdings"/>
        </w:rPr>
        <w:t>ß</w:t>
      </w:r>
      <w:r>
        <w:t>Verification</w:t>
      </w:r>
      <w:proofErr w:type="spellEnd"/>
    </w:p>
    <w:p w14:paraId="5B63472D" w14:textId="2D118DF9" w:rsidR="006929C5" w:rsidRDefault="006929C5" w:rsidP="002A4850">
      <w:pPr>
        <w:jc w:val="both"/>
      </w:pPr>
      <w:r>
        <w:t xml:space="preserve">Functional requirements of the proposed </w:t>
      </w:r>
      <w:proofErr w:type="spellStart"/>
      <w:r>
        <w:t>A</w:t>
      </w:r>
      <w:r w:rsidR="00D50502">
        <w:t>ssist</w:t>
      </w:r>
      <w:r>
        <w:t>R</w:t>
      </w:r>
      <w:r w:rsidR="00D50502">
        <w:t>ef</w:t>
      </w:r>
      <w:proofErr w:type="spellEnd"/>
      <w:r>
        <w:t xml:space="preserve"> with its specification:</w:t>
      </w:r>
    </w:p>
    <w:p w14:paraId="0AAE68E3" w14:textId="6A636082" w:rsidR="006929C5" w:rsidRDefault="00D50502" w:rsidP="002A4850">
      <w:pPr>
        <w:pStyle w:val="ListParagraph"/>
        <w:numPr>
          <w:ilvl w:val="0"/>
          <w:numId w:val="17"/>
        </w:numPr>
        <w:spacing w:after="160" w:line="259" w:lineRule="auto"/>
        <w:jc w:val="both"/>
      </w:pPr>
      <w:proofErr w:type="spellStart"/>
      <w:r>
        <w:t>AssistRef</w:t>
      </w:r>
      <w:proofErr w:type="spellEnd"/>
      <w:r w:rsidR="006929C5">
        <w:t xml:space="preserve"> can make combined decision (out of field and last touch) on real-time (when an event </w:t>
      </w:r>
      <w:proofErr w:type="spellStart"/>
      <w:r w:rsidR="006929C5">
        <w:t>occured</w:t>
      </w:r>
      <w:proofErr w:type="spellEnd"/>
      <w:r w:rsidR="006929C5">
        <w:t xml:space="preserve"> within 1 seconds).</w:t>
      </w:r>
    </w:p>
    <w:p w14:paraId="5FFA7047" w14:textId="77777777" w:rsidR="006929C5" w:rsidRDefault="006929C5" w:rsidP="002A4850">
      <w:pPr>
        <w:pStyle w:val="ListParagraph"/>
        <w:numPr>
          <w:ilvl w:val="1"/>
          <w:numId w:val="17"/>
        </w:numPr>
        <w:spacing w:after="160" w:line="259" w:lineRule="auto"/>
        <w:jc w:val="both"/>
      </w:pPr>
      <w:r>
        <w:t>Reason: Based on discussion with Tech United and previous project requirement.</w:t>
      </w:r>
    </w:p>
    <w:p w14:paraId="25B24D41" w14:textId="49CB2DE8" w:rsidR="006929C5" w:rsidRDefault="00D50502" w:rsidP="002A4850">
      <w:pPr>
        <w:pStyle w:val="ListParagraph"/>
        <w:numPr>
          <w:ilvl w:val="0"/>
          <w:numId w:val="17"/>
        </w:numPr>
        <w:spacing w:after="160" w:line="259" w:lineRule="auto"/>
        <w:jc w:val="both"/>
      </w:pPr>
      <w:proofErr w:type="spellStart"/>
      <w:r>
        <w:t>AssistRef</w:t>
      </w:r>
      <w:proofErr w:type="spellEnd"/>
      <w:r w:rsidR="006929C5">
        <w:t xml:space="preserve"> can distinguish which team touched the ball the last time</w:t>
      </w:r>
      <w:r w:rsidR="00C50A8D">
        <w:t xml:space="preserve"> when the whole ball is out of field</w:t>
      </w:r>
      <w:r w:rsidR="006929C5">
        <w:t xml:space="preserve"> with desired accuracy </w:t>
      </w:r>
      <w:r w:rsidR="00667C9E">
        <w:t xml:space="preserve">at least </w:t>
      </w:r>
      <w:r w:rsidR="006929C5">
        <w:t xml:space="preserve">as good as human, </w:t>
      </w:r>
      <w:r w:rsidR="007D63A7">
        <w:t>70% correct decision</w:t>
      </w:r>
      <w:r w:rsidR="006929C5">
        <w:t>.</w:t>
      </w:r>
    </w:p>
    <w:p w14:paraId="444A7AF3" w14:textId="1015A2F6" w:rsidR="006929C5" w:rsidRDefault="006929C5" w:rsidP="002A4850">
      <w:pPr>
        <w:pStyle w:val="ListParagraph"/>
        <w:numPr>
          <w:ilvl w:val="1"/>
          <w:numId w:val="17"/>
        </w:numPr>
        <w:spacing w:after="160" w:line="259" w:lineRule="auto"/>
        <w:jc w:val="both"/>
      </w:pPr>
      <w:r>
        <w:t xml:space="preserve">Reason: Since </w:t>
      </w:r>
      <w:proofErr w:type="spellStart"/>
      <w:r w:rsidR="00D50502">
        <w:t>AssistRef</w:t>
      </w:r>
      <w:proofErr w:type="spellEnd"/>
      <w:r>
        <w:t xml:space="preserve"> needs to help the referee, it must be at least as good as human.</w:t>
      </w:r>
    </w:p>
    <w:p w14:paraId="189C794B" w14:textId="529216D9" w:rsidR="00A046F9" w:rsidRDefault="00691E1F" w:rsidP="002A4850">
      <w:pPr>
        <w:pStyle w:val="ListParagraph"/>
        <w:numPr>
          <w:ilvl w:val="1"/>
          <w:numId w:val="17"/>
        </w:numPr>
        <w:spacing w:after="160" w:line="259" w:lineRule="auto"/>
        <w:jc w:val="both"/>
      </w:pPr>
      <w:r>
        <w:t>Reference:</w:t>
      </w:r>
      <w:r w:rsidR="0064409D" w:rsidRPr="0064409D">
        <w:t xml:space="preserve"> (</w:t>
      </w:r>
      <w:hyperlink r:id="rId14" w:history="1">
        <w:r w:rsidR="0064409D" w:rsidRPr="0064409D">
          <w:rPr>
            <w:rStyle w:val="Hyperlink"/>
          </w:rPr>
          <w:t>55% to 85% accurate on average for a match</w:t>
        </w:r>
      </w:hyperlink>
      <w:r w:rsidR="0064409D" w:rsidRPr="0064409D">
        <w:t xml:space="preserve">, </w:t>
      </w:r>
      <w:hyperlink r:id="rId15" w:history="1">
        <w:r w:rsidR="0064409D" w:rsidRPr="0064409D">
          <w:rPr>
            <w:rStyle w:val="Hyperlink"/>
            <w:rFonts w:ascii="Source Sans Pro" w:hAnsi="Source Sans Pro"/>
            <w:shd w:val="clear" w:color="auto" w:fill="FFFFFF"/>
          </w:rPr>
          <w:t>Brazilian referees by De Oliveira et all (2011)</w:t>
        </w:r>
      </w:hyperlink>
      <w:r w:rsidR="0064409D" w:rsidRPr="0064409D">
        <w:rPr>
          <w:rFonts w:ascii="Source Sans Pro" w:hAnsi="Source Sans Pro"/>
          <w:shd w:val="clear" w:color="auto" w:fill="FFFFFF"/>
        </w:rPr>
        <w:t>,</w:t>
      </w:r>
      <w:r w:rsidR="0064409D" w:rsidRPr="0064409D">
        <w:t xml:space="preserve"> </w:t>
      </w:r>
      <w:r w:rsidR="0064409D" w:rsidRPr="0064409D">
        <w:rPr>
          <w:rFonts w:ascii="Source Sans Pro" w:hAnsi="Source Sans Pro"/>
          <w:shd w:val="clear" w:color="auto" w:fill="FFFFFF"/>
        </w:rPr>
        <w:t>Physical Performance and Decision Making in Association Football Referees: A Naturalistic Study</w:t>
      </w:r>
      <w:r w:rsidR="0064409D" w:rsidRPr="0064409D">
        <w:t>)</w:t>
      </w:r>
    </w:p>
    <w:p w14:paraId="3F061243" w14:textId="516F17C2" w:rsidR="002C04AB" w:rsidRDefault="00D50502" w:rsidP="002C04AB">
      <w:pPr>
        <w:pStyle w:val="ListParagraph"/>
        <w:numPr>
          <w:ilvl w:val="0"/>
          <w:numId w:val="17"/>
        </w:numPr>
        <w:spacing w:after="160" w:line="259" w:lineRule="auto"/>
        <w:jc w:val="both"/>
      </w:pPr>
      <w:proofErr w:type="spellStart"/>
      <w:r>
        <w:t>AssistRef</w:t>
      </w:r>
      <w:proofErr w:type="spellEnd"/>
      <w:r w:rsidR="002C04AB">
        <w:t xml:space="preserve"> must have at max distance error between </w:t>
      </w:r>
      <w:r w:rsidR="001A6307">
        <w:t>ball and line</w:t>
      </w:r>
      <w:r w:rsidR="002C04AB">
        <w:t xml:space="preserve"> of </w:t>
      </w:r>
      <w:r w:rsidR="002C04AB">
        <w:rPr>
          <w:rFonts w:cstheme="minorHAnsi"/>
        </w:rPr>
        <w:t>±</w:t>
      </w:r>
      <w:r w:rsidR="002C04AB">
        <w:t>1.5 cm.</w:t>
      </w:r>
    </w:p>
    <w:p w14:paraId="7A882A53" w14:textId="77777777" w:rsidR="00827BB4" w:rsidRDefault="00827BB4" w:rsidP="00827BB4">
      <w:pPr>
        <w:pStyle w:val="ListParagraph"/>
        <w:numPr>
          <w:ilvl w:val="1"/>
          <w:numId w:val="17"/>
        </w:numPr>
        <w:spacing w:after="160" w:line="259" w:lineRule="auto"/>
        <w:jc w:val="both"/>
      </w:pPr>
      <w:r>
        <w:t xml:space="preserve">Reason: Since the </w:t>
      </w:r>
      <w:proofErr w:type="spellStart"/>
      <w:r>
        <w:t>RoboCup</w:t>
      </w:r>
      <w:proofErr w:type="spellEnd"/>
      <w:r>
        <w:t xml:space="preserve"> rule is based on FIFA, the acceptance accuracy from FIFA using Goal-Line Technology was </w:t>
      </w:r>
      <w:r>
        <w:rPr>
          <w:rFonts w:cstheme="minorHAnsi"/>
        </w:rPr>
        <w:t>±</w:t>
      </w:r>
      <w:r>
        <w:t>1.5 cm.</w:t>
      </w:r>
    </w:p>
    <w:p w14:paraId="54CCA0AC" w14:textId="77777777" w:rsidR="00827BB4" w:rsidRDefault="00827BB4" w:rsidP="00827BB4">
      <w:pPr>
        <w:pStyle w:val="ListParagraph"/>
        <w:numPr>
          <w:ilvl w:val="1"/>
          <w:numId w:val="17"/>
        </w:numPr>
        <w:spacing w:after="160" w:line="259" w:lineRule="auto"/>
        <w:jc w:val="both"/>
      </w:pPr>
      <w:r>
        <w:t>Reference:</w:t>
      </w:r>
      <w:r w:rsidRPr="0064409D">
        <w:t xml:space="preserve"> </w:t>
      </w:r>
      <w:r>
        <w:t>Goal-Line Technology testing manual 2020</w:t>
      </w:r>
    </w:p>
    <w:p w14:paraId="5A8C9631" w14:textId="4FFCFB2F" w:rsidR="00C475F5" w:rsidRDefault="00D50502" w:rsidP="00C475F5">
      <w:pPr>
        <w:pStyle w:val="ListParagraph"/>
        <w:numPr>
          <w:ilvl w:val="0"/>
          <w:numId w:val="17"/>
        </w:numPr>
        <w:spacing w:after="160" w:line="259" w:lineRule="auto"/>
        <w:jc w:val="both"/>
      </w:pPr>
      <w:proofErr w:type="spellStart"/>
      <w:r>
        <w:lastRenderedPageBreak/>
        <w:t>AssistRef</w:t>
      </w:r>
      <w:proofErr w:type="spellEnd"/>
      <w:r w:rsidR="00C475F5">
        <w:t xml:space="preserve"> must ensure operational time of 2 hours.</w:t>
      </w:r>
    </w:p>
    <w:p w14:paraId="4A8B3C14" w14:textId="485AF803" w:rsidR="00C475F5" w:rsidRPr="00C475F5" w:rsidRDefault="00C475F5" w:rsidP="00C475F5">
      <w:pPr>
        <w:pStyle w:val="ListParagraph"/>
        <w:numPr>
          <w:ilvl w:val="1"/>
          <w:numId w:val="17"/>
        </w:numPr>
        <w:spacing w:after="160" w:line="259" w:lineRule="auto"/>
        <w:jc w:val="both"/>
        <w:rPr>
          <w:lang w:val="nl-NL"/>
        </w:rPr>
      </w:pPr>
      <w:r>
        <w:t xml:space="preserve">Reason: Based on Goal-Line Technology which has safety factor of 4 (6 hours operational time with 1.5 hours playing time) and </w:t>
      </w:r>
      <w:proofErr w:type="spellStart"/>
      <w:r>
        <w:t>RoboCup</w:t>
      </w:r>
      <w:proofErr w:type="spellEnd"/>
      <w:r>
        <w:t xml:space="preserve"> MSL playing time of 0.5 hour, the required operational time was 4*0.5 = 2 hours</w:t>
      </w:r>
    </w:p>
    <w:p w14:paraId="425D480A" w14:textId="3CA7CFE3" w:rsidR="006929C5" w:rsidRDefault="00D50502" w:rsidP="002A4850">
      <w:pPr>
        <w:pStyle w:val="ListParagraph"/>
        <w:numPr>
          <w:ilvl w:val="0"/>
          <w:numId w:val="17"/>
        </w:numPr>
        <w:spacing w:after="160" w:line="259" w:lineRule="auto"/>
        <w:jc w:val="both"/>
      </w:pPr>
      <w:proofErr w:type="spellStart"/>
      <w:r>
        <w:t>AssistRef</w:t>
      </w:r>
      <w:proofErr w:type="spellEnd"/>
      <w:r w:rsidR="006929C5">
        <w:t xml:space="preserve"> must receive data from independent sensor (not from any sensor in competing team robots)</w:t>
      </w:r>
    </w:p>
    <w:p w14:paraId="0FA175C9" w14:textId="77777777" w:rsidR="006929C5" w:rsidRDefault="006929C5" w:rsidP="002A4850">
      <w:pPr>
        <w:pStyle w:val="ListParagraph"/>
        <w:numPr>
          <w:ilvl w:val="1"/>
          <w:numId w:val="17"/>
        </w:numPr>
        <w:spacing w:after="160" w:line="259" w:lineRule="auto"/>
        <w:jc w:val="both"/>
      </w:pPr>
      <w:r>
        <w:t>Reason: To avoid any bias in decision making.</w:t>
      </w:r>
    </w:p>
    <w:p w14:paraId="31B56B55" w14:textId="657C6570" w:rsidR="006929C5" w:rsidRDefault="00D50502" w:rsidP="002A4850">
      <w:pPr>
        <w:pStyle w:val="ListParagraph"/>
        <w:numPr>
          <w:ilvl w:val="0"/>
          <w:numId w:val="17"/>
        </w:numPr>
        <w:spacing w:after="160" w:line="259" w:lineRule="auto"/>
        <w:jc w:val="both"/>
      </w:pPr>
      <w:proofErr w:type="spellStart"/>
      <w:r>
        <w:t>AssistRef</w:t>
      </w:r>
      <w:proofErr w:type="spellEnd"/>
      <w:r w:rsidR="006929C5">
        <w:t xml:space="preserve"> must be able to </w:t>
      </w:r>
      <w:r w:rsidR="00616A36">
        <w:t>communicate</w:t>
      </w:r>
      <w:r w:rsidR="006929C5">
        <w:t xml:space="preserve"> its decision process when needed.</w:t>
      </w:r>
    </w:p>
    <w:p w14:paraId="17E373EC" w14:textId="0D178428" w:rsidR="006929C5" w:rsidRDefault="006929C5" w:rsidP="002A4850">
      <w:pPr>
        <w:pStyle w:val="ListParagraph"/>
        <w:numPr>
          <w:ilvl w:val="1"/>
          <w:numId w:val="17"/>
        </w:numPr>
        <w:spacing w:after="160" w:line="259" w:lineRule="auto"/>
        <w:jc w:val="both"/>
      </w:pPr>
      <w:r>
        <w:t>Reason: For transparency purpose (necessary article to be used as proof), and improvement in better algorithm</w:t>
      </w:r>
    </w:p>
    <w:p w14:paraId="59500891" w14:textId="10427B26" w:rsidR="00833516" w:rsidRDefault="00457102" w:rsidP="00833516">
      <w:pPr>
        <w:pStyle w:val="Heading2"/>
      </w:pPr>
      <w:r>
        <w:t>Significant Architectural Decision Registers</w:t>
      </w:r>
    </w:p>
    <w:p w14:paraId="63BB7A77" w14:textId="77777777" w:rsidR="0009650D" w:rsidRDefault="00F14E5E" w:rsidP="002A5837">
      <w:pPr>
        <w:pStyle w:val="List1"/>
        <w:spacing w:line="240" w:lineRule="auto"/>
        <w:jc w:val="both"/>
      </w:pPr>
      <w:r>
        <w:t>Main p</w:t>
      </w:r>
      <w:r w:rsidR="00C05340">
        <w:t>rogramming language: MATLAB</w:t>
      </w:r>
    </w:p>
    <w:p w14:paraId="7EF3DB93" w14:textId="17599BD2" w:rsidR="00C05340" w:rsidRDefault="00146919" w:rsidP="002A5837">
      <w:pPr>
        <w:pStyle w:val="List1"/>
        <w:numPr>
          <w:ilvl w:val="1"/>
          <w:numId w:val="8"/>
        </w:numPr>
        <w:spacing w:line="240" w:lineRule="auto"/>
        <w:jc w:val="both"/>
      </w:pPr>
      <w:r>
        <w:t xml:space="preserve">Reason: </w:t>
      </w:r>
      <w:r w:rsidR="001A106E">
        <w:t>straightforward to develop</w:t>
      </w:r>
      <w:r w:rsidR="00CE0808">
        <w:t>, integrate</w:t>
      </w:r>
      <w:r w:rsidR="000F565A">
        <w:t xml:space="preserve">, and </w:t>
      </w:r>
      <w:r w:rsidR="00337416">
        <w:t>implement.</w:t>
      </w:r>
    </w:p>
    <w:p w14:paraId="00A15A35" w14:textId="3D6D7C9A" w:rsidR="00B91D25" w:rsidRDefault="00835A8F" w:rsidP="002A5837">
      <w:pPr>
        <w:pStyle w:val="List1"/>
      </w:pPr>
      <w:r>
        <w:t xml:space="preserve">Modularize every </w:t>
      </w:r>
      <w:r w:rsidR="3680B80B">
        <w:t>component</w:t>
      </w:r>
      <w:r>
        <w:t xml:space="preserve"> in the system</w:t>
      </w:r>
    </w:p>
    <w:p w14:paraId="45BD9F0D" w14:textId="717793BC" w:rsidR="00765030" w:rsidRDefault="00765030" w:rsidP="002A5837">
      <w:pPr>
        <w:pStyle w:val="List1"/>
        <w:numPr>
          <w:ilvl w:val="1"/>
          <w:numId w:val="8"/>
        </w:numPr>
        <w:spacing w:line="240" w:lineRule="auto"/>
      </w:pPr>
      <w:r>
        <w:t xml:space="preserve">Reason: </w:t>
      </w:r>
      <w:r w:rsidR="00716DA8">
        <w:t>t</w:t>
      </w:r>
      <w:r w:rsidR="00F06AFB">
        <w:t xml:space="preserve">o make it reusable, for </w:t>
      </w:r>
      <w:r w:rsidR="00CA4A68">
        <w:t>better readability</w:t>
      </w:r>
      <w:r w:rsidR="002739F7">
        <w:t xml:space="preserve">, and </w:t>
      </w:r>
      <w:r w:rsidR="009B0C03">
        <w:t>simple validation</w:t>
      </w:r>
    </w:p>
    <w:p w14:paraId="4CF0A0BD" w14:textId="304863AA" w:rsidR="009C534F" w:rsidRDefault="009B0C03" w:rsidP="002A5837">
      <w:pPr>
        <w:pStyle w:val="List1"/>
        <w:spacing w:line="240" w:lineRule="auto"/>
      </w:pPr>
      <w:r>
        <w:t>Sensor system</w:t>
      </w:r>
      <w:r w:rsidR="00D5043E">
        <w:t xml:space="preserve"> is based on</w:t>
      </w:r>
      <w:r>
        <w:t xml:space="preserve"> </w:t>
      </w:r>
      <w:proofErr w:type="spellStart"/>
      <w:r>
        <w:t>OptiTrack</w:t>
      </w:r>
      <w:proofErr w:type="spellEnd"/>
    </w:p>
    <w:p w14:paraId="0FB2B6A1" w14:textId="4E0678A8" w:rsidR="00C77553" w:rsidRDefault="00C77553" w:rsidP="002A5837">
      <w:pPr>
        <w:pStyle w:val="List1"/>
        <w:numPr>
          <w:ilvl w:val="1"/>
          <w:numId w:val="8"/>
        </w:numPr>
        <w:spacing w:line="240" w:lineRule="auto"/>
      </w:pPr>
      <w:r>
        <w:t>Reason: explained in Feasibility Study</w:t>
      </w:r>
    </w:p>
    <w:p w14:paraId="2EBCA09E" w14:textId="59F48575" w:rsidR="00C77553" w:rsidRDefault="00BD387B" w:rsidP="002A5837">
      <w:pPr>
        <w:pStyle w:val="List1"/>
        <w:spacing w:line="240" w:lineRule="auto"/>
      </w:pPr>
      <w:r>
        <w:t>Main purpose of system: to make decision which team touch the ball the last time when the ball is out of field</w:t>
      </w:r>
    </w:p>
    <w:p w14:paraId="5A4763DB" w14:textId="37621728" w:rsidR="00BD387B" w:rsidRDefault="00BD387B" w:rsidP="002A5837">
      <w:pPr>
        <w:pStyle w:val="List1"/>
        <w:numPr>
          <w:ilvl w:val="1"/>
          <w:numId w:val="8"/>
        </w:numPr>
        <w:spacing w:line="240" w:lineRule="auto"/>
      </w:pPr>
      <w:r>
        <w:t xml:space="preserve">Reason: </w:t>
      </w:r>
      <w:r w:rsidR="005633DB">
        <w:t xml:space="preserve">challenging decision based on </w:t>
      </w:r>
      <w:proofErr w:type="spellStart"/>
      <w:r w:rsidR="005633DB">
        <w:t>RoboCup</w:t>
      </w:r>
      <w:proofErr w:type="spellEnd"/>
      <w:r w:rsidR="005633DB">
        <w:t xml:space="preserve"> referee</w:t>
      </w:r>
    </w:p>
    <w:p w14:paraId="4425D1D6" w14:textId="3DF80629" w:rsidR="00C25C77" w:rsidRDefault="00E90AED" w:rsidP="002A5837">
      <w:pPr>
        <w:pStyle w:val="List1"/>
        <w:spacing w:line="240" w:lineRule="auto"/>
      </w:pPr>
      <w:r>
        <w:t xml:space="preserve">Sensor System </w:t>
      </w:r>
      <w:r w:rsidR="00D5043E">
        <w:t xml:space="preserve">takes data from </w:t>
      </w:r>
      <w:r w:rsidR="00B4564C">
        <w:t>gameplay/match</w:t>
      </w:r>
    </w:p>
    <w:p w14:paraId="7F642BAF" w14:textId="0E2C8BCB" w:rsidR="00716DA8" w:rsidRDefault="00716DA8" w:rsidP="002A5837">
      <w:pPr>
        <w:pStyle w:val="List1"/>
        <w:numPr>
          <w:ilvl w:val="1"/>
          <w:numId w:val="8"/>
        </w:numPr>
        <w:spacing w:line="240" w:lineRule="auto"/>
      </w:pPr>
      <w:r>
        <w:t xml:space="preserve">Reason: to </w:t>
      </w:r>
      <w:r w:rsidR="00686FA1">
        <w:t>make unbiased decisions</w:t>
      </w:r>
    </w:p>
    <w:p w14:paraId="567E1F1A" w14:textId="368E308A" w:rsidR="008B39FC" w:rsidRDefault="008B39FC" w:rsidP="002A5837">
      <w:pPr>
        <w:pStyle w:val="List1"/>
        <w:spacing w:line="240" w:lineRule="auto"/>
      </w:pPr>
      <w:r>
        <w:t>Any logs are created locally</w:t>
      </w:r>
    </w:p>
    <w:p w14:paraId="0CCBFC2C" w14:textId="141D3729" w:rsidR="008B39FC" w:rsidRDefault="008B39FC" w:rsidP="002A5837">
      <w:pPr>
        <w:pStyle w:val="List1"/>
        <w:numPr>
          <w:ilvl w:val="1"/>
          <w:numId w:val="8"/>
        </w:numPr>
        <w:spacing w:line="240" w:lineRule="auto"/>
      </w:pPr>
      <w:r>
        <w:t xml:space="preserve">Reason: creating logs in cloud is hard and this </w:t>
      </w:r>
      <w:r w:rsidR="00BC589C">
        <w:t>is not crucial</w:t>
      </w:r>
    </w:p>
    <w:p w14:paraId="28D91A46" w14:textId="4DA90060" w:rsidR="001C7787" w:rsidRDefault="001C7787" w:rsidP="001C7787">
      <w:pPr>
        <w:pStyle w:val="Heading2"/>
      </w:pPr>
      <w:bookmarkStart w:id="9" w:name="_Toc161063460"/>
      <w:r>
        <w:t>System Architectural Diagram</w:t>
      </w:r>
      <w:bookmarkEnd w:id="9"/>
    </w:p>
    <w:p w14:paraId="2591A1E7" w14:textId="67C7B893" w:rsidR="006C2986" w:rsidRPr="006C2986" w:rsidRDefault="006C2986" w:rsidP="006C2986">
      <w:r>
        <w:t>System Context Diagram:</w:t>
      </w:r>
    </w:p>
    <w:p w14:paraId="6C07A55F" w14:textId="561CBEA2" w:rsidR="007F60B0" w:rsidRDefault="007F60B0" w:rsidP="007F60B0">
      <w:pPr>
        <w:pStyle w:val="NormalWeb"/>
        <w:jc w:val="center"/>
      </w:pPr>
      <w:r>
        <w:rPr>
          <w:noProof/>
        </w:rPr>
        <w:drawing>
          <wp:inline distT="0" distB="0" distL="0" distR="0" wp14:anchorId="0DE02C14" wp14:editId="47597A3F">
            <wp:extent cx="3724917" cy="1216777"/>
            <wp:effectExtent l="0" t="0" r="8890" b="2540"/>
            <wp:docPr id="11144999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99906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02" cy="122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503DC" w14:textId="0B58DCC3" w:rsidR="001A189B" w:rsidRPr="006C2986" w:rsidRDefault="001A189B" w:rsidP="001A189B">
      <w:r>
        <w:t>System Operational Diagram:</w:t>
      </w:r>
    </w:p>
    <w:p w14:paraId="1342E56B" w14:textId="1D6092C3" w:rsidR="00512D2D" w:rsidRDefault="00512D2D" w:rsidP="00B64FB8">
      <w:pPr>
        <w:pStyle w:val="NormalWeb"/>
        <w:jc w:val="center"/>
      </w:pPr>
      <w:r>
        <w:rPr>
          <w:noProof/>
        </w:rPr>
        <w:drawing>
          <wp:inline distT="0" distB="0" distL="0" distR="0" wp14:anchorId="7BCD6FB1" wp14:editId="56C2AD5A">
            <wp:extent cx="5109185" cy="1992582"/>
            <wp:effectExtent l="0" t="0" r="0" b="8255"/>
            <wp:docPr id="15872780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7803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185" cy="199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81B29" w14:textId="77777777" w:rsidR="007D39A7" w:rsidRDefault="007D39A7" w:rsidP="007D39A7">
      <w:pPr>
        <w:pStyle w:val="Heading2"/>
      </w:pPr>
      <w:bookmarkStart w:id="10" w:name="_Toc161063461"/>
      <w:r>
        <w:lastRenderedPageBreak/>
        <w:t>Validation</w:t>
      </w:r>
      <w:bookmarkEnd w:id="10"/>
    </w:p>
    <w:p w14:paraId="2511388F" w14:textId="7F180182" w:rsidR="00A77764" w:rsidRDefault="00CE1556" w:rsidP="00A77764">
      <w:r>
        <w:t xml:space="preserve">The validation </w:t>
      </w:r>
      <w:r w:rsidR="000D715E">
        <w:t xml:space="preserve">method was </w:t>
      </w:r>
      <w:r w:rsidR="002E0103">
        <w:t xml:space="preserve">described in the </w:t>
      </w:r>
      <w:hyperlink r:id="rId18">
        <w:r w:rsidR="002E0103" w:rsidRPr="3E952DDA">
          <w:rPr>
            <w:rStyle w:val="Hyperlink"/>
          </w:rPr>
          <w:t>validation document</w:t>
        </w:r>
      </w:hyperlink>
      <w:r w:rsidR="002E0103">
        <w:t xml:space="preserve">. In this </w:t>
      </w:r>
      <w:r w:rsidR="001779AC">
        <w:t>section, the</w:t>
      </w:r>
      <w:r w:rsidR="003F2D3E">
        <w:t xml:space="preserve"> system setup</w:t>
      </w:r>
      <w:r w:rsidR="00176610">
        <w:t>,</w:t>
      </w:r>
      <w:r w:rsidR="00D93475">
        <w:t xml:space="preserve"> </w:t>
      </w:r>
      <w:r w:rsidR="00345A9F">
        <w:t xml:space="preserve">testing procedure, </w:t>
      </w:r>
      <w:r w:rsidR="00D93475">
        <w:t xml:space="preserve">statistical methods, and </w:t>
      </w:r>
      <w:r w:rsidR="003F2D3E">
        <w:t>ground truth will be explained.</w:t>
      </w:r>
      <w:r w:rsidR="00E93136">
        <w:t xml:space="preserve"> The purpose of this document was to </w:t>
      </w:r>
      <w:r w:rsidR="00474BD9">
        <w:t xml:space="preserve">measure if the </w:t>
      </w:r>
      <w:r w:rsidR="00356ADA">
        <w:t xml:space="preserve">proposed system </w:t>
      </w:r>
      <w:r w:rsidR="4345550F">
        <w:t>achieves</w:t>
      </w:r>
      <w:r w:rsidR="00356ADA">
        <w:t xml:space="preserve"> the desired target.</w:t>
      </w:r>
    </w:p>
    <w:p w14:paraId="5CE0E5E5" w14:textId="77777777" w:rsidR="00D94A91" w:rsidRDefault="00D94A91" w:rsidP="00C12163"/>
    <w:p w14:paraId="3AE06552" w14:textId="77777777" w:rsidR="0044388C" w:rsidRDefault="00F8520A" w:rsidP="0044388C">
      <w:pPr>
        <w:pStyle w:val="Heading2"/>
      </w:pPr>
      <w:bookmarkStart w:id="11" w:name="_Toc161063462"/>
      <w:r>
        <w:t>Risk Management</w:t>
      </w:r>
      <w:bookmarkEnd w:id="11"/>
    </w:p>
    <w:p w14:paraId="4D9BE08B" w14:textId="0CB07F7B" w:rsidR="00695AE9" w:rsidRDefault="0080751B" w:rsidP="00C12163">
      <w:r>
        <w:t xml:space="preserve">The risks </w:t>
      </w:r>
      <w:r w:rsidR="00864702">
        <w:t xml:space="preserve">of the defined architecture </w:t>
      </w:r>
      <w:r>
        <w:t xml:space="preserve">were listed in the </w:t>
      </w:r>
      <w:hyperlink r:id="rId19" w:history="1">
        <w:r w:rsidR="00380E41" w:rsidRPr="00554CE5">
          <w:rPr>
            <w:rStyle w:val="Hyperlink"/>
          </w:rPr>
          <w:t>registers</w:t>
        </w:r>
      </w:hyperlink>
      <w:r>
        <w:t xml:space="preserve">, and </w:t>
      </w:r>
      <w:r w:rsidR="00A108EC">
        <w:t>its detail can be referred in the Project Management Plan document.</w:t>
      </w:r>
    </w:p>
    <w:p w14:paraId="70020198" w14:textId="77777777" w:rsidR="00E22D16" w:rsidRDefault="00E22D16" w:rsidP="00C12163"/>
    <w:p w14:paraId="180420E7" w14:textId="77777777" w:rsidR="00E22D16" w:rsidRDefault="00E22D16" w:rsidP="00E22D16">
      <w:pPr>
        <w:pStyle w:val="Heading2"/>
      </w:pPr>
      <w:bookmarkStart w:id="12" w:name="_Toc161063463"/>
      <w:r>
        <w:t>Feasibility Study</w:t>
      </w:r>
      <w:bookmarkEnd w:id="12"/>
    </w:p>
    <w:p w14:paraId="716EFAFB" w14:textId="6773B3FB" w:rsidR="007D39A7" w:rsidRDefault="00154B1E" w:rsidP="007D39A7">
      <w:r>
        <w:t xml:space="preserve">The feasibility study has been documented in </w:t>
      </w:r>
      <w:r w:rsidR="00C82EDC">
        <w:t xml:space="preserve">the </w:t>
      </w:r>
      <w:hyperlink r:id="rId20" w:history="1">
        <w:r w:rsidR="00C82EDC" w:rsidRPr="00206B92">
          <w:rPr>
            <w:rStyle w:val="Hyperlink"/>
          </w:rPr>
          <w:t>feasibility document</w:t>
        </w:r>
      </w:hyperlink>
      <w:r w:rsidR="00C82EDC">
        <w:t xml:space="preserve">. </w:t>
      </w:r>
      <w:r w:rsidR="00A706BF">
        <w:t xml:space="preserve">As a summary, the chosen </w:t>
      </w:r>
      <w:r w:rsidR="000D3610">
        <w:t xml:space="preserve">sensor was </w:t>
      </w:r>
      <w:proofErr w:type="spellStart"/>
      <w:r w:rsidR="00EF5698">
        <w:t>OptiTrack</w:t>
      </w:r>
      <w:proofErr w:type="spellEnd"/>
      <w:r w:rsidR="00EF5698">
        <w:t>.</w:t>
      </w:r>
      <w:r w:rsidR="000D3610">
        <w:t xml:space="preserve"> More explanation can be found in the documentation.</w:t>
      </w:r>
    </w:p>
    <w:p w14:paraId="7620CFC3" w14:textId="77777777" w:rsidR="005E4443" w:rsidRDefault="005E4443" w:rsidP="007D39A7"/>
    <w:p w14:paraId="6F3F9ED4" w14:textId="77777777" w:rsidR="005E4443" w:rsidRDefault="005E4443" w:rsidP="005E4443">
      <w:pPr>
        <w:pStyle w:val="Heading2"/>
      </w:pPr>
      <w:bookmarkStart w:id="13" w:name="_Toc161063464"/>
      <w:r>
        <w:t>Development Approach</w:t>
      </w:r>
      <w:bookmarkEnd w:id="13"/>
    </w:p>
    <w:p w14:paraId="017711F4" w14:textId="77777777" w:rsidR="00B24722" w:rsidRDefault="00C276A5" w:rsidP="00141D4D">
      <w:pPr>
        <w:jc w:val="both"/>
      </w:pPr>
      <w:r>
        <w:t xml:space="preserve">The development approach </w:t>
      </w:r>
      <w:r w:rsidR="0087194F">
        <w:t xml:space="preserve">for </w:t>
      </w:r>
      <w:r w:rsidR="00C06303">
        <w:t>the Assistant Referee</w:t>
      </w:r>
      <w:r w:rsidR="00AD4E31">
        <w:t xml:space="preserve"> </w:t>
      </w:r>
      <w:r w:rsidR="00D50502">
        <w:t xml:space="preserve">is </w:t>
      </w:r>
      <w:r w:rsidR="00FF1B6E">
        <w:t>divided into 4 parts</w:t>
      </w:r>
      <w:r w:rsidR="00DC676A">
        <w:t>:</w:t>
      </w:r>
      <w:r w:rsidR="00FF1B6E">
        <w:t xml:space="preserve"> the sensor system, </w:t>
      </w:r>
      <w:r w:rsidR="00DC676A">
        <w:t xml:space="preserve">ball out of field function, last touch function, and communication system. </w:t>
      </w:r>
    </w:p>
    <w:p w14:paraId="7B856C10" w14:textId="77777777" w:rsidR="00AC6050" w:rsidRDefault="00AC6050" w:rsidP="00141D4D">
      <w:pPr>
        <w:jc w:val="both"/>
      </w:pPr>
    </w:p>
    <w:p w14:paraId="239C7FEC" w14:textId="2C6C588B" w:rsidR="005E4443" w:rsidRDefault="00DC676A" w:rsidP="00141D4D">
      <w:pPr>
        <w:jc w:val="both"/>
      </w:pPr>
      <w:r>
        <w:t xml:space="preserve">The sensor system used </w:t>
      </w:r>
      <w:proofErr w:type="spellStart"/>
      <w:r w:rsidR="00B46C20">
        <w:t>OptiTrack</w:t>
      </w:r>
      <w:proofErr w:type="spellEnd"/>
      <w:r w:rsidR="00B46C20">
        <w:t xml:space="preserve"> to </w:t>
      </w:r>
      <w:r w:rsidR="0056505E">
        <w:t xml:space="preserve">acquire position data of the ball </w:t>
      </w:r>
      <w:r w:rsidR="00E764BA">
        <w:t>centre</w:t>
      </w:r>
      <w:r w:rsidR="00B24722">
        <w:t xml:space="preserve"> </w:t>
      </w:r>
      <w:r w:rsidR="0056505E">
        <w:t xml:space="preserve">and the </w:t>
      </w:r>
      <w:r w:rsidR="001950D3">
        <w:t>robot</w:t>
      </w:r>
      <w:r w:rsidR="00B24722">
        <w:t xml:space="preserve"> top position. These data were broadcasted.</w:t>
      </w:r>
      <w:r w:rsidR="00495800">
        <w:t xml:space="preserve"> </w:t>
      </w:r>
      <w:r w:rsidR="00A42F93">
        <w:t>D</w:t>
      </w:r>
      <w:r w:rsidR="00495800">
        <w:t xml:space="preserve">ata were filtered </w:t>
      </w:r>
      <w:r w:rsidR="000B3857">
        <w:t xml:space="preserve">to remove </w:t>
      </w:r>
      <w:r w:rsidR="00F40686">
        <w:t>the noisy data caused by disturbances such as lighting conditions</w:t>
      </w:r>
      <w:r w:rsidR="00AC6050">
        <w:t xml:space="preserve"> and bad markers.</w:t>
      </w:r>
    </w:p>
    <w:p w14:paraId="47337D33" w14:textId="77777777" w:rsidR="00AC6050" w:rsidRDefault="00AC6050" w:rsidP="00141D4D">
      <w:pPr>
        <w:jc w:val="both"/>
      </w:pPr>
    </w:p>
    <w:p w14:paraId="63C17894" w14:textId="5C238D02" w:rsidR="00B24722" w:rsidRDefault="00B24722" w:rsidP="00141D4D">
      <w:pPr>
        <w:jc w:val="both"/>
      </w:pPr>
      <w:r>
        <w:t>The ball out of play</w:t>
      </w:r>
      <w:r w:rsidR="00495800">
        <w:t xml:space="preserve"> </w:t>
      </w:r>
      <w:r w:rsidR="00362D6D">
        <w:t xml:space="preserve">check if the </w:t>
      </w:r>
      <w:r w:rsidR="00AC6050">
        <w:t xml:space="preserve">filtered data </w:t>
      </w:r>
      <w:r w:rsidR="00362D6D">
        <w:t xml:space="preserve">is inside the 4 </w:t>
      </w:r>
      <w:r w:rsidR="00920C4B">
        <w:t>corner points of the field. It would output binary decision</w:t>
      </w:r>
      <w:r w:rsidR="008E30D9">
        <w:t xml:space="preserve">, which will be used to show which </w:t>
      </w:r>
      <w:r w:rsidR="00474535">
        <w:t>robot touch the ball the last time.</w:t>
      </w:r>
    </w:p>
    <w:p w14:paraId="2C39D33B" w14:textId="77777777" w:rsidR="00474535" w:rsidRDefault="00474535" w:rsidP="00141D4D">
      <w:pPr>
        <w:jc w:val="both"/>
      </w:pPr>
    </w:p>
    <w:p w14:paraId="7CE2FB59" w14:textId="2987B598" w:rsidR="00474535" w:rsidRDefault="00474535" w:rsidP="00141D4D">
      <w:pPr>
        <w:jc w:val="both"/>
      </w:pPr>
      <w:r>
        <w:t xml:space="preserve">The last touch function used random forest classifier to </w:t>
      </w:r>
      <w:r w:rsidR="008C03E0">
        <w:t xml:space="preserve">determine if a robot touch the ball or not. Data were gathered by </w:t>
      </w:r>
      <w:r w:rsidR="0094548A">
        <w:t>recording non-touch data and touch data</w:t>
      </w:r>
      <w:r w:rsidR="001A3A40">
        <w:t xml:space="preserve"> with cases </w:t>
      </w:r>
      <w:r w:rsidR="000C27F2">
        <w:t>if the ball is in the air or in the g</w:t>
      </w:r>
      <w:r w:rsidR="00BD4C9C">
        <w:t>round</w:t>
      </w:r>
      <w:r w:rsidR="0094548A">
        <w:t xml:space="preserve">. </w:t>
      </w:r>
      <w:r w:rsidR="00D100B3">
        <w:t xml:space="preserve">Data is </w:t>
      </w:r>
      <w:r w:rsidR="00D977A9">
        <w:t>pre-processed</w:t>
      </w:r>
      <w:r w:rsidR="00D100B3">
        <w:t xml:space="preserve"> </w:t>
      </w:r>
      <w:r w:rsidR="00D977A9">
        <w:t xml:space="preserve">and </w:t>
      </w:r>
      <w:r w:rsidR="00C0101F">
        <w:t xml:space="preserve">the features were the relative distance of the ball with the robot. </w:t>
      </w:r>
      <w:r w:rsidR="0094548A">
        <w:t xml:space="preserve">These data were divided into </w:t>
      </w:r>
      <w:r w:rsidR="00087C5E">
        <w:t xml:space="preserve">training, validation, and test sets. The hyperparameters were </w:t>
      </w:r>
      <w:r w:rsidR="00BB4868">
        <w:t>adjusted to give the best f1 score.</w:t>
      </w:r>
    </w:p>
    <w:p w14:paraId="634ECDC3" w14:textId="520E3B7A" w:rsidR="00BB4868" w:rsidRDefault="00BB4868" w:rsidP="00141D4D">
      <w:pPr>
        <w:jc w:val="both"/>
      </w:pPr>
    </w:p>
    <w:p w14:paraId="504109A5" w14:textId="1CC97B25" w:rsidR="00327A23" w:rsidRDefault="00BB4868" w:rsidP="00141D4D">
      <w:pPr>
        <w:jc w:val="both"/>
      </w:pPr>
      <w:r>
        <w:t>The communication system</w:t>
      </w:r>
      <w:r w:rsidR="00516B97">
        <w:t xml:space="preserve"> use simple UI to communicate the decision to the referee and received input of the game state from the referee.</w:t>
      </w:r>
      <w:r w:rsidR="00083598">
        <w:t xml:space="preserve"> A</w:t>
      </w:r>
      <w:r w:rsidR="00CB35AF">
        <w:t xml:space="preserve">ll the </w:t>
      </w:r>
      <w:r w:rsidR="00E558E3">
        <w:t xml:space="preserve">functions are integrated to </w:t>
      </w:r>
      <w:r w:rsidR="00845516">
        <w:t>a state machine</w:t>
      </w:r>
      <w:r w:rsidR="00444B01">
        <w:t>,</w:t>
      </w:r>
      <w:r w:rsidR="00E407F4">
        <w:t xml:space="preserve"> which </w:t>
      </w:r>
      <w:r w:rsidR="00B32820">
        <w:t>was shown below:</w:t>
      </w:r>
    </w:p>
    <w:p w14:paraId="7FCCC503" w14:textId="145FEB2F" w:rsidR="002F373A" w:rsidRDefault="002F373A" w:rsidP="002F373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bidi="ar-SA"/>
        </w:rPr>
      </w:pPr>
      <w:r w:rsidRPr="002F373A"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6B7843C5" wp14:editId="11000912">
            <wp:extent cx="3075060" cy="1799690"/>
            <wp:effectExtent l="0" t="0" r="0" b="0"/>
            <wp:docPr id="13282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3965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060" cy="17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B311" w14:textId="3771AB6C" w:rsidR="00136687" w:rsidRPr="002F373A" w:rsidRDefault="007840DD" w:rsidP="00141D4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bidi="ar-SA"/>
        </w:rPr>
      </w:pPr>
      <w:r>
        <w:t>First the system</w:t>
      </w:r>
      <w:r w:rsidR="003E1391">
        <w:t xml:space="preserve"> </w:t>
      </w:r>
      <w:r w:rsidR="00106013">
        <w:t xml:space="preserve">initialized constant </w:t>
      </w:r>
      <w:r w:rsidR="003E1391">
        <w:t xml:space="preserve">parameters and </w:t>
      </w:r>
      <w:r w:rsidR="00A63B20">
        <w:t>import all necessary modules</w:t>
      </w:r>
      <w:r w:rsidR="00951E9C">
        <w:t>. Then it</w:t>
      </w:r>
      <w:r w:rsidR="002C098C">
        <w:t xml:space="preserve"> established temporary data to store all the intermediate </w:t>
      </w:r>
      <w:r w:rsidR="008D6B79">
        <w:t xml:space="preserve">decisions and </w:t>
      </w:r>
      <w:r w:rsidR="003251AD">
        <w:t xml:space="preserve">previous data. Next </w:t>
      </w:r>
      <w:r w:rsidR="00296AE9">
        <w:t xml:space="preserve">the system acquired data and </w:t>
      </w:r>
      <w:r w:rsidR="002A5E0C">
        <w:t>perform data filtering</w:t>
      </w:r>
      <w:r w:rsidR="00B73542">
        <w:t xml:space="preserve"> if needed</w:t>
      </w:r>
      <w:r w:rsidR="002A5E0C">
        <w:t>.</w:t>
      </w:r>
      <w:r w:rsidR="00B73542">
        <w:t xml:space="preserve"> After receiving the data, the system </w:t>
      </w:r>
      <w:r w:rsidR="00E344BC">
        <w:t>made its decision</w:t>
      </w:r>
      <w:r w:rsidR="00E20C63">
        <w:t xml:space="preserve"> with the chosen algorithm</w:t>
      </w:r>
      <w:r w:rsidR="003B3F7F">
        <w:t xml:space="preserve"> and communicated it to the </w:t>
      </w:r>
      <w:r w:rsidR="00C34A84">
        <w:t xml:space="preserve">referee via a </w:t>
      </w:r>
      <w:r w:rsidR="00B82765">
        <w:t>monitor</w:t>
      </w:r>
      <w:r w:rsidR="00080AD4">
        <w:t xml:space="preserve"> with simple UI</w:t>
      </w:r>
      <w:r w:rsidR="003B3F7F">
        <w:t>.</w:t>
      </w:r>
    </w:p>
    <w:p w14:paraId="4BB7AFF0" w14:textId="772D27FA" w:rsidR="00296EFD" w:rsidRDefault="009F1515" w:rsidP="4E92D196">
      <w:pPr>
        <w:pStyle w:val="Heading2"/>
      </w:pPr>
      <w:bookmarkStart w:id="14" w:name="_Toc161063465"/>
      <w:r>
        <w:lastRenderedPageBreak/>
        <w:t>Solution</w:t>
      </w:r>
      <w:r w:rsidR="008630F4">
        <w:t xml:space="preserve"> Breakdown Structure</w:t>
      </w:r>
      <w:bookmarkEnd w:id="14"/>
    </w:p>
    <w:p w14:paraId="3ECE3DA6" w14:textId="3B66B121" w:rsidR="002870B8" w:rsidRDefault="002870B8" w:rsidP="002870B8">
      <w:pPr>
        <w:tabs>
          <w:tab w:val="left" w:pos="3948"/>
        </w:tabs>
        <w:jc w:val="both"/>
      </w:pPr>
      <w:r>
        <w:t>Proposed Assistant Referee (</w:t>
      </w:r>
      <w:proofErr w:type="spellStart"/>
      <w:r w:rsidR="00D50502">
        <w:t>AssistRef</w:t>
      </w:r>
      <w:proofErr w:type="spellEnd"/>
      <w:r>
        <w:t xml:space="preserve">) for </w:t>
      </w:r>
      <w:proofErr w:type="spellStart"/>
      <w:r>
        <w:t>RoboCup</w:t>
      </w:r>
      <w:proofErr w:type="spellEnd"/>
      <w:r>
        <w:t xml:space="preserve"> competition:</w:t>
      </w:r>
    </w:p>
    <w:p w14:paraId="091FF13C" w14:textId="77777777" w:rsidR="002870B8" w:rsidRDefault="002870B8" w:rsidP="002870B8">
      <w:pPr>
        <w:pStyle w:val="ListParagraph"/>
        <w:numPr>
          <w:ilvl w:val="0"/>
          <w:numId w:val="18"/>
        </w:numPr>
        <w:spacing w:after="160" w:line="259" w:lineRule="auto"/>
        <w:jc w:val="both"/>
      </w:pPr>
      <w:r>
        <w:t>Decide which team is the last one to touch the ball at the current time.</w:t>
      </w:r>
    </w:p>
    <w:p w14:paraId="29763BCD" w14:textId="77777777" w:rsidR="002870B8" w:rsidRDefault="002870B8" w:rsidP="002870B8">
      <w:pPr>
        <w:pStyle w:val="ListParagraph"/>
        <w:numPr>
          <w:ilvl w:val="1"/>
          <w:numId w:val="18"/>
        </w:numPr>
        <w:spacing w:after="160" w:line="259" w:lineRule="auto"/>
        <w:jc w:val="both"/>
      </w:pPr>
      <w:r>
        <w:t xml:space="preserve">Reason: Challenging in terms of implementation with accuracy better than human, can change game outcomes, request by referee (Danny </w:t>
      </w:r>
      <w:proofErr w:type="spellStart"/>
      <w:r>
        <w:t>Hameeteman</w:t>
      </w:r>
      <w:proofErr w:type="spellEnd"/>
      <w:r>
        <w:t>) to avoid subjectivity</w:t>
      </w:r>
    </w:p>
    <w:p w14:paraId="37E0F95F" w14:textId="77777777" w:rsidR="002870B8" w:rsidRDefault="002870B8" w:rsidP="002870B8">
      <w:pPr>
        <w:pStyle w:val="ListParagraph"/>
        <w:numPr>
          <w:ilvl w:val="0"/>
          <w:numId w:val="18"/>
        </w:numPr>
        <w:spacing w:after="160" w:line="259" w:lineRule="auto"/>
        <w:jc w:val="both"/>
      </w:pPr>
      <w:r>
        <w:t>Decide if the ball is out of field.</w:t>
      </w:r>
    </w:p>
    <w:p w14:paraId="4CCB7971" w14:textId="77777777" w:rsidR="002870B8" w:rsidRDefault="002870B8" w:rsidP="002870B8">
      <w:pPr>
        <w:pStyle w:val="ListParagraph"/>
        <w:numPr>
          <w:ilvl w:val="1"/>
          <w:numId w:val="18"/>
        </w:numPr>
        <w:spacing w:after="160" w:line="259" w:lineRule="auto"/>
        <w:jc w:val="both"/>
      </w:pPr>
      <w:r>
        <w:t>Reason: Common occurrences in match, for better implementation of the last touch function</w:t>
      </w:r>
    </w:p>
    <w:p w14:paraId="34FECC47" w14:textId="77777777" w:rsidR="002870B8" w:rsidRDefault="002870B8" w:rsidP="002870B8">
      <w:pPr>
        <w:pStyle w:val="ListParagraph"/>
        <w:numPr>
          <w:ilvl w:val="0"/>
          <w:numId w:val="18"/>
        </w:numPr>
        <w:spacing w:after="160" w:line="259" w:lineRule="auto"/>
        <w:jc w:val="both"/>
      </w:pPr>
      <w:r>
        <w:t>Communicate the decision to referee.</w:t>
      </w:r>
    </w:p>
    <w:p w14:paraId="7BF338BF" w14:textId="172D5909" w:rsidR="628F6226" w:rsidRDefault="002870B8" w:rsidP="628F6226">
      <w:pPr>
        <w:pStyle w:val="ListParagraph"/>
        <w:numPr>
          <w:ilvl w:val="1"/>
          <w:numId w:val="18"/>
        </w:numPr>
        <w:spacing w:after="160" w:line="259" w:lineRule="auto"/>
        <w:jc w:val="both"/>
      </w:pPr>
      <w:r>
        <w:t xml:space="preserve">Reason: To give more information from the </w:t>
      </w:r>
      <w:proofErr w:type="spellStart"/>
      <w:r w:rsidR="00D50502">
        <w:t>AssistRef</w:t>
      </w:r>
      <w:proofErr w:type="spellEnd"/>
      <w:r>
        <w:t xml:space="preserve"> to referee for better judgement.</w:t>
      </w:r>
    </w:p>
    <w:p w14:paraId="0316B670" w14:textId="72BE5B8C" w:rsidR="5355D130" w:rsidRDefault="5355D130" w:rsidP="5355D130"/>
    <w:p w14:paraId="68802EEE" w14:textId="4FC2BBAD" w:rsidR="006A3366" w:rsidRDefault="00EB520B" w:rsidP="0009650D">
      <w:pPr>
        <w:pStyle w:val="UnnumberedParagraph"/>
      </w:pPr>
      <w:r>
        <w:t>Acknowledgement</w:t>
      </w:r>
    </w:p>
    <w:p w14:paraId="7F147CC4" w14:textId="3C444DE1" w:rsidR="00823DCB" w:rsidRDefault="00BA0A48" w:rsidP="00EB520B">
      <w:r>
        <w:t>Many</w:t>
      </w:r>
      <w:r w:rsidR="00C861F9">
        <w:t xml:space="preserve"> t</w:t>
      </w:r>
      <w:r>
        <w:t>hanks to</w:t>
      </w:r>
      <w:r w:rsidR="0028322F">
        <w:t>:</w:t>
      </w:r>
    </w:p>
    <w:p w14:paraId="05F04F01" w14:textId="22D3939A" w:rsidR="00C447FD" w:rsidRDefault="00122CBC" w:rsidP="00C447FD">
      <w:pPr>
        <w:pStyle w:val="ListParagraph"/>
        <w:numPr>
          <w:ilvl w:val="0"/>
          <w:numId w:val="21"/>
        </w:numPr>
      </w:pPr>
      <w:r w:rsidRPr="00122CBC">
        <w:t xml:space="preserve">René van de </w:t>
      </w:r>
      <w:proofErr w:type="spellStart"/>
      <w:r w:rsidRPr="00122CBC">
        <w:t>Molengraft</w:t>
      </w:r>
      <w:proofErr w:type="spellEnd"/>
      <w:r>
        <w:t xml:space="preserve"> and </w:t>
      </w:r>
      <w:r w:rsidRPr="00122CBC">
        <w:t xml:space="preserve"> </w:t>
      </w:r>
      <w:proofErr w:type="spellStart"/>
      <w:r w:rsidRPr="00122CBC">
        <w:t>Erjen</w:t>
      </w:r>
      <w:proofErr w:type="spellEnd"/>
      <w:r w:rsidRPr="00122CBC">
        <w:t xml:space="preserve"> Lefeber</w:t>
      </w:r>
      <w:r>
        <w:t xml:space="preserve"> </w:t>
      </w:r>
      <w:r w:rsidR="00391AD5">
        <w:t>[stakeholders]</w:t>
      </w:r>
      <w:r w:rsidR="000E500A">
        <w:t xml:space="preserve"> </w:t>
      </w:r>
      <w:r w:rsidR="00050451">
        <w:t>–</w:t>
      </w:r>
      <w:r w:rsidR="000E500A">
        <w:t xml:space="preserve"> </w:t>
      </w:r>
      <w:r w:rsidR="00161BB5">
        <w:t>guidance</w:t>
      </w:r>
    </w:p>
    <w:p w14:paraId="5CE16AA6" w14:textId="7638B6EA" w:rsidR="0083384B" w:rsidRDefault="0083384B" w:rsidP="0083384B">
      <w:pPr>
        <w:pStyle w:val="ListParagraph"/>
        <w:numPr>
          <w:ilvl w:val="0"/>
          <w:numId w:val="20"/>
        </w:numPr>
      </w:pPr>
      <w:r>
        <w:t>Ruben</w:t>
      </w:r>
      <w:r w:rsidR="005C5D73">
        <w:t xml:space="preserve"> Beumer</w:t>
      </w:r>
      <w:r w:rsidR="002818B0">
        <w:t xml:space="preserve"> [Tech United] </w:t>
      </w:r>
      <w:r w:rsidR="00C52D41">
        <w:t>–</w:t>
      </w:r>
      <w:r w:rsidR="00161BB5">
        <w:t xml:space="preserve"> </w:t>
      </w:r>
      <w:r w:rsidR="009603A3">
        <w:t>technical</w:t>
      </w:r>
      <w:r w:rsidR="00C52D41">
        <w:t xml:space="preserve"> </w:t>
      </w:r>
      <w:r w:rsidR="00050451">
        <w:t>requirements</w:t>
      </w:r>
      <w:r w:rsidR="00936AEF">
        <w:t xml:space="preserve"> and </w:t>
      </w:r>
      <w:proofErr w:type="spellStart"/>
      <w:r w:rsidR="00936AEF">
        <w:t>equipments</w:t>
      </w:r>
      <w:proofErr w:type="spellEnd"/>
    </w:p>
    <w:p w14:paraId="43E22DAC" w14:textId="614E804E" w:rsidR="005C5D73" w:rsidRDefault="00EE3B8C" w:rsidP="0083384B">
      <w:pPr>
        <w:pStyle w:val="ListParagraph"/>
        <w:numPr>
          <w:ilvl w:val="0"/>
          <w:numId w:val="20"/>
        </w:numPr>
      </w:pPr>
      <w:r w:rsidRPr="00EE3B8C">
        <w:t>Aykut</w:t>
      </w:r>
      <w:r w:rsidRPr="00EE3B8C">
        <w:t xml:space="preserve"> </w:t>
      </w:r>
      <w:proofErr w:type="spellStart"/>
      <w:r w:rsidRPr="00EE3B8C">
        <w:t>Işleyen</w:t>
      </w:r>
      <w:proofErr w:type="spellEnd"/>
      <w:r w:rsidR="00A83467">
        <w:t xml:space="preserve"> </w:t>
      </w:r>
      <w:r w:rsidR="008E7A65">
        <w:t xml:space="preserve">[Tech United] </w:t>
      </w:r>
      <w:r w:rsidR="00A83467">
        <w:t xml:space="preserve">– </w:t>
      </w:r>
      <w:proofErr w:type="spellStart"/>
      <w:r w:rsidR="00A83467">
        <w:t>OptiTracks</w:t>
      </w:r>
      <w:proofErr w:type="spellEnd"/>
      <w:r w:rsidR="00A83467">
        <w:t xml:space="preserve"> </w:t>
      </w:r>
    </w:p>
    <w:p w14:paraId="119CC7CB" w14:textId="4746E18D" w:rsidR="006D1817" w:rsidRDefault="00795B5F" w:rsidP="0083384B">
      <w:pPr>
        <w:pStyle w:val="ListParagraph"/>
        <w:numPr>
          <w:ilvl w:val="0"/>
          <w:numId w:val="20"/>
        </w:numPr>
      </w:pPr>
      <w:r>
        <w:t xml:space="preserve">Danny </w:t>
      </w:r>
      <w:proofErr w:type="spellStart"/>
      <w:r>
        <w:t>Hame</w:t>
      </w:r>
      <w:r w:rsidR="000A7015">
        <w:t>eteman</w:t>
      </w:r>
      <w:proofErr w:type="spellEnd"/>
      <w:r w:rsidR="008E7A65">
        <w:t xml:space="preserve"> [</w:t>
      </w:r>
      <w:proofErr w:type="spellStart"/>
      <w:r w:rsidR="00981D40">
        <w:t>RoboCup</w:t>
      </w:r>
      <w:proofErr w:type="spellEnd"/>
      <w:r w:rsidR="00981D40">
        <w:t xml:space="preserve"> Referee]</w:t>
      </w:r>
      <w:r w:rsidR="00A83467">
        <w:t xml:space="preserve"> - </w:t>
      </w:r>
      <w:r w:rsidR="00936AEF">
        <w:t>technical requirements</w:t>
      </w:r>
    </w:p>
    <w:p w14:paraId="36741BFA" w14:textId="0FBD98F9" w:rsidR="00EE3B8C" w:rsidRDefault="00466A58" w:rsidP="0083384B">
      <w:pPr>
        <w:pStyle w:val="ListParagraph"/>
        <w:numPr>
          <w:ilvl w:val="0"/>
          <w:numId w:val="20"/>
        </w:numPr>
      </w:pPr>
      <w:r>
        <w:t xml:space="preserve">Sander </w:t>
      </w:r>
      <w:proofErr w:type="spellStart"/>
      <w:r>
        <w:t>Doodeman</w:t>
      </w:r>
      <w:proofErr w:type="spellEnd"/>
      <w:r w:rsidR="00936AEF">
        <w:t xml:space="preserve"> </w:t>
      </w:r>
      <w:r w:rsidR="00981D40">
        <w:t xml:space="preserve">[Tech United] </w:t>
      </w:r>
      <w:r w:rsidR="00936AEF">
        <w:t xml:space="preserve">– </w:t>
      </w:r>
      <w:proofErr w:type="spellStart"/>
      <w:r w:rsidR="00936AEF">
        <w:t>OptiTracks</w:t>
      </w:r>
      <w:proofErr w:type="spellEnd"/>
      <w:r w:rsidR="00936AEF">
        <w:t xml:space="preserve"> </w:t>
      </w:r>
    </w:p>
    <w:p w14:paraId="73357049" w14:textId="726DBC19" w:rsidR="001E0A26" w:rsidRPr="00EB520B" w:rsidRDefault="00777824" w:rsidP="0083384B">
      <w:pPr>
        <w:pStyle w:val="ListParagraph"/>
        <w:numPr>
          <w:ilvl w:val="0"/>
          <w:numId w:val="20"/>
        </w:numPr>
      </w:pPr>
      <w:r w:rsidRPr="00777824">
        <w:t>André</w:t>
      </w:r>
      <w:r w:rsidRPr="00777824">
        <w:t xml:space="preserve"> </w:t>
      </w:r>
      <w:r w:rsidRPr="00777824">
        <w:t xml:space="preserve">Rozendaal </w:t>
      </w:r>
      <w:r w:rsidR="001E0A26">
        <w:t xml:space="preserve">and </w:t>
      </w:r>
      <w:r w:rsidR="00896426" w:rsidRPr="00896426">
        <w:t>Coby</w:t>
      </w:r>
      <w:r w:rsidR="00896426" w:rsidRPr="00896426">
        <w:t xml:space="preserve"> </w:t>
      </w:r>
      <w:proofErr w:type="spellStart"/>
      <w:r w:rsidR="00896426" w:rsidRPr="00896426">
        <w:t>Doreleijers</w:t>
      </w:r>
      <w:proofErr w:type="spellEnd"/>
      <w:r w:rsidR="00981D40">
        <w:t xml:space="preserve"> [PD Coaches] </w:t>
      </w:r>
      <w:r w:rsidR="00A34F45">
        <w:t>–</w:t>
      </w:r>
      <w:r w:rsidR="00981D40">
        <w:t xml:space="preserve"> </w:t>
      </w:r>
      <w:r w:rsidR="00A34F45">
        <w:t xml:space="preserve">feedbacks </w:t>
      </w:r>
    </w:p>
    <w:sectPr w:rsidR="001E0A26" w:rsidRPr="00EB520B" w:rsidSect="009F0378">
      <w:headerReference w:type="default" r:id="rId22"/>
      <w:footerReference w:type="default" r:id="rId23"/>
      <w:headerReference w:type="first" r:id="rId24"/>
      <w:footnotePr>
        <w:pos w:val="beneathText"/>
      </w:footnotePr>
      <w:pgSz w:w="11906" w:h="16838" w:code="9"/>
      <w:pgMar w:top="1582" w:right="1247" w:bottom="1134" w:left="1247" w:header="709" w:footer="39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B7382" w14:textId="77777777" w:rsidR="009F0378" w:rsidRDefault="009F0378" w:rsidP="0019318F">
      <w:pPr>
        <w:spacing w:line="240" w:lineRule="auto"/>
      </w:pPr>
      <w:r>
        <w:separator/>
      </w:r>
    </w:p>
  </w:endnote>
  <w:endnote w:type="continuationSeparator" w:id="0">
    <w:p w14:paraId="5212C7FB" w14:textId="77777777" w:rsidR="009F0378" w:rsidRDefault="009F0378" w:rsidP="0019318F">
      <w:pPr>
        <w:spacing w:line="240" w:lineRule="auto"/>
      </w:pPr>
      <w:r>
        <w:continuationSeparator/>
      </w:r>
    </w:p>
  </w:endnote>
  <w:endnote w:type="continuationNotice" w:id="1">
    <w:p w14:paraId="40D2F08F" w14:textId="77777777" w:rsidR="009F0378" w:rsidRDefault="009F037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ccordAlternate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42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156"/>
      <w:gridCol w:w="4156"/>
      <w:gridCol w:w="1111"/>
    </w:tblGrid>
    <w:tr w:rsidR="006A3366" w14:paraId="12AC8D60" w14:textId="77777777" w:rsidTr="00E13D44">
      <w:tc>
        <w:tcPr>
          <w:tcW w:w="4156" w:type="dxa"/>
        </w:tcPr>
        <w:p w14:paraId="5926383A" w14:textId="77777777" w:rsidR="006A3366" w:rsidRDefault="00EB51B2">
          <w:pPr>
            <w:pStyle w:val="Footer"/>
          </w:pPr>
          <w:r>
            <w:t>Title</w:t>
          </w:r>
        </w:p>
      </w:tc>
      <w:tc>
        <w:tcPr>
          <w:tcW w:w="4156" w:type="dxa"/>
        </w:tcPr>
        <w:p w14:paraId="2A47F5B8" w14:textId="77777777" w:rsidR="006A3366" w:rsidRDefault="00EB51B2">
          <w:pPr>
            <w:pStyle w:val="Footer"/>
          </w:pPr>
          <w:r>
            <w:t>Version</w:t>
          </w:r>
        </w:p>
      </w:tc>
      <w:tc>
        <w:tcPr>
          <w:tcW w:w="1111" w:type="dxa"/>
        </w:tcPr>
        <w:p w14:paraId="25AA55DC" w14:textId="77777777" w:rsidR="006A3366" w:rsidRDefault="00EB51B2">
          <w:pPr>
            <w:pStyle w:val="Footer"/>
          </w:pPr>
          <w:r>
            <w:t>Page</w:t>
          </w:r>
        </w:p>
      </w:tc>
    </w:tr>
    <w:tr w:rsidR="006A3366" w:rsidRPr="007D534A" w14:paraId="719AF33B" w14:textId="77777777" w:rsidTr="00E13D44">
      <w:tc>
        <w:tcPr>
          <w:tcW w:w="4156" w:type="dxa"/>
        </w:tcPr>
        <w:p w14:paraId="00B8550D" w14:textId="77777777" w:rsidR="006A3366" w:rsidRPr="00E62559" w:rsidRDefault="00A76A8D" w:rsidP="007D534A">
          <w:pPr>
            <w:pStyle w:val="Footer"/>
            <w:rPr>
              <w:b/>
            </w:rPr>
          </w:pPr>
          <w:sdt>
            <w:sdtPr>
              <w:rPr>
                <w:rFonts w:ascii="Calibri" w:hAnsi="Calibri" w:cs="Calibri"/>
                <w:b/>
              </w:rPr>
              <w:alias w:val="{{Form.Title}}"/>
              <w:tag w:val="{&quot;templafy&quot;:{&quot;id&quot;:&quot;8978ec0d-a647-4574-a371-6921c9aaf058&quot;}}"/>
              <w:id w:val="1631289014"/>
              <w:placeholder>
                <w:docPart w:val="DefaultPlaceholder_-1854013440"/>
              </w:placeholder>
            </w:sdtPr>
            <w:sdtEndPr/>
            <w:sdtContent>
              <w:r w:rsidR="00FD0753">
                <w:rPr>
                  <w:rFonts w:ascii="Calibri" w:hAnsi="Calibri" w:cs="Calibri"/>
                  <w:b/>
                </w:rPr>
                <w:t>System Architecture Document</w:t>
              </w:r>
            </w:sdtContent>
          </w:sdt>
        </w:p>
      </w:tc>
      <w:tc>
        <w:tcPr>
          <w:tcW w:w="4156" w:type="dxa"/>
        </w:tcPr>
        <w:sdt>
          <w:sdtPr>
            <w:rPr>
              <w:rFonts w:ascii="Calibri" w:hAnsi="Calibri" w:cs="Calibri"/>
              <w:b/>
            </w:rPr>
            <w:alias w:val="{{Form.Version}}"/>
            <w:tag w:val="{&quot;templafy&quot;:{&quot;id&quot;:&quot;685e63f3-badf-45bf-8c58-8a93f33d36f1&quot;}}"/>
            <w:id w:val="988443412"/>
            <w:placeholder>
              <w:docPart w:val="DefaultPlaceholder_-1854013440"/>
            </w:placeholder>
          </w:sdtPr>
          <w:sdtEndPr/>
          <w:sdtContent>
            <w:p w14:paraId="3AA3778A" w14:textId="19A9D454" w:rsidR="00D4708B" w:rsidRDefault="009F5DE2">
              <w:pPr>
                <w:pStyle w:val="Footer"/>
                <w:rPr>
                  <w:b/>
                </w:rPr>
              </w:pPr>
              <w:r>
                <w:rPr>
                  <w:rFonts w:ascii="Calibri" w:hAnsi="Calibri" w:cs="Calibri"/>
                  <w:b/>
                </w:rPr>
                <w:t>2</w:t>
              </w:r>
            </w:p>
          </w:sdtContent>
        </w:sdt>
      </w:tc>
      <w:tc>
        <w:tcPr>
          <w:tcW w:w="1111" w:type="dxa"/>
        </w:tcPr>
        <w:p w14:paraId="2C2DBC3B" w14:textId="77777777" w:rsidR="006A3366" w:rsidRPr="007D534A" w:rsidRDefault="006A3366" w:rsidP="007D534A">
          <w:pPr>
            <w:pStyle w:val="Footer"/>
          </w:pPr>
          <w:r w:rsidRPr="007D534A">
            <w:fldChar w:fldCharType="begin"/>
          </w:r>
          <w:r w:rsidRPr="007D534A">
            <w:instrText xml:space="preserve"> PAGE   \* MERGEFORMAT </w:instrText>
          </w:r>
          <w:r w:rsidRPr="007D534A">
            <w:fldChar w:fldCharType="separate"/>
          </w:r>
          <w:r w:rsidR="00253A61">
            <w:rPr>
              <w:noProof/>
            </w:rPr>
            <w:t>7</w:t>
          </w:r>
          <w:r w:rsidRPr="007D534A">
            <w:fldChar w:fldCharType="end"/>
          </w:r>
          <w:r w:rsidRPr="007D534A">
            <w:t xml:space="preserve"> </w:t>
          </w:r>
          <w:r w:rsidR="00EB51B2" w:rsidRPr="007D534A">
            <w:t>of</w:t>
          </w:r>
          <w:r w:rsidRPr="007D534A">
            <w:t xml:space="preserve"> </w:t>
          </w:r>
          <w:r w:rsidR="00E62559">
            <w:rPr>
              <w:noProof/>
            </w:rPr>
            <w:fldChar w:fldCharType="begin"/>
          </w:r>
          <w:r w:rsidR="00E62559">
            <w:rPr>
              <w:noProof/>
            </w:rPr>
            <w:instrText xml:space="preserve"> NUMPAGES   \* MERGEFORMAT </w:instrText>
          </w:r>
          <w:r w:rsidR="00E62559">
            <w:rPr>
              <w:noProof/>
            </w:rPr>
            <w:fldChar w:fldCharType="separate"/>
          </w:r>
          <w:r w:rsidR="00253A61">
            <w:rPr>
              <w:noProof/>
            </w:rPr>
            <w:t>7</w:t>
          </w:r>
          <w:r w:rsidR="00E62559">
            <w:rPr>
              <w:noProof/>
            </w:rPr>
            <w:fldChar w:fldCharType="end"/>
          </w:r>
        </w:p>
      </w:tc>
    </w:tr>
  </w:tbl>
  <w:p w14:paraId="6072096E" w14:textId="77777777" w:rsidR="006A3366" w:rsidRDefault="006A33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38433" w14:textId="77777777" w:rsidR="009F0378" w:rsidRDefault="009F0378" w:rsidP="0019318F">
      <w:pPr>
        <w:spacing w:line="240" w:lineRule="auto"/>
      </w:pPr>
    </w:p>
  </w:footnote>
  <w:footnote w:type="continuationSeparator" w:id="0">
    <w:p w14:paraId="02059639" w14:textId="77777777" w:rsidR="009F0378" w:rsidRDefault="009F0378" w:rsidP="0019318F">
      <w:pPr>
        <w:spacing w:line="240" w:lineRule="auto"/>
      </w:pPr>
      <w:r>
        <w:continuationSeparator/>
      </w:r>
    </w:p>
  </w:footnote>
  <w:footnote w:type="continuationNotice" w:id="1">
    <w:p w14:paraId="370F408C" w14:textId="77777777" w:rsidR="009F0378" w:rsidRDefault="009F037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732C4" w14:textId="77777777" w:rsidR="006A3366" w:rsidRDefault="00A82234" w:rsidP="00CB3997">
    <w:pPr>
      <w:spacing w:line="240" w:lineRule="auto"/>
    </w:pPr>
    <w:r>
      <w:rPr>
        <w:noProof/>
        <w:lang w:val="en-US"/>
      </w:rPr>
      <w:drawing>
        <wp:anchor distT="0" distB="0" distL="114300" distR="114300" simplePos="0" relativeHeight="251658241" behindDoc="1" locked="0" layoutInCell="1" allowOverlap="1" wp14:anchorId="5B435FAB" wp14:editId="42BA0A73">
          <wp:simplePos x="0" y="0"/>
          <wp:positionH relativeFrom="rightMargin">
            <wp:posOffset>-709553</wp:posOffset>
          </wp:positionH>
          <wp:positionV relativeFrom="page">
            <wp:posOffset>390525</wp:posOffset>
          </wp:positionV>
          <wp:extent cx="509175" cy="224280"/>
          <wp:effectExtent l="0" t="0" r="5715" b="4445"/>
          <wp:wrapNone/>
          <wp:docPr id="3" name="TUeSmall4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TUe-logo-small-400pc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9175" cy="2242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833CFA" w14:textId="77777777" w:rsidR="006A3366" w:rsidRDefault="006A33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2E2CB" w14:textId="77777777" w:rsidR="006A3366" w:rsidRDefault="006A3366">
    <w:pPr>
      <w:pStyle w:val="Header"/>
    </w:pPr>
  </w:p>
  <w:p w14:paraId="1F538367" w14:textId="77777777" w:rsidR="006A3366" w:rsidRDefault="00A82234">
    <w:pPr>
      <w:pStyle w:val="Header"/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762FA3C2" wp14:editId="1CAA3C58">
          <wp:simplePos x="0" y="0"/>
          <wp:positionH relativeFrom="page">
            <wp:posOffset>6020016</wp:posOffset>
          </wp:positionH>
          <wp:positionV relativeFrom="page">
            <wp:posOffset>1581150</wp:posOffset>
          </wp:positionV>
          <wp:extent cx="1277207" cy="1096560"/>
          <wp:effectExtent l="0" t="0" r="0" b="8890"/>
          <wp:wrapNone/>
          <wp:docPr id="2" name="TueSquare4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Ue-logo-square-400pc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7207" cy="10965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A3E85"/>
    <w:multiLevelType w:val="multilevel"/>
    <w:tmpl w:val="80386088"/>
    <w:lvl w:ilvl="0">
      <w:start w:val="1"/>
      <w:numFmt w:val="decimal"/>
      <w:pStyle w:val="Heading1"/>
      <w:lvlText w:val="%1"/>
      <w:lvlJc w:val="left"/>
      <w:pPr>
        <w:ind w:left="1049" w:hanging="1049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049" w:hanging="1049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49" w:hanging="104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49" w:hanging="104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049" w:hanging="104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049" w:hanging="104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</w:lvl>
    <w:lvl w:ilvl="7">
      <w:start w:val="1"/>
      <w:numFmt w:val="lowerLetter"/>
      <w:lvlText w:val="%8."/>
      <w:lvlJc w:val="left"/>
      <w:pPr>
        <w:ind w:left="1049" w:hanging="104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049" w:hanging="1049"/>
      </w:pPr>
      <w:rPr>
        <w:rFonts w:hint="default"/>
      </w:rPr>
    </w:lvl>
  </w:abstractNum>
  <w:abstractNum w:abstractNumId="1" w15:restartNumberingAfterBreak="0">
    <w:nsid w:val="0BD05D1D"/>
    <w:multiLevelType w:val="hybridMultilevel"/>
    <w:tmpl w:val="E31C66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E44EF"/>
    <w:multiLevelType w:val="hybridMultilevel"/>
    <w:tmpl w:val="B35A129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052A2"/>
    <w:multiLevelType w:val="hybridMultilevel"/>
    <w:tmpl w:val="A566B10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A6699"/>
    <w:multiLevelType w:val="hybridMultilevel"/>
    <w:tmpl w:val="B30ED15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906181"/>
    <w:multiLevelType w:val="hybridMultilevel"/>
    <w:tmpl w:val="33BE4F26"/>
    <w:lvl w:ilvl="0" w:tplc="3AE0F812">
      <w:numFmt w:val="bullet"/>
      <w:pStyle w:val="List1"/>
      <w:lvlText w:val="•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48A0B8EA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7653DF"/>
    <w:multiLevelType w:val="hybridMultilevel"/>
    <w:tmpl w:val="9E4AF9A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9E0FA1"/>
    <w:multiLevelType w:val="hybridMultilevel"/>
    <w:tmpl w:val="9602604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4566F0"/>
    <w:multiLevelType w:val="hybridMultilevel"/>
    <w:tmpl w:val="14B23E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530A1B"/>
    <w:multiLevelType w:val="hybridMultilevel"/>
    <w:tmpl w:val="CC8EF9F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AD4743"/>
    <w:multiLevelType w:val="hybridMultilevel"/>
    <w:tmpl w:val="2962F02A"/>
    <w:lvl w:ilvl="0" w:tplc="1C8A5784">
      <w:start w:val="1"/>
      <w:numFmt w:val="bullet"/>
      <w:pStyle w:val="Lijst21"/>
      <w:lvlText w:val="-"/>
      <w:lvlJc w:val="left"/>
      <w:pPr>
        <w:ind w:left="530" w:hanging="360"/>
      </w:pPr>
      <w:rPr>
        <w:rFonts w:ascii="AccordAlternate" w:hAnsi="AccordAlternate" w:hint="default"/>
      </w:rPr>
    </w:lvl>
    <w:lvl w:ilvl="1" w:tplc="04130003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11" w15:restartNumberingAfterBreak="0">
    <w:nsid w:val="6CEC6CC3"/>
    <w:multiLevelType w:val="hybridMultilevel"/>
    <w:tmpl w:val="3AE0273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6B64DE"/>
    <w:multiLevelType w:val="hybridMultilevel"/>
    <w:tmpl w:val="EA02F98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B27337"/>
    <w:multiLevelType w:val="hybridMultilevel"/>
    <w:tmpl w:val="91ACF12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8706567">
    <w:abstractNumId w:val="0"/>
  </w:num>
  <w:num w:numId="2" w16cid:durableId="445274165">
    <w:abstractNumId w:val="7"/>
  </w:num>
  <w:num w:numId="3" w16cid:durableId="812333686">
    <w:abstractNumId w:val="5"/>
  </w:num>
  <w:num w:numId="4" w16cid:durableId="2006588507">
    <w:abstractNumId w:val="10"/>
  </w:num>
  <w:num w:numId="5" w16cid:durableId="1205563997">
    <w:abstractNumId w:val="0"/>
  </w:num>
  <w:num w:numId="6" w16cid:durableId="1375038614">
    <w:abstractNumId w:val="0"/>
  </w:num>
  <w:num w:numId="7" w16cid:durableId="2102022464">
    <w:abstractNumId w:val="0"/>
  </w:num>
  <w:num w:numId="8" w16cid:durableId="322707983">
    <w:abstractNumId w:val="5"/>
  </w:num>
  <w:num w:numId="9" w16cid:durableId="140775452">
    <w:abstractNumId w:val="10"/>
  </w:num>
  <w:num w:numId="10" w16cid:durableId="744884056">
    <w:abstractNumId w:val="11"/>
  </w:num>
  <w:num w:numId="11" w16cid:durableId="30612431">
    <w:abstractNumId w:val="2"/>
  </w:num>
  <w:num w:numId="12" w16cid:durableId="1420711105">
    <w:abstractNumId w:val="9"/>
  </w:num>
  <w:num w:numId="13" w16cid:durableId="1053847970">
    <w:abstractNumId w:val="6"/>
  </w:num>
  <w:num w:numId="14" w16cid:durableId="2043552049">
    <w:abstractNumId w:val="1"/>
  </w:num>
  <w:num w:numId="15" w16cid:durableId="27409667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97344106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455638337">
    <w:abstractNumId w:val="8"/>
  </w:num>
  <w:num w:numId="18" w16cid:durableId="1916936510">
    <w:abstractNumId w:val="12"/>
  </w:num>
  <w:num w:numId="19" w16cid:durableId="816458697">
    <w:abstractNumId w:val="13"/>
  </w:num>
  <w:num w:numId="20" w16cid:durableId="262421060">
    <w:abstractNumId w:val="4"/>
  </w:num>
  <w:num w:numId="21" w16cid:durableId="20452078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FCF"/>
    <w:rsid w:val="00001B45"/>
    <w:rsid w:val="00002CFF"/>
    <w:rsid w:val="00003045"/>
    <w:rsid w:val="00007004"/>
    <w:rsid w:val="00007B2C"/>
    <w:rsid w:val="0001141D"/>
    <w:rsid w:val="00017ADD"/>
    <w:rsid w:val="00022A03"/>
    <w:rsid w:val="00023C0B"/>
    <w:rsid w:val="00026265"/>
    <w:rsid w:val="0002669B"/>
    <w:rsid w:val="00026ADF"/>
    <w:rsid w:val="000272A8"/>
    <w:rsid w:val="00027BC0"/>
    <w:rsid w:val="00033E2E"/>
    <w:rsid w:val="00034E72"/>
    <w:rsid w:val="000408BF"/>
    <w:rsid w:val="00040A94"/>
    <w:rsid w:val="000421D7"/>
    <w:rsid w:val="00043AC3"/>
    <w:rsid w:val="00045CCD"/>
    <w:rsid w:val="000467EA"/>
    <w:rsid w:val="00046933"/>
    <w:rsid w:val="000469ED"/>
    <w:rsid w:val="00050363"/>
    <w:rsid w:val="00050451"/>
    <w:rsid w:val="00050621"/>
    <w:rsid w:val="000542CE"/>
    <w:rsid w:val="00055B73"/>
    <w:rsid w:val="000561B7"/>
    <w:rsid w:val="00056DE5"/>
    <w:rsid w:val="0005719D"/>
    <w:rsid w:val="000616E3"/>
    <w:rsid w:val="000662CC"/>
    <w:rsid w:val="00070275"/>
    <w:rsid w:val="00072271"/>
    <w:rsid w:val="0007613A"/>
    <w:rsid w:val="00076BA7"/>
    <w:rsid w:val="00080557"/>
    <w:rsid w:val="00080AD4"/>
    <w:rsid w:val="00082974"/>
    <w:rsid w:val="00083598"/>
    <w:rsid w:val="00083F81"/>
    <w:rsid w:val="00084745"/>
    <w:rsid w:val="00084EA9"/>
    <w:rsid w:val="00086540"/>
    <w:rsid w:val="00087C5E"/>
    <w:rsid w:val="00090BFB"/>
    <w:rsid w:val="0009650D"/>
    <w:rsid w:val="00096CEE"/>
    <w:rsid w:val="000A29C5"/>
    <w:rsid w:val="000A34D1"/>
    <w:rsid w:val="000A451B"/>
    <w:rsid w:val="000A6492"/>
    <w:rsid w:val="000A7015"/>
    <w:rsid w:val="000A7102"/>
    <w:rsid w:val="000B07BC"/>
    <w:rsid w:val="000B2885"/>
    <w:rsid w:val="000B3857"/>
    <w:rsid w:val="000B4990"/>
    <w:rsid w:val="000B53E0"/>
    <w:rsid w:val="000B5E52"/>
    <w:rsid w:val="000B7CAB"/>
    <w:rsid w:val="000C27F2"/>
    <w:rsid w:val="000C4787"/>
    <w:rsid w:val="000C527F"/>
    <w:rsid w:val="000D12AE"/>
    <w:rsid w:val="000D1B0C"/>
    <w:rsid w:val="000D1D47"/>
    <w:rsid w:val="000D2DCC"/>
    <w:rsid w:val="000D3610"/>
    <w:rsid w:val="000D3ACB"/>
    <w:rsid w:val="000D567F"/>
    <w:rsid w:val="000D715E"/>
    <w:rsid w:val="000E0BAD"/>
    <w:rsid w:val="000E1158"/>
    <w:rsid w:val="000E12E7"/>
    <w:rsid w:val="000E1775"/>
    <w:rsid w:val="000E1AA8"/>
    <w:rsid w:val="000E2712"/>
    <w:rsid w:val="000E500A"/>
    <w:rsid w:val="000E54B9"/>
    <w:rsid w:val="000E68B9"/>
    <w:rsid w:val="000E71DA"/>
    <w:rsid w:val="000F2814"/>
    <w:rsid w:val="000F3793"/>
    <w:rsid w:val="000F4999"/>
    <w:rsid w:val="000F565A"/>
    <w:rsid w:val="0010424A"/>
    <w:rsid w:val="00106013"/>
    <w:rsid w:val="00106088"/>
    <w:rsid w:val="001061E9"/>
    <w:rsid w:val="001067A7"/>
    <w:rsid w:val="00107B3D"/>
    <w:rsid w:val="00110AB4"/>
    <w:rsid w:val="00110F9A"/>
    <w:rsid w:val="0011312A"/>
    <w:rsid w:val="00115D73"/>
    <w:rsid w:val="00117AB3"/>
    <w:rsid w:val="0012026E"/>
    <w:rsid w:val="0012131B"/>
    <w:rsid w:val="00122CBC"/>
    <w:rsid w:val="00126F09"/>
    <w:rsid w:val="001323F8"/>
    <w:rsid w:val="00132EF4"/>
    <w:rsid w:val="00136687"/>
    <w:rsid w:val="00136806"/>
    <w:rsid w:val="00137DAD"/>
    <w:rsid w:val="00141D4D"/>
    <w:rsid w:val="00142573"/>
    <w:rsid w:val="00145AA9"/>
    <w:rsid w:val="00146919"/>
    <w:rsid w:val="00146C02"/>
    <w:rsid w:val="00146FF8"/>
    <w:rsid w:val="00153088"/>
    <w:rsid w:val="00154B1E"/>
    <w:rsid w:val="001602AB"/>
    <w:rsid w:val="00161BB5"/>
    <w:rsid w:val="001662D9"/>
    <w:rsid w:val="0017141E"/>
    <w:rsid w:val="0017334F"/>
    <w:rsid w:val="0017598A"/>
    <w:rsid w:val="00176610"/>
    <w:rsid w:val="001779AC"/>
    <w:rsid w:val="00183569"/>
    <w:rsid w:val="0019318F"/>
    <w:rsid w:val="001939F5"/>
    <w:rsid w:val="00193D8D"/>
    <w:rsid w:val="001950D3"/>
    <w:rsid w:val="001952FF"/>
    <w:rsid w:val="00195F71"/>
    <w:rsid w:val="0019781E"/>
    <w:rsid w:val="00197EEA"/>
    <w:rsid w:val="001A073F"/>
    <w:rsid w:val="001A106E"/>
    <w:rsid w:val="001A189B"/>
    <w:rsid w:val="001A2F2E"/>
    <w:rsid w:val="001A3A40"/>
    <w:rsid w:val="001A6307"/>
    <w:rsid w:val="001A6549"/>
    <w:rsid w:val="001B6B3E"/>
    <w:rsid w:val="001C00F1"/>
    <w:rsid w:val="001C0541"/>
    <w:rsid w:val="001C0EDC"/>
    <w:rsid w:val="001C12CE"/>
    <w:rsid w:val="001C2AD5"/>
    <w:rsid w:val="001C3AC8"/>
    <w:rsid w:val="001C3F64"/>
    <w:rsid w:val="001C479A"/>
    <w:rsid w:val="001C4F43"/>
    <w:rsid w:val="001C6834"/>
    <w:rsid w:val="001C73F1"/>
    <w:rsid w:val="001C7787"/>
    <w:rsid w:val="001D171C"/>
    <w:rsid w:val="001D1DD7"/>
    <w:rsid w:val="001D43EF"/>
    <w:rsid w:val="001D5B16"/>
    <w:rsid w:val="001E042F"/>
    <w:rsid w:val="001E0A26"/>
    <w:rsid w:val="001E5E83"/>
    <w:rsid w:val="001E648B"/>
    <w:rsid w:val="001E7A0F"/>
    <w:rsid w:val="001F0CC9"/>
    <w:rsid w:val="001F3DA1"/>
    <w:rsid w:val="001F5544"/>
    <w:rsid w:val="001F625A"/>
    <w:rsid w:val="001F6304"/>
    <w:rsid w:val="002019FE"/>
    <w:rsid w:val="00206B92"/>
    <w:rsid w:val="002124D4"/>
    <w:rsid w:val="00212897"/>
    <w:rsid w:val="00223CC4"/>
    <w:rsid w:val="00224A8B"/>
    <w:rsid w:val="00226643"/>
    <w:rsid w:val="00226FB8"/>
    <w:rsid w:val="002273BC"/>
    <w:rsid w:val="00227428"/>
    <w:rsid w:val="0023346E"/>
    <w:rsid w:val="00234498"/>
    <w:rsid w:val="002358C5"/>
    <w:rsid w:val="00236FFC"/>
    <w:rsid w:val="002377B6"/>
    <w:rsid w:val="00237E87"/>
    <w:rsid w:val="00245F8E"/>
    <w:rsid w:val="0024693E"/>
    <w:rsid w:val="00252AB4"/>
    <w:rsid w:val="00253A61"/>
    <w:rsid w:val="00254853"/>
    <w:rsid w:val="00254F25"/>
    <w:rsid w:val="00256CF0"/>
    <w:rsid w:val="00261F05"/>
    <w:rsid w:val="00262E82"/>
    <w:rsid w:val="00264380"/>
    <w:rsid w:val="002651F0"/>
    <w:rsid w:val="00265A36"/>
    <w:rsid w:val="002716DE"/>
    <w:rsid w:val="002739F7"/>
    <w:rsid w:val="0027555E"/>
    <w:rsid w:val="0027796E"/>
    <w:rsid w:val="00280221"/>
    <w:rsid w:val="00280D3B"/>
    <w:rsid w:val="002818B0"/>
    <w:rsid w:val="00282A30"/>
    <w:rsid w:val="0028322F"/>
    <w:rsid w:val="002839DD"/>
    <w:rsid w:val="00285263"/>
    <w:rsid w:val="002863E2"/>
    <w:rsid w:val="002870B8"/>
    <w:rsid w:val="00291038"/>
    <w:rsid w:val="0029255C"/>
    <w:rsid w:val="002928EF"/>
    <w:rsid w:val="00296AE9"/>
    <w:rsid w:val="00296EFD"/>
    <w:rsid w:val="00297511"/>
    <w:rsid w:val="002A2673"/>
    <w:rsid w:val="002A4850"/>
    <w:rsid w:val="002A5837"/>
    <w:rsid w:val="002A5E0C"/>
    <w:rsid w:val="002C04AB"/>
    <w:rsid w:val="002C098C"/>
    <w:rsid w:val="002C0FDC"/>
    <w:rsid w:val="002C4D9A"/>
    <w:rsid w:val="002C5764"/>
    <w:rsid w:val="002D0E6D"/>
    <w:rsid w:val="002D454C"/>
    <w:rsid w:val="002D51E8"/>
    <w:rsid w:val="002E0103"/>
    <w:rsid w:val="002E0F5A"/>
    <w:rsid w:val="002E2EE9"/>
    <w:rsid w:val="002E4991"/>
    <w:rsid w:val="002E5953"/>
    <w:rsid w:val="002E5F4E"/>
    <w:rsid w:val="002E5F61"/>
    <w:rsid w:val="002F1C84"/>
    <w:rsid w:val="002F373A"/>
    <w:rsid w:val="002F3F33"/>
    <w:rsid w:val="002F60B9"/>
    <w:rsid w:val="00300F0A"/>
    <w:rsid w:val="00305659"/>
    <w:rsid w:val="00305C40"/>
    <w:rsid w:val="00305D8B"/>
    <w:rsid w:val="00306A17"/>
    <w:rsid w:val="00306A7E"/>
    <w:rsid w:val="00316CF0"/>
    <w:rsid w:val="003243F9"/>
    <w:rsid w:val="003251AD"/>
    <w:rsid w:val="00325E06"/>
    <w:rsid w:val="00327A23"/>
    <w:rsid w:val="003315DC"/>
    <w:rsid w:val="00334624"/>
    <w:rsid w:val="00337416"/>
    <w:rsid w:val="00341C50"/>
    <w:rsid w:val="003423E0"/>
    <w:rsid w:val="003427A7"/>
    <w:rsid w:val="00345A9F"/>
    <w:rsid w:val="0034649C"/>
    <w:rsid w:val="00350361"/>
    <w:rsid w:val="00351C42"/>
    <w:rsid w:val="00352711"/>
    <w:rsid w:val="00353574"/>
    <w:rsid w:val="00354E80"/>
    <w:rsid w:val="00356ADA"/>
    <w:rsid w:val="00356E61"/>
    <w:rsid w:val="00362D6D"/>
    <w:rsid w:val="003635FC"/>
    <w:rsid w:val="00364000"/>
    <w:rsid w:val="003657F1"/>
    <w:rsid w:val="003707E8"/>
    <w:rsid w:val="003740F6"/>
    <w:rsid w:val="0037465D"/>
    <w:rsid w:val="00375999"/>
    <w:rsid w:val="003805D1"/>
    <w:rsid w:val="00380E41"/>
    <w:rsid w:val="003816E6"/>
    <w:rsid w:val="00383633"/>
    <w:rsid w:val="00384E5B"/>
    <w:rsid w:val="003859C5"/>
    <w:rsid w:val="00391AD5"/>
    <w:rsid w:val="00391E0A"/>
    <w:rsid w:val="00394251"/>
    <w:rsid w:val="00397CBE"/>
    <w:rsid w:val="003A3811"/>
    <w:rsid w:val="003A621F"/>
    <w:rsid w:val="003A62D2"/>
    <w:rsid w:val="003B1378"/>
    <w:rsid w:val="003B3F7F"/>
    <w:rsid w:val="003B545D"/>
    <w:rsid w:val="003B5F09"/>
    <w:rsid w:val="003B6773"/>
    <w:rsid w:val="003C01D0"/>
    <w:rsid w:val="003C1141"/>
    <w:rsid w:val="003C1E41"/>
    <w:rsid w:val="003C2F7F"/>
    <w:rsid w:val="003C481F"/>
    <w:rsid w:val="003C642E"/>
    <w:rsid w:val="003D1666"/>
    <w:rsid w:val="003D32FE"/>
    <w:rsid w:val="003D3602"/>
    <w:rsid w:val="003D66B3"/>
    <w:rsid w:val="003E0679"/>
    <w:rsid w:val="003E1391"/>
    <w:rsid w:val="003E1AAB"/>
    <w:rsid w:val="003E1D86"/>
    <w:rsid w:val="003E2854"/>
    <w:rsid w:val="003E71C1"/>
    <w:rsid w:val="003E790A"/>
    <w:rsid w:val="003F2D3E"/>
    <w:rsid w:val="003F42A4"/>
    <w:rsid w:val="003F637C"/>
    <w:rsid w:val="003F7339"/>
    <w:rsid w:val="004002B7"/>
    <w:rsid w:val="00405080"/>
    <w:rsid w:val="00405B1F"/>
    <w:rsid w:val="004071CD"/>
    <w:rsid w:val="00413844"/>
    <w:rsid w:val="00414760"/>
    <w:rsid w:val="00417BCF"/>
    <w:rsid w:val="00420605"/>
    <w:rsid w:val="00421E74"/>
    <w:rsid w:val="00421F82"/>
    <w:rsid w:val="00423610"/>
    <w:rsid w:val="004243E8"/>
    <w:rsid w:val="00426737"/>
    <w:rsid w:val="00433E28"/>
    <w:rsid w:val="00434845"/>
    <w:rsid w:val="00435D05"/>
    <w:rsid w:val="00437665"/>
    <w:rsid w:val="0044388C"/>
    <w:rsid w:val="00443FA2"/>
    <w:rsid w:val="004444B4"/>
    <w:rsid w:val="00444B01"/>
    <w:rsid w:val="00444E14"/>
    <w:rsid w:val="004455EE"/>
    <w:rsid w:val="004456C8"/>
    <w:rsid w:val="00450494"/>
    <w:rsid w:val="00451693"/>
    <w:rsid w:val="00451EAB"/>
    <w:rsid w:val="00457102"/>
    <w:rsid w:val="00457442"/>
    <w:rsid w:val="0046237A"/>
    <w:rsid w:val="00462DF9"/>
    <w:rsid w:val="0046446A"/>
    <w:rsid w:val="00464D59"/>
    <w:rsid w:val="00465983"/>
    <w:rsid w:val="004669D0"/>
    <w:rsid w:val="00466A58"/>
    <w:rsid w:val="00467B04"/>
    <w:rsid w:val="00473FE7"/>
    <w:rsid w:val="00474535"/>
    <w:rsid w:val="00474BD9"/>
    <w:rsid w:val="00475B9F"/>
    <w:rsid w:val="00480D4C"/>
    <w:rsid w:val="00481CCA"/>
    <w:rsid w:val="00490D81"/>
    <w:rsid w:val="00495800"/>
    <w:rsid w:val="004968F4"/>
    <w:rsid w:val="00496968"/>
    <w:rsid w:val="0049748A"/>
    <w:rsid w:val="0049748C"/>
    <w:rsid w:val="004A2A91"/>
    <w:rsid w:val="004A7FBE"/>
    <w:rsid w:val="004B0C82"/>
    <w:rsid w:val="004C0C0A"/>
    <w:rsid w:val="004C2212"/>
    <w:rsid w:val="004C2AE8"/>
    <w:rsid w:val="004C321C"/>
    <w:rsid w:val="004C4B67"/>
    <w:rsid w:val="004C5087"/>
    <w:rsid w:val="004C5666"/>
    <w:rsid w:val="004D271C"/>
    <w:rsid w:val="004D4A75"/>
    <w:rsid w:val="004D51C3"/>
    <w:rsid w:val="004E0B21"/>
    <w:rsid w:val="004E4225"/>
    <w:rsid w:val="004E51EF"/>
    <w:rsid w:val="004E629A"/>
    <w:rsid w:val="004F0684"/>
    <w:rsid w:val="004F15DC"/>
    <w:rsid w:val="004F67DC"/>
    <w:rsid w:val="004F6C34"/>
    <w:rsid w:val="0050109F"/>
    <w:rsid w:val="0050192D"/>
    <w:rsid w:val="00502CED"/>
    <w:rsid w:val="005059E6"/>
    <w:rsid w:val="00507131"/>
    <w:rsid w:val="0050771D"/>
    <w:rsid w:val="00510953"/>
    <w:rsid w:val="00511F80"/>
    <w:rsid w:val="00512D2D"/>
    <w:rsid w:val="005141B3"/>
    <w:rsid w:val="0051644C"/>
    <w:rsid w:val="00516B97"/>
    <w:rsid w:val="00523165"/>
    <w:rsid w:val="00524A46"/>
    <w:rsid w:val="00534C82"/>
    <w:rsid w:val="005361D2"/>
    <w:rsid w:val="005363F5"/>
    <w:rsid w:val="00536AE0"/>
    <w:rsid w:val="00537222"/>
    <w:rsid w:val="00537230"/>
    <w:rsid w:val="005413DC"/>
    <w:rsid w:val="0055091E"/>
    <w:rsid w:val="005534B4"/>
    <w:rsid w:val="00554CE5"/>
    <w:rsid w:val="00556E49"/>
    <w:rsid w:val="00557A1E"/>
    <w:rsid w:val="005633DB"/>
    <w:rsid w:val="00564648"/>
    <w:rsid w:val="0056505E"/>
    <w:rsid w:val="0056554C"/>
    <w:rsid w:val="00566282"/>
    <w:rsid w:val="00567820"/>
    <w:rsid w:val="00567C53"/>
    <w:rsid w:val="0057334C"/>
    <w:rsid w:val="00575E98"/>
    <w:rsid w:val="00576E05"/>
    <w:rsid w:val="005804F2"/>
    <w:rsid w:val="00584A47"/>
    <w:rsid w:val="005909FC"/>
    <w:rsid w:val="00592571"/>
    <w:rsid w:val="00592C51"/>
    <w:rsid w:val="00592F78"/>
    <w:rsid w:val="00594E63"/>
    <w:rsid w:val="005A0BFA"/>
    <w:rsid w:val="005A0D89"/>
    <w:rsid w:val="005A16A1"/>
    <w:rsid w:val="005B0B0E"/>
    <w:rsid w:val="005B3F7F"/>
    <w:rsid w:val="005B4D21"/>
    <w:rsid w:val="005B565D"/>
    <w:rsid w:val="005B584D"/>
    <w:rsid w:val="005B61DD"/>
    <w:rsid w:val="005B7B59"/>
    <w:rsid w:val="005B7D41"/>
    <w:rsid w:val="005C08D9"/>
    <w:rsid w:val="005C2961"/>
    <w:rsid w:val="005C38F2"/>
    <w:rsid w:val="005C5D73"/>
    <w:rsid w:val="005D0234"/>
    <w:rsid w:val="005D2A6A"/>
    <w:rsid w:val="005D3FDE"/>
    <w:rsid w:val="005D47E3"/>
    <w:rsid w:val="005D6800"/>
    <w:rsid w:val="005D68F9"/>
    <w:rsid w:val="005E4443"/>
    <w:rsid w:val="005E5C6B"/>
    <w:rsid w:val="005F4F80"/>
    <w:rsid w:val="005F6C7F"/>
    <w:rsid w:val="00601486"/>
    <w:rsid w:val="00606628"/>
    <w:rsid w:val="00612325"/>
    <w:rsid w:val="00612FA8"/>
    <w:rsid w:val="00613679"/>
    <w:rsid w:val="00616549"/>
    <w:rsid w:val="00616A36"/>
    <w:rsid w:val="00620580"/>
    <w:rsid w:val="0062648D"/>
    <w:rsid w:val="00626AEC"/>
    <w:rsid w:val="00626F46"/>
    <w:rsid w:val="00627EDB"/>
    <w:rsid w:val="0063097B"/>
    <w:rsid w:val="00630FCB"/>
    <w:rsid w:val="00631090"/>
    <w:rsid w:val="006328D7"/>
    <w:rsid w:val="00634BAC"/>
    <w:rsid w:val="0064409D"/>
    <w:rsid w:val="006511BF"/>
    <w:rsid w:val="0065223F"/>
    <w:rsid w:val="00653A5D"/>
    <w:rsid w:val="006549FB"/>
    <w:rsid w:val="00654AF5"/>
    <w:rsid w:val="00655642"/>
    <w:rsid w:val="00660B7C"/>
    <w:rsid w:val="00660CF8"/>
    <w:rsid w:val="00663FBA"/>
    <w:rsid w:val="00664479"/>
    <w:rsid w:val="0066454D"/>
    <w:rsid w:val="00667C9E"/>
    <w:rsid w:val="00670C39"/>
    <w:rsid w:val="006718AE"/>
    <w:rsid w:val="00671B13"/>
    <w:rsid w:val="00675C5F"/>
    <w:rsid w:val="00677A1D"/>
    <w:rsid w:val="0068037D"/>
    <w:rsid w:val="00680F97"/>
    <w:rsid w:val="0068418A"/>
    <w:rsid w:val="00686FA1"/>
    <w:rsid w:val="00687036"/>
    <w:rsid w:val="006904A1"/>
    <w:rsid w:val="00691E1F"/>
    <w:rsid w:val="006929C5"/>
    <w:rsid w:val="00692E88"/>
    <w:rsid w:val="00693709"/>
    <w:rsid w:val="00693EA7"/>
    <w:rsid w:val="00694D30"/>
    <w:rsid w:val="00695AE9"/>
    <w:rsid w:val="006969A4"/>
    <w:rsid w:val="00697611"/>
    <w:rsid w:val="006A0D51"/>
    <w:rsid w:val="006A3366"/>
    <w:rsid w:val="006A4320"/>
    <w:rsid w:val="006A5299"/>
    <w:rsid w:val="006A7D81"/>
    <w:rsid w:val="006B57D3"/>
    <w:rsid w:val="006C0FE5"/>
    <w:rsid w:val="006C2986"/>
    <w:rsid w:val="006C369F"/>
    <w:rsid w:val="006C4868"/>
    <w:rsid w:val="006C64D7"/>
    <w:rsid w:val="006D0068"/>
    <w:rsid w:val="006D0E5F"/>
    <w:rsid w:val="006D118C"/>
    <w:rsid w:val="006D16EA"/>
    <w:rsid w:val="006D1817"/>
    <w:rsid w:val="006D264D"/>
    <w:rsid w:val="006D2B19"/>
    <w:rsid w:val="006E00F9"/>
    <w:rsid w:val="006E0836"/>
    <w:rsid w:val="006E1080"/>
    <w:rsid w:val="006E1D20"/>
    <w:rsid w:val="006E389C"/>
    <w:rsid w:val="006E3D5B"/>
    <w:rsid w:val="006E45B8"/>
    <w:rsid w:val="006E7843"/>
    <w:rsid w:val="006F0E2B"/>
    <w:rsid w:val="006F3365"/>
    <w:rsid w:val="006F5E33"/>
    <w:rsid w:val="00701F64"/>
    <w:rsid w:val="00705A36"/>
    <w:rsid w:val="00714F1F"/>
    <w:rsid w:val="0071686E"/>
    <w:rsid w:val="00716DA8"/>
    <w:rsid w:val="00722607"/>
    <w:rsid w:val="00724593"/>
    <w:rsid w:val="00725F43"/>
    <w:rsid w:val="00727B32"/>
    <w:rsid w:val="00727DA8"/>
    <w:rsid w:val="00734C08"/>
    <w:rsid w:val="00737ACF"/>
    <w:rsid w:val="00742223"/>
    <w:rsid w:val="00742C97"/>
    <w:rsid w:val="00743995"/>
    <w:rsid w:val="00744205"/>
    <w:rsid w:val="00745258"/>
    <w:rsid w:val="007474C6"/>
    <w:rsid w:val="00754AF3"/>
    <w:rsid w:val="00762A4C"/>
    <w:rsid w:val="00763926"/>
    <w:rsid w:val="00763C15"/>
    <w:rsid w:val="00764093"/>
    <w:rsid w:val="0076450D"/>
    <w:rsid w:val="00765030"/>
    <w:rsid w:val="007658BF"/>
    <w:rsid w:val="00766B5C"/>
    <w:rsid w:val="00770A67"/>
    <w:rsid w:val="0077254D"/>
    <w:rsid w:val="00777824"/>
    <w:rsid w:val="00781146"/>
    <w:rsid w:val="00783B84"/>
    <w:rsid w:val="007840DD"/>
    <w:rsid w:val="00787DD1"/>
    <w:rsid w:val="00791DFE"/>
    <w:rsid w:val="0079252E"/>
    <w:rsid w:val="00795B5F"/>
    <w:rsid w:val="0079668F"/>
    <w:rsid w:val="007A1A40"/>
    <w:rsid w:val="007A433F"/>
    <w:rsid w:val="007A751B"/>
    <w:rsid w:val="007B223A"/>
    <w:rsid w:val="007B546A"/>
    <w:rsid w:val="007B5CB1"/>
    <w:rsid w:val="007B646F"/>
    <w:rsid w:val="007B6CD9"/>
    <w:rsid w:val="007C0533"/>
    <w:rsid w:val="007C1068"/>
    <w:rsid w:val="007C4A3A"/>
    <w:rsid w:val="007C649A"/>
    <w:rsid w:val="007C70DE"/>
    <w:rsid w:val="007D39A7"/>
    <w:rsid w:val="007D4C90"/>
    <w:rsid w:val="007D534A"/>
    <w:rsid w:val="007D63A7"/>
    <w:rsid w:val="007E0BA2"/>
    <w:rsid w:val="007E2711"/>
    <w:rsid w:val="007E3443"/>
    <w:rsid w:val="007E395A"/>
    <w:rsid w:val="007E5015"/>
    <w:rsid w:val="007E554F"/>
    <w:rsid w:val="007F4C3F"/>
    <w:rsid w:val="007F60B0"/>
    <w:rsid w:val="007F6D3F"/>
    <w:rsid w:val="007F78D9"/>
    <w:rsid w:val="00800605"/>
    <w:rsid w:val="008017BC"/>
    <w:rsid w:val="00801E19"/>
    <w:rsid w:val="0080751B"/>
    <w:rsid w:val="00812060"/>
    <w:rsid w:val="00812619"/>
    <w:rsid w:val="00813C7B"/>
    <w:rsid w:val="00813D55"/>
    <w:rsid w:val="00817243"/>
    <w:rsid w:val="00817AB6"/>
    <w:rsid w:val="0082343C"/>
    <w:rsid w:val="00823DCB"/>
    <w:rsid w:val="008245DD"/>
    <w:rsid w:val="00824D80"/>
    <w:rsid w:val="00825526"/>
    <w:rsid w:val="008274CF"/>
    <w:rsid w:val="00827BB4"/>
    <w:rsid w:val="00832EDD"/>
    <w:rsid w:val="00833516"/>
    <w:rsid w:val="0083384B"/>
    <w:rsid w:val="00834757"/>
    <w:rsid w:val="00834892"/>
    <w:rsid w:val="00835A8F"/>
    <w:rsid w:val="0083718D"/>
    <w:rsid w:val="0084013C"/>
    <w:rsid w:val="00840F92"/>
    <w:rsid w:val="00842433"/>
    <w:rsid w:val="00843BF0"/>
    <w:rsid w:val="008441ED"/>
    <w:rsid w:val="00845516"/>
    <w:rsid w:val="00847171"/>
    <w:rsid w:val="00852CFE"/>
    <w:rsid w:val="008540D4"/>
    <w:rsid w:val="00854124"/>
    <w:rsid w:val="0085766B"/>
    <w:rsid w:val="00860449"/>
    <w:rsid w:val="00860489"/>
    <w:rsid w:val="00861078"/>
    <w:rsid w:val="00861B68"/>
    <w:rsid w:val="008630F4"/>
    <w:rsid w:val="00863265"/>
    <w:rsid w:val="008639EA"/>
    <w:rsid w:val="00863CBF"/>
    <w:rsid w:val="00863D4A"/>
    <w:rsid w:val="00864702"/>
    <w:rsid w:val="00865067"/>
    <w:rsid w:val="00865C88"/>
    <w:rsid w:val="008677F8"/>
    <w:rsid w:val="0087194F"/>
    <w:rsid w:val="0087382F"/>
    <w:rsid w:val="008764D8"/>
    <w:rsid w:val="00880E3D"/>
    <w:rsid w:val="00886D00"/>
    <w:rsid w:val="00887864"/>
    <w:rsid w:val="00887C62"/>
    <w:rsid w:val="00887E0F"/>
    <w:rsid w:val="00890083"/>
    <w:rsid w:val="008906E1"/>
    <w:rsid w:val="008922C2"/>
    <w:rsid w:val="00896426"/>
    <w:rsid w:val="008A328E"/>
    <w:rsid w:val="008A5174"/>
    <w:rsid w:val="008A7DE9"/>
    <w:rsid w:val="008B1030"/>
    <w:rsid w:val="008B39FC"/>
    <w:rsid w:val="008B7B60"/>
    <w:rsid w:val="008C03E0"/>
    <w:rsid w:val="008C0C94"/>
    <w:rsid w:val="008C0CCC"/>
    <w:rsid w:val="008C223C"/>
    <w:rsid w:val="008C31EF"/>
    <w:rsid w:val="008C3230"/>
    <w:rsid w:val="008C7263"/>
    <w:rsid w:val="008C7BEB"/>
    <w:rsid w:val="008D18F9"/>
    <w:rsid w:val="008D3188"/>
    <w:rsid w:val="008D6B79"/>
    <w:rsid w:val="008D77B6"/>
    <w:rsid w:val="008D7E96"/>
    <w:rsid w:val="008E1C71"/>
    <w:rsid w:val="008E30D9"/>
    <w:rsid w:val="008E4D91"/>
    <w:rsid w:val="008E543A"/>
    <w:rsid w:val="008E6FC8"/>
    <w:rsid w:val="008E70E1"/>
    <w:rsid w:val="008E7423"/>
    <w:rsid w:val="008E7A65"/>
    <w:rsid w:val="008F3172"/>
    <w:rsid w:val="008F4366"/>
    <w:rsid w:val="008F7E94"/>
    <w:rsid w:val="009032DD"/>
    <w:rsid w:val="00905D64"/>
    <w:rsid w:val="00906DC4"/>
    <w:rsid w:val="00911EB3"/>
    <w:rsid w:val="00914AFB"/>
    <w:rsid w:val="00914F74"/>
    <w:rsid w:val="00916328"/>
    <w:rsid w:val="0091663D"/>
    <w:rsid w:val="00917AB4"/>
    <w:rsid w:val="00920C4B"/>
    <w:rsid w:val="00923D1F"/>
    <w:rsid w:val="00931173"/>
    <w:rsid w:val="0093174E"/>
    <w:rsid w:val="00931930"/>
    <w:rsid w:val="00934381"/>
    <w:rsid w:val="00936282"/>
    <w:rsid w:val="0093695E"/>
    <w:rsid w:val="00936AEF"/>
    <w:rsid w:val="009413DC"/>
    <w:rsid w:val="0094162B"/>
    <w:rsid w:val="00942938"/>
    <w:rsid w:val="009445D2"/>
    <w:rsid w:val="0094548A"/>
    <w:rsid w:val="00950D3C"/>
    <w:rsid w:val="00951405"/>
    <w:rsid w:val="00951E9C"/>
    <w:rsid w:val="00954B01"/>
    <w:rsid w:val="0095588D"/>
    <w:rsid w:val="00956E51"/>
    <w:rsid w:val="009603A3"/>
    <w:rsid w:val="00965BAB"/>
    <w:rsid w:val="009717B1"/>
    <w:rsid w:val="00971B82"/>
    <w:rsid w:val="00971FCF"/>
    <w:rsid w:val="0097302B"/>
    <w:rsid w:val="0097542B"/>
    <w:rsid w:val="00976ABD"/>
    <w:rsid w:val="00981D40"/>
    <w:rsid w:val="00984211"/>
    <w:rsid w:val="00990BF3"/>
    <w:rsid w:val="0099189B"/>
    <w:rsid w:val="0099400A"/>
    <w:rsid w:val="009961E4"/>
    <w:rsid w:val="00996A19"/>
    <w:rsid w:val="009A14E8"/>
    <w:rsid w:val="009A2B5C"/>
    <w:rsid w:val="009A37DE"/>
    <w:rsid w:val="009A6CA0"/>
    <w:rsid w:val="009B09ED"/>
    <w:rsid w:val="009B0C03"/>
    <w:rsid w:val="009B0C92"/>
    <w:rsid w:val="009B2402"/>
    <w:rsid w:val="009B3C7C"/>
    <w:rsid w:val="009C017B"/>
    <w:rsid w:val="009C3192"/>
    <w:rsid w:val="009C534F"/>
    <w:rsid w:val="009C61BB"/>
    <w:rsid w:val="009D1EB0"/>
    <w:rsid w:val="009D31D8"/>
    <w:rsid w:val="009D340B"/>
    <w:rsid w:val="009D516B"/>
    <w:rsid w:val="009F0378"/>
    <w:rsid w:val="009F0B31"/>
    <w:rsid w:val="009F0EE9"/>
    <w:rsid w:val="009F104A"/>
    <w:rsid w:val="009F1515"/>
    <w:rsid w:val="009F5CB8"/>
    <w:rsid w:val="009F5DE2"/>
    <w:rsid w:val="009F6937"/>
    <w:rsid w:val="00A0163F"/>
    <w:rsid w:val="00A02C89"/>
    <w:rsid w:val="00A03E57"/>
    <w:rsid w:val="00A046F9"/>
    <w:rsid w:val="00A04C84"/>
    <w:rsid w:val="00A04EBF"/>
    <w:rsid w:val="00A070FA"/>
    <w:rsid w:val="00A0780C"/>
    <w:rsid w:val="00A108EC"/>
    <w:rsid w:val="00A12AC5"/>
    <w:rsid w:val="00A15AB5"/>
    <w:rsid w:val="00A172FA"/>
    <w:rsid w:val="00A17FF7"/>
    <w:rsid w:val="00A20A6C"/>
    <w:rsid w:val="00A21F69"/>
    <w:rsid w:val="00A307FB"/>
    <w:rsid w:val="00A30A0D"/>
    <w:rsid w:val="00A30C9F"/>
    <w:rsid w:val="00A34E72"/>
    <w:rsid w:val="00A34F45"/>
    <w:rsid w:val="00A36E32"/>
    <w:rsid w:val="00A379C6"/>
    <w:rsid w:val="00A406D4"/>
    <w:rsid w:val="00A42D81"/>
    <w:rsid w:val="00A42F93"/>
    <w:rsid w:val="00A51BD9"/>
    <w:rsid w:val="00A60D8E"/>
    <w:rsid w:val="00A62360"/>
    <w:rsid w:val="00A62F48"/>
    <w:rsid w:val="00A63B20"/>
    <w:rsid w:val="00A64631"/>
    <w:rsid w:val="00A65F81"/>
    <w:rsid w:val="00A706BF"/>
    <w:rsid w:val="00A70ADF"/>
    <w:rsid w:val="00A719E7"/>
    <w:rsid w:val="00A72715"/>
    <w:rsid w:val="00A732A9"/>
    <w:rsid w:val="00A75D8E"/>
    <w:rsid w:val="00A760AE"/>
    <w:rsid w:val="00A7749E"/>
    <w:rsid w:val="00A7773C"/>
    <w:rsid w:val="00A77764"/>
    <w:rsid w:val="00A77B33"/>
    <w:rsid w:val="00A82234"/>
    <w:rsid w:val="00A8231C"/>
    <w:rsid w:val="00A83467"/>
    <w:rsid w:val="00A8474B"/>
    <w:rsid w:val="00A84D23"/>
    <w:rsid w:val="00A85993"/>
    <w:rsid w:val="00A85E16"/>
    <w:rsid w:val="00A87497"/>
    <w:rsid w:val="00A9101C"/>
    <w:rsid w:val="00A94056"/>
    <w:rsid w:val="00A96F8C"/>
    <w:rsid w:val="00AA0611"/>
    <w:rsid w:val="00AA0DBF"/>
    <w:rsid w:val="00AA1983"/>
    <w:rsid w:val="00AB0C7A"/>
    <w:rsid w:val="00AB1D17"/>
    <w:rsid w:val="00AB3C7E"/>
    <w:rsid w:val="00AB4D1E"/>
    <w:rsid w:val="00AB5ECC"/>
    <w:rsid w:val="00AB7375"/>
    <w:rsid w:val="00AC3CD0"/>
    <w:rsid w:val="00AC42A6"/>
    <w:rsid w:val="00AC6050"/>
    <w:rsid w:val="00AD162F"/>
    <w:rsid w:val="00AD40B8"/>
    <w:rsid w:val="00AD43DA"/>
    <w:rsid w:val="00AD4CDA"/>
    <w:rsid w:val="00AD4E31"/>
    <w:rsid w:val="00AD58D0"/>
    <w:rsid w:val="00AD6CFD"/>
    <w:rsid w:val="00AE0C4D"/>
    <w:rsid w:val="00AE177E"/>
    <w:rsid w:val="00AE3B84"/>
    <w:rsid w:val="00AE5274"/>
    <w:rsid w:val="00AE5EDC"/>
    <w:rsid w:val="00AF00D6"/>
    <w:rsid w:val="00AF09B4"/>
    <w:rsid w:val="00AF12B4"/>
    <w:rsid w:val="00AF47FE"/>
    <w:rsid w:val="00AF667D"/>
    <w:rsid w:val="00B02D17"/>
    <w:rsid w:val="00B0302C"/>
    <w:rsid w:val="00B03732"/>
    <w:rsid w:val="00B04A96"/>
    <w:rsid w:val="00B05059"/>
    <w:rsid w:val="00B055D8"/>
    <w:rsid w:val="00B0686F"/>
    <w:rsid w:val="00B06C9F"/>
    <w:rsid w:val="00B10968"/>
    <w:rsid w:val="00B125A4"/>
    <w:rsid w:val="00B147E9"/>
    <w:rsid w:val="00B15B57"/>
    <w:rsid w:val="00B22967"/>
    <w:rsid w:val="00B243F8"/>
    <w:rsid w:val="00B24722"/>
    <w:rsid w:val="00B254E5"/>
    <w:rsid w:val="00B31BAE"/>
    <w:rsid w:val="00B32820"/>
    <w:rsid w:val="00B40097"/>
    <w:rsid w:val="00B4019F"/>
    <w:rsid w:val="00B40F2F"/>
    <w:rsid w:val="00B4564C"/>
    <w:rsid w:val="00B46A84"/>
    <w:rsid w:val="00B46C20"/>
    <w:rsid w:val="00B51A33"/>
    <w:rsid w:val="00B55A67"/>
    <w:rsid w:val="00B55E21"/>
    <w:rsid w:val="00B62E06"/>
    <w:rsid w:val="00B64FB8"/>
    <w:rsid w:val="00B67A35"/>
    <w:rsid w:val="00B67AD5"/>
    <w:rsid w:val="00B72344"/>
    <w:rsid w:val="00B73245"/>
    <w:rsid w:val="00B73542"/>
    <w:rsid w:val="00B7562A"/>
    <w:rsid w:val="00B818BF"/>
    <w:rsid w:val="00B81FE3"/>
    <w:rsid w:val="00B82765"/>
    <w:rsid w:val="00B842EB"/>
    <w:rsid w:val="00B8498E"/>
    <w:rsid w:val="00B91D25"/>
    <w:rsid w:val="00B93318"/>
    <w:rsid w:val="00B93F3A"/>
    <w:rsid w:val="00B95150"/>
    <w:rsid w:val="00B968A7"/>
    <w:rsid w:val="00BA0A48"/>
    <w:rsid w:val="00BA40C0"/>
    <w:rsid w:val="00BA5B6D"/>
    <w:rsid w:val="00BA6C9B"/>
    <w:rsid w:val="00BB08A9"/>
    <w:rsid w:val="00BB4868"/>
    <w:rsid w:val="00BB7B7A"/>
    <w:rsid w:val="00BC2CAB"/>
    <w:rsid w:val="00BC2E30"/>
    <w:rsid w:val="00BC589C"/>
    <w:rsid w:val="00BD1C43"/>
    <w:rsid w:val="00BD2041"/>
    <w:rsid w:val="00BD387B"/>
    <w:rsid w:val="00BD4C9C"/>
    <w:rsid w:val="00BD5CC9"/>
    <w:rsid w:val="00BD6ED5"/>
    <w:rsid w:val="00BD70FB"/>
    <w:rsid w:val="00BE4D69"/>
    <w:rsid w:val="00BE5F55"/>
    <w:rsid w:val="00BE7AF4"/>
    <w:rsid w:val="00BF0255"/>
    <w:rsid w:val="00BF42BB"/>
    <w:rsid w:val="00BF4602"/>
    <w:rsid w:val="00BF5615"/>
    <w:rsid w:val="00C0101F"/>
    <w:rsid w:val="00C02C5A"/>
    <w:rsid w:val="00C05340"/>
    <w:rsid w:val="00C05AD5"/>
    <w:rsid w:val="00C06303"/>
    <w:rsid w:val="00C06A2B"/>
    <w:rsid w:val="00C06E6D"/>
    <w:rsid w:val="00C101B7"/>
    <w:rsid w:val="00C11294"/>
    <w:rsid w:val="00C12163"/>
    <w:rsid w:val="00C17984"/>
    <w:rsid w:val="00C206B2"/>
    <w:rsid w:val="00C21A07"/>
    <w:rsid w:val="00C21FBE"/>
    <w:rsid w:val="00C241C8"/>
    <w:rsid w:val="00C24306"/>
    <w:rsid w:val="00C2598F"/>
    <w:rsid w:val="00C25C77"/>
    <w:rsid w:val="00C2626C"/>
    <w:rsid w:val="00C276A5"/>
    <w:rsid w:val="00C3011F"/>
    <w:rsid w:val="00C30AEE"/>
    <w:rsid w:val="00C34039"/>
    <w:rsid w:val="00C34A84"/>
    <w:rsid w:val="00C36236"/>
    <w:rsid w:val="00C36F1B"/>
    <w:rsid w:val="00C3773A"/>
    <w:rsid w:val="00C37E64"/>
    <w:rsid w:val="00C401E0"/>
    <w:rsid w:val="00C447FD"/>
    <w:rsid w:val="00C44CDF"/>
    <w:rsid w:val="00C475F5"/>
    <w:rsid w:val="00C50258"/>
    <w:rsid w:val="00C50A8D"/>
    <w:rsid w:val="00C510E7"/>
    <w:rsid w:val="00C52D41"/>
    <w:rsid w:val="00C553F5"/>
    <w:rsid w:val="00C573BA"/>
    <w:rsid w:val="00C61478"/>
    <w:rsid w:val="00C64B7A"/>
    <w:rsid w:val="00C64F4C"/>
    <w:rsid w:val="00C66C37"/>
    <w:rsid w:val="00C73024"/>
    <w:rsid w:val="00C74457"/>
    <w:rsid w:val="00C77553"/>
    <w:rsid w:val="00C82EDC"/>
    <w:rsid w:val="00C84586"/>
    <w:rsid w:val="00C852FB"/>
    <w:rsid w:val="00C854B8"/>
    <w:rsid w:val="00C854E6"/>
    <w:rsid w:val="00C861F9"/>
    <w:rsid w:val="00C87267"/>
    <w:rsid w:val="00C902C9"/>
    <w:rsid w:val="00C90454"/>
    <w:rsid w:val="00C9047A"/>
    <w:rsid w:val="00C90C45"/>
    <w:rsid w:val="00CA4A68"/>
    <w:rsid w:val="00CA5725"/>
    <w:rsid w:val="00CA5968"/>
    <w:rsid w:val="00CA5FC2"/>
    <w:rsid w:val="00CA7A4E"/>
    <w:rsid w:val="00CB13D7"/>
    <w:rsid w:val="00CB35AF"/>
    <w:rsid w:val="00CB3997"/>
    <w:rsid w:val="00CB3E35"/>
    <w:rsid w:val="00CB74E5"/>
    <w:rsid w:val="00CC25CE"/>
    <w:rsid w:val="00CC4338"/>
    <w:rsid w:val="00CD3B35"/>
    <w:rsid w:val="00CD457A"/>
    <w:rsid w:val="00CD5700"/>
    <w:rsid w:val="00CD76D6"/>
    <w:rsid w:val="00CE0808"/>
    <w:rsid w:val="00CE1556"/>
    <w:rsid w:val="00CE3503"/>
    <w:rsid w:val="00CE44C7"/>
    <w:rsid w:val="00CE5126"/>
    <w:rsid w:val="00CE648D"/>
    <w:rsid w:val="00CE6913"/>
    <w:rsid w:val="00CF7077"/>
    <w:rsid w:val="00D025F1"/>
    <w:rsid w:val="00D04173"/>
    <w:rsid w:val="00D0651A"/>
    <w:rsid w:val="00D06DAE"/>
    <w:rsid w:val="00D100B3"/>
    <w:rsid w:val="00D13FD4"/>
    <w:rsid w:val="00D144B3"/>
    <w:rsid w:val="00D15587"/>
    <w:rsid w:val="00D20787"/>
    <w:rsid w:val="00D20D66"/>
    <w:rsid w:val="00D26167"/>
    <w:rsid w:val="00D2640F"/>
    <w:rsid w:val="00D32592"/>
    <w:rsid w:val="00D33154"/>
    <w:rsid w:val="00D35052"/>
    <w:rsid w:val="00D411BA"/>
    <w:rsid w:val="00D418C0"/>
    <w:rsid w:val="00D458A5"/>
    <w:rsid w:val="00D4708B"/>
    <w:rsid w:val="00D5043E"/>
    <w:rsid w:val="00D50502"/>
    <w:rsid w:val="00D52A02"/>
    <w:rsid w:val="00D607AD"/>
    <w:rsid w:val="00D6164E"/>
    <w:rsid w:val="00D61795"/>
    <w:rsid w:val="00D62302"/>
    <w:rsid w:val="00D63A3E"/>
    <w:rsid w:val="00D65477"/>
    <w:rsid w:val="00D6564C"/>
    <w:rsid w:val="00D7021F"/>
    <w:rsid w:val="00D71B76"/>
    <w:rsid w:val="00D750C9"/>
    <w:rsid w:val="00D802EA"/>
    <w:rsid w:val="00D83717"/>
    <w:rsid w:val="00D83F88"/>
    <w:rsid w:val="00D87E5E"/>
    <w:rsid w:val="00D922C6"/>
    <w:rsid w:val="00D93475"/>
    <w:rsid w:val="00D94A91"/>
    <w:rsid w:val="00D94ECD"/>
    <w:rsid w:val="00D974DC"/>
    <w:rsid w:val="00D977A2"/>
    <w:rsid w:val="00D977A9"/>
    <w:rsid w:val="00DA130B"/>
    <w:rsid w:val="00DA5083"/>
    <w:rsid w:val="00DB0C8F"/>
    <w:rsid w:val="00DB10BF"/>
    <w:rsid w:val="00DB2059"/>
    <w:rsid w:val="00DB2B3A"/>
    <w:rsid w:val="00DB2E66"/>
    <w:rsid w:val="00DB4B86"/>
    <w:rsid w:val="00DC0AB4"/>
    <w:rsid w:val="00DC0F8B"/>
    <w:rsid w:val="00DC3259"/>
    <w:rsid w:val="00DC5581"/>
    <w:rsid w:val="00DC676A"/>
    <w:rsid w:val="00DC6B5A"/>
    <w:rsid w:val="00DC70FF"/>
    <w:rsid w:val="00DD0CF5"/>
    <w:rsid w:val="00DD30C0"/>
    <w:rsid w:val="00DD4570"/>
    <w:rsid w:val="00DD7431"/>
    <w:rsid w:val="00DE095A"/>
    <w:rsid w:val="00DE24C1"/>
    <w:rsid w:val="00DE3395"/>
    <w:rsid w:val="00DE4776"/>
    <w:rsid w:val="00DE7354"/>
    <w:rsid w:val="00DF2CCE"/>
    <w:rsid w:val="00DF4AE6"/>
    <w:rsid w:val="00DF65FC"/>
    <w:rsid w:val="00DF7106"/>
    <w:rsid w:val="00DF716D"/>
    <w:rsid w:val="00E001BB"/>
    <w:rsid w:val="00E00CD0"/>
    <w:rsid w:val="00E0414E"/>
    <w:rsid w:val="00E06D1B"/>
    <w:rsid w:val="00E13D44"/>
    <w:rsid w:val="00E14009"/>
    <w:rsid w:val="00E15492"/>
    <w:rsid w:val="00E20C63"/>
    <w:rsid w:val="00E228A7"/>
    <w:rsid w:val="00E22D16"/>
    <w:rsid w:val="00E24B4F"/>
    <w:rsid w:val="00E259B3"/>
    <w:rsid w:val="00E26682"/>
    <w:rsid w:val="00E3202E"/>
    <w:rsid w:val="00E32D3F"/>
    <w:rsid w:val="00E344BC"/>
    <w:rsid w:val="00E3603E"/>
    <w:rsid w:val="00E407F4"/>
    <w:rsid w:val="00E4348F"/>
    <w:rsid w:val="00E5096E"/>
    <w:rsid w:val="00E53C75"/>
    <w:rsid w:val="00E54877"/>
    <w:rsid w:val="00E558E3"/>
    <w:rsid w:val="00E569C1"/>
    <w:rsid w:val="00E5730D"/>
    <w:rsid w:val="00E60416"/>
    <w:rsid w:val="00E62559"/>
    <w:rsid w:val="00E67AD6"/>
    <w:rsid w:val="00E72A5F"/>
    <w:rsid w:val="00E75CE8"/>
    <w:rsid w:val="00E764BA"/>
    <w:rsid w:val="00E81761"/>
    <w:rsid w:val="00E82915"/>
    <w:rsid w:val="00E846BD"/>
    <w:rsid w:val="00E8555C"/>
    <w:rsid w:val="00E90195"/>
    <w:rsid w:val="00E90AED"/>
    <w:rsid w:val="00E9145F"/>
    <w:rsid w:val="00E93136"/>
    <w:rsid w:val="00E946E5"/>
    <w:rsid w:val="00EA0664"/>
    <w:rsid w:val="00EA1B75"/>
    <w:rsid w:val="00EB1E96"/>
    <w:rsid w:val="00EB21F2"/>
    <w:rsid w:val="00EB3121"/>
    <w:rsid w:val="00EB3A66"/>
    <w:rsid w:val="00EB51B2"/>
    <w:rsid w:val="00EB520B"/>
    <w:rsid w:val="00EB5785"/>
    <w:rsid w:val="00EB5B50"/>
    <w:rsid w:val="00EC3E38"/>
    <w:rsid w:val="00ED4A41"/>
    <w:rsid w:val="00ED79A8"/>
    <w:rsid w:val="00EE3B8C"/>
    <w:rsid w:val="00EE3ECA"/>
    <w:rsid w:val="00EE4AB9"/>
    <w:rsid w:val="00EF0E52"/>
    <w:rsid w:val="00EF3250"/>
    <w:rsid w:val="00EF464A"/>
    <w:rsid w:val="00EF5698"/>
    <w:rsid w:val="00F03BB3"/>
    <w:rsid w:val="00F05B31"/>
    <w:rsid w:val="00F05E4F"/>
    <w:rsid w:val="00F06A1B"/>
    <w:rsid w:val="00F06AFB"/>
    <w:rsid w:val="00F13622"/>
    <w:rsid w:val="00F14E5E"/>
    <w:rsid w:val="00F22231"/>
    <w:rsid w:val="00F2228A"/>
    <w:rsid w:val="00F22F07"/>
    <w:rsid w:val="00F23176"/>
    <w:rsid w:val="00F27139"/>
    <w:rsid w:val="00F30117"/>
    <w:rsid w:val="00F30A93"/>
    <w:rsid w:val="00F32CF3"/>
    <w:rsid w:val="00F35336"/>
    <w:rsid w:val="00F35719"/>
    <w:rsid w:val="00F360C6"/>
    <w:rsid w:val="00F367D7"/>
    <w:rsid w:val="00F40686"/>
    <w:rsid w:val="00F41001"/>
    <w:rsid w:val="00F41CEE"/>
    <w:rsid w:val="00F43AA1"/>
    <w:rsid w:val="00F46200"/>
    <w:rsid w:val="00F50B71"/>
    <w:rsid w:val="00F54B97"/>
    <w:rsid w:val="00F60541"/>
    <w:rsid w:val="00F60982"/>
    <w:rsid w:val="00F62B08"/>
    <w:rsid w:val="00F6443B"/>
    <w:rsid w:val="00F67CB7"/>
    <w:rsid w:val="00F703A4"/>
    <w:rsid w:val="00F704B8"/>
    <w:rsid w:val="00F708A1"/>
    <w:rsid w:val="00F73B40"/>
    <w:rsid w:val="00F805C8"/>
    <w:rsid w:val="00F80CDE"/>
    <w:rsid w:val="00F81A12"/>
    <w:rsid w:val="00F8520A"/>
    <w:rsid w:val="00F853FC"/>
    <w:rsid w:val="00F9075C"/>
    <w:rsid w:val="00F90F91"/>
    <w:rsid w:val="00F9499D"/>
    <w:rsid w:val="00F95181"/>
    <w:rsid w:val="00F976D3"/>
    <w:rsid w:val="00FA30AD"/>
    <w:rsid w:val="00FA484B"/>
    <w:rsid w:val="00FA489A"/>
    <w:rsid w:val="00FA6E0F"/>
    <w:rsid w:val="00FB1F98"/>
    <w:rsid w:val="00FB3BE7"/>
    <w:rsid w:val="00FB672D"/>
    <w:rsid w:val="00FB7023"/>
    <w:rsid w:val="00FC09FE"/>
    <w:rsid w:val="00FC7EE6"/>
    <w:rsid w:val="00FD0753"/>
    <w:rsid w:val="00FD2447"/>
    <w:rsid w:val="00FD6D70"/>
    <w:rsid w:val="00FD7BCD"/>
    <w:rsid w:val="00FE0F57"/>
    <w:rsid w:val="00FF0134"/>
    <w:rsid w:val="00FF0471"/>
    <w:rsid w:val="00FF1B6E"/>
    <w:rsid w:val="00FF2968"/>
    <w:rsid w:val="00FF2C9B"/>
    <w:rsid w:val="00FF2DB2"/>
    <w:rsid w:val="00FF4F16"/>
    <w:rsid w:val="00FF6063"/>
    <w:rsid w:val="00FF6D15"/>
    <w:rsid w:val="027C4272"/>
    <w:rsid w:val="06DEC5B7"/>
    <w:rsid w:val="07EBB107"/>
    <w:rsid w:val="09650B12"/>
    <w:rsid w:val="0BE425EA"/>
    <w:rsid w:val="0CAB3A10"/>
    <w:rsid w:val="0E119B26"/>
    <w:rsid w:val="0EDF8D84"/>
    <w:rsid w:val="128D9E52"/>
    <w:rsid w:val="12A1E2C4"/>
    <w:rsid w:val="12E7461E"/>
    <w:rsid w:val="148F54DE"/>
    <w:rsid w:val="16A2B1B8"/>
    <w:rsid w:val="1794E631"/>
    <w:rsid w:val="1B26D8FB"/>
    <w:rsid w:val="1C7AD1FA"/>
    <w:rsid w:val="1CC2A95C"/>
    <w:rsid w:val="22E6682C"/>
    <w:rsid w:val="240BEE51"/>
    <w:rsid w:val="2645A99B"/>
    <w:rsid w:val="2771FDDF"/>
    <w:rsid w:val="29562063"/>
    <w:rsid w:val="2D546221"/>
    <w:rsid w:val="30494990"/>
    <w:rsid w:val="32232B3B"/>
    <w:rsid w:val="323069D4"/>
    <w:rsid w:val="35B3BFF7"/>
    <w:rsid w:val="3680B80B"/>
    <w:rsid w:val="36AAB503"/>
    <w:rsid w:val="37FF8B4C"/>
    <w:rsid w:val="3838F5EB"/>
    <w:rsid w:val="3898C5B3"/>
    <w:rsid w:val="3972F0B7"/>
    <w:rsid w:val="399B5BAD"/>
    <w:rsid w:val="3E952DDA"/>
    <w:rsid w:val="3F779301"/>
    <w:rsid w:val="40303BC8"/>
    <w:rsid w:val="412AC557"/>
    <w:rsid w:val="42DE0274"/>
    <w:rsid w:val="4345550F"/>
    <w:rsid w:val="4D3903A3"/>
    <w:rsid w:val="4E92D196"/>
    <w:rsid w:val="502D25E4"/>
    <w:rsid w:val="5129E812"/>
    <w:rsid w:val="5284F4FC"/>
    <w:rsid w:val="5355D130"/>
    <w:rsid w:val="551E19A2"/>
    <w:rsid w:val="56BC40A3"/>
    <w:rsid w:val="570188EF"/>
    <w:rsid w:val="5B068E31"/>
    <w:rsid w:val="5D99158F"/>
    <w:rsid w:val="628F6226"/>
    <w:rsid w:val="63244B2B"/>
    <w:rsid w:val="64BCB310"/>
    <w:rsid w:val="6676D5D2"/>
    <w:rsid w:val="67C89C76"/>
    <w:rsid w:val="6865C1BB"/>
    <w:rsid w:val="69E4F4E0"/>
    <w:rsid w:val="6B8D777C"/>
    <w:rsid w:val="6BFB0AE4"/>
    <w:rsid w:val="6CA0BBC0"/>
    <w:rsid w:val="6D07F634"/>
    <w:rsid w:val="6F01EFD1"/>
    <w:rsid w:val="6FAA3166"/>
    <w:rsid w:val="7256B404"/>
    <w:rsid w:val="761F5EEE"/>
    <w:rsid w:val="78F21ADA"/>
    <w:rsid w:val="7CD7374C"/>
    <w:rsid w:val="7D5368D6"/>
    <w:rsid w:val="7E3A0FB2"/>
    <w:rsid w:val="7EC04353"/>
    <w:rsid w:val="7ED47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7B60164"/>
  <w15:chartTrackingRefBased/>
  <w15:docId w15:val="{36CC1A9F-E769-4E52-8FE0-B05663562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34A"/>
    <w:pPr>
      <w:spacing w:after="0" w:line="255" w:lineRule="atLeast"/>
    </w:pPr>
    <w:rPr>
      <w:sz w:val="21"/>
      <w:lang w:val="en-GB"/>
    </w:rPr>
  </w:style>
  <w:style w:type="paragraph" w:styleId="Heading1">
    <w:name w:val="heading 1"/>
    <w:aliases w:val="Chapter"/>
    <w:basedOn w:val="Normal"/>
    <w:next w:val="Normal"/>
    <w:link w:val="Heading1Char"/>
    <w:uiPriority w:val="9"/>
    <w:qFormat/>
    <w:rsid w:val="00942938"/>
    <w:pPr>
      <w:keepNext/>
      <w:keepLines/>
      <w:pageBreakBefore/>
      <w:framePr w:wrap="notBeside" w:vAnchor="text" w:hAnchor="text" w:y="-203"/>
      <w:numPr>
        <w:numId w:val="7"/>
      </w:numPr>
      <w:spacing w:after="460" w:line="204" w:lineRule="auto"/>
      <w:contextualSpacing/>
      <w:outlineLvl w:val="0"/>
    </w:pPr>
    <w:rPr>
      <w:rFonts w:asciiTheme="majorHAnsi" w:eastAsiaTheme="majorEastAsia" w:hAnsiTheme="majorHAnsi" w:cstheme="majorBidi"/>
      <w:b/>
      <w:sz w:val="50"/>
      <w:szCs w:val="32"/>
    </w:rPr>
  </w:style>
  <w:style w:type="paragraph" w:styleId="Heading2">
    <w:name w:val="heading 2"/>
    <w:aliases w:val="Paragraph"/>
    <w:basedOn w:val="Normal"/>
    <w:next w:val="Normal"/>
    <w:link w:val="Heading2Char"/>
    <w:uiPriority w:val="9"/>
    <w:unhideWhenUsed/>
    <w:qFormat/>
    <w:rsid w:val="00942938"/>
    <w:pPr>
      <w:keepNext/>
      <w:keepLines/>
      <w:numPr>
        <w:ilvl w:val="1"/>
        <w:numId w:val="7"/>
      </w:numPr>
      <w:spacing w:before="255" w:after="250" w:line="192" w:lineRule="auto"/>
      <w:outlineLvl w:val="1"/>
    </w:pPr>
    <w:rPr>
      <w:rFonts w:asciiTheme="majorHAnsi" w:eastAsiaTheme="majorEastAsia" w:hAnsiTheme="majorHAnsi" w:cstheme="majorBidi"/>
      <w:b/>
      <w:sz w:val="25"/>
      <w:szCs w:val="26"/>
    </w:rPr>
  </w:style>
  <w:style w:type="paragraph" w:styleId="Heading3">
    <w:name w:val="heading 3"/>
    <w:aliases w:val="Sub-paragraph"/>
    <w:basedOn w:val="Normal"/>
    <w:next w:val="Normal"/>
    <w:link w:val="Heading3Char"/>
    <w:uiPriority w:val="9"/>
    <w:unhideWhenUsed/>
    <w:qFormat/>
    <w:rsid w:val="00942938"/>
    <w:pPr>
      <w:keepNext/>
      <w:keepLines/>
      <w:numPr>
        <w:ilvl w:val="2"/>
        <w:numId w:val="7"/>
      </w:numPr>
      <w:outlineLvl w:val="2"/>
    </w:pPr>
    <w:rPr>
      <w:rFonts w:asciiTheme="majorHAnsi" w:eastAsiaTheme="majorEastAsia" w:hAnsiTheme="majorHAnsi" w:cstheme="majorBidi"/>
      <w:b/>
      <w:szCs w:val="24"/>
    </w:rPr>
  </w:style>
  <w:style w:type="paragraph" w:styleId="Heading4">
    <w:name w:val="heading 4"/>
    <w:aliases w:val="Sub-header"/>
    <w:basedOn w:val="Normal"/>
    <w:next w:val="Normal"/>
    <w:link w:val="Heading4Char"/>
    <w:uiPriority w:val="9"/>
    <w:unhideWhenUsed/>
    <w:qFormat/>
    <w:rsid w:val="00942938"/>
    <w:pPr>
      <w:keepNext/>
      <w:keepLines/>
      <w:spacing w:before="255"/>
      <w:outlineLvl w:val="3"/>
    </w:pPr>
    <w:rPr>
      <w:rFonts w:asciiTheme="majorHAnsi" w:eastAsiaTheme="majorEastAsia" w:hAnsiTheme="majorHAnsi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2938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2938"/>
    <w:rPr>
      <w:sz w:val="21"/>
    </w:rPr>
  </w:style>
  <w:style w:type="paragraph" w:styleId="Footer">
    <w:name w:val="footer"/>
    <w:basedOn w:val="Normal"/>
    <w:link w:val="FooterChar"/>
    <w:uiPriority w:val="99"/>
    <w:unhideWhenUsed/>
    <w:rsid w:val="00942938"/>
    <w:pPr>
      <w:tabs>
        <w:tab w:val="center" w:pos="4536"/>
        <w:tab w:val="right" w:pos="9072"/>
      </w:tabs>
      <w:spacing w:line="170" w:lineRule="exact"/>
    </w:pPr>
    <w:rPr>
      <w:sz w:val="15"/>
    </w:rPr>
  </w:style>
  <w:style w:type="character" w:customStyle="1" w:styleId="FooterChar">
    <w:name w:val="Footer Char"/>
    <w:basedOn w:val="DefaultParagraphFont"/>
    <w:link w:val="Footer"/>
    <w:uiPriority w:val="99"/>
    <w:rsid w:val="00942938"/>
    <w:rPr>
      <w:sz w:val="15"/>
    </w:rPr>
  </w:style>
  <w:style w:type="table" w:styleId="TableGrid">
    <w:name w:val="Table Grid"/>
    <w:basedOn w:val="TableNormal"/>
    <w:uiPriority w:val="39"/>
    <w:rsid w:val="00942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Report Title"/>
    <w:basedOn w:val="Normal"/>
    <w:next w:val="Normal"/>
    <w:link w:val="TitleChar"/>
    <w:uiPriority w:val="10"/>
    <w:rsid w:val="00942938"/>
    <w:pPr>
      <w:spacing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48"/>
      <w:szCs w:val="56"/>
    </w:rPr>
  </w:style>
  <w:style w:type="character" w:customStyle="1" w:styleId="TitleChar">
    <w:name w:val="Title Char"/>
    <w:aliases w:val="Report Title Char"/>
    <w:basedOn w:val="DefaultParagraphFont"/>
    <w:link w:val="Title"/>
    <w:uiPriority w:val="10"/>
    <w:rsid w:val="00942938"/>
    <w:rPr>
      <w:rFonts w:asciiTheme="majorHAnsi" w:eastAsiaTheme="majorEastAsia" w:hAnsiTheme="majorHAnsi" w:cstheme="majorBidi"/>
      <w:b/>
      <w:spacing w:val="-10"/>
      <w:kern w:val="28"/>
      <w:sz w:val="48"/>
      <w:szCs w:val="56"/>
    </w:rPr>
  </w:style>
  <w:style w:type="paragraph" w:styleId="Subtitle">
    <w:name w:val="Subtitle"/>
    <w:aliases w:val="Report Subtitle"/>
    <w:basedOn w:val="Normal"/>
    <w:next w:val="Normal"/>
    <w:link w:val="SubtitleChar"/>
    <w:uiPriority w:val="11"/>
    <w:rsid w:val="00942938"/>
    <w:pPr>
      <w:numPr>
        <w:ilvl w:val="1"/>
      </w:numPr>
      <w:spacing w:line="240" w:lineRule="auto"/>
    </w:pPr>
    <w:rPr>
      <w:rFonts w:eastAsiaTheme="minorEastAsia"/>
      <w:b/>
      <w:caps/>
      <w:color w:val="000000" w:themeColor="text1"/>
      <w:spacing w:val="15"/>
      <w:sz w:val="24"/>
    </w:rPr>
  </w:style>
  <w:style w:type="character" w:customStyle="1" w:styleId="SubtitleChar">
    <w:name w:val="Subtitle Char"/>
    <w:aliases w:val="Report Subtitle Char"/>
    <w:basedOn w:val="DefaultParagraphFont"/>
    <w:link w:val="Subtitle"/>
    <w:uiPriority w:val="11"/>
    <w:rsid w:val="00942938"/>
    <w:rPr>
      <w:rFonts w:eastAsiaTheme="minorEastAsia"/>
      <w:b/>
      <w:caps/>
      <w:color w:val="000000" w:themeColor="text1"/>
      <w:spacing w:val="15"/>
      <w:sz w:val="24"/>
    </w:rPr>
  </w:style>
  <w:style w:type="paragraph" w:customStyle="1" w:styleId="RefHeading">
    <w:name w:val="RefHeading"/>
    <w:basedOn w:val="Normal"/>
    <w:rsid w:val="00942938"/>
    <w:pPr>
      <w:spacing w:line="170" w:lineRule="exact"/>
    </w:pPr>
    <w:rPr>
      <w:sz w:val="15"/>
      <w:szCs w:val="15"/>
    </w:rPr>
  </w:style>
  <w:style w:type="paragraph" w:customStyle="1" w:styleId="RefVersion">
    <w:name w:val="RefVersion"/>
    <w:basedOn w:val="RefHeading"/>
    <w:next w:val="RefHeading"/>
    <w:rsid w:val="00942938"/>
  </w:style>
  <w:style w:type="character" w:customStyle="1" w:styleId="Heading1Char">
    <w:name w:val="Heading 1 Char"/>
    <w:aliases w:val="Chapter Char"/>
    <w:basedOn w:val="DefaultParagraphFont"/>
    <w:link w:val="Heading1"/>
    <w:uiPriority w:val="9"/>
    <w:rsid w:val="00942938"/>
    <w:rPr>
      <w:rFonts w:asciiTheme="majorHAnsi" w:eastAsiaTheme="majorEastAsia" w:hAnsiTheme="majorHAnsi" w:cstheme="majorBidi"/>
      <w:b/>
      <w:sz w:val="50"/>
      <w:szCs w:val="32"/>
    </w:rPr>
  </w:style>
  <w:style w:type="character" w:customStyle="1" w:styleId="Heading2Char">
    <w:name w:val="Heading 2 Char"/>
    <w:aliases w:val="Paragraph Char"/>
    <w:basedOn w:val="DefaultParagraphFont"/>
    <w:link w:val="Heading2"/>
    <w:uiPriority w:val="9"/>
    <w:rsid w:val="00942938"/>
    <w:rPr>
      <w:rFonts w:asciiTheme="majorHAnsi" w:eastAsiaTheme="majorEastAsia" w:hAnsiTheme="majorHAnsi" w:cstheme="majorBidi"/>
      <w:b/>
      <w:sz w:val="25"/>
      <w:szCs w:val="26"/>
    </w:rPr>
  </w:style>
  <w:style w:type="character" w:customStyle="1" w:styleId="Heading3Char">
    <w:name w:val="Heading 3 Char"/>
    <w:aliases w:val="Sub-paragraph Char"/>
    <w:basedOn w:val="DefaultParagraphFont"/>
    <w:link w:val="Heading3"/>
    <w:uiPriority w:val="9"/>
    <w:rsid w:val="00942938"/>
    <w:rPr>
      <w:rFonts w:asciiTheme="majorHAnsi" w:eastAsiaTheme="majorEastAsia" w:hAnsiTheme="majorHAnsi" w:cstheme="majorBidi"/>
      <w:b/>
      <w:sz w:val="21"/>
      <w:szCs w:val="24"/>
    </w:rPr>
  </w:style>
  <w:style w:type="character" w:customStyle="1" w:styleId="Heading4Char">
    <w:name w:val="Heading 4 Char"/>
    <w:aliases w:val="Sub-header Char"/>
    <w:basedOn w:val="DefaultParagraphFont"/>
    <w:link w:val="Heading4"/>
    <w:uiPriority w:val="9"/>
    <w:rsid w:val="00942938"/>
    <w:rPr>
      <w:rFonts w:asciiTheme="majorHAnsi" w:eastAsiaTheme="majorEastAsia" w:hAnsiTheme="majorHAnsi" w:cstheme="majorBidi"/>
      <w:i/>
      <w:iCs/>
      <w:sz w:val="21"/>
    </w:rPr>
  </w:style>
  <w:style w:type="paragraph" w:styleId="Caption">
    <w:name w:val="caption"/>
    <w:basedOn w:val="Normal"/>
    <w:next w:val="Normal"/>
    <w:uiPriority w:val="35"/>
    <w:unhideWhenUsed/>
    <w:qFormat/>
    <w:rsid w:val="00942938"/>
    <w:rPr>
      <w:iCs/>
      <w:sz w:val="14"/>
      <w:szCs w:val="18"/>
    </w:rPr>
  </w:style>
  <w:style w:type="paragraph" w:customStyle="1" w:styleId="UnnumberedChapter">
    <w:name w:val="Unnumbered Chapter"/>
    <w:basedOn w:val="Heading1"/>
    <w:next w:val="Normal"/>
    <w:qFormat/>
    <w:rsid w:val="00942938"/>
    <w:pPr>
      <w:framePr w:wrap="notBeside"/>
      <w:numPr>
        <w:numId w:val="0"/>
      </w:numPr>
    </w:pPr>
  </w:style>
  <w:style w:type="paragraph" w:customStyle="1" w:styleId="UnnumberedParagraph">
    <w:name w:val="Unnumbered Paragraph"/>
    <w:basedOn w:val="Heading2"/>
    <w:next w:val="Normal"/>
    <w:qFormat/>
    <w:rsid w:val="00942938"/>
    <w:pPr>
      <w:numPr>
        <w:ilvl w:val="0"/>
        <w:numId w:val="0"/>
      </w:numPr>
    </w:pPr>
  </w:style>
  <w:style w:type="paragraph" w:customStyle="1" w:styleId="UnnumberedSubparagraph">
    <w:name w:val="Unnumbered Subparagraph"/>
    <w:basedOn w:val="Heading3"/>
    <w:next w:val="Normal"/>
    <w:qFormat/>
    <w:rsid w:val="00942938"/>
    <w:pPr>
      <w:numPr>
        <w:ilvl w:val="0"/>
        <w:numId w:val="0"/>
      </w:numPr>
    </w:pPr>
  </w:style>
  <w:style w:type="paragraph" w:customStyle="1" w:styleId="TOCChapter">
    <w:name w:val="#TOC Chapter"/>
    <w:basedOn w:val="UnnumberedChapter"/>
    <w:next w:val="Normal"/>
    <w:rsid w:val="00942938"/>
    <w:pPr>
      <w:framePr w:wrap="notBeside"/>
      <w:spacing w:after="20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42938"/>
    <w:pPr>
      <w:tabs>
        <w:tab w:val="left" w:pos="907"/>
        <w:tab w:val="right" w:pos="9402"/>
      </w:tabs>
      <w:spacing w:before="255"/>
      <w:ind w:left="907" w:hanging="907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942938"/>
    <w:pPr>
      <w:tabs>
        <w:tab w:val="left" w:pos="907"/>
        <w:tab w:val="right" w:pos="9402"/>
      </w:tabs>
      <w:ind w:left="907" w:hanging="907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942938"/>
    <w:pPr>
      <w:tabs>
        <w:tab w:val="left" w:pos="907"/>
        <w:tab w:val="right" w:pos="9402"/>
      </w:tabs>
      <w:ind w:left="907" w:hanging="907"/>
    </w:pPr>
  </w:style>
  <w:style w:type="character" w:styleId="Hyperlink">
    <w:name w:val="Hyperlink"/>
    <w:basedOn w:val="DefaultParagraphFont"/>
    <w:uiPriority w:val="99"/>
    <w:unhideWhenUsed/>
    <w:rsid w:val="0094293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42938"/>
    <w:pPr>
      <w:ind w:left="720"/>
      <w:contextualSpacing/>
    </w:pPr>
  </w:style>
  <w:style w:type="paragraph" w:customStyle="1" w:styleId="List1">
    <w:name w:val="List 1"/>
    <w:basedOn w:val="Normal"/>
    <w:qFormat/>
    <w:rsid w:val="00EB21F2"/>
    <w:pPr>
      <w:numPr>
        <w:numId w:val="8"/>
      </w:numPr>
      <w:ind w:left="170" w:hanging="170"/>
    </w:pPr>
  </w:style>
  <w:style w:type="paragraph" w:customStyle="1" w:styleId="Lijst21">
    <w:name w:val="Lijst 21"/>
    <w:basedOn w:val="Normal"/>
    <w:qFormat/>
    <w:rsid w:val="00EB21F2"/>
    <w:pPr>
      <w:numPr>
        <w:numId w:val="9"/>
      </w:numPr>
      <w:ind w:left="340" w:hanging="170"/>
    </w:pPr>
  </w:style>
  <w:style w:type="paragraph" w:customStyle="1" w:styleId="Tableheading">
    <w:name w:val="Table heading"/>
    <w:basedOn w:val="Normal"/>
    <w:qFormat/>
    <w:rsid w:val="00942938"/>
    <w:pPr>
      <w:shd w:val="clear" w:color="auto" w:fill="C81919" w:themeFill="text2"/>
    </w:pPr>
    <w:rPr>
      <w:b/>
      <w:color w:val="FFFFFF" w:themeColor="background1"/>
      <w:sz w:val="25"/>
      <w:szCs w:val="25"/>
    </w:rPr>
  </w:style>
  <w:style w:type="paragraph" w:customStyle="1" w:styleId="Tablecolumnheading">
    <w:name w:val="Table column heading"/>
    <w:basedOn w:val="Normal"/>
    <w:qFormat/>
    <w:rsid w:val="00942938"/>
    <w:pPr>
      <w:spacing w:before="174" w:line="244" w:lineRule="exact"/>
    </w:pPr>
    <w:rPr>
      <w:b/>
      <w:sz w:val="17"/>
      <w:szCs w:val="17"/>
    </w:rPr>
  </w:style>
  <w:style w:type="paragraph" w:customStyle="1" w:styleId="Tablecellcontent">
    <w:name w:val="Table cell content"/>
    <w:basedOn w:val="Normal"/>
    <w:qFormat/>
    <w:rsid w:val="00942938"/>
    <w:pPr>
      <w:spacing w:line="244" w:lineRule="exact"/>
    </w:pPr>
    <w:rPr>
      <w:sz w:val="17"/>
      <w:szCs w:val="17"/>
    </w:rPr>
  </w:style>
  <w:style w:type="paragraph" w:styleId="FootnoteText">
    <w:name w:val="footnote text"/>
    <w:basedOn w:val="Normal"/>
    <w:link w:val="FootnoteTextChar"/>
    <w:uiPriority w:val="99"/>
    <w:unhideWhenUsed/>
    <w:rsid w:val="00942938"/>
    <w:pPr>
      <w:spacing w:line="240" w:lineRule="auto"/>
    </w:pPr>
    <w:rPr>
      <w:sz w:val="14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42938"/>
    <w:rPr>
      <w:sz w:val="14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42938"/>
    <w:rPr>
      <w:vertAlign w:val="superscript"/>
    </w:rPr>
  </w:style>
  <w:style w:type="paragraph" w:customStyle="1" w:styleId="Classification">
    <w:name w:val="Classification"/>
    <w:basedOn w:val="Normal"/>
    <w:qFormat/>
    <w:rsid w:val="00942938"/>
    <w:pPr>
      <w:spacing w:line="255" w:lineRule="exact"/>
    </w:pPr>
    <w:rPr>
      <w:caps/>
      <w:sz w:val="20"/>
      <w:szCs w:val="20"/>
    </w:rPr>
  </w:style>
  <w:style w:type="paragraph" w:customStyle="1" w:styleId="Returnaddress">
    <w:name w:val="Return address"/>
    <w:basedOn w:val="Normal"/>
    <w:qFormat/>
    <w:rsid w:val="00942938"/>
    <w:pPr>
      <w:spacing w:line="255" w:lineRule="exact"/>
    </w:pPr>
    <w:rPr>
      <w:sz w:val="13"/>
      <w:szCs w:val="13"/>
    </w:rPr>
  </w:style>
  <w:style w:type="paragraph" w:customStyle="1" w:styleId="RefKop">
    <w:name w:val="RefKop"/>
    <w:basedOn w:val="Normal"/>
    <w:rsid w:val="007B646F"/>
    <w:pPr>
      <w:spacing w:line="170" w:lineRule="exact"/>
    </w:pPr>
    <w:rPr>
      <w:sz w:val="15"/>
      <w:szCs w:val="15"/>
      <w:lang w:val="nl-NL"/>
    </w:rPr>
  </w:style>
  <w:style w:type="character" w:styleId="PlaceholderText">
    <w:name w:val="Placeholder Text"/>
    <w:basedOn w:val="DefaultParagraphFont"/>
    <w:uiPriority w:val="99"/>
    <w:semiHidden/>
    <w:rsid w:val="0071686E"/>
    <w:rPr>
      <w:color w:val="808080"/>
    </w:rPr>
  </w:style>
  <w:style w:type="character" w:customStyle="1" w:styleId="fontstyle01">
    <w:name w:val="fontstyle01"/>
    <w:basedOn w:val="DefaultParagraphFont"/>
    <w:rsid w:val="00D20787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3C481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651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8922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 w:bidi="ar-SA"/>
    </w:rPr>
  </w:style>
  <w:style w:type="character" w:customStyle="1" w:styleId="ui-provider">
    <w:name w:val="ui-provider"/>
    <w:basedOn w:val="DefaultParagraphFont"/>
    <w:rsid w:val="00AD16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2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084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8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2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27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13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5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58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54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707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313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137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541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242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91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282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3998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7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19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0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04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12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306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78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005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0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38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7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49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0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86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tuenl-my.sharepoint.com/:x:/g/personal/d_akyazi_tue_nl/EUf_Zbnrn_ZNo9V2R1uaFSoBA5OlvIPTQLuiyLAhFXnrOg?e=3zIqd2" TargetMode="External"/><Relationship Id="rId18" Type="http://schemas.openxmlformats.org/officeDocument/2006/relationships/hyperlink" Target="https://github.com/KareemGhedan/MSD-AutoRef-2023/blob/main/Deliverables/Validation%20Methods.docx" TargetMode="External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webSettings" Target="webSettings.xml"/><Relationship Id="rId12" Type="http://schemas.openxmlformats.org/officeDocument/2006/relationships/hyperlink" Target="https://tuenl-my.sharepoint.com/personal/j_w_tandio_tue_nl/Documents/Projects/AutoRef/Rulebook_MSL2024_v25.0.pdf" TargetMode="External"/><Relationship Id="rId17" Type="http://schemas.openxmlformats.org/officeDocument/2006/relationships/image" Target="media/image2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hyperlink" Target="https://tuenl-my.sharepoint.com/:w:/g/personal/j_w_tandio_tue_nl/EQn8xFBj76ZLq-_pd0UQg2oB1M4lCCi3ijY_NO7Bfm-KLQ?e=4uueP4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KareemGhedan/MSD-AutoRef-2023/blob/main/General/Previous%20Years/Summary%20of%20Previous%20Batches.pdf" TargetMode="External"/><Relationship Id="rId24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hyperlink" Target="https://www.semanticscholar.org/paper/Call-Accuracy-and-Distance-from-the-Play%3A-A-Study-Oliveira-Orbetelli/45ec358f556d9ab1b1b65e8d2a2a10202a789d80?p2df" TargetMode="External"/><Relationship Id="rId23" Type="http://schemas.openxmlformats.org/officeDocument/2006/relationships/footer" Target="footer1.xml"/><Relationship Id="rId10" Type="http://schemas.openxmlformats.org/officeDocument/2006/relationships/hyperlink" Target="http://www.tue.nl" TargetMode="External"/><Relationship Id="rId19" Type="http://schemas.openxmlformats.org/officeDocument/2006/relationships/hyperlink" Target="https://github.com/KareemGhedan/MSD-AutoRef-2023/blob/main/Registers/Registers.xlsx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tomkinstimes.com/2018/03/how-accurate-are-referees-the-pr-v-the-research/" TargetMode="External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08B846-40BC-467A-ABC3-4ACC1E3D8699}"/>
      </w:docPartPr>
      <w:docPartBody>
        <w:p w:rsidR="009C12BF" w:rsidRDefault="006969A4">
          <w:r w:rsidRPr="00376829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7F8732B21E74D599B785023C2C841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500A8C-62FB-4478-B15A-5A0F61A1D89E}"/>
      </w:docPartPr>
      <w:docPartBody>
        <w:p w:rsidR="003C219D" w:rsidRDefault="00017ADD">
          <w:pPr>
            <w:pStyle w:val="F7F8732B21E74D599B785023C2C84157"/>
          </w:pPr>
          <w:r w:rsidRPr="00376829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183BBF6D3974ACF87EA8D547AD681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EA6047-46C0-4BBE-A831-A4346D5584C4}"/>
      </w:docPartPr>
      <w:docPartBody>
        <w:p w:rsidR="003C219D" w:rsidRDefault="00017ADD">
          <w:pPr>
            <w:pStyle w:val="E183BBF6D3974ACF87EA8D547AD68150"/>
          </w:pPr>
          <w:r w:rsidRPr="00D9300C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F54DEEDB7604D5E9A26363F14E209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0692DB-AA60-4C42-9BCB-FADFC32059E8}"/>
      </w:docPartPr>
      <w:docPartBody>
        <w:p w:rsidR="003C219D" w:rsidRDefault="00017ADD">
          <w:pPr>
            <w:pStyle w:val="EF54DEEDB7604D5E9A26363F14E2098B"/>
          </w:pPr>
          <w:r w:rsidRPr="00C736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663A524A9E54679A92623F09EA295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BE7C92-7C5F-478B-A5FC-0A2A5494322E}"/>
      </w:docPartPr>
      <w:docPartBody>
        <w:p w:rsidR="003C219D" w:rsidRDefault="00017ADD">
          <w:pPr>
            <w:pStyle w:val="7663A524A9E54679A92623F09EA295AE"/>
          </w:pPr>
          <w:r w:rsidRPr="00C736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0D314F07B0F4151A219BB5194C27F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366C6B-EDD5-4EDB-AF5A-642587F42C1A}"/>
      </w:docPartPr>
      <w:docPartBody>
        <w:p w:rsidR="003C219D" w:rsidRDefault="00017ADD">
          <w:pPr>
            <w:pStyle w:val="90D314F07B0F4151A219BB5194C27F4E"/>
          </w:pPr>
          <w:r w:rsidRPr="00C7366B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ccordAlternate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9A4"/>
    <w:rsid w:val="00017ADD"/>
    <w:rsid w:val="0007417E"/>
    <w:rsid w:val="000C3188"/>
    <w:rsid w:val="000D4345"/>
    <w:rsid w:val="000E10DD"/>
    <w:rsid w:val="00173A49"/>
    <w:rsid w:val="001F1C9E"/>
    <w:rsid w:val="00221D40"/>
    <w:rsid w:val="002A75FB"/>
    <w:rsid w:val="003134D2"/>
    <w:rsid w:val="00371307"/>
    <w:rsid w:val="00371B29"/>
    <w:rsid w:val="003C219D"/>
    <w:rsid w:val="00414F2A"/>
    <w:rsid w:val="006969A4"/>
    <w:rsid w:val="006A411D"/>
    <w:rsid w:val="006E389C"/>
    <w:rsid w:val="006E4B06"/>
    <w:rsid w:val="007935B4"/>
    <w:rsid w:val="0082786C"/>
    <w:rsid w:val="008A5C39"/>
    <w:rsid w:val="009C12BF"/>
    <w:rsid w:val="00A70E1D"/>
    <w:rsid w:val="00BE2E96"/>
    <w:rsid w:val="00BE7CA2"/>
    <w:rsid w:val="00C20FFF"/>
    <w:rsid w:val="00C556E9"/>
    <w:rsid w:val="00C77B85"/>
    <w:rsid w:val="00C820B4"/>
    <w:rsid w:val="00CD5A2F"/>
    <w:rsid w:val="00CF4707"/>
    <w:rsid w:val="00D67E15"/>
    <w:rsid w:val="00E43425"/>
    <w:rsid w:val="00EA179A"/>
    <w:rsid w:val="00F4519A"/>
    <w:rsid w:val="00F53059"/>
    <w:rsid w:val="00F8031A"/>
    <w:rsid w:val="00FD5953"/>
    <w:rsid w:val="00FF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C3188"/>
    <w:rPr>
      <w:color w:val="808080"/>
    </w:rPr>
  </w:style>
  <w:style w:type="paragraph" w:customStyle="1" w:styleId="F7F8732B21E74D599B785023C2C84157">
    <w:name w:val="F7F8732B21E74D599B785023C2C84157"/>
    <w:pPr>
      <w:spacing w:line="278" w:lineRule="auto"/>
    </w:pPr>
    <w:rPr>
      <w:kern w:val="2"/>
      <w:sz w:val="24"/>
      <w:szCs w:val="24"/>
      <w:lang w:val="en-ID" w:eastAsia="en-ID"/>
      <w14:ligatures w14:val="standardContextual"/>
    </w:rPr>
  </w:style>
  <w:style w:type="paragraph" w:customStyle="1" w:styleId="E183BBF6D3974ACF87EA8D547AD68150">
    <w:name w:val="E183BBF6D3974ACF87EA8D547AD68150"/>
    <w:pPr>
      <w:spacing w:line="278" w:lineRule="auto"/>
    </w:pPr>
    <w:rPr>
      <w:kern w:val="2"/>
      <w:sz w:val="24"/>
      <w:szCs w:val="24"/>
      <w:lang w:val="en-ID" w:eastAsia="en-ID"/>
      <w14:ligatures w14:val="standardContextual"/>
    </w:rPr>
  </w:style>
  <w:style w:type="paragraph" w:customStyle="1" w:styleId="EF54DEEDB7604D5E9A26363F14E2098B">
    <w:name w:val="EF54DEEDB7604D5E9A26363F14E2098B"/>
    <w:pPr>
      <w:spacing w:line="278" w:lineRule="auto"/>
    </w:pPr>
    <w:rPr>
      <w:kern w:val="2"/>
      <w:sz w:val="24"/>
      <w:szCs w:val="24"/>
      <w:lang w:val="en-ID" w:eastAsia="en-ID"/>
      <w14:ligatures w14:val="standardContextual"/>
    </w:rPr>
  </w:style>
  <w:style w:type="paragraph" w:customStyle="1" w:styleId="7663A524A9E54679A92623F09EA295AE">
    <w:name w:val="7663A524A9E54679A92623F09EA295AE"/>
    <w:pPr>
      <w:spacing w:line="278" w:lineRule="auto"/>
    </w:pPr>
    <w:rPr>
      <w:kern w:val="2"/>
      <w:sz w:val="24"/>
      <w:szCs w:val="24"/>
      <w:lang w:val="en-ID" w:eastAsia="en-ID"/>
      <w14:ligatures w14:val="standardContextual"/>
    </w:rPr>
  </w:style>
  <w:style w:type="paragraph" w:customStyle="1" w:styleId="90D314F07B0F4151A219BB5194C27F4E">
    <w:name w:val="90D314F07B0F4151A219BB5194C27F4E"/>
    <w:pPr>
      <w:spacing w:line="278" w:lineRule="auto"/>
    </w:pPr>
    <w:rPr>
      <w:kern w:val="2"/>
      <w:sz w:val="24"/>
      <w:szCs w:val="24"/>
      <w:lang w:val="en-ID" w:eastAsia="en-ID"/>
      <w14:ligatures w14:val="standardContextual"/>
    </w:rPr>
  </w:style>
  <w:style w:type="paragraph" w:customStyle="1" w:styleId="27F4801E2E6B4888B6FC63AB60743E1E">
    <w:name w:val="27F4801E2E6B4888B6FC63AB60743E1E"/>
    <w:rsid w:val="000C3188"/>
    <w:pPr>
      <w:spacing w:line="278" w:lineRule="auto"/>
    </w:pPr>
    <w:rPr>
      <w:kern w:val="2"/>
      <w:sz w:val="24"/>
      <w:szCs w:val="24"/>
      <w:lang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TUe_kleuren">
      <a:dk1>
        <a:sysClr val="windowText" lastClr="000000"/>
      </a:dk1>
      <a:lt1>
        <a:sysClr val="window" lastClr="FFFFFF"/>
      </a:lt1>
      <a:dk2>
        <a:srgbClr val="C81919"/>
      </a:dk2>
      <a:lt2>
        <a:srgbClr val="101073"/>
      </a:lt2>
      <a:accent1>
        <a:srgbClr val="C81919"/>
      </a:accent1>
      <a:accent2>
        <a:srgbClr val="101073"/>
      </a:accent2>
      <a:accent3>
        <a:srgbClr val="0066CC"/>
      </a:accent3>
      <a:accent4>
        <a:srgbClr val="00A2DE"/>
      </a:accent4>
      <a:accent5>
        <a:srgbClr val="84D200"/>
      </a:accent5>
      <a:accent6>
        <a:srgbClr val="CEDF00"/>
      </a:accent6>
      <a:hlink>
        <a:srgbClr val="0563C1"/>
      </a:hlink>
      <a:folHlink>
        <a:srgbClr val="954F72"/>
      </a:folHlink>
    </a:clrScheme>
    <a:fontScheme name="TUe_Calibri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  <wetp:taskpane dockstate="right" visibility="0" width="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4B27DAE2-227D-4E79-88C0-FF7A118E2D5A}">
  <we:reference id="a9ab067e-9317-4e22-a2c1-a1da3aa0d694" version="4.1.0.1911" store="EXCatalog" storeType="EXCatalog"/>
  <we:alternateReferences/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7BB90500-5BFE-4C6F-A1EB-03D811225C97}">
  <we:reference id="d2164860-9679-45e3-a1e5-90c76032056e" version="2.0.0.4" store="EXCatalog" storeType="EXCatalog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TemplafyTemplateConfiguration><![CDATA[{"elementsMetadata":[{"elementConfiguration":{"binding":"{{Form.Title}}","removeAndKeepContent":false,"disableUpdates":false,"type":"text"},"type":"richTextContentControl","id":"374a91e9-2764-49c4-bd19-744ff5f248bb"},{"elementConfiguration":{"binding":"{{Form.Subtitle}}","removeAndKeepContent":false,"disableUpdates":false,"type":"text"},"type":"richTextContentControl","id":"47eb5e2c-224d-41a9-b2db-e64aac8071dc"},{"elementConfiguration":{"visibility":"{{IfElse(Equals(Form.OurReference, \"\"), VisibilityType.Hidden, VisibilityType.Visible)}}","disableUpdates":false,"type":"group"},"type":"richTextContentControl","id":"d163a0d2-70fa-49bc-aa06-f91b0e1da824"},{"elementConfiguration":{"binding":"{{FormatDateTime(Form.Date, \"MMMM d yyyy\", \"en-US\")}}","visibility":"","removeAndKeepContent":false,"disableUpdates":false,"type":"text"},"type":"richTextContentControl","id":"03b93039-5349-4f78-8e24-1aefee5f9ef1"},{"elementConfiguration":{"binding":"{{Form.OurReference}}","removeAndKeepContent":false,"disableUpdates":false,"type":"text"},"type":"richTextContentControl","id":"d8d634c0-6103-49bd-9054-cc2b16e470bf"},{"elementConfiguration":{"binding":"{{Form.Version}}","removeAndKeepContent":false,"disableUpdates":false,"type":"text"},"type":"richTextContentControl","id":"71fde6c8-a3e8-4a03-8096-5f1e8a081fe7"},{"elementConfiguration":{"binding":"{{Form.DepartmentOrService}}","removeAndKeepContent":false,"disableUpdates":false,"type":"text"},"type":"richTextContentControl","id":"f11d3ebd-63c2-46d2-8633-6ce4703ab116"},{"elementConfiguration":{"binding":"{{Form.CapacityGroupOrDepartment}}","removeAndKeepContent":false,"disableUpdates":false,"type":"text"},"type":"richTextContentControl","id":"fae0bf6f-e57c-435e-a66f-346976c5e59d"},{"elementConfiguration":{"visibility":"{{IfElse(Equals(Form.TUePhoneNumber, \"\"), VisibilityType.Hidden, VisibilityType.Visible)}}","disableUpdates":false,"type":"group"},"type":"richTextContentControl","id":"799bddaf-76b0-4723-a10c-0736bca99c9b"},{"elementConfiguration":{"binding":"{{Form.TUePhoneNumber}}","removeAndKeepContent":false,"disableUpdates":false,"type":"text"},"type":"richTextContentControl","id":"cade095f-7e3f-41e4-9a86-b9a7a903f577"},{"elementConfiguration":{"binding":"{{Form.EmailAddress}}","removeAndKeepContent":false,"disableUpdates":false,"type":"text"},"type":"richTextContentControl","id":"ab141ad9-f112-40ad-9b21-488f6340bea8"},{"elementConfiguration":{"visibility":"{{IfElse(Equals(Form.Author2, \"\"), VisibilityType.Hidden, VisibilityType.Visible)}}","disableUpdates":false,"type":"group"},"type":"richTextContentControl","id":"c0c32bf1-226c-49fc-9072-6e5c75f0aca6"},{"elementConfiguration":{"binding":"{{Form.Author}}","removeAndKeepContent":false,"disableUpdates":false,"type":"text"},"type":"richTextContentControl","id":"8cdcb52e-f3af-4a4b-b88b-49366f8eada4"},{"elementConfiguration":{"binding":"{{Form.Author2}}","removeAndKeepContent":false,"disableUpdates":false,"type":"text"},"type":"richTextContentControl","id":"2459bf15-6ea5-4ca0-bb77-5c75dc3a6251"},{"elementConfiguration":{"binding":"{{Form.Client}}","removeAndKeepContent":false,"disableUpdates":false,"type":"text"},"type":"richTextContentControl","id":"026d8860-a3dd-4fbc-9325-148f31697f05"},{"elementConfiguration":{"visibility":"{{IfElse(Equals(Form.CopyTo, \"\"), VisibilityType.Hidden, VisibilityType.Visible)}}","disableUpdates":false,"type":"group"},"type":"richTextContentControl","id":"fad2b144-93b7-4a2d-9f09-58b8e3010292"},{"elementConfiguration":{"binding":"{{Form.CopyTo}}","removeAndKeepContent":false,"disableUpdates":false,"type":"text"},"type":"richTextContentControl","id":"c73f57f9-7cd1-4caa-a9c4-611e1614e35a"},{"elementConfiguration":{"visibility":"{{IfElse(Equals(Form.Appendix, \"\"), VisibilityType.Hidden, VisibilityType.Visible)}}","disableUpdates":false,"type":"group"},"type":"richTextContentControl","id":"7dd2abfb-1816-486a-83a4-c91c8fa3d2d6"},{"elementConfiguration":{"binding":"{{Form.Appendix}}","removeAndKeepContent":false,"disableUpdates":false,"type":"text"},"type":"richTextContentControl","id":"de39cd55-9d6d-41bc-8123-84907a574c8d"},{"elementConfiguration":{"binding":"{{Form.Title}}","removeAndKeepContent":false,"disableUpdates":false,"type":"text"},"type":"richTextContentControl","id":"8978ec0d-a647-4574-a371-6921c9aaf058"},{"elementConfiguration":{"binding":"{{Form.Version}}","removeAndKeepContent":false,"disableUpdates":false,"type":"text"},"type":"richTextContentControl","id":"685e63f3-badf-45bf-8c58-8a93f33d36f1"}],"transformationConfigurations":[{"documentName":"Report {{StringJoin(\" \", Form.Title, Form.Subtitle)}}","type":"documentName"}],"templateName":"EN Report","templateDescription":"","enableDocumentContentUpdater":true,"version":"2.0"}]]></TemplafyTemplateConfiguration>
</file>

<file path=customXml/item2.xml><?xml version="1.0" encoding="utf-8"?>
<TemplafyFormConfiguration><![CDATA[{"formFields":[{"type":"heading","name":"ReportData","label":"Report data"},{"required":false,"placeholder":"","lines":1,"shareValue":false,"type":"textBox","name":"Title","label":"Title"},{"required":false,"placeholder":"","lines":1,"shareValue":false,"type":"textBox","name":"Subtitle","label":"Subtitle"},{"required":false,"helpTexts":{"postfix":"The document will show the correct date notation."},"shareValue":false,"type":"datePicker","name":"Date","label":"Date"},{"required":false,"placeholder":"","lines":1,"shareValue":false,"type":"textBox","name":"OurReference","label":"Our reference"},{"required":false,"placeholder":"","lines":1,"shareValue":false,"type":"textBox","name":"Version","label":"Version"},{"required":false,"placeholder":"","lines":1,"shareValue":false,"type":"textBox","name":"Author","label":"Author"},{"required":false,"placeholder":"","lines":1,"shareValue":false,"type":"textBox","name":"Author2","label":"Author 2"},{"required":false,"placeholder":"","lines":1,"shareValue":false,"type":"textBox","name":"Client","label":"Client"},{"required":false,"placeholder":"","lines":1,"shareValue":false,"type":"textBox","name":"CopyTo","label":"Copy to"},{"required":false,"placeholder":"","lines":1,"defaultValue":"{{UserProfile.Department}}","shareValue":false,"type":"textBox","name":"DepartmentOrService","label":"Department or Service"},{"required":false,"placeholder":"","lines":1,"shareValue":false,"type":"textBox","name":"CapacityGroupOrDepartment","label":"Capacity group or department"},{"required":false,"placeholder":"","lines":1,"defaultValue":"{{UserProfile.PhoneNumber}}","helpTexts":{"postfix":"Your 4-digit TU/e phone number will be displayed if this is known. Add a second number, syntax:  1234 /5678 Is the field; TU/e telephone number blank, do not enter anything. Pay attention: Leave this field blank if you do not have a TU/e phone number."},"shareValue":false,"type":"textBox","name":"TUePhoneNumber","label":"TU/e phone number"},{"required":false,"placeholder":"","lines":1,"defaultValue":"{{UserProfile.Email}}","shareValue":false,"type":"textBox","name":"EmailAddress","label":"Email address"},{"required":false,"placeholder":"","lines":3,"shareValue":false,"type":"textBox","name":"Appendix","label":"Appendix"}],"formDataEntries":[{"name":"Title","value":"4kcxR4kvbD/YbD01e/OnURnqTeTRpc0gAy8YgwaTq+4="},{"name":"Subtitle","value":"eK8ZKJ02CfoCr8uSXRC20Q=="},{"name":"Date","value":"j94iL0LfNt79dLTIVA3t9A=="},{"name":"Version","value":"bwMMoQtx+2AWobbqxRnqPA=="},{"name":"Author","value":"1S0ap600CW3l+wCBLHYHRD7HJuJKAfyXBLLMaSEOtrM="},{"name":"Client","value":"P/VBTjAWMpnlUvly5Rm2RG3wMrV/x/9NyA1j3I1Nuo1TiKTDTeNJHVe4egnvheeM"},{"name":"DepartmentOrService","value":"RSkakgEZr6PIJOxUDpbEXFDXeHz9XbO19Lt3wv+mwz1XCkIWAWd1fAqGi6DZaDfg"},{"name":"CapacityGroupOrDepartment","value":"ANf2cAAQCBZaSiAb8ysRYeCCc1QDH34DNc632lEVdoM="},{"name":"TUePhoneNumber","value":"50wdHZ1ks6rwO3R/2t4aJg=="},{"name":"EmailAddress","value":"S6Mdc7moQ4rFCkGzVQUTKhMrboZqy2O0T7Ibgd/RBfE="}]}]]></TemplafyFormConfiguration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E3E87B2-669E-403F-B709-F1C2A781D7B6}">
  <ds:schemaRefs/>
</ds:datastoreItem>
</file>

<file path=customXml/itemProps2.xml><?xml version="1.0" encoding="utf-8"?>
<ds:datastoreItem xmlns:ds="http://schemas.openxmlformats.org/officeDocument/2006/customXml" ds:itemID="{1784A7D5-6E68-412C-B9EE-C08DF828A39A}">
  <ds:schemaRefs/>
</ds:datastoreItem>
</file>

<file path=customXml/itemProps3.xml><?xml version="1.0" encoding="utf-8"?>
<ds:datastoreItem xmlns:ds="http://schemas.openxmlformats.org/officeDocument/2006/customXml" ds:itemID="{B0388073-5263-42A4-AA00-7E4E4E09A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1891</Words>
  <Characters>10779</Characters>
  <Application>Microsoft Office Word</Application>
  <DocSecurity>0</DocSecurity>
  <Lines>89</Lines>
  <Paragraphs>25</Paragraphs>
  <ScaleCrop>false</ScaleCrop>
  <Company>TU Eindhoven</Company>
  <LinksUpToDate>false</LinksUpToDate>
  <CharactersWithSpaces>12645</CharactersWithSpaces>
  <SharedDoc>false</SharedDoc>
  <HLinks>
    <vt:vector size="168" baseType="variant">
      <vt:variant>
        <vt:i4>8257632</vt:i4>
      </vt:variant>
      <vt:variant>
        <vt:i4>141</vt:i4>
      </vt:variant>
      <vt:variant>
        <vt:i4>0</vt:i4>
      </vt:variant>
      <vt:variant>
        <vt:i4>5</vt:i4>
      </vt:variant>
      <vt:variant>
        <vt:lpwstr>https://tuenl-my.sharepoint.com/:w:/g/personal/j_w_tandio_tue_nl/EQn8xFBj76ZLq-_pd0UQg2oB1M4lCCi3ijY_NO7Bfm-KLQ?e=4uueP4</vt:lpwstr>
      </vt:variant>
      <vt:variant>
        <vt:lpwstr/>
      </vt:variant>
      <vt:variant>
        <vt:i4>6619180</vt:i4>
      </vt:variant>
      <vt:variant>
        <vt:i4>138</vt:i4>
      </vt:variant>
      <vt:variant>
        <vt:i4>0</vt:i4>
      </vt:variant>
      <vt:variant>
        <vt:i4>5</vt:i4>
      </vt:variant>
      <vt:variant>
        <vt:lpwstr>https://github.com/KareemGhedan/MSD-AutoRef-2023/blob/main/Registers/Registers.xlsx</vt:lpwstr>
      </vt:variant>
      <vt:variant>
        <vt:lpwstr/>
      </vt:variant>
      <vt:variant>
        <vt:i4>2490427</vt:i4>
      </vt:variant>
      <vt:variant>
        <vt:i4>135</vt:i4>
      </vt:variant>
      <vt:variant>
        <vt:i4>0</vt:i4>
      </vt:variant>
      <vt:variant>
        <vt:i4>5</vt:i4>
      </vt:variant>
      <vt:variant>
        <vt:lpwstr>https://github.com/KareemGhedan/MSD-AutoRef-2023/blob/main/Deliverables/Validation Methods.docx</vt:lpwstr>
      </vt:variant>
      <vt:variant>
        <vt:lpwstr/>
      </vt:variant>
      <vt:variant>
        <vt:i4>8323172</vt:i4>
      </vt:variant>
      <vt:variant>
        <vt:i4>132</vt:i4>
      </vt:variant>
      <vt:variant>
        <vt:i4>0</vt:i4>
      </vt:variant>
      <vt:variant>
        <vt:i4>5</vt:i4>
      </vt:variant>
      <vt:variant>
        <vt:lpwstr>https://www.semanticscholar.org/paper/Call-Accuracy-and-Distance-from-the-Play%3A-A-Study-Oliveira-Orbetelli/45ec358f556d9ab1b1b65e8d2a2a10202a789d80?p2df</vt:lpwstr>
      </vt:variant>
      <vt:variant>
        <vt:lpwstr/>
      </vt:variant>
      <vt:variant>
        <vt:i4>4259871</vt:i4>
      </vt:variant>
      <vt:variant>
        <vt:i4>129</vt:i4>
      </vt:variant>
      <vt:variant>
        <vt:i4>0</vt:i4>
      </vt:variant>
      <vt:variant>
        <vt:i4>5</vt:i4>
      </vt:variant>
      <vt:variant>
        <vt:lpwstr>https://tomkinstimes.com/2018/03/how-accurate-are-referees-the-pr-v-the-research/</vt:lpwstr>
      </vt:variant>
      <vt:variant>
        <vt:lpwstr/>
      </vt:variant>
      <vt:variant>
        <vt:i4>6881309</vt:i4>
      </vt:variant>
      <vt:variant>
        <vt:i4>126</vt:i4>
      </vt:variant>
      <vt:variant>
        <vt:i4>0</vt:i4>
      </vt:variant>
      <vt:variant>
        <vt:i4>5</vt:i4>
      </vt:variant>
      <vt:variant>
        <vt:lpwstr>https://tuenl-my.sharepoint.com/:x:/g/personal/d_akyazi_tue_nl/EUf_Zbnrn_ZNo9V2R1uaFSoBA5OlvIPTQLuiyLAhFXnrOg?e=3zIqd2</vt:lpwstr>
      </vt:variant>
      <vt:variant>
        <vt:lpwstr/>
      </vt:variant>
      <vt:variant>
        <vt:i4>5701637</vt:i4>
      </vt:variant>
      <vt:variant>
        <vt:i4>123</vt:i4>
      </vt:variant>
      <vt:variant>
        <vt:i4>0</vt:i4>
      </vt:variant>
      <vt:variant>
        <vt:i4>5</vt:i4>
      </vt:variant>
      <vt:variant>
        <vt:lpwstr>https://tuenl-my.sharepoint.com/personal/j_w_tandio_tue_nl/Documents/Projects/AutoRef/Rulebook_MSL2024_v25.0.pdf</vt:lpwstr>
      </vt:variant>
      <vt:variant>
        <vt:lpwstr/>
      </vt:variant>
      <vt:variant>
        <vt:i4>4194384</vt:i4>
      </vt:variant>
      <vt:variant>
        <vt:i4>120</vt:i4>
      </vt:variant>
      <vt:variant>
        <vt:i4>0</vt:i4>
      </vt:variant>
      <vt:variant>
        <vt:i4>5</vt:i4>
      </vt:variant>
      <vt:variant>
        <vt:lpwstr>https://github.com/KareemGhedan/MSD-AutoRef-2023/blob/main/General/Previous Years/Summary of Previous Batches.pdf</vt:lpwstr>
      </vt:variant>
      <vt:variant>
        <vt:lpwstr/>
      </vt:variant>
      <vt:variant>
        <vt:i4>1376306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_Toc161063470</vt:lpwstr>
      </vt:variant>
      <vt:variant>
        <vt:i4>1310770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_Toc161063469</vt:lpwstr>
      </vt:variant>
      <vt:variant>
        <vt:i4>1310770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_Toc161063468</vt:lpwstr>
      </vt:variant>
      <vt:variant>
        <vt:i4>1310770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_Toc161063467</vt:lpwstr>
      </vt:variant>
      <vt:variant>
        <vt:i4>1310770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_Toc161063466</vt:lpwstr>
      </vt:variant>
      <vt:variant>
        <vt:i4>1310770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_Toc161063465</vt:lpwstr>
      </vt:variant>
      <vt:variant>
        <vt:i4>1310770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_Toc161063464</vt:lpwstr>
      </vt:variant>
      <vt:variant>
        <vt:i4>1310770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_Toc161063463</vt:lpwstr>
      </vt:variant>
      <vt:variant>
        <vt:i4>1310770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_Toc161063462</vt:lpwstr>
      </vt:variant>
      <vt:variant>
        <vt:i4>1310770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_Toc161063461</vt:lpwstr>
      </vt:variant>
      <vt:variant>
        <vt:i4>1310770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_Toc161063460</vt:lpwstr>
      </vt:variant>
      <vt:variant>
        <vt:i4>1507378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_Toc161063459</vt:lpwstr>
      </vt:variant>
      <vt:variant>
        <vt:i4>1507378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_Toc161063458</vt:lpwstr>
      </vt:variant>
      <vt:variant>
        <vt:i4>1507378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_Toc161063457</vt:lpwstr>
      </vt:variant>
      <vt:variant>
        <vt:i4>1507378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_Toc161063456</vt:lpwstr>
      </vt:variant>
      <vt:variant>
        <vt:i4>1507378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_Toc161063455</vt:lpwstr>
      </vt:variant>
      <vt:variant>
        <vt:i4>1507378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_Toc161063454</vt:lpwstr>
      </vt:variant>
      <vt:variant>
        <vt:i4>1507378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_Toc161063453</vt:lpwstr>
      </vt:variant>
      <vt:variant>
        <vt:i4>1507378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_Toc161063452</vt:lpwstr>
      </vt:variant>
      <vt:variant>
        <vt:i4>8061031</vt:i4>
      </vt:variant>
      <vt:variant>
        <vt:i4>0</vt:i4>
      </vt:variant>
      <vt:variant>
        <vt:i4>0</vt:i4>
      </vt:variant>
      <vt:variant>
        <vt:i4>5</vt:i4>
      </vt:variant>
      <vt:variant>
        <vt:lpwstr>http://www.tue.nl/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 Report</dc:title>
  <dc:subject/>
  <dc:creator>TU Eindhoven</dc:creator>
  <cp:keywords/>
  <dc:description/>
  <cp:lastModifiedBy>Tandio, Joseph</cp:lastModifiedBy>
  <cp:revision>2</cp:revision>
  <dcterms:created xsi:type="dcterms:W3CDTF">2024-03-21T13:38:00Z</dcterms:created>
  <dcterms:modified xsi:type="dcterms:W3CDTF">2024-03-21T13:38:00Z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fyTenantId">
    <vt:lpwstr>tue</vt:lpwstr>
  </property>
  <property fmtid="{D5CDD505-2E9C-101B-9397-08002B2CF9AE}" pid="3" name="TemplafyTemplateId">
    <vt:lpwstr>637737908998864231</vt:lpwstr>
  </property>
  <property fmtid="{D5CDD505-2E9C-101B-9397-08002B2CF9AE}" pid="4" name="TemplafyUserProfileId">
    <vt:lpwstr>839142189106200687</vt:lpwstr>
  </property>
  <property fmtid="{D5CDD505-2E9C-101B-9397-08002B2CF9AE}" pid="5" name="TemplafyLanguageCode">
    <vt:lpwstr>en-US</vt:lpwstr>
  </property>
  <property fmtid="{D5CDD505-2E9C-101B-9397-08002B2CF9AE}" pid="6" name="TemplafyFromBlank">
    <vt:bool>false</vt:bool>
  </property>
</Properties>
</file>